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8B" w:rsidRDefault="00B24F87" w:rsidP="00B24F87">
      <w:pPr>
        <w:pStyle w:val="1"/>
        <w:jc w:val="center"/>
      </w:pPr>
      <w:r w:rsidRPr="00B24F87">
        <w:rPr>
          <w:rFonts w:hint="eastAsia"/>
        </w:rPr>
        <w:t>pcanywhere</w:t>
      </w:r>
      <w:r w:rsidRPr="00B24F87">
        <w:rPr>
          <w:rFonts w:hint="eastAsia"/>
        </w:rPr>
        <w:t>提权</w:t>
      </w:r>
    </w:p>
    <w:p w:rsidR="00B24F87" w:rsidRPr="00B24F87" w:rsidRDefault="00B24F87" w:rsidP="00B24F87">
      <w:r>
        <w:rPr>
          <w:rFonts w:hint="eastAsia"/>
        </w:rPr>
        <w:t>点快捷链接</w:t>
      </w:r>
      <w:r>
        <w:rPr>
          <w:rFonts w:hint="eastAsia"/>
        </w:rPr>
        <w:t>pcanywhere</w:t>
      </w:r>
      <w:r>
        <w:rPr>
          <w:rFonts w:hint="eastAsia"/>
        </w:rPr>
        <w:t>进入软件安装的默认路径</w:t>
      </w:r>
    </w:p>
    <w:p w:rsidR="00B24F87" w:rsidRDefault="00B24F87" w:rsidP="00B24F87">
      <w:r>
        <w:rPr>
          <w:noProof/>
        </w:rPr>
        <w:drawing>
          <wp:inline distT="0" distB="0" distL="0" distR="0">
            <wp:extent cx="5274310" cy="26789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87" w:rsidRDefault="00B24F87" w:rsidP="00B24F87">
      <w:r>
        <w:rPr>
          <w:rFonts w:hint="eastAsia"/>
        </w:rPr>
        <w:t>然后点</w:t>
      </w:r>
      <w:r>
        <w:rPr>
          <w:rFonts w:hint="eastAsia"/>
        </w:rPr>
        <w:t>Hosts</w:t>
      </w:r>
      <w:r>
        <w:rPr>
          <w:rFonts w:hint="eastAsia"/>
        </w:rPr>
        <w:t>目录，目录下面存放账号密码配置，名字中可以看出其用户名</w:t>
      </w:r>
    </w:p>
    <w:p w:rsidR="00B24F87" w:rsidRDefault="00052A3E" w:rsidP="00B24F87">
      <w:r>
        <w:rPr>
          <w:noProof/>
        </w:rPr>
        <w:drawing>
          <wp:inline distT="0" distB="0" distL="0" distR="0">
            <wp:extent cx="5274310" cy="12425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5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87" w:rsidRDefault="00B24F87" w:rsidP="00B24F87">
      <w:r>
        <w:rPr>
          <w:rFonts w:hint="eastAsia"/>
        </w:rPr>
        <w:t>下载该</w:t>
      </w:r>
      <w:r>
        <w:rPr>
          <w:rFonts w:hint="eastAsia"/>
        </w:rPr>
        <w:t>.cif</w:t>
      </w:r>
      <w:r>
        <w:rPr>
          <w:rFonts w:hint="eastAsia"/>
        </w:rPr>
        <w:t>文件，使用工具破解出密码</w:t>
      </w:r>
    </w:p>
    <w:p w:rsidR="00B24F87" w:rsidRDefault="00052A3E" w:rsidP="00B24F87">
      <w:r>
        <w:rPr>
          <w:noProof/>
        </w:rPr>
        <w:drawing>
          <wp:inline distT="0" distB="0" distL="0" distR="0">
            <wp:extent cx="3162526" cy="2378954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06" cy="238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87" w:rsidRDefault="00AD68D1" w:rsidP="00B24F87">
      <w:r>
        <w:rPr>
          <w:rFonts w:hint="eastAsia"/>
        </w:rPr>
        <w:lastRenderedPageBreak/>
        <w:t>这里有两款工具推荐</w:t>
      </w:r>
    </w:p>
    <w:p w:rsidR="00AD68D1" w:rsidRDefault="00052A3E" w:rsidP="00B24F87">
      <w:pPr>
        <w:rPr>
          <w:rFonts w:hint="eastAsia"/>
        </w:rPr>
      </w:pPr>
      <w:r w:rsidRPr="00052A3E">
        <w:t>pcanypass</w:t>
      </w:r>
    </w:p>
    <w:p w:rsidR="00052A3E" w:rsidRDefault="00052A3E" w:rsidP="00B24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81425" cy="2371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3E" w:rsidRDefault="00052A3E" w:rsidP="00B24F87">
      <w:pPr>
        <w:rPr>
          <w:rFonts w:hint="eastAsia"/>
        </w:rPr>
      </w:pPr>
      <w:r w:rsidRPr="00052A3E">
        <w:t>pcanywhere</w:t>
      </w:r>
    </w:p>
    <w:p w:rsidR="00052A3E" w:rsidRDefault="00052A3E" w:rsidP="00B24F87">
      <w:r>
        <w:rPr>
          <w:noProof/>
        </w:rPr>
        <w:drawing>
          <wp:inline distT="0" distB="0" distL="0" distR="0">
            <wp:extent cx="3743325" cy="2266950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3E" w:rsidRDefault="00052A3E" w:rsidP="00B24F87">
      <w:r>
        <w:rPr>
          <w:rFonts w:hint="eastAsia"/>
        </w:rPr>
        <w:t>安装</w:t>
      </w:r>
      <w:r w:rsidR="00AD68D1">
        <w:rPr>
          <w:rFonts w:hint="eastAsia"/>
        </w:rPr>
        <w:t>pcanywhere</w:t>
      </w:r>
      <w:r w:rsidR="00AD68D1">
        <w:rPr>
          <w:rFonts w:hint="eastAsia"/>
        </w:rPr>
        <w:t>客户端（同时也是服务器）去连接</w:t>
      </w:r>
      <w:r w:rsidR="00F32C42">
        <w:rPr>
          <w:rFonts w:hint="eastAsia"/>
        </w:rPr>
        <w:t>目标即可</w:t>
      </w:r>
    </w:p>
    <w:p w:rsidR="00F32C42" w:rsidRDefault="00F32C42" w:rsidP="00B24F87">
      <w:r>
        <w:rPr>
          <w:rFonts w:hint="eastAsia"/>
          <w:noProof/>
        </w:rPr>
        <w:drawing>
          <wp:inline distT="0" distB="0" distL="0" distR="0">
            <wp:extent cx="3581400" cy="1685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42" w:rsidRDefault="00437F01" w:rsidP="00B24F87">
      <w:r>
        <w:rPr>
          <w:rFonts w:hint="eastAsia"/>
        </w:rPr>
        <w:t>说明：</w:t>
      </w:r>
      <w:r>
        <w:rPr>
          <w:rFonts w:hint="eastAsia"/>
        </w:rPr>
        <w:t>win2003</w:t>
      </w:r>
      <w:r>
        <w:rPr>
          <w:rFonts w:hint="eastAsia"/>
        </w:rPr>
        <w:t>装的是可破密码版，</w:t>
      </w:r>
      <w:r>
        <w:rPr>
          <w:rFonts w:hint="eastAsia"/>
        </w:rPr>
        <w:t>win7</w:t>
      </w:r>
      <w:r>
        <w:rPr>
          <w:rFonts w:hint="eastAsia"/>
        </w:rPr>
        <w:t>装的是兼容版</w:t>
      </w:r>
    </w:p>
    <w:p w:rsidR="00F32C42" w:rsidRDefault="00437F01" w:rsidP="00B24F87">
      <w:r>
        <w:rPr>
          <w:noProof/>
        </w:rPr>
        <w:drawing>
          <wp:inline distT="0" distB="0" distL="0" distR="0">
            <wp:extent cx="4848225" cy="44767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8D1" w:rsidRDefault="00C536F1" w:rsidP="00B24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3675" cy="2200275"/>
            <wp:effectExtent l="19050" t="0" r="952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F1" w:rsidRDefault="00C536F1" w:rsidP="00B24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0803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F1" w:rsidRDefault="00C536F1" w:rsidP="00B24F87">
      <w:pPr>
        <w:rPr>
          <w:rFonts w:hint="eastAsia"/>
        </w:rPr>
      </w:pPr>
      <w:r>
        <w:rPr>
          <w:rFonts w:hint="eastAsia"/>
        </w:rPr>
        <w:t>入侵后可以锁定键盘和鼠标，</w:t>
      </w:r>
      <w:r w:rsidR="00DC0705">
        <w:rPr>
          <w:rFonts w:hint="eastAsia"/>
        </w:rPr>
        <w:t>可以</w:t>
      </w:r>
      <w:r w:rsidR="00DC0705">
        <w:rPr>
          <w:rFonts w:hint="eastAsia"/>
        </w:rPr>
        <w:t>net user</w:t>
      </w:r>
      <w:r w:rsidR="00DC0705">
        <w:rPr>
          <w:rFonts w:hint="eastAsia"/>
        </w:rPr>
        <w:t>，</w:t>
      </w:r>
      <w:r>
        <w:rPr>
          <w:rFonts w:hint="eastAsia"/>
        </w:rPr>
        <w:t>对方就只能强制关机了</w:t>
      </w:r>
      <w:r w:rsidR="00DC0705">
        <w:rPr>
          <w:rFonts w:hint="eastAsia"/>
        </w:rPr>
        <w:t>，</w:t>
      </w:r>
      <w:r w:rsidR="00DC0705">
        <w:rPr>
          <w:rFonts w:hint="eastAsia"/>
        </w:rPr>
        <w:t xml:space="preserve"> </w:t>
      </w:r>
    </w:p>
    <w:p w:rsidR="00DC0705" w:rsidRDefault="00DC0705" w:rsidP="00B24F87">
      <w:pPr>
        <w:rPr>
          <w:rFonts w:hint="eastAsia"/>
        </w:rPr>
      </w:pPr>
    </w:p>
    <w:p w:rsidR="00DC0705" w:rsidRDefault="00DC0705" w:rsidP="00B24F87">
      <w:pPr>
        <w:rPr>
          <w:rFonts w:hint="eastAsia"/>
        </w:rPr>
      </w:pPr>
      <w:r>
        <w:rPr>
          <w:rFonts w:hint="eastAsia"/>
        </w:rPr>
        <w:t>另外密码破解的速度很快，不管密码位数多长还是复杂度多高</w:t>
      </w:r>
    </w:p>
    <w:p w:rsidR="00DC0705" w:rsidRPr="00B24F87" w:rsidRDefault="00DC0705" w:rsidP="00B24F87">
      <w:r>
        <w:rPr>
          <w:noProof/>
        </w:rPr>
        <w:drawing>
          <wp:inline distT="0" distB="0" distL="0" distR="0">
            <wp:extent cx="3781425" cy="2371725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705" w:rsidRPr="00B24F87" w:rsidSect="00CA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12" w:rsidRDefault="002E0C12" w:rsidP="00B24F87">
      <w:r>
        <w:separator/>
      </w:r>
    </w:p>
  </w:endnote>
  <w:endnote w:type="continuationSeparator" w:id="1">
    <w:p w:rsidR="002E0C12" w:rsidRDefault="002E0C12" w:rsidP="00B24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12" w:rsidRDefault="002E0C12" w:rsidP="00B24F87">
      <w:r>
        <w:separator/>
      </w:r>
    </w:p>
  </w:footnote>
  <w:footnote w:type="continuationSeparator" w:id="1">
    <w:p w:rsidR="002E0C12" w:rsidRDefault="002E0C12" w:rsidP="00B24F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F87"/>
    <w:rsid w:val="00052A3E"/>
    <w:rsid w:val="002E0C12"/>
    <w:rsid w:val="00437F01"/>
    <w:rsid w:val="00943AF4"/>
    <w:rsid w:val="00AD68D1"/>
    <w:rsid w:val="00B24F87"/>
    <w:rsid w:val="00C536F1"/>
    <w:rsid w:val="00CA058B"/>
    <w:rsid w:val="00DC0705"/>
    <w:rsid w:val="00F3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F8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24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F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F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F8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24F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F8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7</cp:revision>
  <dcterms:created xsi:type="dcterms:W3CDTF">2017-12-27T01:29:00Z</dcterms:created>
  <dcterms:modified xsi:type="dcterms:W3CDTF">2017-12-27T02:29:00Z</dcterms:modified>
</cp:coreProperties>
</file>