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1、  单击“网络拓扑”，启动并进入目标主机，进入实验环境，如图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8065770" cy="3424555"/>
            <wp:effectExtent l="19050" t="0" r="0" b="0"/>
            <wp:docPr id="1" name="图片 1" descr="http://10.144.53.6/api/attachment?type=courseDocument&amp;id=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44.53.6/api/attachment?type=courseDocument&amp;id=43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77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2、  启动系统并修改ip 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启动client(密码123456)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814820" cy="1259205"/>
            <wp:effectExtent l="19050" t="0" r="5080" b="0"/>
            <wp:docPr id="2" name="图片 2" descr="http://10.144.53.6/api/attachment?type=courseDocument&amp;id=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44.53.6/api/attachment?type=courseDocument&amp;id=44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修改eth0 的地址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288280" cy="1198880"/>
            <wp:effectExtent l="19050" t="0" r="7620" b="0"/>
            <wp:docPr id="3" name="图片 3" descr="http://10.144.53.6/api/attachment?type=courseDocument&amp;id=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44.53.6/api/attachment?type=courseDocument&amp;id=44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地址生效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service  network restart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7427595" cy="1552575"/>
            <wp:effectExtent l="19050" t="0" r="1905" b="0"/>
            <wp:docPr id="4" name="图片 4" descr="http://10.144.53.6/api/attachment?type=courseDocument&amp;id=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144.53.6/api/attachment?type=courseDocument&amp;id=44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启动服务器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513320" cy="1017905"/>
            <wp:effectExtent l="19050" t="0" r="0" b="0"/>
            <wp:docPr id="5" name="图片 5" descr="http://10.144.53.6/api/attachment?type=courseDocument&amp;id=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144.53.6/api/attachment?type=courseDocument&amp;id=44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254875" cy="1198880"/>
            <wp:effectExtent l="19050" t="0" r="3175" b="0"/>
            <wp:docPr id="6" name="图片 6" descr="http://10.144.53.6/api/attachment?type=courseDocument&amp;id=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144.53.6/api/attachment?type=courseDocument&amp;id=44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修改生效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435850" cy="819785"/>
            <wp:effectExtent l="19050" t="0" r="0" b="0"/>
            <wp:docPr id="7" name="图片 7" descr="http://10.144.53.6/api/attachment?type=courseDocument&amp;id=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144.53.6/api/attachment?type=courseDocument&amp;id=43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3、  启动防火墙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125335" cy="1190625"/>
            <wp:effectExtent l="19050" t="0" r="0" b="0"/>
            <wp:docPr id="8" name="图片 8" descr="http://10.144.53.6/api/attachment?type=courseDocument&amp;id=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0.144.53.6/api/attachment?type=courseDocument&amp;id=44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查看防火墙地址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6961505" cy="3226435"/>
            <wp:effectExtent l="19050" t="0" r="0" b="0"/>
            <wp:docPr id="9" name="图片 9" descr="http://10.144.53.6/api/attachment?type=courseDocument&amp;id=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0.144.53.6/api/attachment?type=courseDocument&amp;id=43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315200" cy="1854835"/>
            <wp:effectExtent l="19050" t="0" r="0" b="0"/>
            <wp:docPr id="10" name="图片 10" descr="http://10.144.53.6/api/attachment?type=courseDocument&amp;id=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0.144.53.6/api/attachment?type=courseDocument&amp;id=438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从防火墙到客户端是通的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192.168.100.102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780530" cy="1906270"/>
            <wp:effectExtent l="19050" t="0" r="1270" b="0"/>
            <wp:docPr id="11" name="图片 11" descr="http://10.144.53.6/api/attachment?type=courseDocument&amp;id=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0.144.53.6/api/attachment?type=courseDocument&amp;id=44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从防火墙ping 内网是通的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需要内网地址能访问外网地址需要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增加缺省路由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#route add default gw 192.168.100.101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5132705" cy="586740"/>
            <wp:effectExtent l="19050" t="0" r="0" b="0"/>
            <wp:docPr id="12" name="图片 12" descr="http://10.144.53.6/api/attachment?type=courseDocument&amp;id=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0.144.53.6/api/attachment?type=courseDocument&amp;id=439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查看路由信息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#route -n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021830" cy="1276985"/>
            <wp:effectExtent l="19050" t="0" r="7620" b="0"/>
            <wp:docPr id="13" name="图片 13" descr="http://10.144.53.6/api/attachment?type=courseDocument&amp;id=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0.144.53.6/api/attachment?type=courseDocument&amp;id=43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防火墙增加转发功能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4477385" cy="724535"/>
            <wp:effectExtent l="19050" t="0" r="0" b="0"/>
            <wp:docPr id="14" name="图片 14" descr="http://10.144.53.6/api/attachment?type=courseDocument&amp;id=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0.144.53.6/api/attachment?type=courseDocument&amp;id=438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然后在内网ping外网地址 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978650" cy="1595755"/>
            <wp:effectExtent l="19050" t="0" r="0" b="0"/>
            <wp:docPr id="15" name="图片 15" descr="http://10.144.53.6/api/attachment?type=courseDocument&amp;id=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0.144.53.6/api/attachment?type=courseDocument&amp;id=438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说明防火墙规则不让转发ping 的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我们增加一条允许 ping 的规则，此规则必须在红线圈定的规则之前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 –I FORWARD 1 –p icmp   –j ACCEPT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然后在内网ping 外网地址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192.168.100.99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978650" cy="741680"/>
            <wp:effectExtent l="19050" t="0" r="0" b="0"/>
            <wp:docPr id="16" name="图片 16" descr="http://10.144.53.6/api/attachment?type=courseDocument&amp;id=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0.144.53.6/api/attachment?type=courseDocument&amp;id=440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发现这次不同是因为路由问题,同时为了隐藏内网地址.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这时候需要在防火墙上增加地址伪装规则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323330" cy="897255"/>
            <wp:effectExtent l="19050" t="0" r="1270" b="0"/>
            <wp:docPr id="17" name="图片 17" descr="http://10.144.53.6/api/attachment?type=courseDocument&amp;id=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0.144.53.6/api/attachment?type=courseDocument&amp;id=43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这时再在内网ping 外网地址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lastRenderedPageBreak/>
        <w:t>#ping 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314440" cy="1984375"/>
            <wp:effectExtent l="19050" t="0" r="0" b="0"/>
            <wp:docPr id="18" name="图片 18" descr="http://10.144.53.6/api/attachment?type=courseDocument&amp;id=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0.144.53.6/api/attachment?type=courseDocument&amp;id=438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E6E6E"/>
          <w:sz w:val="16"/>
          <w:szCs w:val="16"/>
        </w:rPr>
        <w:t>这时在外网抓包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#tcpdump –i eth0 icmp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831965" cy="517525"/>
            <wp:effectExtent l="19050" t="0" r="6985" b="0"/>
            <wp:docPr id="19" name="图片 19" descr="http://10.144.53.6/api/attachment?type=courseDocument&amp;id=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0.144.53.6/api/attachment?type=courseDocument&amp;id=439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 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在内网ping 外网地址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#ping 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再回到外网,发现抓包的数据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177405" cy="2199640"/>
            <wp:effectExtent l="19050" t="0" r="4445" b="0"/>
            <wp:docPr id="20" name="图片 20" descr="http://10.144.53.6/api/attachment?type=courseDocument&amp;id=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0.144.53.6/api/attachment?type=courseDocument&amp;id=440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 –L FORWARD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358380" cy="1345565"/>
            <wp:effectExtent l="19050" t="0" r="0" b="0"/>
            <wp:docPr id="21" name="图片 21" descr="http://10.144.53.6/api/attachment?type=courseDocument&amp;id=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0.144.53.6/api/attachment?type=courseDocument&amp;id=438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查看nat 表的规则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 –t nat –L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6875145" cy="1915160"/>
            <wp:effectExtent l="19050" t="0" r="1905" b="0"/>
            <wp:docPr id="22" name="图片 22" descr="http://10.144.53.6/api/attachment?type=courseDocument&amp;id=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0.144.53.6/api/attachment?type=courseDocument&amp;id=43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4、  如果外网有ftp服务器,配置规则,允许内网访问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首先配置外网规则,允许ftp 服务可以被访问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 –I INPUT 5 –p tcp –dport 21 –j ACCEPT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237730" cy="483235"/>
            <wp:effectExtent l="19050" t="0" r="1270" b="0"/>
            <wp:docPr id="23" name="图片 23" descr="http://10.144.53.6/api/attachment?type=courseDocument&amp;id=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0.144.53.6/api/attachment?type=courseDocument&amp;id=440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其次在防火墙上配置限制网速的规则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 iptables  -I  FORWARD 1 –p icmp –m limit –limit 5/m –limit-burst 10  -j ACCEPT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   -I  FORWARD 2  -p icmp –j DROP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099300" cy="2156460"/>
            <wp:effectExtent l="19050" t="0" r="6350" b="0"/>
            <wp:docPr id="24" name="图片 24" descr="http://10.144.53.6/api/attachment?type=courseDocument&amp;id=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0.144.53.6/api/attachment?type=courseDocument&amp;id=439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#iptables –L FORWARD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763510" cy="1587500"/>
            <wp:effectExtent l="19050" t="0" r="8890" b="0"/>
            <wp:docPr id="25" name="图片 25" descr="http://10.144.53.6/api/attachment?type=courseDocument&amp;id=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0.144.53.6/api/attachment?type=courseDocument&amp;id=44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#配置限制ftp 规则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在防火墙上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 iptables -I FORWARD 1 -p tcp --dport 21  -m connlimit --connlimit-above 1 -j DROP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 iptables -I FORWARD 2 -p tcp --dport 21 -j ACCEPT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lastRenderedPageBreak/>
        <w:t># iptables -I FORWARD 3 -p tcp --sport 21 -j ACCEPT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在内网ftp 外网地址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#ftp 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607810" cy="3019425"/>
            <wp:effectExtent l="19050" t="0" r="2540" b="0"/>
            <wp:docPr id="26" name="图片 26" descr="http://10.144.53.6/api/attachment?type=courseDocument&amp;id=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0.144.53.6/api/attachment?type=courseDocument&amp;id=44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同时，从防火墙上ssh 192.168.100.102(root ,123456)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#ftp 192.168.99.100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7056120" cy="509270"/>
            <wp:effectExtent l="19050" t="0" r="0" b="0"/>
            <wp:docPr id="27" name="图片 27" descr="http://10.144.53.6/api/attachment?type=courseDocument&amp;id=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0.144.53.6/api/attachment?type=courseDocument&amp;id=439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发现不通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按CTRL+C 可以停止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同时#exit 回到防火墙</w:t>
      </w:r>
    </w:p>
    <w:p w:rsidR="00915913" w:rsidRDefault="00915913" w:rsidP="00915913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5、  实验完毕，关闭实验窗口和网络拓扑图。</w:t>
      </w:r>
    </w:p>
    <w:p w:rsidR="00E70C83" w:rsidRDefault="00E70C83"/>
    <w:sectPr w:rsidR="00E7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C83" w:rsidRDefault="00E70C83" w:rsidP="00915913">
      <w:r>
        <w:separator/>
      </w:r>
    </w:p>
  </w:endnote>
  <w:endnote w:type="continuationSeparator" w:id="1">
    <w:p w:rsidR="00E70C83" w:rsidRDefault="00E70C83" w:rsidP="00915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C83" w:rsidRDefault="00E70C83" w:rsidP="00915913">
      <w:r>
        <w:separator/>
      </w:r>
    </w:p>
  </w:footnote>
  <w:footnote w:type="continuationSeparator" w:id="1">
    <w:p w:rsidR="00E70C83" w:rsidRDefault="00E70C83" w:rsidP="009159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913"/>
    <w:rsid w:val="00915913"/>
    <w:rsid w:val="00E7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9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9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5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15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59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2017-12-19T07:01:00Z</dcterms:created>
  <dcterms:modified xsi:type="dcterms:W3CDTF">2017-12-19T07:01:00Z</dcterms:modified>
</cp:coreProperties>
</file>