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C4A" w:rsidRDefault="00C0117E" w:rsidP="00C0117E">
      <w:pPr>
        <w:pStyle w:val="1"/>
        <w:jc w:val="center"/>
        <w:rPr>
          <w:rFonts w:hint="eastAsia"/>
        </w:rPr>
      </w:pPr>
      <w:r w:rsidRPr="00C0117E">
        <w:rPr>
          <w:rFonts w:hint="eastAsia"/>
        </w:rPr>
        <w:t>vnc</w:t>
      </w:r>
      <w:r>
        <w:rPr>
          <w:rFonts w:hint="eastAsia"/>
        </w:rPr>
        <w:t>读取注册表</w:t>
      </w:r>
      <w:r w:rsidRPr="00C0117E">
        <w:rPr>
          <w:rFonts w:hint="eastAsia"/>
        </w:rPr>
        <w:t>提权</w:t>
      </w:r>
    </w:p>
    <w:p w:rsidR="00B470AC" w:rsidRDefault="00B470AC" w:rsidP="00B470AC">
      <w:pPr>
        <w:rPr>
          <w:rFonts w:hint="eastAsia"/>
        </w:rPr>
      </w:pPr>
      <w:r>
        <w:rPr>
          <w:rFonts w:hint="eastAsia"/>
        </w:rPr>
        <w:t>服务端配置连接密码，并且给来宾用户注册表可读权限</w:t>
      </w:r>
    </w:p>
    <w:p w:rsidR="00B470AC" w:rsidRDefault="00B470AC" w:rsidP="00B470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12795" cy="2648585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0AC" w:rsidRDefault="00B470AC" w:rsidP="00B470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80510" cy="31140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0AC" w:rsidRDefault="00B470AC" w:rsidP="00B470AC">
      <w:pPr>
        <w:rPr>
          <w:rFonts w:hint="eastAsia"/>
        </w:rPr>
      </w:pPr>
    </w:p>
    <w:p w:rsidR="00B470AC" w:rsidRDefault="00B470AC" w:rsidP="00B470AC">
      <w:pPr>
        <w:rPr>
          <w:rFonts w:hint="eastAsia"/>
        </w:rPr>
      </w:pPr>
      <w:r>
        <w:rPr>
          <w:rFonts w:hint="eastAsia"/>
        </w:rPr>
        <w:t>进入大马，在的读取注册表里，选择</w:t>
      </w:r>
      <w:r>
        <w:rPr>
          <w:rFonts w:hint="eastAsia"/>
        </w:rPr>
        <w:t>VNC4</w:t>
      </w:r>
      <w:r>
        <w:rPr>
          <w:rFonts w:hint="eastAsia"/>
        </w:rPr>
        <w:t>的键值，便可以读到密码（十进制）和端口</w:t>
      </w:r>
    </w:p>
    <w:p w:rsidR="00B470AC" w:rsidRDefault="00B470AC" w:rsidP="00B470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09954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0AC" w:rsidRDefault="00B470AC" w:rsidP="00B470AC">
      <w:pPr>
        <w:rPr>
          <w:rFonts w:hint="eastAsia"/>
        </w:rPr>
      </w:pPr>
      <w:r>
        <w:rPr>
          <w:rFonts w:hint="eastAsia"/>
        </w:rPr>
        <w:t>读取端口号</w:t>
      </w:r>
    </w:p>
    <w:p w:rsidR="00B470AC" w:rsidRDefault="00B470AC" w:rsidP="00B470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6964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0AC" w:rsidRDefault="00B470AC" w:rsidP="00B470AC">
      <w:pPr>
        <w:rPr>
          <w:rFonts w:hint="eastAsia"/>
        </w:rPr>
      </w:pPr>
      <w:r>
        <w:rPr>
          <w:rFonts w:hint="eastAsia"/>
        </w:rPr>
        <w:t>将密码：</w:t>
      </w:r>
      <w:r>
        <w:t>31</w:t>
      </w:r>
      <w:r>
        <w:rPr>
          <w:rFonts w:hint="eastAsia"/>
        </w:rPr>
        <w:t xml:space="preserve"> 225 62 96 231 162 61 143 216 209 227 103 225 209 118 70  </w:t>
      </w:r>
      <w:r>
        <w:rPr>
          <w:rFonts w:hint="eastAsia"/>
        </w:rPr>
        <w:t>转成</w:t>
      </w:r>
    </w:p>
    <w:p w:rsidR="00B470AC" w:rsidRDefault="00B470AC" w:rsidP="00B470AC">
      <w:pPr>
        <w:rPr>
          <w:rFonts w:hint="eastAsia"/>
        </w:rPr>
      </w:pPr>
      <w:r>
        <w:rPr>
          <w:rFonts w:hint="eastAsia"/>
        </w:rPr>
        <w:t>十六进：</w:t>
      </w:r>
      <w:r>
        <w:rPr>
          <w:rFonts w:hint="eastAsia"/>
        </w:rPr>
        <w:t>1F E1 3E 60 E7 A2 3D 8F D8 D1 E3 67 E1 D1 76 46</w:t>
      </w:r>
    </w:p>
    <w:p w:rsidR="00D47378" w:rsidRDefault="00D47378" w:rsidP="00B470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38541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78" w:rsidRDefault="00D47378" w:rsidP="00B470AC">
      <w:pPr>
        <w:rPr>
          <w:rFonts w:hint="eastAsia"/>
        </w:rPr>
      </w:pPr>
      <w:r>
        <w:rPr>
          <w:rFonts w:hint="eastAsia"/>
        </w:rPr>
        <w:t>使用上图所示的</w:t>
      </w:r>
      <w:r>
        <w:rPr>
          <w:rFonts w:hint="eastAsia"/>
        </w:rPr>
        <w:t>VNC</w:t>
      </w:r>
      <w:r>
        <w:rPr>
          <w:rFonts w:hint="eastAsia"/>
        </w:rPr>
        <w:t>密码破解器破解密码，其中前</w:t>
      </w:r>
      <w:r>
        <w:rPr>
          <w:rFonts w:hint="eastAsia"/>
        </w:rPr>
        <w:t>64</w:t>
      </w:r>
      <w:r>
        <w:rPr>
          <w:rFonts w:hint="eastAsia"/>
        </w:rPr>
        <w:t>位为一组，前</w:t>
      </w:r>
      <w:r>
        <w:rPr>
          <w:rFonts w:hint="eastAsia"/>
        </w:rPr>
        <w:t>64</w:t>
      </w:r>
      <w:r>
        <w:rPr>
          <w:rFonts w:hint="eastAsia"/>
        </w:rPr>
        <w:t>位输入后得到的密码是前半部分的，如下图</w:t>
      </w:r>
    </w:p>
    <w:p w:rsidR="00D47378" w:rsidRDefault="00D47378" w:rsidP="00B470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08550" cy="2156460"/>
            <wp:effectExtent l="1905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78" w:rsidRDefault="00D47378" w:rsidP="00B470AC">
      <w:pPr>
        <w:rPr>
          <w:rFonts w:hint="eastAsia"/>
        </w:rPr>
      </w:pPr>
      <w:r>
        <w:rPr>
          <w:rFonts w:hint="eastAsia"/>
        </w:rPr>
        <w:t>输入后</w:t>
      </w:r>
      <w:r>
        <w:rPr>
          <w:rFonts w:hint="eastAsia"/>
        </w:rPr>
        <w:t>64</w:t>
      </w:r>
      <w:r>
        <w:rPr>
          <w:rFonts w:hint="eastAsia"/>
        </w:rPr>
        <w:t>位，将两部分的结果连接就是密码了</w:t>
      </w:r>
    </w:p>
    <w:p w:rsidR="00D47378" w:rsidRDefault="00D47378" w:rsidP="00B470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96296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78" w:rsidRDefault="00D47378" w:rsidP="00B470AC">
      <w:pPr>
        <w:rPr>
          <w:rFonts w:hint="eastAsia"/>
          <w:color w:val="FF0000"/>
        </w:rPr>
      </w:pPr>
      <w:r>
        <w:rPr>
          <w:rFonts w:hint="eastAsia"/>
        </w:rPr>
        <w:t>密码组合为：</w:t>
      </w:r>
      <w:r>
        <w:rPr>
          <w:rFonts w:hint="eastAsia"/>
        </w:rPr>
        <w:t xml:space="preserve"> </w:t>
      </w:r>
      <w:r w:rsidRPr="00D47378">
        <w:rPr>
          <w:rFonts w:hint="eastAsia"/>
          <w:color w:val="FF0000"/>
        </w:rPr>
        <w:t>11223344a</w:t>
      </w:r>
    </w:p>
    <w:p w:rsidR="00D47378" w:rsidRDefault="00D47378" w:rsidP="00B470AC">
      <w:pPr>
        <w:rPr>
          <w:rFonts w:hint="eastAsia"/>
          <w:color w:val="FF0000"/>
        </w:rPr>
      </w:pPr>
    </w:p>
    <w:p w:rsidR="00D47378" w:rsidRDefault="00D47378" w:rsidP="00B470AC">
      <w:pPr>
        <w:rPr>
          <w:rFonts w:hint="eastAsia"/>
        </w:rPr>
      </w:pPr>
      <w:r>
        <w:rPr>
          <w:rFonts w:hint="eastAsia"/>
        </w:rPr>
        <w:t>有了密码用</w:t>
      </w:r>
      <w:r>
        <w:rPr>
          <w:rFonts w:hint="eastAsia"/>
        </w:rPr>
        <w:t xml:space="preserve">vnc viewer </w:t>
      </w:r>
      <w:r>
        <w:rPr>
          <w:rFonts w:hint="eastAsia"/>
        </w:rPr>
        <w:t>去连接即可</w:t>
      </w:r>
    </w:p>
    <w:p w:rsidR="00D47378" w:rsidRDefault="00D47378" w:rsidP="00B470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34690" cy="1078230"/>
            <wp:effectExtent l="19050" t="0" r="381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78" w:rsidRDefault="00D47378" w:rsidP="00B470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67735" cy="845185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78" w:rsidRDefault="00D47378" w:rsidP="00B470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08444"/>
            <wp:effectExtent l="1905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8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78" w:rsidRDefault="00D47378" w:rsidP="00B470AC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vnc</w:t>
      </w:r>
      <w:r>
        <w:rPr>
          <w:rFonts w:hint="eastAsia"/>
        </w:rPr>
        <w:t>启用的是</w:t>
      </w:r>
      <w:r>
        <w:rPr>
          <w:rFonts w:hint="eastAsia"/>
        </w:rPr>
        <w:t>admin</w:t>
      </w:r>
      <w:r>
        <w:rPr>
          <w:rFonts w:hint="eastAsia"/>
        </w:rPr>
        <w:t>用户，其密码的注册表键名为</w:t>
      </w:r>
      <w:r>
        <w:rPr>
          <w:rFonts w:hint="eastAsia"/>
        </w:rPr>
        <w:t>AdminPassword</w:t>
      </w:r>
    </w:p>
    <w:p w:rsidR="00D47378" w:rsidRDefault="00D47378" w:rsidP="00B470AC">
      <w:pPr>
        <w:rPr>
          <w:rFonts w:hint="eastAsia"/>
        </w:rPr>
      </w:pPr>
      <w:r w:rsidRPr="00D47378">
        <w:t>HKLM\SOFTWARE\RealVNC\WinVNC4\AdminPassword</w:t>
      </w:r>
    </w:p>
    <w:p w:rsidR="00D47378" w:rsidRDefault="00D47378" w:rsidP="00B470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42702"/>
            <wp:effectExtent l="1905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78" w:rsidRDefault="00D47378" w:rsidP="00B470AC">
      <w:pPr>
        <w:rPr>
          <w:rFonts w:hint="eastAsia"/>
        </w:rPr>
      </w:pPr>
      <w:r>
        <w:rPr>
          <w:rFonts w:hint="eastAsia"/>
        </w:rPr>
        <w:t>还有另外两个用户的密码注册表键名如下</w:t>
      </w:r>
    </w:p>
    <w:p w:rsidR="00D47378" w:rsidRDefault="00A2627C" w:rsidP="00B470AC">
      <w:pPr>
        <w:rPr>
          <w:rFonts w:hint="eastAsia"/>
        </w:rPr>
      </w:pPr>
      <w:r w:rsidRPr="00D47378">
        <w:t>HKLM\SOFTWARE\RealVNC\WinVNC4\</w:t>
      </w:r>
      <w:r w:rsidRPr="00A2627C">
        <w:t>InputOnlyPassword</w:t>
      </w:r>
    </w:p>
    <w:p w:rsidR="00A2627C" w:rsidRDefault="00A2627C" w:rsidP="00B470AC">
      <w:pPr>
        <w:rPr>
          <w:rFonts w:hint="eastAsia"/>
        </w:rPr>
      </w:pPr>
      <w:r w:rsidRPr="00D47378">
        <w:t>HKLM\SOFTWARE\RealVNC\WinVNC4\</w:t>
      </w:r>
      <w:r w:rsidRPr="00A2627C">
        <w:t>ViewOnlyPassword</w:t>
      </w:r>
    </w:p>
    <w:p w:rsidR="00D47378" w:rsidRDefault="00D47378" w:rsidP="00B470AC">
      <w:pPr>
        <w:rPr>
          <w:rFonts w:hint="eastAsia"/>
        </w:rPr>
      </w:pPr>
      <w:r>
        <w:rPr>
          <w:rFonts w:hint="eastAsia"/>
        </w:rPr>
        <w:t>也可以通过读取</w:t>
      </w:r>
      <w:r w:rsidRPr="00D47378">
        <w:t>UserPasswdVerifier</w:t>
      </w:r>
      <w:r>
        <w:rPr>
          <w:rFonts w:hint="eastAsia"/>
        </w:rPr>
        <w:t>键的值来判断认证模式</w:t>
      </w:r>
    </w:p>
    <w:p w:rsidR="00A2627C" w:rsidRDefault="00A2627C" w:rsidP="00B470AC">
      <w:pPr>
        <w:rPr>
          <w:rFonts w:hint="eastAsia"/>
        </w:rPr>
      </w:pPr>
      <w:r w:rsidRPr="00D47378">
        <w:t>HKLM\SOFTWARE\RealVNC\WinVNC4\UserPasswdVerifier</w:t>
      </w:r>
    </w:p>
    <w:p w:rsidR="00D47378" w:rsidRDefault="00D47378" w:rsidP="00B470AC">
      <w:pPr>
        <w:rPr>
          <w:rFonts w:hint="eastAsia"/>
        </w:rPr>
      </w:pPr>
      <w:r>
        <w:rPr>
          <w:rFonts w:hint="eastAsia"/>
        </w:rPr>
        <w:t xml:space="preserve">None     =   </w:t>
      </w:r>
      <w:r>
        <w:rPr>
          <w:rFonts w:hint="eastAsia"/>
        </w:rPr>
        <w:t>无密码认证</w:t>
      </w:r>
    </w:p>
    <w:p w:rsidR="00D47378" w:rsidRDefault="00D47378" w:rsidP="00B470AC">
      <w:pPr>
        <w:rPr>
          <w:rFonts w:hint="eastAsia"/>
        </w:rPr>
      </w:pPr>
      <w:r>
        <w:rPr>
          <w:rFonts w:hint="eastAsia"/>
        </w:rPr>
        <w:t>Vnc      =    VNCr</w:t>
      </w:r>
      <w:r>
        <w:rPr>
          <w:rFonts w:hint="eastAsia"/>
        </w:rPr>
        <w:t>认证</w:t>
      </w:r>
    </w:p>
    <w:p w:rsidR="00D47378" w:rsidRPr="00B470AC" w:rsidRDefault="00D47378" w:rsidP="00B470AC">
      <w:r>
        <w:rPr>
          <w:rFonts w:hint="eastAsia"/>
        </w:rPr>
        <w:t>NtLogon  =    NT</w:t>
      </w:r>
      <w:r>
        <w:rPr>
          <w:rFonts w:hint="eastAsia"/>
        </w:rPr>
        <w:t>登录认证</w:t>
      </w:r>
      <w:r>
        <w:rPr>
          <w:rFonts w:hint="eastAsia"/>
        </w:rPr>
        <w:t xml:space="preserve"> </w:t>
      </w:r>
    </w:p>
    <w:sectPr w:rsidR="00D47378" w:rsidRPr="00B470AC" w:rsidSect="007E5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378" w:rsidRDefault="00D47378" w:rsidP="00C0117E">
      <w:r>
        <w:separator/>
      </w:r>
    </w:p>
  </w:endnote>
  <w:endnote w:type="continuationSeparator" w:id="1">
    <w:p w:rsidR="00D47378" w:rsidRDefault="00D47378" w:rsidP="00C011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378" w:rsidRDefault="00D47378" w:rsidP="00C0117E">
      <w:r>
        <w:separator/>
      </w:r>
    </w:p>
  </w:footnote>
  <w:footnote w:type="continuationSeparator" w:id="1">
    <w:p w:rsidR="00D47378" w:rsidRDefault="00D47378" w:rsidP="00C011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17E"/>
    <w:rsid w:val="003C0C4A"/>
    <w:rsid w:val="007E5EBC"/>
    <w:rsid w:val="00A2627C"/>
    <w:rsid w:val="00B470AC"/>
    <w:rsid w:val="00C0117E"/>
    <w:rsid w:val="00D47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37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C011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1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1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117E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470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70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3</cp:revision>
  <dcterms:created xsi:type="dcterms:W3CDTF">2017-12-28T12:30:00Z</dcterms:created>
  <dcterms:modified xsi:type="dcterms:W3CDTF">2017-12-28T13:13:00Z</dcterms:modified>
</cp:coreProperties>
</file>