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4AD0BE0C" w:rsidR="002C4FB7" w:rsidRDefault="004802C1" w:rsidP="4496426B">
      <w:pPr>
        <w:spacing w:after="0" w:line="240" w:lineRule="auto"/>
        <w:rPr>
          <w:rFonts w:eastAsiaTheme="majorEastAsia"/>
          <w:color w:val="767171" w:themeColor="background2" w:themeShade="80"/>
          <w:sz w:val="24"/>
          <w:szCs w:val="24"/>
        </w:rPr>
      </w:pPr>
      <w:r>
        <w:rPr>
          <w:rFonts w:eastAsiaTheme="majorEastAsia"/>
          <w:color w:val="767171" w:themeColor="background2" w:themeShade="80"/>
          <w:sz w:val="24"/>
          <w:szCs w:val="24"/>
        </w:rPr>
        <w:t xml:space="preserve">Nicolás Norambuena Mardones </w:t>
      </w:r>
    </w:p>
    <w:p w14:paraId="377B1A9B" w14:textId="36BF73BF" w:rsidR="004802C1" w:rsidRDefault="004802C1" w:rsidP="4496426B">
      <w:pPr>
        <w:spacing w:after="0" w:line="240" w:lineRule="auto"/>
        <w:rPr>
          <w:rFonts w:eastAsiaTheme="majorEastAsia"/>
          <w:color w:val="767171" w:themeColor="background2" w:themeShade="80"/>
          <w:sz w:val="24"/>
          <w:szCs w:val="24"/>
        </w:rPr>
      </w:pPr>
      <w:r>
        <w:rPr>
          <w:rFonts w:eastAsiaTheme="majorEastAsia"/>
          <w:color w:val="767171" w:themeColor="background2" w:themeShade="80"/>
          <w:sz w:val="24"/>
          <w:szCs w:val="24"/>
        </w:rPr>
        <w:t>Sección: 001D</w:t>
      </w:r>
    </w:p>
    <w:p w14:paraId="4B9AFAB6" w14:textId="77777777" w:rsidR="004802C1" w:rsidRPr="002C4FB7" w:rsidRDefault="004802C1"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C4EF1DB" w14:textId="5C319424" w:rsidR="000B0649" w:rsidRDefault="000B0649"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Luego de realizar el proyecto APT no han cambiado mis intereses, incluso lo han potenciado. En el área de la gestión del proyecto he seguido aprendiendo y realizado lo solicitado a lo largo del semestre. También en el área de programación ya que al realizar un proyecto de inicio a fin sin un tipo de lenguaje o base de datos y buscar la cual se adaptaba ha sido un gran </w:t>
            </w:r>
            <w:proofErr w:type="spellStart"/>
            <w:r>
              <w:rPr>
                <w:rFonts w:eastAsiaTheme="majorEastAsia"/>
                <w:color w:val="767171" w:themeColor="background2" w:themeShade="80"/>
                <w:sz w:val="24"/>
                <w:szCs w:val="24"/>
              </w:rPr>
              <w:t>desafio</w:t>
            </w:r>
            <w:proofErr w:type="spellEnd"/>
            <w:r>
              <w:rPr>
                <w:rFonts w:eastAsiaTheme="majorEastAsia"/>
                <w:color w:val="767171" w:themeColor="background2" w:themeShade="80"/>
                <w:sz w:val="24"/>
                <w:szCs w:val="24"/>
              </w:rPr>
              <w:t>.</w:t>
            </w:r>
          </w:p>
          <w:p w14:paraId="11F0439F" w14:textId="77777777" w:rsidR="000B0649" w:rsidRPr="003B466F" w:rsidRDefault="000B0649" w:rsidP="000B0649">
            <w:pPr>
              <w:pStyle w:val="Prrafodelista"/>
              <w:jc w:val="both"/>
              <w:rPr>
                <w:rFonts w:eastAsiaTheme="majorEastAsia"/>
                <w:color w:val="767171" w:themeColor="background2" w:themeShade="80"/>
                <w:sz w:val="24"/>
                <w:szCs w:val="24"/>
              </w:rPr>
            </w:pPr>
          </w:p>
          <w:p w14:paraId="56D9E355" w14:textId="0EBCB712" w:rsidR="000B0649" w:rsidRPr="000B0649" w:rsidRDefault="00761B8A" w:rsidP="000B0649">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D87BF9D" w14:textId="77777777" w:rsidR="000B0649" w:rsidRPr="000B0649" w:rsidRDefault="000B0649" w:rsidP="000B0649">
            <w:pPr>
              <w:pStyle w:val="Prrafodelista"/>
              <w:rPr>
                <w:rFonts w:eastAsiaTheme="majorEastAsia"/>
                <w:color w:val="767171" w:themeColor="background2" w:themeShade="80"/>
                <w:sz w:val="24"/>
                <w:szCs w:val="24"/>
              </w:rPr>
            </w:pPr>
          </w:p>
          <w:p w14:paraId="28075D01" w14:textId="712B3DD9" w:rsidR="000B0649" w:rsidRPr="000B0649" w:rsidRDefault="000B0649" w:rsidP="000B0649">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lo dije anteriormente este lo ha potenciado ya que al gestionar y evaluar las etapas realizadas en el proyecto se han presentado problemas que hemos ido solucionando con mi compañero.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4299BFA3" w14:textId="77777777" w:rsidR="00761B8A" w:rsidRDefault="00761B8A" w:rsidP="4496426B">
            <w:pPr>
              <w:jc w:val="both"/>
              <w:rPr>
                <w:rFonts w:ascii="Calibri" w:hAnsi="Calibri"/>
                <w:b/>
                <w:bCs/>
                <w:color w:val="1F4E79" w:themeColor="accent1" w:themeShade="80"/>
              </w:rPr>
            </w:pPr>
          </w:p>
          <w:p w14:paraId="010A8184" w14:textId="7E10BA08" w:rsidR="004802C1" w:rsidRPr="00874D16" w:rsidRDefault="004802C1"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69C1DA8" w14:textId="1B4325E4" w:rsidR="000B0649" w:rsidRDefault="000B0649"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En el proceso del desarrollo han cambiado varías cosas. Algunas se han potenciado y otras han disminuido. Pero al final manteniendo la estabilidad mental he podido nivelar y poder llevar el desarrollo de nuestro proyecto. Muchas de ella han cambiado por la carga generada obteniendo algunas veces retrasos en el desarrollo.</w:t>
            </w:r>
          </w:p>
          <w:p w14:paraId="06DF80B5" w14:textId="77777777" w:rsidR="000B0649" w:rsidRPr="003B466F" w:rsidRDefault="000B0649" w:rsidP="000B0649">
            <w:pPr>
              <w:pStyle w:val="Prrafodelista"/>
              <w:jc w:val="both"/>
              <w:rPr>
                <w:rFonts w:eastAsiaTheme="majorEastAsia"/>
                <w:color w:val="767171" w:themeColor="background2" w:themeShade="80"/>
                <w:sz w:val="24"/>
                <w:szCs w:val="24"/>
              </w:rPr>
            </w:pPr>
          </w:p>
          <w:p w14:paraId="409E2634"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1F08EE34" w14:textId="77777777" w:rsidR="000B0649" w:rsidRPr="000B0649" w:rsidRDefault="000B0649" w:rsidP="000B0649">
            <w:pPr>
              <w:pStyle w:val="Prrafodelista"/>
              <w:rPr>
                <w:rFonts w:eastAsiaTheme="majorEastAsia"/>
                <w:color w:val="767171" w:themeColor="background2" w:themeShade="80"/>
                <w:sz w:val="24"/>
                <w:szCs w:val="24"/>
              </w:rPr>
            </w:pPr>
          </w:p>
          <w:p w14:paraId="4992C7D4" w14:textId="06830DB4" w:rsidR="000B0649" w:rsidRPr="003B466F" w:rsidRDefault="000B0649"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A lo largo de mi vida planeo seguir desarrollando habilidades que potencien el 100% de mis fortalezas, manteniendo una salud mental estable, vida sana y lectura relacionada con esto para así poner en práctica.</w:t>
            </w:r>
          </w:p>
          <w:p w14:paraId="0E2C6A44"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53E97276" w:rsidR="00761B8A" w:rsidRPr="000B0649" w:rsidRDefault="000B0649"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Prácticamente lo mismo que lo anterior, la idea es salir de tu zona de confort y seguir poniendo en practica esas debilidades que solo nosotros podemos mejorar.</w:t>
            </w:r>
          </w:p>
          <w:p w14:paraId="5ADEF30D" w14:textId="7BFABC43" w:rsidR="00761B8A" w:rsidRPr="00874D16" w:rsidRDefault="00761B8A" w:rsidP="4496426B">
            <w:pPr>
              <w:jc w:val="both"/>
              <w:rPr>
                <w:rFonts w:ascii="Calibri" w:hAnsi="Calibri"/>
                <w:b/>
                <w:bCs/>
                <w:color w:val="1F4E79" w:themeColor="accent1" w:themeShade="80"/>
              </w:rPr>
            </w:pPr>
          </w:p>
        </w:tc>
      </w:tr>
    </w:tbl>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0B064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7B2D21D" w14:textId="0229DB34" w:rsidR="000B0649" w:rsidRPr="003B466F" w:rsidRDefault="00AA004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Luego de realizar el proyecto ha cambiado obviamente y esta para mejor, ya que ha ampliado mi proyección laboral para así tener más áreas y probar diferentes rubros en esta área tan amplia como la informática.</w:t>
            </w:r>
          </w:p>
          <w:p w14:paraId="5EC4C4BA" w14:textId="77777777" w:rsidR="00761B8A" w:rsidRPr="00AA004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A7F1B4F" w14:textId="464687CA" w:rsidR="00AA004F" w:rsidRPr="003B466F" w:rsidRDefault="00AA004F"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Me imagino en un área de análisis de datos, donde trabaje con empresas que busquen tener mejoras exponenciales en sus ventas o en áreas de gestión de proyecto teniendo una especialización obviamente para así trabajar en la gestión de inicio a fin de un proyecto, además de ser de ayuda para los desarrolladores.</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A004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71A2441" w14:textId="3FC97DDB" w:rsidR="00AA004F" w:rsidRPr="004802C1" w:rsidRDefault="004802C1"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Inicialmente hablare sobre los negativos, ya que al ser un equipo reducido a 2 personas termino siendo de alta carga para las dos personas, teniendo sobrecarga para uno ya que hay funcionalidades que si tomaron un poco más de tiempo. Otro punto negativo que se empezó a formar con el tiempo es la falta de comunicación teniendo conflictos internos que con el tiempo se fueron solucionando. Pero como punto positivo fue no darnos por vencidos, esforzarnos hasta poder desarrollar lo que más pudimos para así entregar una aplicación que cumpla con las expectativas.</w:t>
            </w:r>
          </w:p>
          <w:p w14:paraId="59B9F3EF" w14:textId="77777777" w:rsidR="004802C1" w:rsidRDefault="004802C1" w:rsidP="004802C1">
            <w:pPr>
              <w:pStyle w:val="Prrafodelista"/>
              <w:jc w:val="both"/>
              <w:rPr>
                <w:rFonts w:eastAsiaTheme="majorEastAsia"/>
                <w:color w:val="767171" w:themeColor="background2" w:themeShade="80"/>
                <w:sz w:val="24"/>
                <w:szCs w:val="24"/>
              </w:rPr>
            </w:pPr>
          </w:p>
          <w:p w14:paraId="70A75F88" w14:textId="77777777" w:rsidR="004802C1" w:rsidRDefault="004802C1" w:rsidP="004802C1">
            <w:pPr>
              <w:pStyle w:val="Prrafodelista"/>
              <w:jc w:val="both"/>
              <w:rPr>
                <w:rFonts w:eastAsiaTheme="majorEastAsia"/>
                <w:color w:val="767171" w:themeColor="background2" w:themeShade="80"/>
                <w:sz w:val="24"/>
                <w:szCs w:val="24"/>
              </w:rPr>
            </w:pPr>
          </w:p>
          <w:p w14:paraId="4E3D1D2E" w14:textId="77777777" w:rsidR="004802C1" w:rsidRDefault="004802C1" w:rsidP="004802C1">
            <w:pPr>
              <w:pStyle w:val="Prrafodelista"/>
              <w:jc w:val="both"/>
              <w:rPr>
                <w:rFonts w:eastAsiaTheme="majorEastAsia"/>
                <w:color w:val="767171" w:themeColor="background2" w:themeShade="80"/>
                <w:sz w:val="24"/>
                <w:szCs w:val="24"/>
              </w:rPr>
            </w:pPr>
          </w:p>
          <w:p w14:paraId="0F56D8DB" w14:textId="77777777" w:rsidR="004802C1" w:rsidRPr="003B466F" w:rsidRDefault="004802C1" w:rsidP="004802C1">
            <w:pPr>
              <w:pStyle w:val="Prrafodelista"/>
              <w:jc w:val="both"/>
              <w:rPr>
                <w:rFonts w:eastAsiaTheme="majorEastAsia"/>
                <w:color w:val="767171" w:themeColor="background2" w:themeShade="80"/>
                <w:sz w:val="24"/>
                <w:szCs w:val="24"/>
              </w:rPr>
            </w:pPr>
          </w:p>
          <w:p w14:paraId="1C9E0775" w14:textId="1A2513DF" w:rsidR="004802C1" w:rsidRPr="004802C1" w:rsidRDefault="00761B8A" w:rsidP="004802C1">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69ECB63F" w14:textId="62C73FD5" w:rsidR="004802C1" w:rsidRPr="004802C1" w:rsidRDefault="004802C1" w:rsidP="004802C1">
            <w:pPr>
              <w:pStyle w:val="Prrafodelista"/>
              <w:numPr>
                <w:ilvl w:val="0"/>
                <w:numId w:val="40"/>
              </w:numPr>
              <w:jc w:val="both"/>
              <w:rPr>
                <w:sz w:val="24"/>
                <w:szCs w:val="24"/>
              </w:rPr>
            </w:pPr>
            <w:r>
              <w:rPr>
                <w:sz w:val="24"/>
                <w:szCs w:val="24"/>
              </w:rPr>
              <w:t>Poner acuerdos y reuniones formales donde se ponga en claro que debe hacer cada uno y entregar muestras que verifiquen el avance, también la comunicación entre todos los integrantes y la responsabilidad colectiva ya que no dependemos solamente de nosotros mismos, sino otras personas también.</w:t>
            </w:r>
          </w:p>
          <w:p w14:paraId="40F1F057" w14:textId="77777777" w:rsidR="004802C1" w:rsidRPr="004802C1" w:rsidRDefault="004802C1" w:rsidP="004802C1">
            <w:pPr>
              <w:jc w:val="both"/>
              <w:rPr>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536D2" w14:textId="77777777" w:rsidR="007A7AA1" w:rsidRDefault="007A7AA1" w:rsidP="00DF38AE">
      <w:pPr>
        <w:spacing w:after="0" w:line="240" w:lineRule="auto"/>
      </w:pPr>
      <w:r>
        <w:separator/>
      </w:r>
    </w:p>
  </w:endnote>
  <w:endnote w:type="continuationSeparator" w:id="0">
    <w:p w14:paraId="6A19A1D0" w14:textId="77777777" w:rsidR="007A7AA1" w:rsidRDefault="007A7AA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0ED4A7" w14:textId="77777777" w:rsidR="007A7AA1" w:rsidRDefault="007A7AA1" w:rsidP="00DF38AE">
      <w:pPr>
        <w:spacing w:after="0" w:line="240" w:lineRule="auto"/>
      </w:pPr>
      <w:r>
        <w:separator/>
      </w:r>
    </w:p>
  </w:footnote>
  <w:footnote w:type="continuationSeparator" w:id="0">
    <w:p w14:paraId="277053B6" w14:textId="77777777" w:rsidR="007A7AA1" w:rsidRDefault="007A7AA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9238082">
    <w:abstractNumId w:val="3"/>
  </w:num>
  <w:num w:numId="2" w16cid:durableId="899025328">
    <w:abstractNumId w:val="8"/>
  </w:num>
  <w:num w:numId="3" w16cid:durableId="163323230">
    <w:abstractNumId w:val="12"/>
  </w:num>
  <w:num w:numId="4" w16cid:durableId="5791565">
    <w:abstractNumId w:val="28"/>
  </w:num>
  <w:num w:numId="5" w16cid:durableId="1076049517">
    <w:abstractNumId w:val="30"/>
  </w:num>
  <w:num w:numId="6" w16cid:durableId="179440374">
    <w:abstractNumId w:val="4"/>
  </w:num>
  <w:num w:numId="7" w16cid:durableId="1518034933">
    <w:abstractNumId w:val="11"/>
  </w:num>
  <w:num w:numId="8" w16cid:durableId="1497380248">
    <w:abstractNumId w:val="19"/>
  </w:num>
  <w:num w:numId="9" w16cid:durableId="1589581814">
    <w:abstractNumId w:val="15"/>
  </w:num>
  <w:num w:numId="10" w16cid:durableId="466361858">
    <w:abstractNumId w:val="9"/>
  </w:num>
  <w:num w:numId="11" w16cid:durableId="984353308">
    <w:abstractNumId w:val="24"/>
  </w:num>
  <w:num w:numId="12" w16cid:durableId="457990781">
    <w:abstractNumId w:val="35"/>
  </w:num>
  <w:num w:numId="13" w16cid:durableId="1353452157">
    <w:abstractNumId w:val="29"/>
  </w:num>
  <w:num w:numId="14" w16cid:durableId="2048946392">
    <w:abstractNumId w:val="1"/>
  </w:num>
  <w:num w:numId="15" w16cid:durableId="125900624">
    <w:abstractNumId w:val="36"/>
  </w:num>
  <w:num w:numId="16" w16cid:durableId="169683210">
    <w:abstractNumId w:val="21"/>
  </w:num>
  <w:num w:numId="17" w16cid:durableId="658341816">
    <w:abstractNumId w:val="17"/>
  </w:num>
  <w:num w:numId="18" w16cid:durableId="2136681029">
    <w:abstractNumId w:val="31"/>
  </w:num>
  <w:num w:numId="19" w16cid:durableId="452865976">
    <w:abstractNumId w:val="10"/>
  </w:num>
  <w:num w:numId="20" w16cid:durableId="175117086">
    <w:abstractNumId w:val="39"/>
  </w:num>
  <w:num w:numId="21" w16cid:durableId="79639044">
    <w:abstractNumId w:val="34"/>
  </w:num>
  <w:num w:numId="22" w16cid:durableId="1046416714">
    <w:abstractNumId w:val="13"/>
  </w:num>
  <w:num w:numId="23" w16cid:durableId="202131793">
    <w:abstractNumId w:val="14"/>
  </w:num>
  <w:num w:numId="24" w16cid:durableId="1713577245">
    <w:abstractNumId w:val="5"/>
  </w:num>
  <w:num w:numId="25" w16cid:durableId="2022930092">
    <w:abstractNumId w:val="16"/>
  </w:num>
  <w:num w:numId="26" w16cid:durableId="1441414823">
    <w:abstractNumId w:val="20"/>
  </w:num>
  <w:num w:numId="27" w16cid:durableId="463353998">
    <w:abstractNumId w:val="23"/>
  </w:num>
  <w:num w:numId="28" w16cid:durableId="1015500399">
    <w:abstractNumId w:val="0"/>
  </w:num>
  <w:num w:numId="29" w16cid:durableId="1609660297">
    <w:abstractNumId w:val="18"/>
  </w:num>
  <w:num w:numId="30" w16cid:durableId="1709992240">
    <w:abstractNumId w:val="22"/>
  </w:num>
  <w:num w:numId="31" w16cid:durableId="1730303177">
    <w:abstractNumId w:val="2"/>
  </w:num>
  <w:num w:numId="32" w16cid:durableId="1395543146">
    <w:abstractNumId w:val="7"/>
  </w:num>
  <w:num w:numId="33" w16cid:durableId="1680698387">
    <w:abstractNumId w:val="32"/>
  </w:num>
  <w:num w:numId="34" w16cid:durableId="680086213">
    <w:abstractNumId w:val="38"/>
  </w:num>
  <w:num w:numId="35" w16cid:durableId="1383870137">
    <w:abstractNumId w:val="6"/>
  </w:num>
  <w:num w:numId="36" w16cid:durableId="690304999">
    <w:abstractNumId w:val="25"/>
  </w:num>
  <w:num w:numId="37" w16cid:durableId="1429423532">
    <w:abstractNumId w:val="37"/>
  </w:num>
  <w:num w:numId="38" w16cid:durableId="731081016">
    <w:abstractNumId w:val="27"/>
  </w:num>
  <w:num w:numId="39" w16cid:durableId="1718623761">
    <w:abstractNumId w:val="26"/>
  </w:num>
  <w:num w:numId="40" w16cid:durableId="55747343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4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02C1"/>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A7AA1"/>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004F"/>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0B61"/>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00B3"/>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677</Words>
  <Characters>3729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MATIAS Norambuena Mardones</cp:lastModifiedBy>
  <cp:revision>44</cp:revision>
  <cp:lastPrinted>2019-12-16T20:10:00Z</cp:lastPrinted>
  <dcterms:created xsi:type="dcterms:W3CDTF">2021-12-31T12:50:00Z</dcterms:created>
  <dcterms:modified xsi:type="dcterms:W3CDTF">2024-12-09T03:29:00Z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