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69AB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bookmarkStart w:id="5" w:name="_GoBack"/>
      <w:bookmarkEnd w:id="5"/>
      <w:r w:rsidRPr="008B5277">
        <w:rPr>
          <w:noProof/>
        </w:rPr>
        <w:drawing>
          <wp:inline distT="0" distB="0" distL="0" distR="0" wp14:anchorId="79121F36" wp14:editId="474448E9">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42BA5026" w14:textId="77777777" w:rsidR="00C6554A" w:rsidRDefault="00962F77" w:rsidP="00C6554A">
      <w:pPr>
        <w:pStyle w:val="Title"/>
      </w:pPr>
      <w:r>
        <w:t>CRC FICO API</w:t>
      </w:r>
    </w:p>
    <w:p w14:paraId="00A18A57" w14:textId="77777777" w:rsidR="00C6554A" w:rsidRPr="00D5413C" w:rsidRDefault="00962F77" w:rsidP="00C6554A">
      <w:pPr>
        <w:pStyle w:val="Subtitle"/>
      </w:pPr>
      <w:r>
        <w:t>REPRESENTATIONAL STATE TRANSFER (ResT)</w:t>
      </w:r>
    </w:p>
    <w:p w14:paraId="5044D87D" w14:textId="77777777" w:rsidR="00C6554A" w:rsidRDefault="00962F77" w:rsidP="00C6554A">
      <w:pPr>
        <w:pStyle w:val="ContactInfo"/>
      </w:pPr>
      <w:r>
        <w:t>Version 1.0</w:t>
      </w:r>
      <w:r w:rsidR="00C6554A">
        <w:t xml:space="preserve"> | </w:t>
      </w:r>
      <w:r>
        <w:t>12</w:t>
      </w:r>
      <w:r w:rsidRPr="00962F77">
        <w:rPr>
          <w:vertAlign w:val="superscript"/>
        </w:rPr>
        <w:t>th</w:t>
      </w:r>
      <w:r>
        <w:t xml:space="preserve"> September 2018</w:t>
      </w:r>
      <w:r w:rsidR="00C6554A">
        <w:br w:type="page"/>
      </w:r>
    </w:p>
    <w:p w14:paraId="7C3205AE" w14:textId="77777777" w:rsidR="00C6554A" w:rsidRDefault="00962F77" w:rsidP="00C6554A">
      <w:pPr>
        <w:pStyle w:val="Heading1"/>
      </w:pPr>
      <w:proofErr w:type="gramStart"/>
      <w:r>
        <w:lastRenderedPageBreak/>
        <w:t>End Point</w:t>
      </w:r>
      <w:proofErr w:type="gramEnd"/>
    </w:p>
    <w:p w14:paraId="2610DA73" w14:textId="77777777" w:rsidR="00962F77" w:rsidRDefault="00962F77" w:rsidP="00962F77">
      <w:pPr>
        <w:pStyle w:val="ListBullet"/>
        <w:numPr>
          <w:ilvl w:val="0"/>
          <w:numId w:val="0"/>
        </w:numPr>
      </w:pPr>
    </w:p>
    <w:p w14:paraId="6F993987" w14:textId="77777777" w:rsidR="00962F77" w:rsidRPr="00D5413C" w:rsidRDefault="00962F77" w:rsidP="00962F77">
      <w:pPr>
        <w:pStyle w:val="Heading2"/>
      </w:pPr>
      <w:r>
        <w:t>Payload</w:t>
      </w:r>
    </w:p>
    <w:p w14:paraId="6440E262" w14:textId="77777777" w:rsidR="00962F77" w:rsidRPr="00514122" w:rsidRDefault="00962F77" w:rsidP="00962F77">
      <w:pPr>
        <w:pStyle w:val="ListBullet"/>
        <w:numPr>
          <w:ilvl w:val="0"/>
          <w:numId w:val="0"/>
        </w:numPr>
      </w:pPr>
    </w:p>
    <w:p w14:paraId="2839AAA3" w14:textId="77777777" w:rsidR="00C6554A" w:rsidRDefault="00962F77" w:rsidP="00C6554A">
      <w:pPr>
        <w:pStyle w:val="Heading2"/>
      </w:pPr>
      <w:r>
        <w:t>Security</w:t>
      </w:r>
    </w:p>
    <w:p w14:paraId="4753EB4F" w14:textId="77777777" w:rsidR="00962F77" w:rsidRDefault="00962F77" w:rsidP="00962F77">
      <w:r>
        <w:t>Generating Access Tokens</w:t>
      </w:r>
    </w:p>
    <w:p w14:paraId="79770319" w14:textId="77777777" w:rsidR="00900B8A" w:rsidRDefault="00900B8A" w:rsidP="00962F77">
      <w:r>
        <w:t xml:space="preserve">After registering on our site, go ahead and create a client copy the client is and the callback </w:t>
      </w:r>
      <w:proofErr w:type="spellStart"/>
      <w:r>
        <w:t>url</w:t>
      </w:r>
      <w:proofErr w:type="spellEnd"/>
      <w:r>
        <w:t xml:space="preserve"> which will be used to generate access token as shown below</w:t>
      </w:r>
    </w:p>
    <w:p w14:paraId="65BEC845" w14:textId="77777777" w:rsidR="00962F77" w:rsidRDefault="00962F77" w:rsidP="00962F77">
      <w:pPr>
        <w:rPr>
          <w:rFonts w:ascii="Consolas" w:eastAsia="Times New Roman" w:hAnsi="Consolas" w:cs="Courier New"/>
          <w:color w:val="2E7D32"/>
          <w:sz w:val="18"/>
          <w:szCs w:val="18"/>
        </w:rPr>
      </w:pPr>
      <w:r>
        <w:t xml:space="preserve">Make a redirect request to </w:t>
      </w:r>
      <w:r w:rsidRPr="00962F77">
        <w:rPr>
          <w:rFonts w:ascii="Consolas" w:eastAsia="Times New Roman" w:hAnsi="Consolas" w:cs="Courier New"/>
          <w:color w:val="2E7D32"/>
          <w:sz w:val="18"/>
          <w:szCs w:val="18"/>
        </w:rPr>
        <w:t>'http://your-app.com/</w:t>
      </w:r>
      <w:proofErr w:type="spellStart"/>
      <w:r w:rsidRPr="00962F77">
        <w:rPr>
          <w:rFonts w:ascii="Consolas" w:eastAsia="Times New Roman" w:hAnsi="Consolas" w:cs="Courier New"/>
          <w:color w:val="2E7D32"/>
          <w:sz w:val="18"/>
          <w:szCs w:val="18"/>
        </w:rPr>
        <w:t>oauth</w:t>
      </w:r>
      <w:proofErr w:type="spellEnd"/>
      <w:r w:rsidRPr="00962F77">
        <w:rPr>
          <w:rFonts w:ascii="Consolas" w:eastAsia="Times New Roman" w:hAnsi="Consolas" w:cs="Courier New"/>
          <w:color w:val="2E7D32"/>
          <w:sz w:val="18"/>
          <w:szCs w:val="18"/>
        </w:rPr>
        <w:t>/authorize?</w:t>
      </w:r>
      <w:r>
        <w:rPr>
          <w:rFonts w:ascii="Consolas" w:eastAsia="Times New Roman" w:hAnsi="Consolas" w:cs="Courier New"/>
          <w:color w:val="2E7D32"/>
          <w:sz w:val="18"/>
          <w:szCs w:val="18"/>
        </w:rPr>
        <w:t>’</w:t>
      </w:r>
    </w:p>
    <w:p w14:paraId="6315F860" w14:textId="77777777" w:rsidR="00962F77" w:rsidRDefault="00962F77" w:rsidP="00962F77">
      <w:r>
        <w:rPr>
          <w:rFonts w:ascii="Consolas" w:eastAsia="Times New Roman" w:hAnsi="Consolas" w:cs="Courier New"/>
          <w:color w:val="2E7D32"/>
          <w:sz w:val="18"/>
          <w:szCs w:val="18"/>
        </w:rPr>
        <w:t>Appending the credentials of the user at the end.</w:t>
      </w:r>
    </w:p>
    <w:p w14:paraId="5CE657A3" w14:textId="77777777" w:rsidR="00962F77" w:rsidRDefault="00962F77" w:rsidP="00962F77"/>
    <w:p w14:paraId="0BBCDD1D"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roofErr w:type="gramStart"/>
      <w:r w:rsidRPr="00962F77">
        <w:rPr>
          <w:rFonts w:ascii="Consolas" w:eastAsia="Times New Roman" w:hAnsi="Consolas" w:cs="Courier New"/>
          <w:color w:val="DA564A"/>
          <w:sz w:val="18"/>
          <w:szCs w:val="18"/>
        </w:rPr>
        <w:t>Route</w:t>
      </w:r>
      <w:r w:rsidRPr="00962F77">
        <w:rPr>
          <w:rFonts w:ascii="Consolas" w:eastAsia="Times New Roman" w:hAnsi="Consolas" w:cs="Courier New"/>
          <w:color w:val="999999"/>
          <w:sz w:val="18"/>
          <w:szCs w:val="18"/>
        </w:rPr>
        <w:t>::</w:t>
      </w:r>
      <w:proofErr w:type="gramEnd"/>
      <w:r w:rsidRPr="00962F77">
        <w:rPr>
          <w:rFonts w:ascii="Consolas" w:eastAsia="Times New Roman" w:hAnsi="Consolas" w:cs="Courier New"/>
          <w:color w:val="555555"/>
          <w:sz w:val="18"/>
          <w:szCs w:val="18"/>
        </w:rPr>
        <w:t>get</w:t>
      </w:r>
      <w:r w:rsidRPr="00962F77">
        <w:rPr>
          <w:rFonts w:ascii="Consolas" w:eastAsia="Times New Roman" w:hAnsi="Consolas" w:cs="Courier New"/>
          <w:color w:val="999999"/>
          <w:sz w:val="18"/>
          <w:szCs w:val="18"/>
        </w:rPr>
        <w:t>(</w:t>
      </w:r>
      <w:r w:rsidRPr="00962F77">
        <w:rPr>
          <w:rFonts w:ascii="Consolas" w:eastAsia="Times New Roman" w:hAnsi="Consolas" w:cs="Courier New"/>
          <w:color w:val="2E7D32"/>
          <w:sz w:val="18"/>
          <w:szCs w:val="18"/>
        </w:rPr>
        <w:t>'/redirect'</w:t>
      </w:r>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0077AA"/>
          <w:sz w:val="18"/>
          <w:szCs w:val="18"/>
        </w:rPr>
        <w:t>function</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999999"/>
          <w:sz w:val="18"/>
          <w:szCs w:val="18"/>
        </w:rPr>
        <w:t>{</w:t>
      </w:r>
    </w:p>
    <w:p w14:paraId="677B4D4B"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4EA1DF"/>
          <w:sz w:val="18"/>
          <w:szCs w:val="18"/>
        </w:rPr>
        <w:t>$query</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w:t>
      </w:r>
      <w:r w:rsidRPr="00962F77">
        <w:rPr>
          <w:rFonts w:ascii="Consolas" w:eastAsia="Times New Roman" w:hAnsi="Consolas" w:cs="Courier New"/>
          <w:color w:val="000000"/>
          <w:sz w:val="18"/>
          <w:szCs w:val="18"/>
        </w:rPr>
        <w:t xml:space="preserve"> </w:t>
      </w:r>
      <w:proofErr w:type="spellStart"/>
      <w:r w:rsidRPr="00962F77">
        <w:rPr>
          <w:rFonts w:ascii="Consolas" w:eastAsia="Times New Roman" w:hAnsi="Consolas" w:cs="Courier New"/>
          <w:color w:val="555555"/>
          <w:sz w:val="18"/>
          <w:szCs w:val="18"/>
        </w:rPr>
        <w:t>http_build_</w:t>
      </w:r>
      <w:proofErr w:type="gramStart"/>
      <w:r w:rsidRPr="00962F77">
        <w:rPr>
          <w:rFonts w:ascii="Consolas" w:eastAsia="Times New Roman" w:hAnsi="Consolas" w:cs="Courier New"/>
          <w:color w:val="555555"/>
          <w:sz w:val="18"/>
          <w:szCs w:val="18"/>
        </w:rPr>
        <w:t>query</w:t>
      </w:r>
      <w:proofErr w:type="spellEnd"/>
      <w:r w:rsidRPr="00962F77">
        <w:rPr>
          <w:rFonts w:ascii="Consolas" w:eastAsia="Times New Roman" w:hAnsi="Consolas" w:cs="Courier New"/>
          <w:color w:val="999999"/>
          <w:sz w:val="18"/>
          <w:szCs w:val="18"/>
        </w:rPr>
        <w:t>(</w:t>
      </w:r>
      <w:proofErr w:type="gramEnd"/>
      <w:r w:rsidRPr="00962F77">
        <w:rPr>
          <w:rFonts w:ascii="Consolas" w:eastAsia="Times New Roman" w:hAnsi="Consolas" w:cs="Courier New"/>
          <w:color w:val="999999"/>
          <w:sz w:val="18"/>
          <w:szCs w:val="18"/>
        </w:rPr>
        <w:t>[</w:t>
      </w:r>
    </w:p>
    <w:p w14:paraId="00511316"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proofErr w:type="spellStart"/>
      <w:r w:rsidRPr="00962F77">
        <w:rPr>
          <w:rFonts w:ascii="Consolas" w:eastAsia="Times New Roman" w:hAnsi="Consolas" w:cs="Courier New"/>
          <w:color w:val="2E7D32"/>
          <w:sz w:val="18"/>
          <w:szCs w:val="18"/>
        </w:rPr>
        <w:t>client_id</w:t>
      </w:r>
      <w:proofErr w:type="spellEnd"/>
      <w:r w:rsidRPr="00962F77">
        <w:rPr>
          <w:rFonts w:ascii="Consolas" w:eastAsia="Times New Roman" w:hAnsi="Consolas" w:cs="Courier New"/>
          <w:color w:val="2E7D32"/>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'client-id'</w:t>
      </w:r>
      <w:r w:rsidRPr="00962F77">
        <w:rPr>
          <w:rFonts w:ascii="Consolas" w:eastAsia="Times New Roman" w:hAnsi="Consolas" w:cs="Courier New"/>
          <w:color w:val="999999"/>
          <w:sz w:val="18"/>
          <w:szCs w:val="18"/>
        </w:rPr>
        <w:t>,</w:t>
      </w:r>
    </w:p>
    <w:p w14:paraId="4155E87E"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proofErr w:type="spellStart"/>
      <w:r w:rsidRPr="00962F77">
        <w:rPr>
          <w:rFonts w:ascii="Consolas" w:eastAsia="Times New Roman" w:hAnsi="Consolas" w:cs="Courier New"/>
          <w:color w:val="2E7D32"/>
          <w:sz w:val="18"/>
          <w:szCs w:val="18"/>
        </w:rPr>
        <w:t>redirect_uri</w:t>
      </w:r>
      <w:proofErr w:type="spellEnd"/>
      <w:r w:rsidRPr="00962F77">
        <w:rPr>
          <w:rFonts w:ascii="Consolas" w:eastAsia="Times New Roman" w:hAnsi="Consolas" w:cs="Courier New"/>
          <w:color w:val="2E7D32"/>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'http://example.com/callback'</w:t>
      </w:r>
      <w:r w:rsidRPr="00962F77">
        <w:rPr>
          <w:rFonts w:ascii="Consolas" w:eastAsia="Times New Roman" w:hAnsi="Consolas" w:cs="Courier New"/>
          <w:color w:val="999999"/>
          <w:sz w:val="18"/>
          <w:szCs w:val="18"/>
        </w:rPr>
        <w:t>,</w:t>
      </w:r>
    </w:p>
    <w:p w14:paraId="17C4F7C7"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proofErr w:type="spellStart"/>
      <w:r w:rsidRPr="00962F77">
        <w:rPr>
          <w:rFonts w:ascii="Consolas" w:eastAsia="Times New Roman" w:hAnsi="Consolas" w:cs="Courier New"/>
          <w:color w:val="2E7D32"/>
          <w:sz w:val="18"/>
          <w:szCs w:val="18"/>
        </w:rPr>
        <w:t>response_type</w:t>
      </w:r>
      <w:proofErr w:type="spellEnd"/>
      <w:r w:rsidRPr="00962F77">
        <w:rPr>
          <w:rFonts w:ascii="Consolas" w:eastAsia="Times New Roman" w:hAnsi="Consolas" w:cs="Courier New"/>
          <w:color w:val="2E7D32"/>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'code'</w:t>
      </w:r>
      <w:r w:rsidRPr="00962F77">
        <w:rPr>
          <w:rFonts w:ascii="Consolas" w:eastAsia="Times New Roman" w:hAnsi="Consolas" w:cs="Courier New"/>
          <w:color w:val="999999"/>
          <w:sz w:val="18"/>
          <w:szCs w:val="18"/>
        </w:rPr>
        <w:t>,</w:t>
      </w:r>
    </w:p>
    <w:p w14:paraId="7A625286"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'scope'</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r w:rsidRPr="00962F77">
        <w:rPr>
          <w:rFonts w:ascii="Consolas" w:eastAsia="Times New Roman" w:hAnsi="Consolas" w:cs="Courier New"/>
          <w:color w:val="999999"/>
          <w:sz w:val="18"/>
          <w:szCs w:val="18"/>
        </w:rPr>
        <w:t>,</w:t>
      </w:r>
    </w:p>
    <w:p w14:paraId="2904D897"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999999"/>
          <w:sz w:val="18"/>
          <w:szCs w:val="18"/>
        </w:rPr>
        <w:t>]);</w:t>
      </w:r>
    </w:p>
    <w:p w14:paraId="39F5E0B6"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
    <w:p w14:paraId="28BA8760"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0077AA"/>
          <w:sz w:val="18"/>
          <w:szCs w:val="18"/>
        </w:rPr>
        <w:t>return</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redirect</w:t>
      </w:r>
      <w:r w:rsidRPr="00962F77">
        <w:rPr>
          <w:rFonts w:ascii="Consolas" w:eastAsia="Times New Roman" w:hAnsi="Consolas" w:cs="Courier New"/>
          <w:color w:val="999999"/>
          <w:sz w:val="18"/>
          <w:szCs w:val="18"/>
        </w:rPr>
        <w:t>(</w:t>
      </w:r>
      <w:r w:rsidRPr="00962F77">
        <w:rPr>
          <w:rFonts w:ascii="Consolas" w:eastAsia="Times New Roman" w:hAnsi="Consolas" w:cs="Courier New"/>
          <w:color w:val="2E7D32"/>
          <w:sz w:val="18"/>
          <w:szCs w:val="18"/>
        </w:rPr>
        <w:t>'http://your-app.com/</w:t>
      </w:r>
      <w:proofErr w:type="spellStart"/>
      <w:r w:rsidRPr="00962F77">
        <w:rPr>
          <w:rFonts w:ascii="Consolas" w:eastAsia="Times New Roman" w:hAnsi="Consolas" w:cs="Courier New"/>
          <w:color w:val="2E7D32"/>
          <w:sz w:val="18"/>
          <w:szCs w:val="18"/>
        </w:rPr>
        <w:t>oauth</w:t>
      </w:r>
      <w:proofErr w:type="spellEnd"/>
      <w:r w:rsidRPr="00962F77">
        <w:rPr>
          <w:rFonts w:ascii="Consolas" w:eastAsia="Times New Roman" w:hAnsi="Consolas" w:cs="Courier New"/>
          <w:color w:val="2E7D32"/>
          <w:sz w:val="18"/>
          <w:szCs w:val="18"/>
        </w:rPr>
        <w:t>/authorize?'</w:t>
      </w:r>
      <w:r w:rsidRPr="00962F77">
        <w:rPr>
          <w:rFonts w:ascii="Consolas" w:eastAsia="Times New Roman" w:hAnsi="Consolas" w:cs="Courier New"/>
          <w:color w:val="999999"/>
          <w:sz w:val="18"/>
          <w:szCs w:val="18"/>
        </w:rPr>
        <w:t>.</w:t>
      </w:r>
      <w:r w:rsidRPr="00962F77">
        <w:rPr>
          <w:rFonts w:ascii="Consolas" w:eastAsia="Times New Roman" w:hAnsi="Consolas" w:cs="Courier New"/>
          <w:color w:val="4EA1DF"/>
          <w:sz w:val="18"/>
          <w:szCs w:val="18"/>
        </w:rPr>
        <w:t>$query</w:t>
      </w:r>
      <w:r w:rsidRPr="00962F77">
        <w:rPr>
          <w:rFonts w:ascii="Consolas" w:eastAsia="Times New Roman" w:hAnsi="Consolas" w:cs="Courier New"/>
          <w:color w:val="999999"/>
          <w:sz w:val="18"/>
          <w:szCs w:val="18"/>
        </w:rPr>
        <w:t>);</w:t>
      </w:r>
    </w:p>
    <w:p w14:paraId="16E83EE0" w14:textId="77777777" w:rsid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999999"/>
          <w:sz w:val="18"/>
          <w:szCs w:val="18"/>
        </w:rPr>
      </w:pPr>
      <w:r w:rsidRPr="00962F77">
        <w:rPr>
          <w:rFonts w:ascii="Consolas" w:eastAsia="Times New Roman" w:hAnsi="Consolas" w:cs="Courier New"/>
          <w:color w:val="999999"/>
          <w:sz w:val="18"/>
          <w:szCs w:val="18"/>
        </w:rPr>
        <w:t>});</w:t>
      </w:r>
    </w:p>
    <w:p w14:paraId="66C0D869" w14:textId="77777777" w:rsid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Arial" w:hAnsi="Arial" w:cs="Arial"/>
          <w:color w:val="525252"/>
          <w:sz w:val="20"/>
          <w:szCs w:val="20"/>
          <w:shd w:val="clear" w:color="auto" w:fill="FFFFFF"/>
        </w:rPr>
      </w:pPr>
      <w:r>
        <w:rPr>
          <w:rFonts w:ascii="Arial" w:hAnsi="Arial" w:cs="Arial"/>
          <w:color w:val="525252"/>
          <w:sz w:val="20"/>
          <w:szCs w:val="20"/>
          <w:shd w:val="clear" w:color="auto" w:fill="FFFFFF"/>
        </w:rPr>
        <w:lastRenderedPageBreak/>
        <w:t>If the user approves the authorization request, they will be redirected back to the consuming application. The consumer should then issue a </w:t>
      </w:r>
      <w:r>
        <w:rPr>
          <w:rStyle w:val="token"/>
          <w:rFonts w:ascii="Consolas" w:hAnsi="Consolas" w:cs="Courier New"/>
          <w:color w:val="DA564A"/>
          <w:sz w:val="18"/>
          <w:szCs w:val="18"/>
          <w:shd w:val="clear" w:color="auto" w:fill="F0F2F1"/>
        </w:rPr>
        <w:t>POST</w:t>
      </w:r>
      <w:r>
        <w:rPr>
          <w:rFonts w:ascii="Arial" w:hAnsi="Arial" w:cs="Arial"/>
          <w:color w:val="525252"/>
          <w:sz w:val="20"/>
          <w:szCs w:val="20"/>
          <w:shd w:val="clear" w:color="auto" w:fill="FFFFFF"/>
        </w:rPr>
        <w:t> request to your application to request an access token. The request should include the authorization code that was issued by your application when the user approved the authorization request. In this example, we'll use the Guzzle HTTP library to make the </w:t>
      </w:r>
      <w:r>
        <w:rPr>
          <w:rStyle w:val="token"/>
          <w:rFonts w:ascii="Consolas" w:hAnsi="Consolas" w:cs="Courier New"/>
          <w:color w:val="DA564A"/>
          <w:sz w:val="18"/>
          <w:szCs w:val="18"/>
          <w:shd w:val="clear" w:color="auto" w:fill="F0F2F1"/>
        </w:rPr>
        <w:t>POST</w:t>
      </w:r>
      <w:r>
        <w:rPr>
          <w:rFonts w:ascii="Arial" w:hAnsi="Arial" w:cs="Arial"/>
          <w:color w:val="525252"/>
          <w:sz w:val="20"/>
          <w:szCs w:val="20"/>
          <w:shd w:val="clear" w:color="auto" w:fill="FFFFFF"/>
        </w:rPr>
        <w:t> request:</w:t>
      </w:r>
    </w:p>
    <w:p w14:paraId="0F3B2776"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roofErr w:type="gramStart"/>
      <w:r w:rsidRPr="00962F77">
        <w:rPr>
          <w:rFonts w:ascii="Consolas" w:eastAsia="Times New Roman" w:hAnsi="Consolas" w:cs="Courier New"/>
          <w:color w:val="DA564A"/>
          <w:sz w:val="18"/>
          <w:szCs w:val="18"/>
        </w:rPr>
        <w:t>Route</w:t>
      </w:r>
      <w:r w:rsidRPr="00962F77">
        <w:rPr>
          <w:rFonts w:ascii="Consolas" w:eastAsia="Times New Roman" w:hAnsi="Consolas" w:cs="Courier New"/>
          <w:color w:val="999999"/>
          <w:sz w:val="18"/>
          <w:szCs w:val="18"/>
        </w:rPr>
        <w:t>::</w:t>
      </w:r>
      <w:proofErr w:type="gramEnd"/>
      <w:r w:rsidRPr="00962F77">
        <w:rPr>
          <w:rFonts w:ascii="Consolas" w:eastAsia="Times New Roman" w:hAnsi="Consolas" w:cs="Courier New"/>
          <w:color w:val="555555"/>
          <w:sz w:val="18"/>
          <w:szCs w:val="18"/>
        </w:rPr>
        <w:t>get</w:t>
      </w:r>
      <w:r w:rsidRPr="00962F77">
        <w:rPr>
          <w:rFonts w:ascii="Consolas" w:eastAsia="Times New Roman" w:hAnsi="Consolas" w:cs="Courier New"/>
          <w:color w:val="999999"/>
          <w:sz w:val="18"/>
          <w:szCs w:val="18"/>
        </w:rPr>
        <w:t>(</w:t>
      </w:r>
      <w:r w:rsidRPr="00962F77">
        <w:rPr>
          <w:rFonts w:ascii="Consolas" w:eastAsia="Times New Roman" w:hAnsi="Consolas" w:cs="Courier New"/>
          <w:color w:val="2E7D32"/>
          <w:sz w:val="18"/>
          <w:szCs w:val="18"/>
        </w:rPr>
        <w:t>'/callback'</w:t>
      </w:r>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0077AA"/>
          <w:sz w:val="18"/>
          <w:szCs w:val="18"/>
        </w:rPr>
        <w:t>function</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 xml:space="preserve">Request </w:t>
      </w:r>
      <w:r w:rsidRPr="00962F77">
        <w:rPr>
          <w:rFonts w:ascii="Consolas" w:eastAsia="Times New Roman" w:hAnsi="Consolas" w:cs="Courier New"/>
          <w:color w:val="4EA1DF"/>
          <w:sz w:val="18"/>
          <w:szCs w:val="18"/>
        </w:rPr>
        <w:t>$request</w:t>
      </w:r>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999999"/>
          <w:sz w:val="18"/>
          <w:szCs w:val="18"/>
        </w:rPr>
        <w:t>{</w:t>
      </w:r>
    </w:p>
    <w:p w14:paraId="6B65A23F"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4EA1DF"/>
          <w:sz w:val="18"/>
          <w:szCs w:val="18"/>
        </w:rPr>
        <w:t>$http</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0077AA"/>
          <w:sz w:val="18"/>
          <w:szCs w:val="18"/>
        </w:rPr>
        <w:t>new</w:t>
      </w:r>
      <w:r w:rsidRPr="00962F77">
        <w:rPr>
          <w:rFonts w:ascii="Consolas" w:eastAsia="Times New Roman" w:hAnsi="Consolas" w:cs="Courier New"/>
          <w:color w:val="000000"/>
          <w:sz w:val="18"/>
          <w:szCs w:val="18"/>
        </w:rPr>
        <w:t xml:space="preserve"> </w:t>
      </w:r>
      <w:proofErr w:type="spellStart"/>
      <w:r w:rsidRPr="00962F77">
        <w:rPr>
          <w:rFonts w:ascii="Consolas" w:eastAsia="Times New Roman" w:hAnsi="Consolas" w:cs="Courier New"/>
          <w:color w:val="000000"/>
          <w:sz w:val="18"/>
          <w:szCs w:val="18"/>
        </w:rPr>
        <w:t>GuzzleHttp</w:t>
      </w:r>
      <w:proofErr w:type="spellEnd"/>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Client</w:t>
      </w:r>
      <w:r w:rsidRPr="00962F77">
        <w:rPr>
          <w:rFonts w:ascii="Consolas" w:eastAsia="Times New Roman" w:hAnsi="Consolas" w:cs="Courier New"/>
          <w:color w:val="999999"/>
          <w:sz w:val="18"/>
          <w:szCs w:val="18"/>
        </w:rPr>
        <w:t>;</w:t>
      </w:r>
    </w:p>
    <w:p w14:paraId="350E368F"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
    <w:p w14:paraId="7D4FE689"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4EA1DF"/>
          <w:sz w:val="18"/>
          <w:szCs w:val="18"/>
        </w:rPr>
        <w:t>$response</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4EA1DF"/>
          <w:sz w:val="18"/>
          <w:szCs w:val="18"/>
        </w:rPr>
        <w:t>$http</w:t>
      </w:r>
      <w:r w:rsidRPr="00962F77">
        <w:rPr>
          <w:rFonts w:ascii="Consolas" w:eastAsia="Times New Roman" w:hAnsi="Consolas" w:cs="Courier New"/>
          <w:color w:val="555555"/>
          <w:sz w:val="18"/>
          <w:szCs w:val="18"/>
        </w:rPr>
        <w:t>-&gt;</w:t>
      </w:r>
      <w:proofErr w:type="gramStart"/>
      <w:r w:rsidRPr="00962F77">
        <w:rPr>
          <w:rFonts w:ascii="Consolas" w:eastAsia="Times New Roman" w:hAnsi="Consolas" w:cs="Courier New"/>
          <w:color w:val="555555"/>
          <w:sz w:val="18"/>
          <w:szCs w:val="18"/>
        </w:rPr>
        <w:t>post</w:t>
      </w:r>
      <w:r w:rsidRPr="00962F77">
        <w:rPr>
          <w:rFonts w:ascii="Consolas" w:eastAsia="Times New Roman" w:hAnsi="Consolas" w:cs="Courier New"/>
          <w:color w:val="999999"/>
          <w:sz w:val="18"/>
          <w:szCs w:val="18"/>
        </w:rPr>
        <w:t>(</w:t>
      </w:r>
      <w:proofErr w:type="gramEnd"/>
      <w:r w:rsidRPr="00962F77">
        <w:rPr>
          <w:rFonts w:ascii="Consolas" w:eastAsia="Times New Roman" w:hAnsi="Consolas" w:cs="Courier New"/>
          <w:color w:val="2E7D32"/>
          <w:sz w:val="18"/>
          <w:szCs w:val="18"/>
        </w:rPr>
        <w:t>'http://your-app.com/</w:t>
      </w:r>
      <w:proofErr w:type="spellStart"/>
      <w:r w:rsidRPr="00962F77">
        <w:rPr>
          <w:rFonts w:ascii="Consolas" w:eastAsia="Times New Roman" w:hAnsi="Consolas" w:cs="Courier New"/>
          <w:color w:val="2E7D32"/>
          <w:sz w:val="18"/>
          <w:szCs w:val="18"/>
        </w:rPr>
        <w:t>oauth</w:t>
      </w:r>
      <w:proofErr w:type="spellEnd"/>
      <w:r w:rsidRPr="00962F77">
        <w:rPr>
          <w:rFonts w:ascii="Consolas" w:eastAsia="Times New Roman" w:hAnsi="Consolas" w:cs="Courier New"/>
          <w:color w:val="2E7D32"/>
          <w:sz w:val="18"/>
          <w:szCs w:val="18"/>
        </w:rPr>
        <w:t>/token'</w:t>
      </w:r>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999999"/>
          <w:sz w:val="18"/>
          <w:szCs w:val="18"/>
        </w:rPr>
        <w:t>[</w:t>
      </w:r>
    </w:p>
    <w:p w14:paraId="7D4C06C2"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proofErr w:type="spellStart"/>
      <w:r w:rsidRPr="00962F77">
        <w:rPr>
          <w:rFonts w:ascii="Consolas" w:eastAsia="Times New Roman" w:hAnsi="Consolas" w:cs="Courier New"/>
          <w:color w:val="2E7D32"/>
          <w:sz w:val="18"/>
          <w:szCs w:val="18"/>
        </w:rPr>
        <w:t>form_params</w:t>
      </w:r>
      <w:proofErr w:type="spellEnd"/>
      <w:r w:rsidRPr="00962F77">
        <w:rPr>
          <w:rFonts w:ascii="Consolas" w:eastAsia="Times New Roman" w:hAnsi="Consolas" w:cs="Courier New"/>
          <w:color w:val="2E7D32"/>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999999"/>
          <w:sz w:val="18"/>
          <w:szCs w:val="18"/>
        </w:rPr>
        <w:t>[</w:t>
      </w:r>
    </w:p>
    <w:p w14:paraId="68AC3D61"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proofErr w:type="spellStart"/>
      <w:r w:rsidRPr="00962F77">
        <w:rPr>
          <w:rFonts w:ascii="Consolas" w:eastAsia="Times New Roman" w:hAnsi="Consolas" w:cs="Courier New"/>
          <w:color w:val="2E7D32"/>
          <w:sz w:val="18"/>
          <w:szCs w:val="18"/>
        </w:rPr>
        <w:t>grant_type</w:t>
      </w:r>
      <w:proofErr w:type="spellEnd"/>
      <w:r w:rsidRPr="00962F77">
        <w:rPr>
          <w:rFonts w:ascii="Consolas" w:eastAsia="Times New Roman" w:hAnsi="Consolas" w:cs="Courier New"/>
          <w:color w:val="2E7D32"/>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proofErr w:type="spellStart"/>
      <w:r w:rsidRPr="00962F77">
        <w:rPr>
          <w:rFonts w:ascii="Consolas" w:eastAsia="Times New Roman" w:hAnsi="Consolas" w:cs="Courier New"/>
          <w:color w:val="2E7D32"/>
          <w:sz w:val="18"/>
          <w:szCs w:val="18"/>
        </w:rPr>
        <w:t>authorization_code</w:t>
      </w:r>
      <w:proofErr w:type="spellEnd"/>
      <w:r w:rsidRPr="00962F77">
        <w:rPr>
          <w:rFonts w:ascii="Consolas" w:eastAsia="Times New Roman" w:hAnsi="Consolas" w:cs="Courier New"/>
          <w:color w:val="2E7D32"/>
          <w:sz w:val="18"/>
          <w:szCs w:val="18"/>
        </w:rPr>
        <w:t>'</w:t>
      </w:r>
      <w:r w:rsidRPr="00962F77">
        <w:rPr>
          <w:rFonts w:ascii="Consolas" w:eastAsia="Times New Roman" w:hAnsi="Consolas" w:cs="Courier New"/>
          <w:color w:val="999999"/>
          <w:sz w:val="18"/>
          <w:szCs w:val="18"/>
        </w:rPr>
        <w:t>,</w:t>
      </w:r>
    </w:p>
    <w:p w14:paraId="32BBAAA6"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proofErr w:type="spellStart"/>
      <w:r w:rsidRPr="00962F77">
        <w:rPr>
          <w:rFonts w:ascii="Consolas" w:eastAsia="Times New Roman" w:hAnsi="Consolas" w:cs="Courier New"/>
          <w:color w:val="2E7D32"/>
          <w:sz w:val="18"/>
          <w:szCs w:val="18"/>
        </w:rPr>
        <w:t>client_id</w:t>
      </w:r>
      <w:proofErr w:type="spellEnd"/>
      <w:r w:rsidRPr="00962F77">
        <w:rPr>
          <w:rFonts w:ascii="Consolas" w:eastAsia="Times New Roman" w:hAnsi="Consolas" w:cs="Courier New"/>
          <w:color w:val="2E7D32"/>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'client-id'</w:t>
      </w:r>
      <w:r w:rsidRPr="00962F77">
        <w:rPr>
          <w:rFonts w:ascii="Consolas" w:eastAsia="Times New Roman" w:hAnsi="Consolas" w:cs="Courier New"/>
          <w:color w:val="999999"/>
          <w:sz w:val="18"/>
          <w:szCs w:val="18"/>
        </w:rPr>
        <w:t>,</w:t>
      </w:r>
    </w:p>
    <w:p w14:paraId="648E782C"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proofErr w:type="spellStart"/>
      <w:r w:rsidRPr="00962F77">
        <w:rPr>
          <w:rFonts w:ascii="Consolas" w:eastAsia="Times New Roman" w:hAnsi="Consolas" w:cs="Courier New"/>
          <w:color w:val="2E7D32"/>
          <w:sz w:val="18"/>
          <w:szCs w:val="18"/>
        </w:rPr>
        <w:t>client_secret</w:t>
      </w:r>
      <w:proofErr w:type="spellEnd"/>
      <w:r w:rsidRPr="00962F77">
        <w:rPr>
          <w:rFonts w:ascii="Consolas" w:eastAsia="Times New Roman" w:hAnsi="Consolas" w:cs="Courier New"/>
          <w:color w:val="2E7D32"/>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'client-secret'</w:t>
      </w:r>
      <w:r w:rsidRPr="00962F77">
        <w:rPr>
          <w:rFonts w:ascii="Consolas" w:eastAsia="Times New Roman" w:hAnsi="Consolas" w:cs="Courier New"/>
          <w:color w:val="999999"/>
          <w:sz w:val="18"/>
          <w:szCs w:val="18"/>
        </w:rPr>
        <w:t>,</w:t>
      </w:r>
    </w:p>
    <w:p w14:paraId="48A50FF8"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w:t>
      </w:r>
      <w:proofErr w:type="spellStart"/>
      <w:r w:rsidRPr="00962F77">
        <w:rPr>
          <w:rFonts w:ascii="Consolas" w:eastAsia="Times New Roman" w:hAnsi="Consolas" w:cs="Courier New"/>
          <w:color w:val="2E7D32"/>
          <w:sz w:val="18"/>
          <w:szCs w:val="18"/>
        </w:rPr>
        <w:t>redirect_uri</w:t>
      </w:r>
      <w:proofErr w:type="spellEnd"/>
      <w:r w:rsidRPr="00962F77">
        <w:rPr>
          <w:rFonts w:ascii="Consolas" w:eastAsia="Times New Roman" w:hAnsi="Consolas" w:cs="Courier New"/>
          <w:color w:val="2E7D32"/>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'http://example.com/callback'</w:t>
      </w:r>
      <w:r w:rsidRPr="00962F77">
        <w:rPr>
          <w:rFonts w:ascii="Consolas" w:eastAsia="Times New Roman" w:hAnsi="Consolas" w:cs="Courier New"/>
          <w:color w:val="999999"/>
          <w:sz w:val="18"/>
          <w:szCs w:val="18"/>
        </w:rPr>
        <w:t>,</w:t>
      </w:r>
    </w:p>
    <w:p w14:paraId="7F626AB7"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2E7D32"/>
          <w:sz w:val="18"/>
          <w:szCs w:val="18"/>
        </w:rPr>
        <w:t>'code'</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4EA1DF"/>
          <w:sz w:val="18"/>
          <w:szCs w:val="18"/>
        </w:rPr>
        <w:t>$request</w:t>
      </w:r>
      <w:r w:rsidRPr="00962F77">
        <w:rPr>
          <w:rFonts w:ascii="Consolas" w:eastAsia="Times New Roman" w:hAnsi="Consolas" w:cs="Courier New"/>
          <w:color w:val="555555"/>
          <w:sz w:val="18"/>
          <w:szCs w:val="18"/>
        </w:rPr>
        <w:t>-&gt;</w:t>
      </w:r>
      <w:r w:rsidRPr="00962F77">
        <w:rPr>
          <w:rFonts w:ascii="Consolas" w:eastAsia="Times New Roman" w:hAnsi="Consolas" w:cs="Courier New"/>
          <w:color w:val="DA564A"/>
          <w:sz w:val="18"/>
          <w:szCs w:val="18"/>
        </w:rPr>
        <w:t>code</w:t>
      </w:r>
      <w:r w:rsidRPr="00962F77">
        <w:rPr>
          <w:rFonts w:ascii="Consolas" w:eastAsia="Times New Roman" w:hAnsi="Consolas" w:cs="Courier New"/>
          <w:color w:val="999999"/>
          <w:sz w:val="18"/>
          <w:szCs w:val="18"/>
        </w:rPr>
        <w:t>,</w:t>
      </w:r>
    </w:p>
    <w:p w14:paraId="7DA4F593"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999999"/>
          <w:sz w:val="18"/>
          <w:szCs w:val="18"/>
        </w:rPr>
        <w:t>],</w:t>
      </w:r>
    </w:p>
    <w:p w14:paraId="3C6DF56C"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999999"/>
          <w:sz w:val="18"/>
          <w:szCs w:val="18"/>
        </w:rPr>
        <w:t>]);</w:t>
      </w:r>
    </w:p>
    <w:p w14:paraId="616D1529"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
    <w:p w14:paraId="30D1B96F"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0077AA"/>
          <w:sz w:val="18"/>
          <w:szCs w:val="18"/>
        </w:rPr>
        <w:t>return</w:t>
      </w:r>
      <w:r w:rsidRPr="00962F77">
        <w:rPr>
          <w:rFonts w:ascii="Consolas" w:eastAsia="Times New Roman" w:hAnsi="Consolas" w:cs="Courier New"/>
          <w:color w:val="000000"/>
          <w:sz w:val="18"/>
          <w:szCs w:val="18"/>
        </w:rPr>
        <w:t xml:space="preserve"> </w:t>
      </w:r>
      <w:proofErr w:type="spellStart"/>
      <w:r w:rsidRPr="00962F77">
        <w:rPr>
          <w:rFonts w:ascii="Consolas" w:eastAsia="Times New Roman" w:hAnsi="Consolas" w:cs="Courier New"/>
          <w:color w:val="555555"/>
          <w:sz w:val="18"/>
          <w:szCs w:val="18"/>
        </w:rPr>
        <w:t>json_decode</w:t>
      </w:r>
      <w:proofErr w:type="spellEnd"/>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string</w:t>
      </w:r>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4EA1DF"/>
          <w:sz w:val="18"/>
          <w:szCs w:val="18"/>
        </w:rPr>
        <w:t>$response</w:t>
      </w:r>
      <w:r w:rsidRPr="00962F77">
        <w:rPr>
          <w:rFonts w:ascii="Consolas" w:eastAsia="Times New Roman" w:hAnsi="Consolas" w:cs="Courier New"/>
          <w:color w:val="555555"/>
          <w:sz w:val="18"/>
          <w:szCs w:val="18"/>
        </w:rPr>
        <w:t>-&gt;</w:t>
      </w:r>
      <w:proofErr w:type="spellStart"/>
      <w:proofErr w:type="gramStart"/>
      <w:r w:rsidRPr="00962F77">
        <w:rPr>
          <w:rFonts w:ascii="Consolas" w:eastAsia="Times New Roman" w:hAnsi="Consolas" w:cs="Courier New"/>
          <w:color w:val="555555"/>
          <w:sz w:val="18"/>
          <w:szCs w:val="18"/>
        </w:rPr>
        <w:t>getBody</w:t>
      </w:r>
      <w:proofErr w:type="spellEnd"/>
      <w:r w:rsidRPr="00962F77">
        <w:rPr>
          <w:rFonts w:ascii="Consolas" w:eastAsia="Times New Roman" w:hAnsi="Consolas" w:cs="Courier New"/>
          <w:color w:val="999999"/>
          <w:sz w:val="18"/>
          <w:szCs w:val="18"/>
        </w:rPr>
        <w:t>(</w:t>
      </w:r>
      <w:proofErr w:type="gramEnd"/>
      <w:r w:rsidRPr="00962F77">
        <w:rPr>
          <w:rFonts w:ascii="Consolas" w:eastAsia="Times New Roman" w:hAnsi="Consolas" w:cs="Courier New"/>
          <w:color w:val="999999"/>
          <w:sz w:val="18"/>
          <w:szCs w:val="18"/>
        </w:rPr>
        <w:t>),</w:t>
      </w:r>
      <w:r w:rsidRPr="00962F77">
        <w:rPr>
          <w:rFonts w:ascii="Consolas" w:eastAsia="Times New Roman" w:hAnsi="Consolas" w:cs="Courier New"/>
          <w:color w:val="000000"/>
          <w:sz w:val="18"/>
          <w:szCs w:val="18"/>
        </w:rPr>
        <w:t xml:space="preserve"> </w:t>
      </w:r>
      <w:r w:rsidRPr="00962F77">
        <w:rPr>
          <w:rFonts w:ascii="Consolas" w:eastAsia="Times New Roman" w:hAnsi="Consolas" w:cs="Courier New"/>
          <w:color w:val="DA564A"/>
          <w:sz w:val="18"/>
          <w:szCs w:val="18"/>
        </w:rPr>
        <w:t>true</w:t>
      </w:r>
      <w:r w:rsidRPr="00962F77">
        <w:rPr>
          <w:rFonts w:ascii="Consolas" w:eastAsia="Times New Roman" w:hAnsi="Consolas" w:cs="Courier New"/>
          <w:color w:val="999999"/>
          <w:sz w:val="18"/>
          <w:szCs w:val="18"/>
        </w:rPr>
        <w:t>);</w:t>
      </w:r>
    </w:p>
    <w:p w14:paraId="78C3B49B"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962F77">
        <w:rPr>
          <w:rFonts w:ascii="Consolas" w:eastAsia="Times New Roman" w:hAnsi="Consolas" w:cs="Courier New"/>
          <w:color w:val="999999"/>
          <w:sz w:val="18"/>
          <w:szCs w:val="18"/>
        </w:rPr>
        <w:lastRenderedPageBreak/>
        <w:t>});</w:t>
      </w:r>
    </w:p>
    <w:p w14:paraId="06F4A3FC" w14:textId="77777777" w:rsidR="00962F77" w:rsidRPr="00962F77" w:rsidRDefault="00962F77" w:rsidP="0096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
    <w:p w14:paraId="7243AFD1" w14:textId="77777777" w:rsidR="00962F77" w:rsidRPr="00962F77" w:rsidRDefault="00962F77" w:rsidP="00962F77"/>
    <w:p w14:paraId="29BCEAC0" w14:textId="77777777" w:rsidR="00313965" w:rsidRDefault="00ED45E6" w:rsidP="00962F77">
      <w:r>
        <w:t>Passing the token</w:t>
      </w:r>
    </w:p>
    <w:p w14:paraId="4F868B1C" w14:textId="77777777" w:rsidR="00ED45E6" w:rsidRDefault="00ED45E6" w:rsidP="00ED45E6">
      <w:pPr>
        <w:pStyle w:val="Heading3"/>
        <w:shd w:val="clear" w:color="auto" w:fill="FFFFFF"/>
        <w:spacing w:before="675" w:after="150"/>
        <w:rPr>
          <w:rFonts w:ascii="Arial" w:hAnsi="Arial" w:cs="Arial"/>
          <w:color w:val="525252"/>
          <w:sz w:val="36"/>
          <w:szCs w:val="36"/>
        </w:rPr>
      </w:pPr>
      <w:r>
        <w:rPr>
          <w:rFonts w:ascii="Arial" w:hAnsi="Arial" w:cs="Arial"/>
          <w:b/>
          <w:bCs/>
          <w:color w:val="525252"/>
          <w:sz w:val="36"/>
          <w:szCs w:val="36"/>
        </w:rPr>
        <w:t xml:space="preserve">Passing </w:t>
      </w:r>
      <w:proofErr w:type="gramStart"/>
      <w:r>
        <w:rPr>
          <w:rFonts w:ascii="Arial" w:hAnsi="Arial" w:cs="Arial"/>
          <w:b/>
          <w:bCs/>
          <w:color w:val="525252"/>
          <w:sz w:val="36"/>
          <w:szCs w:val="36"/>
        </w:rPr>
        <w:t>The</w:t>
      </w:r>
      <w:proofErr w:type="gramEnd"/>
      <w:r>
        <w:rPr>
          <w:rFonts w:ascii="Arial" w:hAnsi="Arial" w:cs="Arial"/>
          <w:b/>
          <w:bCs/>
          <w:color w:val="525252"/>
          <w:sz w:val="36"/>
          <w:szCs w:val="36"/>
        </w:rPr>
        <w:t xml:space="preserve"> Access Token</w:t>
      </w:r>
    </w:p>
    <w:p w14:paraId="77939652" w14:textId="77777777" w:rsidR="00ED45E6" w:rsidRDefault="00ED45E6" w:rsidP="00ED45E6">
      <w:pPr>
        <w:pStyle w:val="NormalWeb"/>
        <w:shd w:val="clear" w:color="auto" w:fill="FFFFFF"/>
        <w:spacing w:before="150" w:beforeAutospacing="0" w:after="300" w:afterAutospacing="0"/>
        <w:rPr>
          <w:rFonts w:ascii="Arial" w:hAnsi="Arial" w:cs="Arial"/>
          <w:color w:val="525252"/>
          <w:sz w:val="20"/>
          <w:szCs w:val="20"/>
        </w:rPr>
      </w:pPr>
      <w:r>
        <w:rPr>
          <w:rFonts w:ascii="Arial" w:hAnsi="Arial" w:cs="Arial"/>
          <w:color w:val="525252"/>
          <w:sz w:val="20"/>
          <w:szCs w:val="20"/>
        </w:rPr>
        <w:t>When calling routes that are protected by Passport, your application's API consumers should specify their access token as a </w:t>
      </w:r>
      <w:r>
        <w:rPr>
          <w:rStyle w:val="HTMLCode"/>
          <w:color w:val="F4645F"/>
          <w:sz w:val="18"/>
          <w:szCs w:val="18"/>
          <w:shd w:val="clear" w:color="auto" w:fill="F0F2F1"/>
        </w:rPr>
        <w:t>Bearer</w:t>
      </w:r>
      <w:r>
        <w:rPr>
          <w:rFonts w:ascii="Arial" w:hAnsi="Arial" w:cs="Arial"/>
          <w:color w:val="525252"/>
          <w:sz w:val="20"/>
          <w:szCs w:val="20"/>
        </w:rPr>
        <w:t> token in the </w:t>
      </w:r>
      <w:r>
        <w:rPr>
          <w:rStyle w:val="HTMLCode"/>
          <w:color w:val="F4645F"/>
          <w:sz w:val="18"/>
          <w:szCs w:val="18"/>
          <w:shd w:val="clear" w:color="auto" w:fill="F0F2F1"/>
        </w:rPr>
        <w:t>Authorization</w:t>
      </w:r>
      <w:r>
        <w:rPr>
          <w:rFonts w:ascii="Arial" w:hAnsi="Arial" w:cs="Arial"/>
          <w:color w:val="525252"/>
          <w:sz w:val="20"/>
          <w:szCs w:val="20"/>
        </w:rPr>
        <w:t> header of their request. For example, when using the Guzzle HTTP library:</w:t>
      </w:r>
    </w:p>
    <w:p w14:paraId="73FAD03B" w14:textId="77777777" w:rsidR="00ED45E6" w:rsidRDefault="00ED45E6" w:rsidP="00ED45E6">
      <w:pPr>
        <w:pStyle w:val="HTMLPreformatted"/>
        <w:spacing w:before="150" w:after="300" w:line="480" w:lineRule="auto"/>
        <w:textAlignment w:val="center"/>
        <w:rPr>
          <w:rStyle w:val="HTMLCode"/>
          <w:color w:val="000000"/>
          <w:sz w:val="18"/>
          <w:szCs w:val="18"/>
        </w:rPr>
      </w:pPr>
      <w:r>
        <w:rPr>
          <w:rStyle w:val="token"/>
          <w:color w:val="4EA1DF"/>
          <w:sz w:val="18"/>
          <w:szCs w:val="18"/>
        </w:rPr>
        <w:t>$response</w:t>
      </w:r>
      <w:r>
        <w:rPr>
          <w:rStyle w:val="HTMLCode"/>
          <w:color w:val="000000"/>
          <w:sz w:val="18"/>
          <w:szCs w:val="18"/>
        </w:rPr>
        <w:t xml:space="preserve"> </w:t>
      </w:r>
      <w:r>
        <w:rPr>
          <w:rStyle w:val="token"/>
          <w:color w:val="555555"/>
          <w:sz w:val="18"/>
          <w:szCs w:val="18"/>
        </w:rPr>
        <w:t>=</w:t>
      </w:r>
      <w:r>
        <w:rPr>
          <w:rStyle w:val="HTMLCode"/>
          <w:color w:val="000000"/>
          <w:sz w:val="18"/>
          <w:szCs w:val="18"/>
        </w:rPr>
        <w:t xml:space="preserve"> </w:t>
      </w:r>
      <w:r>
        <w:rPr>
          <w:rStyle w:val="token"/>
          <w:color w:val="4EA1DF"/>
          <w:sz w:val="18"/>
          <w:szCs w:val="18"/>
        </w:rPr>
        <w:t>$client</w:t>
      </w:r>
      <w:r>
        <w:rPr>
          <w:rStyle w:val="token"/>
          <w:color w:val="555555"/>
          <w:sz w:val="18"/>
          <w:szCs w:val="18"/>
        </w:rPr>
        <w:t>-&gt;</w:t>
      </w:r>
      <w:proofErr w:type="gramStart"/>
      <w:r>
        <w:rPr>
          <w:rStyle w:val="token"/>
          <w:color w:val="555555"/>
          <w:sz w:val="18"/>
          <w:szCs w:val="18"/>
        </w:rPr>
        <w:t>request</w:t>
      </w:r>
      <w:r>
        <w:rPr>
          <w:rStyle w:val="token"/>
          <w:color w:val="999999"/>
          <w:sz w:val="18"/>
          <w:szCs w:val="18"/>
        </w:rPr>
        <w:t>(</w:t>
      </w:r>
      <w:proofErr w:type="gramEnd"/>
      <w:r>
        <w:rPr>
          <w:rStyle w:val="token"/>
          <w:color w:val="2E7D32"/>
          <w:sz w:val="18"/>
          <w:szCs w:val="18"/>
        </w:rPr>
        <w:t>'GET'</w:t>
      </w:r>
      <w:r>
        <w:rPr>
          <w:rStyle w:val="token"/>
          <w:color w:val="999999"/>
          <w:sz w:val="18"/>
          <w:szCs w:val="18"/>
        </w:rPr>
        <w:t>,</w:t>
      </w:r>
      <w:r>
        <w:rPr>
          <w:rStyle w:val="HTMLCode"/>
          <w:color w:val="000000"/>
          <w:sz w:val="18"/>
          <w:szCs w:val="18"/>
        </w:rPr>
        <w:t xml:space="preserve"> </w:t>
      </w:r>
      <w:r>
        <w:rPr>
          <w:rStyle w:val="token"/>
          <w:color w:val="2E7D32"/>
          <w:sz w:val="18"/>
          <w:szCs w:val="18"/>
        </w:rPr>
        <w:t>'/</w:t>
      </w:r>
      <w:proofErr w:type="spellStart"/>
      <w:r>
        <w:rPr>
          <w:rStyle w:val="token"/>
          <w:color w:val="2E7D32"/>
          <w:sz w:val="18"/>
          <w:szCs w:val="18"/>
        </w:rPr>
        <w:t>api</w:t>
      </w:r>
      <w:proofErr w:type="spellEnd"/>
      <w:r>
        <w:rPr>
          <w:rStyle w:val="token"/>
          <w:color w:val="2E7D32"/>
          <w:sz w:val="18"/>
          <w:szCs w:val="18"/>
        </w:rPr>
        <w:t>/user'</w:t>
      </w:r>
      <w:r>
        <w:rPr>
          <w:rStyle w:val="token"/>
          <w:color w:val="999999"/>
          <w:sz w:val="18"/>
          <w:szCs w:val="18"/>
        </w:rPr>
        <w:t>,</w:t>
      </w:r>
      <w:r>
        <w:rPr>
          <w:rStyle w:val="HTMLCode"/>
          <w:color w:val="000000"/>
          <w:sz w:val="18"/>
          <w:szCs w:val="18"/>
        </w:rPr>
        <w:t xml:space="preserve"> </w:t>
      </w:r>
      <w:r>
        <w:rPr>
          <w:rStyle w:val="token"/>
          <w:color w:val="999999"/>
          <w:sz w:val="18"/>
          <w:szCs w:val="18"/>
        </w:rPr>
        <w:t>[</w:t>
      </w:r>
    </w:p>
    <w:p w14:paraId="78135ECB" w14:textId="77777777" w:rsidR="00ED45E6" w:rsidRDefault="00ED45E6" w:rsidP="00ED45E6">
      <w:pPr>
        <w:pStyle w:val="HTMLPreformatted"/>
        <w:spacing w:before="150" w:after="300" w:line="480" w:lineRule="auto"/>
        <w:textAlignment w:val="center"/>
        <w:rPr>
          <w:rStyle w:val="HTMLCode"/>
          <w:color w:val="000000"/>
          <w:sz w:val="18"/>
          <w:szCs w:val="18"/>
        </w:rPr>
      </w:pPr>
      <w:r>
        <w:rPr>
          <w:rStyle w:val="HTMLCode"/>
          <w:color w:val="000000"/>
          <w:sz w:val="18"/>
          <w:szCs w:val="18"/>
        </w:rPr>
        <w:t xml:space="preserve">    </w:t>
      </w:r>
      <w:r>
        <w:rPr>
          <w:rStyle w:val="token"/>
          <w:color w:val="2E7D32"/>
          <w:sz w:val="18"/>
          <w:szCs w:val="18"/>
        </w:rPr>
        <w:t>'headers'</w:t>
      </w:r>
      <w:r>
        <w:rPr>
          <w:rStyle w:val="HTMLCode"/>
          <w:color w:val="000000"/>
          <w:sz w:val="18"/>
          <w:szCs w:val="18"/>
        </w:rPr>
        <w:t xml:space="preserve"> </w:t>
      </w:r>
      <w:r>
        <w:rPr>
          <w:rStyle w:val="token"/>
          <w:color w:val="555555"/>
          <w:sz w:val="18"/>
          <w:szCs w:val="18"/>
        </w:rPr>
        <w:t>=&gt;</w:t>
      </w:r>
      <w:r>
        <w:rPr>
          <w:rStyle w:val="HTMLCode"/>
          <w:color w:val="000000"/>
          <w:sz w:val="18"/>
          <w:szCs w:val="18"/>
        </w:rPr>
        <w:t xml:space="preserve"> </w:t>
      </w:r>
      <w:r>
        <w:rPr>
          <w:rStyle w:val="token"/>
          <w:color w:val="999999"/>
          <w:sz w:val="18"/>
          <w:szCs w:val="18"/>
        </w:rPr>
        <w:t>[</w:t>
      </w:r>
    </w:p>
    <w:p w14:paraId="1A28793A" w14:textId="77777777" w:rsidR="00ED45E6" w:rsidRDefault="00ED45E6" w:rsidP="00ED45E6">
      <w:pPr>
        <w:pStyle w:val="HTMLPreformatted"/>
        <w:spacing w:before="150" w:after="300" w:line="480" w:lineRule="auto"/>
        <w:textAlignment w:val="center"/>
        <w:rPr>
          <w:rStyle w:val="HTMLCode"/>
          <w:color w:val="000000"/>
          <w:sz w:val="18"/>
          <w:szCs w:val="18"/>
        </w:rPr>
      </w:pPr>
      <w:r>
        <w:rPr>
          <w:rStyle w:val="HTMLCode"/>
          <w:color w:val="000000"/>
          <w:sz w:val="18"/>
          <w:szCs w:val="18"/>
        </w:rPr>
        <w:t xml:space="preserve">        </w:t>
      </w:r>
      <w:r>
        <w:rPr>
          <w:rStyle w:val="token"/>
          <w:color w:val="2E7D32"/>
          <w:sz w:val="18"/>
          <w:szCs w:val="18"/>
        </w:rPr>
        <w:t>'Accept'</w:t>
      </w:r>
      <w:r>
        <w:rPr>
          <w:rStyle w:val="HTMLCode"/>
          <w:color w:val="000000"/>
          <w:sz w:val="18"/>
          <w:szCs w:val="18"/>
        </w:rPr>
        <w:t xml:space="preserve"> </w:t>
      </w:r>
      <w:r>
        <w:rPr>
          <w:rStyle w:val="token"/>
          <w:color w:val="555555"/>
          <w:sz w:val="18"/>
          <w:szCs w:val="18"/>
        </w:rPr>
        <w:t>=&gt;</w:t>
      </w:r>
      <w:r>
        <w:rPr>
          <w:rStyle w:val="HTMLCode"/>
          <w:color w:val="000000"/>
          <w:sz w:val="18"/>
          <w:szCs w:val="18"/>
        </w:rPr>
        <w:t xml:space="preserve"> </w:t>
      </w:r>
      <w:r>
        <w:rPr>
          <w:rStyle w:val="token"/>
          <w:color w:val="2E7D32"/>
          <w:sz w:val="18"/>
          <w:szCs w:val="18"/>
        </w:rPr>
        <w:t>'application/json'</w:t>
      </w:r>
      <w:r>
        <w:rPr>
          <w:rStyle w:val="token"/>
          <w:color w:val="999999"/>
          <w:sz w:val="18"/>
          <w:szCs w:val="18"/>
        </w:rPr>
        <w:t>,</w:t>
      </w:r>
    </w:p>
    <w:p w14:paraId="1DBF53B4" w14:textId="77777777" w:rsidR="00ED45E6" w:rsidRDefault="00ED45E6" w:rsidP="00ED45E6">
      <w:pPr>
        <w:pStyle w:val="HTMLPreformatted"/>
        <w:spacing w:before="150" w:after="300" w:line="480" w:lineRule="auto"/>
        <w:textAlignment w:val="center"/>
        <w:rPr>
          <w:rStyle w:val="HTMLCode"/>
          <w:color w:val="000000"/>
          <w:sz w:val="18"/>
          <w:szCs w:val="18"/>
        </w:rPr>
      </w:pPr>
      <w:r>
        <w:rPr>
          <w:rStyle w:val="HTMLCode"/>
          <w:color w:val="000000"/>
          <w:sz w:val="18"/>
          <w:szCs w:val="18"/>
        </w:rPr>
        <w:t xml:space="preserve">        </w:t>
      </w:r>
      <w:r>
        <w:rPr>
          <w:rStyle w:val="token"/>
          <w:color w:val="2E7D32"/>
          <w:sz w:val="18"/>
          <w:szCs w:val="18"/>
        </w:rPr>
        <w:t>'Authorization'</w:t>
      </w:r>
      <w:r>
        <w:rPr>
          <w:rStyle w:val="HTMLCode"/>
          <w:color w:val="000000"/>
          <w:sz w:val="18"/>
          <w:szCs w:val="18"/>
        </w:rPr>
        <w:t xml:space="preserve"> </w:t>
      </w:r>
      <w:r>
        <w:rPr>
          <w:rStyle w:val="token"/>
          <w:color w:val="555555"/>
          <w:sz w:val="18"/>
          <w:szCs w:val="18"/>
        </w:rPr>
        <w:t>=&gt;</w:t>
      </w:r>
      <w:r>
        <w:rPr>
          <w:rStyle w:val="HTMLCode"/>
          <w:color w:val="000000"/>
          <w:sz w:val="18"/>
          <w:szCs w:val="18"/>
        </w:rPr>
        <w:t xml:space="preserve"> </w:t>
      </w:r>
      <w:r>
        <w:rPr>
          <w:rStyle w:val="token"/>
          <w:color w:val="2E7D32"/>
          <w:sz w:val="18"/>
          <w:szCs w:val="18"/>
        </w:rPr>
        <w:t xml:space="preserve">'Bearer </w:t>
      </w:r>
      <w:proofErr w:type="gramStart"/>
      <w:r>
        <w:rPr>
          <w:rStyle w:val="token"/>
          <w:color w:val="2E7D32"/>
          <w:sz w:val="18"/>
          <w:szCs w:val="18"/>
        </w:rPr>
        <w:t>'</w:t>
      </w:r>
      <w:r>
        <w:rPr>
          <w:rStyle w:val="token"/>
          <w:color w:val="999999"/>
          <w:sz w:val="18"/>
          <w:szCs w:val="18"/>
        </w:rPr>
        <w:t>.</w:t>
      </w:r>
      <w:r>
        <w:rPr>
          <w:rStyle w:val="token"/>
          <w:color w:val="4EA1DF"/>
          <w:sz w:val="18"/>
          <w:szCs w:val="18"/>
        </w:rPr>
        <w:t>$</w:t>
      </w:r>
      <w:proofErr w:type="spellStart"/>
      <w:proofErr w:type="gramEnd"/>
      <w:r>
        <w:rPr>
          <w:rStyle w:val="token"/>
          <w:color w:val="4EA1DF"/>
          <w:sz w:val="18"/>
          <w:szCs w:val="18"/>
        </w:rPr>
        <w:t>accessToken</w:t>
      </w:r>
      <w:proofErr w:type="spellEnd"/>
      <w:r>
        <w:rPr>
          <w:rStyle w:val="token"/>
          <w:color w:val="999999"/>
          <w:sz w:val="18"/>
          <w:szCs w:val="18"/>
        </w:rPr>
        <w:t>,</w:t>
      </w:r>
    </w:p>
    <w:p w14:paraId="4FFAEB9E" w14:textId="77777777" w:rsidR="00ED45E6" w:rsidRDefault="00ED45E6" w:rsidP="00ED45E6">
      <w:pPr>
        <w:pStyle w:val="HTMLPreformatted"/>
        <w:spacing w:before="150" w:after="300" w:line="480" w:lineRule="auto"/>
        <w:textAlignment w:val="center"/>
        <w:rPr>
          <w:rStyle w:val="HTMLCode"/>
          <w:color w:val="000000"/>
          <w:sz w:val="18"/>
          <w:szCs w:val="18"/>
        </w:rPr>
      </w:pPr>
      <w:r>
        <w:rPr>
          <w:rStyle w:val="HTMLCode"/>
          <w:color w:val="000000"/>
          <w:sz w:val="18"/>
          <w:szCs w:val="18"/>
        </w:rPr>
        <w:t xml:space="preserve">    </w:t>
      </w:r>
      <w:r>
        <w:rPr>
          <w:rStyle w:val="token"/>
          <w:color w:val="999999"/>
          <w:sz w:val="18"/>
          <w:szCs w:val="18"/>
        </w:rPr>
        <w:t>],</w:t>
      </w:r>
    </w:p>
    <w:p w14:paraId="682DF452" w14:textId="77777777" w:rsidR="00ED45E6" w:rsidRDefault="00ED45E6" w:rsidP="00ED45E6">
      <w:pPr>
        <w:pStyle w:val="HTMLPreformatted"/>
        <w:spacing w:before="150" w:after="300" w:line="480" w:lineRule="auto"/>
        <w:textAlignment w:val="center"/>
        <w:rPr>
          <w:rFonts w:cs="Courier New"/>
          <w:color w:val="000000"/>
          <w:sz w:val="18"/>
          <w:szCs w:val="18"/>
        </w:rPr>
      </w:pPr>
      <w:r>
        <w:rPr>
          <w:rStyle w:val="token"/>
          <w:color w:val="999999"/>
          <w:sz w:val="18"/>
          <w:szCs w:val="18"/>
        </w:rPr>
        <w:t>]);</w:t>
      </w:r>
    </w:p>
    <w:p w14:paraId="4602EB85" w14:textId="77777777" w:rsidR="00ED45E6" w:rsidRDefault="00ED45E6" w:rsidP="00962F77"/>
    <w:sectPr w:rsidR="00ED45E6">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FE2A8" w14:textId="77777777" w:rsidR="00981EE4" w:rsidRDefault="00981EE4" w:rsidP="00C6554A">
      <w:pPr>
        <w:spacing w:before="0" w:after="0" w:line="240" w:lineRule="auto"/>
      </w:pPr>
      <w:r>
        <w:separator/>
      </w:r>
    </w:p>
  </w:endnote>
  <w:endnote w:type="continuationSeparator" w:id="0">
    <w:p w14:paraId="3AE6C9F3" w14:textId="77777777" w:rsidR="00981EE4" w:rsidRDefault="00981EE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A68E7" w14:textId="77777777" w:rsidR="00313965"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3453A" w14:textId="77777777" w:rsidR="00981EE4" w:rsidRDefault="00981EE4" w:rsidP="00C6554A">
      <w:pPr>
        <w:spacing w:before="0" w:after="0" w:line="240" w:lineRule="auto"/>
      </w:pPr>
      <w:r>
        <w:separator/>
      </w:r>
    </w:p>
  </w:footnote>
  <w:footnote w:type="continuationSeparator" w:id="0">
    <w:p w14:paraId="2F3B2A78" w14:textId="77777777" w:rsidR="00981EE4" w:rsidRDefault="00981EE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77"/>
    <w:rsid w:val="002554CD"/>
    <w:rsid w:val="00293B83"/>
    <w:rsid w:val="002B4294"/>
    <w:rsid w:val="00313965"/>
    <w:rsid w:val="00333D0D"/>
    <w:rsid w:val="00404A2B"/>
    <w:rsid w:val="004C049F"/>
    <w:rsid w:val="005000E2"/>
    <w:rsid w:val="006A3CE7"/>
    <w:rsid w:val="00900B8A"/>
    <w:rsid w:val="00962F77"/>
    <w:rsid w:val="00981EE4"/>
    <w:rsid w:val="00C6554A"/>
    <w:rsid w:val="00ED45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D3086"/>
  <w15:chartTrackingRefBased/>
  <w15:docId w15:val="{E0E2254F-51A8-495A-81AC-EB752BB6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token">
    <w:name w:val="token"/>
    <w:basedOn w:val="DefaultParagraphFont"/>
    <w:rsid w:val="00962F77"/>
  </w:style>
  <w:style w:type="paragraph" w:styleId="NormalWeb">
    <w:name w:val="Normal (Web)"/>
    <w:basedOn w:val="Normal"/>
    <w:uiPriority w:val="99"/>
    <w:semiHidden/>
    <w:unhideWhenUsed/>
    <w:rsid w:val="00ED45E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785086">
      <w:bodyDiv w:val="1"/>
      <w:marLeft w:val="0"/>
      <w:marRight w:val="0"/>
      <w:marTop w:val="0"/>
      <w:marBottom w:val="0"/>
      <w:divBdr>
        <w:top w:val="none" w:sz="0" w:space="0" w:color="auto"/>
        <w:left w:val="none" w:sz="0" w:space="0" w:color="auto"/>
        <w:bottom w:val="none" w:sz="0" w:space="0" w:color="auto"/>
        <w:right w:val="none" w:sz="0" w:space="0" w:color="auto"/>
      </w:divBdr>
    </w:div>
    <w:div w:id="965740862">
      <w:bodyDiv w:val="1"/>
      <w:marLeft w:val="0"/>
      <w:marRight w:val="0"/>
      <w:marTop w:val="0"/>
      <w:marBottom w:val="0"/>
      <w:divBdr>
        <w:top w:val="none" w:sz="0" w:space="0" w:color="auto"/>
        <w:left w:val="none" w:sz="0" w:space="0" w:color="auto"/>
        <w:bottom w:val="none" w:sz="0" w:space="0" w:color="auto"/>
        <w:right w:val="none" w:sz="0" w:space="0" w:color="auto"/>
      </w:divBdr>
    </w:div>
    <w:div w:id="18226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c%20p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285</TotalTime>
  <Pages>4</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crc pc</dc:creator>
  <cp:keywords/>
  <dc:description/>
  <cp:lastModifiedBy>crc pc</cp:lastModifiedBy>
  <cp:revision>1</cp:revision>
  <dcterms:created xsi:type="dcterms:W3CDTF">2018-09-12T17:07:00Z</dcterms:created>
  <dcterms:modified xsi:type="dcterms:W3CDTF">2018-09-17T13:35:00Z</dcterms:modified>
</cp:coreProperties>
</file>