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EastAsia" w:hAnsiTheme="minorHAnsi" w:cstheme="minorBidi"/>
          <w:spacing w:val="0"/>
          <w:kern w:val="0"/>
          <w:sz w:val="22"/>
          <w:szCs w:val="22"/>
        </w:rPr>
        <w:id w:val="1373560079"/>
        <w:docPartObj>
          <w:docPartGallery w:val="Cover Pages"/>
          <w:docPartUnique/>
        </w:docPartObj>
      </w:sdtPr>
      <w:sdtEndPr>
        <w:rPr>
          <w:b/>
          <w:bCs/>
        </w:rPr>
      </w:sdtEndPr>
      <w:sdtContent>
        <w:p w14:paraId="6D6FC57A" w14:textId="73318A69" w:rsidR="00756E07" w:rsidRPr="008848D6" w:rsidRDefault="00000000" w:rsidP="00C22C69">
          <w:pPr>
            <w:pStyle w:val="Title"/>
          </w:pPr>
          <w:sdt>
            <w:sdtPr>
              <w:alias w:val="Title"/>
              <w:id w:val="1332491293"/>
              <w:dataBinding w:prefixMappings="xmlns:ns0='http://schemas.openxmlformats.org/package/2006/metadata/core-properties' xmlns:ns1='http://purl.org/dc/elements/1.1/'" w:xpath="/ns0:coreProperties[1]/ns1:title[1]" w:storeItemID="{6C3C8BC8-F283-45AE-878A-BAB7291924A1}"/>
              <w:text/>
            </w:sdtPr>
            <w:sdtContent>
              <w:r w:rsidR="007533A8">
                <w:rPr>
                  <w:lang w:val="en-IN"/>
                </w:rPr>
                <w:t>MyDemoshop</w:t>
              </w:r>
              <w:r w:rsidR="001D6A7E">
                <w:rPr>
                  <w:lang w:val="en-IN"/>
                </w:rPr>
                <w:t>-</w:t>
              </w:r>
              <w:r w:rsidR="00202397">
                <w:rPr>
                  <w:lang w:val="en-IN"/>
                </w:rPr>
                <w:t>ECommerce W</w:t>
              </w:r>
              <w:r w:rsidR="003A0732">
                <w:rPr>
                  <w:lang w:val="en-IN"/>
                </w:rPr>
                <w:t>ebsite</w:t>
              </w:r>
            </w:sdtContent>
          </w:sdt>
        </w:p>
        <w:p w14:paraId="73F7DB3E" w14:textId="77777777" w:rsidR="00756E07" w:rsidRPr="008848D6" w:rsidRDefault="00756E07" w:rsidP="00C22C69">
          <w:pPr>
            <w:pStyle w:val="Title"/>
            <w:rPr>
              <w:sz w:val="36"/>
              <w:szCs w:val="36"/>
            </w:rPr>
          </w:pPr>
          <w:r w:rsidRPr="008848D6">
            <w:rPr>
              <w:rStyle w:val="SubtitleChar"/>
              <w:rFonts w:asciiTheme="majorHAnsi" w:hAnsiTheme="majorHAnsi"/>
              <w:noProof/>
              <w:sz w:val="32"/>
              <w:szCs w:val="32"/>
            </w:rPr>
            <mc:AlternateContent>
              <mc:Choice Requires="wps">
                <w:drawing>
                  <wp:anchor distT="0" distB="0" distL="114300" distR="114300" simplePos="0" relativeHeight="251660288" behindDoc="0" locked="0" layoutInCell="0" allowOverlap="1" wp14:anchorId="479BBB60" wp14:editId="3C7028B8">
                    <wp:simplePos x="0" y="0"/>
                    <wp:positionH relativeFrom="page">
                      <wp:align>center</wp:align>
                    </wp:positionH>
                    <wp:positionV relativeFrom="page">
                      <wp:align>bottom</wp:align>
                    </wp:positionV>
                    <wp:extent cx="8138795" cy="807085"/>
                    <wp:effectExtent l="0" t="0" r="24765" b="15240"/>
                    <wp:wrapNone/>
                    <wp:docPr id="18"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38795" cy="807085"/>
                            </a:xfrm>
                            <a:prstGeom prst="rect">
                              <a:avLst/>
                            </a:prstGeom>
                            <a:solidFill>
                              <a:schemeClr val="accent1"/>
                            </a:solidFill>
                            <a:ln w="9525">
                              <a:solidFill>
                                <a:schemeClr val="accent5">
                                  <a:lumMod val="75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105000</wp14:pctWidth>
                    </wp14:sizeRelH>
                    <wp14:sizeRelV relativeFrom="topMargin">
                      <wp14:pctHeight>90000</wp14:pctHeight>
                    </wp14:sizeRelV>
                  </wp:anchor>
                </w:drawing>
              </mc:Choice>
              <mc:Fallback>
                <w:pict>
                  <v:rect w14:anchorId="612C2001" id="Rectangle 2" o:spid="_x0000_s1026" style="position:absolute;margin-left:0;margin-top:0;width:640.85pt;height:63.55pt;z-index:251660288;visibility:visible;mso-wrap-style:square;mso-width-percent:1050;mso-height-percent:900;mso-wrap-distance-left:9pt;mso-wrap-distance-top:0;mso-wrap-distance-right:9pt;mso-wrap-distance-bottom:0;mso-position-horizontal:center;mso-position-horizontal-relative:page;mso-position-vertical:bottom;mso-position-vertical-relative:page;mso-width-percent:1050;mso-height-percent:900;mso-width-relative:page;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" o:allowincell="f" fillcolor="#5b9bd5 [3204]" strokecolor="#2f5496 [2408]">
                    <w10:wrap anchorx="page" anchory="page"/>
                  </v:rect>
                </w:pict>
              </mc:Fallback>
            </mc:AlternateContent>
          </w:r>
          <w:r w:rsidRPr="008848D6">
            <w:rPr>
              <w:rStyle w:val="SubtitleChar"/>
              <w:rFonts w:asciiTheme="majorHAnsi" w:hAnsiTheme="majorHAnsi"/>
              <w:noProof/>
              <w:sz w:val="32"/>
              <w:szCs w:val="32"/>
            </w:rPr>
            <mc:AlternateContent>
              <mc:Choice Requires="wps">
                <w:drawing>
                  <wp:anchor distT="0" distB="0" distL="114300" distR="114300" simplePos="0" relativeHeight="251663360" behindDoc="0" locked="0" layoutInCell="0" allowOverlap="1" wp14:anchorId="35D6E254" wp14:editId="0FB56EEF">
                    <wp:simplePos x="0" y="0"/>
                    <wp:positionH relativeFrom="leftMargin">
                      <wp:align>center</wp:align>
                    </wp:positionH>
                    <wp:positionV relativeFrom="page">
                      <wp:align>center</wp:align>
                    </wp:positionV>
                    <wp:extent cx="90805" cy="10539095"/>
                    <wp:effectExtent l="9525" t="5715" r="13970" b="8890"/>
                    <wp:wrapNone/>
                    <wp:docPr id="17"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10539095"/>
                            </a:xfrm>
                            <a:prstGeom prst="rect">
                              <a:avLst/>
                            </a:prstGeom>
                            <a:solidFill>
                              <a:schemeClr val="bg1">
                                <a:lumMod val="100000"/>
                                <a:lumOff val="0"/>
                              </a:schemeClr>
                            </a:solidFill>
                            <a:ln w="9525">
                              <a:solidFill>
                                <a:schemeClr val="accent5">
                                  <a:lumMod val="75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105000</wp14:pctHeight>
                    </wp14:sizeRelV>
                  </wp:anchor>
                </w:drawing>
              </mc:Choice>
              <mc:Fallback>
                <w:pict>
                  <v:rect w14:anchorId="3D2228B1" id="Rectangle 5" o:spid="_x0000_s1026" style="position:absolute;margin-left:0;margin-top:0;width:7.15pt;height:829.85pt;z-index:251663360;visibility:visible;mso-wrap-style:square;mso-width-percent:0;mso-height-percent:1050;mso-wrap-distance-left:9pt;mso-wrap-distance-top:0;mso-wrap-distance-right:9pt;mso-wrap-distance-bottom:0;mso-position-horizontal:center;mso-position-horizontal-relative:left-margin-area;mso-position-vertical:center;mso-position-vertical-relative:page;mso-width-percent:0;mso-height-percent:10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" o:allowincell="f" fillcolor="white [3212]" strokecolor="#2f5496 [2408]">
                    <w10:wrap anchorx="margin" anchory="page"/>
                  </v:rect>
                </w:pict>
              </mc:Fallback>
            </mc:AlternateContent>
          </w:r>
          <w:r w:rsidRPr="008848D6">
            <w:rPr>
              <w:rStyle w:val="SubtitleChar"/>
              <w:rFonts w:asciiTheme="majorHAnsi" w:hAnsiTheme="majorHAnsi"/>
              <w:noProof/>
              <w:sz w:val="32"/>
              <w:szCs w:val="32"/>
            </w:rPr>
            <mc:AlternateContent>
              <mc:Choice Requires="wps">
                <w:drawing>
                  <wp:anchor distT="0" distB="0" distL="114300" distR="114300" simplePos="0" relativeHeight="251662336" behindDoc="0" locked="0" layoutInCell="0" allowOverlap="1" wp14:anchorId="3E6D8610" wp14:editId="0ABCF958">
                    <wp:simplePos x="0" y="0"/>
                    <wp:positionH relativeFrom="rightMargin">
                      <wp:align>center</wp:align>
                    </wp:positionH>
                    <wp:positionV relativeFrom="page">
                      <wp:align>center</wp:align>
                    </wp:positionV>
                    <wp:extent cx="90805" cy="10539095"/>
                    <wp:effectExtent l="9525" t="5715" r="13970" b="8890"/>
                    <wp:wrapNone/>
                    <wp:docPr id="16"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10539095"/>
                            </a:xfrm>
                            <a:prstGeom prst="rect">
                              <a:avLst/>
                            </a:prstGeom>
                            <a:solidFill>
                              <a:schemeClr val="bg1">
                                <a:lumMod val="100000"/>
                                <a:lumOff val="0"/>
                              </a:schemeClr>
                            </a:solidFill>
                            <a:ln w="9525">
                              <a:solidFill>
                                <a:schemeClr val="accent5">
                                  <a:lumMod val="75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105000</wp14:pctHeight>
                    </wp14:sizeRelV>
                  </wp:anchor>
                </w:drawing>
              </mc:Choice>
              <mc:Fallback>
                <w:pict>
                  <v:rect w14:anchorId="698A9FCE" id="Rectangle 4" o:spid="_x0000_s1026" style="position:absolute;margin-left:0;margin-top:0;width:7.15pt;height:829.85pt;z-index:251662336;visibility:visible;mso-wrap-style:square;mso-width-percent:0;mso-height-percent:1050;mso-wrap-distance-left:9pt;mso-wrap-distance-top:0;mso-wrap-distance-right:9pt;mso-wrap-distance-bottom:0;mso-position-horizontal:center;mso-position-horizontal-relative:right-margin-area;mso-position-vertical:center;mso-position-vertical-relative:page;mso-width-percent:0;mso-height-percent:10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" o:allowincell="f" fillcolor="white [3212]" strokecolor="#2f5496 [2408]">
                    <w10:wrap anchorx="margin" anchory="page"/>
                  </v:rect>
                </w:pict>
              </mc:Fallback>
            </mc:AlternateContent>
          </w:r>
          <w:r w:rsidRPr="008848D6">
            <w:rPr>
              <w:rStyle w:val="SubtitleChar"/>
              <w:rFonts w:asciiTheme="majorHAnsi" w:hAnsiTheme="majorHAnsi"/>
              <w:noProof/>
              <w:sz w:val="32"/>
              <w:szCs w:val="32"/>
            </w:rPr>
            <mc:AlternateContent>
              <mc:Choice Requires="wps">
                <w:drawing>
                  <wp:anchor distT="0" distB="0" distL="114300" distR="114300" simplePos="0" relativeHeight="251661312" behindDoc="0" locked="0" layoutInCell="0" allowOverlap="1" wp14:anchorId="0EB65D2B" wp14:editId="0520F6F1">
                    <wp:simplePos x="0" y="0"/>
                    <wp:positionH relativeFrom="page">
                      <wp:align>center</wp:align>
                    </wp:positionH>
                    <wp:positionV relativeFrom="topMargin">
                      <wp:align>top</wp:align>
                    </wp:positionV>
                    <wp:extent cx="8138795" cy="807085"/>
                    <wp:effectExtent l="0" t="0" r="24765" b="15240"/>
                    <wp:wrapNone/>
                    <wp:docPr id="14"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38795" cy="807085"/>
                            </a:xfrm>
                            <a:prstGeom prst="rect">
                              <a:avLst/>
                            </a:prstGeom>
                            <a:solidFill>
                              <a:schemeClr val="accent1"/>
                            </a:solidFill>
                            <a:ln w="9525">
                              <a:solidFill>
                                <a:schemeClr val="accent5">
                                  <a:lumMod val="75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105000</wp14:pctWidth>
                    </wp14:sizeRelH>
                    <wp14:sizeRelV relativeFrom="topMargin">
                      <wp14:pctHeight>90000</wp14:pctHeight>
                    </wp14:sizeRelV>
                  </wp:anchor>
                </w:drawing>
              </mc:Choice>
              <mc:Fallback>
                <w:pict>
                  <v:rect w14:anchorId="62BDE170" id="Rectangle 3" o:spid="_x0000_s1026" style="position:absolute;margin-left:0;margin-top:0;width:640.85pt;height:63.55pt;z-index:251661312;visibility:visible;mso-wrap-style:square;mso-width-percent:1050;mso-height-percent:900;mso-wrap-distance-left:9pt;mso-wrap-distance-top:0;mso-wrap-distance-right:9pt;mso-wrap-distance-bottom:0;mso-position-horizontal:center;mso-position-horizontal-relative:page;mso-position-vertical:top;mso-position-vertical-relative:top-margin-area;mso-width-percent:1050;mso-height-percent:900;mso-width-relative:page;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" o:allowincell="f" fillcolor="#5b9bd5 [3204]" strokecolor="#2f5496 [2408]">
                    <w10:wrap anchorx="page" anchory="margin"/>
                  </v:rect>
                </w:pict>
              </mc:Fallback>
            </mc:AlternateContent>
          </w:r>
          <w:sdt>
            <w:sdtPr>
              <w:rPr>
                <w:sz w:val="36"/>
                <w:szCs w:val="36"/>
              </w:rPr>
              <w:alias w:val="Subtitle"/>
              <w:id w:val="14700077"/>
              <w:dataBinding w:prefixMappings="xmlns:ns0='http://schemas.openxmlformats.org/package/2006/metadata/core-properties' xmlns:ns1='http://purl.org/dc/elements/1.1/'" w:xpath="/ns0:coreProperties[1]/ns1:subject[1]" w:storeItemID="{6C3C8BC8-F283-45AE-878A-BAB7291924A1}"/>
              <w:text/>
            </w:sdtPr>
            <w:sdtContent>
              <w:r w:rsidR="001D6A7E">
                <w:rPr>
                  <w:sz w:val="36"/>
                  <w:szCs w:val="36"/>
                  <w:lang w:val="en-IN"/>
                </w:rPr>
                <w:t>DAR Document</w:t>
              </w:r>
            </w:sdtContent>
          </w:sdt>
        </w:p>
        <w:p w14:paraId="06A2D888" w14:textId="77777777" w:rsidR="00756E07" w:rsidRPr="008848D6" w:rsidRDefault="00756E07" w:rsidP="00C22C69">
          <w:pPr>
            <w:pStyle w:val="NoSpacing"/>
            <w:rPr>
              <w:rFonts w:asciiTheme="majorHAnsi" w:eastAsia="Times New Roman" w:hAnsiTheme="majorHAnsi"/>
              <w:sz w:val="52"/>
              <w:szCs w:val="52"/>
            </w:rPr>
          </w:pPr>
        </w:p>
        <w:p w14:paraId="30598863" w14:textId="77777777" w:rsidR="00756E07" w:rsidRPr="008848D6" w:rsidRDefault="00756E07" w:rsidP="00C22C69">
          <w:pPr>
            <w:pStyle w:val="NoSpacing"/>
            <w:rPr>
              <w:rFonts w:asciiTheme="majorHAnsi" w:eastAsiaTheme="majorEastAsia" w:hAnsiTheme="majorHAnsi" w:cstheme="majorBidi"/>
              <w:sz w:val="36"/>
              <w:szCs w:val="36"/>
            </w:rPr>
          </w:pPr>
        </w:p>
        <w:p w14:paraId="75D21388" w14:textId="77777777" w:rsidR="00756E07" w:rsidRPr="008848D6" w:rsidRDefault="00756E07" w:rsidP="00C22C69">
          <w:pPr>
            <w:pStyle w:val="Title"/>
            <w:rPr>
              <w:sz w:val="36"/>
              <w:szCs w:val="36"/>
            </w:rPr>
          </w:pPr>
        </w:p>
        <w:p w14:paraId="174432E2" w14:textId="77777777" w:rsidR="00756E07" w:rsidRPr="008848D6" w:rsidRDefault="00756E07" w:rsidP="00C22C69">
          <w:pPr>
            <w:pStyle w:val="NoSpacing"/>
            <w:rPr>
              <w:rFonts w:asciiTheme="majorHAnsi" w:eastAsiaTheme="majorEastAsia" w:hAnsiTheme="majorHAnsi" w:cstheme="majorBidi"/>
              <w:sz w:val="36"/>
              <w:szCs w:val="36"/>
            </w:rPr>
          </w:pPr>
        </w:p>
        <w:p w14:paraId="2E60BFED" w14:textId="77777777" w:rsidR="00756E07" w:rsidRPr="008848D6" w:rsidRDefault="00756E07" w:rsidP="00C22C69">
          <w:pPr>
            <w:spacing w:line="240" w:lineRule="auto"/>
            <w:rPr>
              <w:rFonts w:asciiTheme="majorHAnsi" w:hAnsiTheme="majorHAnsi"/>
            </w:rPr>
          </w:pPr>
        </w:p>
        <w:p w14:paraId="50AFA6F0" w14:textId="77777777" w:rsidR="00756E07" w:rsidRPr="008848D6" w:rsidRDefault="00AF0091" w:rsidP="00C22C69">
          <w:pPr>
            <w:tabs>
              <w:tab w:val="left" w:pos="2544"/>
            </w:tabs>
            <w:spacing w:line="240" w:lineRule="auto"/>
            <w:rPr>
              <w:rFonts w:asciiTheme="majorHAnsi" w:hAnsiTheme="majorHAnsi"/>
            </w:rPr>
          </w:pPr>
          <w:r w:rsidRPr="008848D6">
            <w:rPr>
              <w:rFonts w:asciiTheme="majorHAnsi" w:hAnsiTheme="majorHAnsi"/>
            </w:rPr>
            <w:tab/>
          </w:r>
        </w:p>
        <w:p w14:paraId="7DA415BB" w14:textId="77777777" w:rsidR="00756E07" w:rsidRPr="008848D6" w:rsidRDefault="00756E07" w:rsidP="00C22C69">
          <w:pPr>
            <w:spacing w:line="240" w:lineRule="auto"/>
            <w:rPr>
              <w:rFonts w:asciiTheme="majorHAnsi" w:hAnsiTheme="majorHAnsi"/>
            </w:rPr>
          </w:pPr>
        </w:p>
        <w:p w14:paraId="1AE2B141" w14:textId="77777777" w:rsidR="00756E07" w:rsidRPr="008848D6" w:rsidRDefault="00756E07" w:rsidP="00C22C69">
          <w:pPr>
            <w:spacing w:line="240" w:lineRule="auto"/>
            <w:rPr>
              <w:rFonts w:asciiTheme="majorHAnsi" w:hAnsiTheme="majorHAnsi"/>
            </w:rPr>
          </w:pPr>
        </w:p>
        <w:p w14:paraId="05B6CA15" w14:textId="77777777" w:rsidR="00756E07" w:rsidRPr="008848D6" w:rsidRDefault="00756E07" w:rsidP="00C22C69">
          <w:pPr>
            <w:spacing w:line="240" w:lineRule="auto"/>
            <w:rPr>
              <w:rFonts w:asciiTheme="majorHAnsi" w:hAnsiTheme="majorHAnsi"/>
            </w:rPr>
          </w:pPr>
        </w:p>
        <w:p w14:paraId="50733556" w14:textId="77777777" w:rsidR="00756E07" w:rsidRPr="008848D6" w:rsidRDefault="00756E07" w:rsidP="00C22C69">
          <w:pPr>
            <w:spacing w:line="240" w:lineRule="auto"/>
            <w:rPr>
              <w:rFonts w:asciiTheme="majorHAnsi" w:hAnsiTheme="majorHAnsi"/>
            </w:rPr>
          </w:pPr>
        </w:p>
        <w:p w14:paraId="6ED1F670" w14:textId="77777777" w:rsidR="00756E07" w:rsidRPr="008848D6" w:rsidRDefault="00756E07" w:rsidP="00C22C69">
          <w:pPr>
            <w:spacing w:line="240" w:lineRule="auto"/>
            <w:rPr>
              <w:rFonts w:asciiTheme="majorHAnsi" w:hAnsiTheme="majorHAnsi"/>
            </w:rPr>
          </w:pPr>
        </w:p>
        <w:p w14:paraId="07E80A7F" w14:textId="77777777" w:rsidR="00756E07" w:rsidRPr="008848D6" w:rsidRDefault="00756E07" w:rsidP="00C22C69">
          <w:pPr>
            <w:spacing w:line="240" w:lineRule="auto"/>
            <w:rPr>
              <w:rFonts w:asciiTheme="majorHAnsi" w:hAnsiTheme="majorHAnsi"/>
            </w:rPr>
          </w:pPr>
        </w:p>
        <w:p w14:paraId="6BE75B83" w14:textId="77777777" w:rsidR="00756E07" w:rsidRPr="008848D6" w:rsidRDefault="00756E07" w:rsidP="00C22C69">
          <w:pPr>
            <w:spacing w:line="240" w:lineRule="auto"/>
            <w:rPr>
              <w:rFonts w:asciiTheme="majorHAnsi" w:hAnsiTheme="majorHAnsi"/>
            </w:rPr>
          </w:pPr>
        </w:p>
        <w:p w14:paraId="25AEA554" w14:textId="77777777" w:rsidR="00756E07" w:rsidRPr="008848D6" w:rsidRDefault="00756E07" w:rsidP="00C22C69">
          <w:pPr>
            <w:spacing w:line="240" w:lineRule="auto"/>
            <w:rPr>
              <w:rFonts w:asciiTheme="majorHAnsi" w:hAnsiTheme="majorHAnsi"/>
            </w:rPr>
          </w:pPr>
        </w:p>
        <w:p w14:paraId="3809615B" w14:textId="77777777" w:rsidR="00756E07" w:rsidRPr="008848D6" w:rsidRDefault="00756E07" w:rsidP="00C22C69">
          <w:pPr>
            <w:spacing w:line="240" w:lineRule="auto"/>
            <w:rPr>
              <w:rFonts w:asciiTheme="majorHAnsi" w:hAnsiTheme="majorHAnsi"/>
            </w:rPr>
          </w:pPr>
        </w:p>
        <w:p w14:paraId="5AE8B1BB" w14:textId="77777777" w:rsidR="00756E07" w:rsidRPr="008848D6" w:rsidRDefault="00756E07" w:rsidP="00C22C69">
          <w:pPr>
            <w:spacing w:line="240" w:lineRule="auto"/>
            <w:rPr>
              <w:rFonts w:asciiTheme="majorHAnsi" w:hAnsiTheme="majorHAnsi"/>
            </w:rPr>
          </w:pPr>
        </w:p>
        <w:p w14:paraId="2BF72C53" w14:textId="77777777" w:rsidR="00756E07" w:rsidRPr="008848D6" w:rsidRDefault="00756E07" w:rsidP="00C22C69">
          <w:pPr>
            <w:spacing w:line="240" w:lineRule="auto"/>
            <w:rPr>
              <w:rFonts w:asciiTheme="majorHAnsi" w:hAnsiTheme="majorHAnsi"/>
            </w:rPr>
          </w:pPr>
        </w:p>
        <w:p w14:paraId="446C3A61" w14:textId="77777777" w:rsidR="00756E07" w:rsidRPr="008848D6" w:rsidRDefault="00756E07" w:rsidP="00C22C69">
          <w:pPr>
            <w:spacing w:line="240" w:lineRule="auto"/>
            <w:rPr>
              <w:rFonts w:asciiTheme="majorHAnsi" w:hAnsiTheme="majorHAnsi"/>
            </w:rPr>
          </w:pPr>
        </w:p>
        <w:p w14:paraId="070866FF" w14:textId="581FB006" w:rsidR="00756E07" w:rsidRPr="008848D6" w:rsidRDefault="00756E07" w:rsidP="00C22C69">
          <w:pPr>
            <w:spacing w:line="240" w:lineRule="auto"/>
            <w:rPr>
              <w:rFonts w:asciiTheme="majorHAnsi" w:hAnsiTheme="majorHAnsi"/>
            </w:rPr>
          </w:pPr>
        </w:p>
        <w:p w14:paraId="6863EA40" w14:textId="77777777" w:rsidR="00756E07" w:rsidRPr="008848D6" w:rsidRDefault="00756E07" w:rsidP="00C22C69">
          <w:pPr>
            <w:spacing w:line="240" w:lineRule="auto"/>
            <w:rPr>
              <w:rFonts w:asciiTheme="majorHAnsi" w:hAnsiTheme="majorHAnsi"/>
            </w:rPr>
          </w:pPr>
        </w:p>
        <w:p w14:paraId="5C1E7A22" w14:textId="77777777" w:rsidR="00756E07" w:rsidRPr="008848D6" w:rsidRDefault="00756E07" w:rsidP="00C22C69">
          <w:pPr>
            <w:spacing w:line="240" w:lineRule="auto"/>
            <w:rPr>
              <w:rFonts w:asciiTheme="majorHAnsi" w:hAnsiTheme="majorHAnsi"/>
            </w:rPr>
          </w:pPr>
        </w:p>
        <w:p w14:paraId="18403EE0" w14:textId="77777777" w:rsidR="00756E07" w:rsidRPr="008848D6" w:rsidRDefault="00756E07" w:rsidP="00C22C69">
          <w:pPr>
            <w:spacing w:line="240" w:lineRule="auto"/>
            <w:rPr>
              <w:rFonts w:asciiTheme="majorHAnsi" w:hAnsiTheme="majorHAnsi"/>
            </w:rPr>
          </w:pPr>
        </w:p>
        <w:sdt>
          <w:sdtPr>
            <w:rPr>
              <w:rFonts w:asciiTheme="majorHAnsi" w:hAnsiTheme="majorHAnsi" w:cs="Times New Roman"/>
            </w:rPr>
            <w:alias w:val="Company"/>
            <w:id w:val="14700089"/>
            <w:dataBinding w:prefixMappings="xmlns:ns0='http://schemas.openxmlformats.org/officeDocument/2006/extended-properties'" w:xpath="/ns0:Properties[1]/ns0:Company[1]" w:storeItemID="{6668398D-A668-4E3E-A5EB-62B293D839F1}"/>
            <w:text/>
          </w:sdtPr>
          <w:sdtContent>
            <w:p w14:paraId="73B8C6A7" w14:textId="77777777" w:rsidR="00756E07" w:rsidRPr="008848D6" w:rsidRDefault="00901988" w:rsidP="00C22C69">
              <w:pPr>
                <w:pStyle w:val="NoSpacing"/>
                <w:rPr>
                  <w:rFonts w:asciiTheme="majorHAnsi" w:hAnsiTheme="majorHAnsi"/>
                </w:rPr>
              </w:pPr>
              <w:r w:rsidRPr="008848D6">
                <w:rPr>
                  <w:rFonts w:asciiTheme="majorHAnsi" w:hAnsiTheme="majorHAnsi" w:cs="Times New Roman"/>
                </w:rPr>
                <w:t>Nagarro Software Pvt. Ltd.</w:t>
              </w:r>
            </w:p>
          </w:sdtContent>
        </w:sdt>
        <w:sdt>
          <w:sdtPr>
            <w:rPr>
              <w:rFonts w:asciiTheme="majorHAnsi" w:hAnsiTheme="majorHAnsi"/>
            </w:rPr>
            <w:alias w:val="Author"/>
            <w:id w:val="-2097089043"/>
            <w:dataBinding w:prefixMappings="xmlns:ns0='http://schemas.openxmlformats.org/package/2006/metadata/core-properties' xmlns:ns1='http://purl.org/dc/elements/1.1/'" w:xpath="/ns0:coreProperties[1]/ns1:creator[1]" w:storeItemID="{6C3C8BC8-F283-45AE-878A-BAB7291924A1}"/>
            <w:text/>
          </w:sdtPr>
          <w:sdtContent>
            <w:p w14:paraId="12A9E61D" w14:textId="5158C772" w:rsidR="00756E07" w:rsidRPr="008848D6" w:rsidRDefault="003A0732" w:rsidP="00C22C69">
              <w:pPr>
                <w:pStyle w:val="NoSpacing"/>
                <w:rPr>
                  <w:rFonts w:asciiTheme="majorHAnsi" w:hAnsiTheme="majorHAnsi"/>
                  <w:b/>
                  <w:bCs/>
                </w:rPr>
              </w:pPr>
              <w:r>
                <w:rPr>
                  <w:rFonts w:asciiTheme="majorHAnsi" w:hAnsiTheme="majorHAnsi"/>
                </w:rPr>
                <w:t>Rishi Yadav</w:t>
              </w:r>
            </w:p>
          </w:sdtContent>
        </w:sdt>
      </w:sdtContent>
    </w:sdt>
    <w:p w14:paraId="1AED9A50" w14:textId="77777777" w:rsidR="00756E07" w:rsidRPr="008848D6" w:rsidRDefault="00756E07" w:rsidP="00C22C69">
      <w:pPr>
        <w:spacing w:line="240" w:lineRule="auto"/>
        <w:rPr>
          <w:rFonts w:asciiTheme="majorHAnsi" w:hAnsiTheme="majorHAnsi"/>
          <w:b/>
          <w:bCs/>
        </w:rPr>
      </w:pPr>
      <w:r w:rsidRPr="008848D6">
        <w:rPr>
          <w:rFonts w:asciiTheme="majorHAnsi" w:hAnsiTheme="majorHAnsi"/>
          <w:b/>
          <w:bCs/>
        </w:rPr>
        <w:br w:type="page"/>
      </w:r>
    </w:p>
    <w:p w14:paraId="2845B63F" w14:textId="77777777" w:rsidR="00756E07" w:rsidRPr="008848D6" w:rsidRDefault="00756E07" w:rsidP="00C22C69">
      <w:pPr>
        <w:pStyle w:val="NoSpacing"/>
        <w:rPr>
          <w:rFonts w:asciiTheme="majorHAnsi" w:hAnsiTheme="majorHAnsi"/>
        </w:rPr>
      </w:pPr>
    </w:p>
    <w:tbl>
      <w:tblPr>
        <w:tblStyle w:val="TableGrid"/>
        <w:tblW w:w="0" w:type="auto"/>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1176"/>
        <w:gridCol w:w="1648"/>
        <w:gridCol w:w="2295"/>
        <w:gridCol w:w="3897"/>
      </w:tblGrid>
      <w:tr w:rsidR="00756E07" w:rsidRPr="008848D6" w14:paraId="1ECDD679" w14:textId="77777777" w:rsidTr="00756E07">
        <w:tc>
          <w:tcPr>
            <w:tcW w:w="9016" w:type="dxa"/>
            <w:gridSpan w:val="4"/>
            <w:tcBorders>
              <w:top w:val="dotted" w:sz="4" w:space="0" w:color="auto"/>
              <w:left w:val="dotted" w:sz="4" w:space="0" w:color="auto"/>
              <w:bottom w:val="dotted" w:sz="4" w:space="0" w:color="auto"/>
              <w:right w:val="dotted" w:sz="4" w:space="0" w:color="auto"/>
            </w:tcBorders>
            <w:hideMark/>
          </w:tcPr>
          <w:p w14:paraId="156D57CB" w14:textId="77777777" w:rsidR="00756E07" w:rsidRPr="008848D6" w:rsidRDefault="00756E07" w:rsidP="00C22C69">
            <w:pPr>
              <w:pStyle w:val="NoSpacing"/>
              <w:rPr>
                <w:rFonts w:asciiTheme="majorHAnsi" w:hAnsiTheme="majorHAnsi"/>
                <w:b/>
              </w:rPr>
            </w:pPr>
            <w:r w:rsidRPr="008848D6">
              <w:rPr>
                <w:rFonts w:asciiTheme="majorHAnsi" w:hAnsiTheme="majorHAnsi"/>
                <w:b/>
              </w:rPr>
              <w:t>Revision History</w:t>
            </w:r>
          </w:p>
        </w:tc>
      </w:tr>
      <w:tr w:rsidR="00756E07" w:rsidRPr="008848D6" w14:paraId="20E9BF81" w14:textId="77777777" w:rsidTr="00756E07">
        <w:tc>
          <w:tcPr>
            <w:tcW w:w="1176" w:type="dxa"/>
            <w:tcBorders>
              <w:top w:val="dotted" w:sz="4" w:space="0" w:color="auto"/>
              <w:left w:val="dotted" w:sz="4" w:space="0" w:color="auto"/>
              <w:bottom w:val="dotted" w:sz="4" w:space="0" w:color="auto"/>
              <w:right w:val="dotted" w:sz="4" w:space="0" w:color="auto"/>
            </w:tcBorders>
            <w:shd w:val="clear" w:color="auto" w:fill="D9D9D9" w:themeFill="background1" w:themeFillShade="D9"/>
            <w:hideMark/>
          </w:tcPr>
          <w:p w14:paraId="59A99D9F" w14:textId="77777777" w:rsidR="00756E07" w:rsidRPr="008848D6" w:rsidRDefault="00756E07" w:rsidP="00C22C69">
            <w:pPr>
              <w:pStyle w:val="NoSpacing"/>
              <w:rPr>
                <w:rFonts w:asciiTheme="majorHAnsi" w:hAnsiTheme="majorHAnsi"/>
              </w:rPr>
            </w:pPr>
            <w:r w:rsidRPr="008848D6">
              <w:rPr>
                <w:rFonts w:asciiTheme="majorHAnsi" w:hAnsiTheme="majorHAnsi"/>
              </w:rPr>
              <w:t>Version</w:t>
            </w:r>
          </w:p>
        </w:tc>
        <w:tc>
          <w:tcPr>
            <w:tcW w:w="1648" w:type="dxa"/>
            <w:tcBorders>
              <w:top w:val="dotted" w:sz="4" w:space="0" w:color="auto"/>
              <w:left w:val="dotted" w:sz="4" w:space="0" w:color="auto"/>
              <w:bottom w:val="dotted" w:sz="4" w:space="0" w:color="auto"/>
              <w:right w:val="dotted" w:sz="4" w:space="0" w:color="auto"/>
            </w:tcBorders>
            <w:shd w:val="clear" w:color="auto" w:fill="D9D9D9" w:themeFill="background1" w:themeFillShade="D9"/>
            <w:hideMark/>
          </w:tcPr>
          <w:p w14:paraId="5B10C968" w14:textId="77777777" w:rsidR="00756E07" w:rsidRPr="008848D6" w:rsidRDefault="00756E07" w:rsidP="00C22C69">
            <w:pPr>
              <w:pStyle w:val="NoSpacing"/>
              <w:rPr>
                <w:rFonts w:asciiTheme="majorHAnsi" w:hAnsiTheme="majorHAnsi"/>
              </w:rPr>
            </w:pPr>
            <w:r w:rsidRPr="008848D6">
              <w:rPr>
                <w:rFonts w:asciiTheme="majorHAnsi" w:hAnsiTheme="majorHAnsi"/>
              </w:rPr>
              <w:t>Date</w:t>
            </w:r>
          </w:p>
        </w:tc>
        <w:tc>
          <w:tcPr>
            <w:tcW w:w="2295" w:type="dxa"/>
            <w:tcBorders>
              <w:top w:val="dotted" w:sz="4" w:space="0" w:color="auto"/>
              <w:left w:val="dotted" w:sz="4" w:space="0" w:color="auto"/>
              <w:bottom w:val="dotted" w:sz="4" w:space="0" w:color="auto"/>
              <w:right w:val="dotted" w:sz="4" w:space="0" w:color="auto"/>
            </w:tcBorders>
            <w:shd w:val="clear" w:color="auto" w:fill="D9D9D9" w:themeFill="background1" w:themeFillShade="D9"/>
            <w:hideMark/>
          </w:tcPr>
          <w:p w14:paraId="2E0B8328" w14:textId="77777777" w:rsidR="00756E07" w:rsidRPr="008848D6" w:rsidRDefault="00756E07" w:rsidP="00C22C69">
            <w:pPr>
              <w:pStyle w:val="NoSpacing"/>
              <w:rPr>
                <w:rFonts w:asciiTheme="majorHAnsi" w:hAnsiTheme="majorHAnsi"/>
              </w:rPr>
            </w:pPr>
            <w:r w:rsidRPr="008848D6">
              <w:rPr>
                <w:rFonts w:asciiTheme="majorHAnsi" w:hAnsiTheme="majorHAnsi"/>
              </w:rPr>
              <w:t>Author/Contributor</w:t>
            </w:r>
          </w:p>
        </w:tc>
        <w:tc>
          <w:tcPr>
            <w:tcW w:w="3897" w:type="dxa"/>
            <w:tcBorders>
              <w:top w:val="dotted" w:sz="4" w:space="0" w:color="auto"/>
              <w:left w:val="dotted" w:sz="4" w:space="0" w:color="auto"/>
              <w:bottom w:val="dotted" w:sz="4" w:space="0" w:color="auto"/>
              <w:right w:val="dotted" w:sz="4" w:space="0" w:color="auto"/>
            </w:tcBorders>
            <w:shd w:val="clear" w:color="auto" w:fill="D9D9D9" w:themeFill="background1" w:themeFillShade="D9"/>
            <w:hideMark/>
          </w:tcPr>
          <w:p w14:paraId="0AB37059" w14:textId="77777777" w:rsidR="00756E07" w:rsidRPr="008848D6" w:rsidRDefault="00756E07" w:rsidP="00C22C69">
            <w:pPr>
              <w:pStyle w:val="NoSpacing"/>
              <w:rPr>
                <w:rFonts w:asciiTheme="majorHAnsi" w:hAnsiTheme="majorHAnsi"/>
              </w:rPr>
            </w:pPr>
            <w:r w:rsidRPr="008848D6">
              <w:rPr>
                <w:rFonts w:asciiTheme="majorHAnsi" w:hAnsiTheme="majorHAnsi"/>
              </w:rPr>
              <w:t>Comments</w:t>
            </w:r>
          </w:p>
        </w:tc>
      </w:tr>
      <w:tr w:rsidR="00756E07" w:rsidRPr="008848D6" w14:paraId="523EDA88" w14:textId="77777777" w:rsidTr="00200904">
        <w:tc>
          <w:tcPr>
            <w:tcW w:w="1176" w:type="dxa"/>
            <w:tcBorders>
              <w:top w:val="dotted" w:sz="4" w:space="0" w:color="auto"/>
              <w:left w:val="dotted" w:sz="4" w:space="0" w:color="auto"/>
              <w:bottom w:val="dotted" w:sz="4" w:space="0" w:color="auto"/>
              <w:right w:val="dotted" w:sz="4" w:space="0" w:color="auto"/>
            </w:tcBorders>
          </w:tcPr>
          <w:p w14:paraId="4264820B" w14:textId="31DABAC5" w:rsidR="00756E07" w:rsidRPr="008848D6" w:rsidRDefault="00F14EDE" w:rsidP="00C22C69">
            <w:pPr>
              <w:pStyle w:val="NoSpacing"/>
              <w:rPr>
                <w:rFonts w:asciiTheme="majorHAnsi" w:hAnsiTheme="majorHAnsi"/>
              </w:rPr>
            </w:pPr>
            <w:r>
              <w:rPr>
                <w:rFonts w:asciiTheme="majorHAnsi" w:hAnsiTheme="majorHAnsi"/>
              </w:rPr>
              <w:t>1.0.0</w:t>
            </w:r>
          </w:p>
        </w:tc>
        <w:tc>
          <w:tcPr>
            <w:tcW w:w="1648" w:type="dxa"/>
            <w:tcBorders>
              <w:top w:val="dotted" w:sz="4" w:space="0" w:color="auto"/>
              <w:left w:val="dotted" w:sz="4" w:space="0" w:color="auto"/>
              <w:bottom w:val="dotted" w:sz="4" w:space="0" w:color="auto"/>
              <w:right w:val="dotted" w:sz="4" w:space="0" w:color="auto"/>
            </w:tcBorders>
          </w:tcPr>
          <w:p w14:paraId="24DDB318" w14:textId="414A918C" w:rsidR="00756E07" w:rsidRPr="008848D6" w:rsidRDefault="00F14EDE" w:rsidP="00C22C69">
            <w:pPr>
              <w:pStyle w:val="NoSpacing"/>
              <w:rPr>
                <w:rFonts w:asciiTheme="majorHAnsi" w:hAnsiTheme="majorHAnsi"/>
              </w:rPr>
            </w:pPr>
            <w:r>
              <w:rPr>
                <w:rFonts w:asciiTheme="majorHAnsi" w:hAnsiTheme="majorHAnsi"/>
              </w:rPr>
              <w:t>20-03-2026</w:t>
            </w:r>
          </w:p>
        </w:tc>
        <w:tc>
          <w:tcPr>
            <w:tcW w:w="2295" w:type="dxa"/>
            <w:tcBorders>
              <w:top w:val="dotted" w:sz="4" w:space="0" w:color="auto"/>
              <w:left w:val="dotted" w:sz="4" w:space="0" w:color="auto"/>
              <w:bottom w:val="dotted" w:sz="4" w:space="0" w:color="auto"/>
              <w:right w:val="dotted" w:sz="4" w:space="0" w:color="auto"/>
            </w:tcBorders>
          </w:tcPr>
          <w:p w14:paraId="682C640D" w14:textId="72308236" w:rsidR="00756E07" w:rsidRPr="008848D6" w:rsidRDefault="00F14EDE" w:rsidP="00C22C69">
            <w:pPr>
              <w:pStyle w:val="NoSpacing"/>
              <w:rPr>
                <w:rFonts w:asciiTheme="majorHAnsi" w:hAnsiTheme="majorHAnsi"/>
              </w:rPr>
            </w:pPr>
            <w:r>
              <w:rPr>
                <w:rFonts w:asciiTheme="majorHAnsi" w:hAnsiTheme="majorHAnsi"/>
              </w:rPr>
              <w:t>Rishi Yadav</w:t>
            </w:r>
          </w:p>
        </w:tc>
        <w:tc>
          <w:tcPr>
            <w:tcW w:w="3897" w:type="dxa"/>
            <w:tcBorders>
              <w:top w:val="dotted" w:sz="4" w:space="0" w:color="auto"/>
              <w:left w:val="dotted" w:sz="4" w:space="0" w:color="auto"/>
              <w:bottom w:val="dotted" w:sz="4" w:space="0" w:color="auto"/>
              <w:right w:val="dotted" w:sz="4" w:space="0" w:color="auto"/>
            </w:tcBorders>
          </w:tcPr>
          <w:p w14:paraId="0A0739BE" w14:textId="24A01FF2" w:rsidR="00756E07" w:rsidRPr="008848D6" w:rsidRDefault="00F14EDE" w:rsidP="00CB78C5">
            <w:pPr>
              <w:pStyle w:val="NoSpacing"/>
              <w:rPr>
                <w:rFonts w:asciiTheme="majorHAnsi" w:hAnsiTheme="majorHAnsi"/>
              </w:rPr>
            </w:pPr>
            <w:r>
              <w:rPr>
                <w:rFonts w:asciiTheme="majorHAnsi" w:hAnsiTheme="majorHAnsi"/>
              </w:rPr>
              <w:t>First Draft</w:t>
            </w:r>
          </w:p>
        </w:tc>
      </w:tr>
      <w:tr w:rsidR="00756E07" w:rsidRPr="008848D6" w14:paraId="27066A35" w14:textId="77777777" w:rsidTr="00756E07">
        <w:tc>
          <w:tcPr>
            <w:tcW w:w="1176" w:type="dxa"/>
            <w:tcBorders>
              <w:top w:val="dotted" w:sz="4" w:space="0" w:color="auto"/>
              <w:left w:val="dotted" w:sz="4" w:space="0" w:color="auto"/>
              <w:bottom w:val="dotted" w:sz="4" w:space="0" w:color="auto"/>
              <w:right w:val="dotted" w:sz="4" w:space="0" w:color="auto"/>
            </w:tcBorders>
          </w:tcPr>
          <w:p w14:paraId="50526933" w14:textId="77777777" w:rsidR="00756E07" w:rsidRPr="008848D6" w:rsidRDefault="00756E07" w:rsidP="00C22C69">
            <w:pPr>
              <w:pStyle w:val="NoSpacing"/>
              <w:rPr>
                <w:rFonts w:asciiTheme="majorHAnsi" w:hAnsiTheme="majorHAnsi"/>
              </w:rPr>
            </w:pPr>
          </w:p>
        </w:tc>
        <w:tc>
          <w:tcPr>
            <w:tcW w:w="1648" w:type="dxa"/>
            <w:tcBorders>
              <w:top w:val="dotted" w:sz="4" w:space="0" w:color="auto"/>
              <w:left w:val="dotted" w:sz="4" w:space="0" w:color="auto"/>
              <w:bottom w:val="dotted" w:sz="4" w:space="0" w:color="auto"/>
              <w:right w:val="dotted" w:sz="4" w:space="0" w:color="auto"/>
            </w:tcBorders>
          </w:tcPr>
          <w:p w14:paraId="049AA28C" w14:textId="77777777" w:rsidR="00756E07" w:rsidRPr="008848D6" w:rsidRDefault="00756E07" w:rsidP="00CB78C5">
            <w:pPr>
              <w:pStyle w:val="NoSpacing"/>
              <w:rPr>
                <w:rFonts w:asciiTheme="majorHAnsi" w:hAnsiTheme="majorHAnsi"/>
              </w:rPr>
            </w:pPr>
          </w:p>
        </w:tc>
        <w:tc>
          <w:tcPr>
            <w:tcW w:w="2295" w:type="dxa"/>
            <w:tcBorders>
              <w:top w:val="dotted" w:sz="4" w:space="0" w:color="auto"/>
              <w:left w:val="dotted" w:sz="4" w:space="0" w:color="auto"/>
              <w:bottom w:val="dotted" w:sz="4" w:space="0" w:color="auto"/>
              <w:right w:val="dotted" w:sz="4" w:space="0" w:color="auto"/>
            </w:tcBorders>
          </w:tcPr>
          <w:p w14:paraId="3B5A803E" w14:textId="77777777" w:rsidR="00756E07" w:rsidRPr="008848D6" w:rsidRDefault="00756E07" w:rsidP="0041450E">
            <w:pPr>
              <w:pStyle w:val="NoSpacing"/>
              <w:rPr>
                <w:rFonts w:asciiTheme="majorHAnsi" w:hAnsiTheme="majorHAnsi"/>
              </w:rPr>
            </w:pPr>
          </w:p>
        </w:tc>
        <w:tc>
          <w:tcPr>
            <w:tcW w:w="3897" w:type="dxa"/>
            <w:tcBorders>
              <w:top w:val="dotted" w:sz="4" w:space="0" w:color="auto"/>
              <w:left w:val="dotted" w:sz="4" w:space="0" w:color="auto"/>
              <w:bottom w:val="dotted" w:sz="4" w:space="0" w:color="auto"/>
              <w:right w:val="dotted" w:sz="4" w:space="0" w:color="auto"/>
            </w:tcBorders>
          </w:tcPr>
          <w:p w14:paraId="19F6AAE2" w14:textId="77777777" w:rsidR="00756E07" w:rsidRPr="008848D6" w:rsidRDefault="00756E07" w:rsidP="0041450E">
            <w:pPr>
              <w:pStyle w:val="NoSpacing"/>
              <w:rPr>
                <w:rFonts w:asciiTheme="majorHAnsi" w:hAnsiTheme="majorHAnsi"/>
              </w:rPr>
            </w:pPr>
          </w:p>
        </w:tc>
      </w:tr>
      <w:tr w:rsidR="00756E07" w:rsidRPr="008848D6" w14:paraId="6ED8B281" w14:textId="77777777" w:rsidTr="00756E07">
        <w:tc>
          <w:tcPr>
            <w:tcW w:w="1176" w:type="dxa"/>
            <w:tcBorders>
              <w:top w:val="dotted" w:sz="4" w:space="0" w:color="auto"/>
              <w:left w:val="dotted" w:sz="4" w:space="0" w:color="auto"/>
              <w:bottom w:val="dotted" w:sz="4" w:space="0" w:color="auto"/>
              <w:right w:val="dotted" w:sz="4" w:space="0" w:color="auto"/>
            </w:tcBorders>
          </w:tcPr>
          <w:p w14:paraId="3C253F62" w14:textId="77777777" w:rsidR="00756E07" w:rsidRPr="008848D6" w:rsidRDefault="00756E07" w:rsidP="00C22C69">
            <w:pPr>
              <w:pStyle w:val="NoSpacing"/>
              <w:rPr>
                <w:rFonts w:asciiTheme="majorHAnsi" w:hAnsiTheme="majorHAnsi"/>
              </w:rPr>
            </w:pPr>
          </w:p>
        </w:tc>
        <w:tc>
          <w:tcPr>
            <w:tcW w:w="1648" w:type="dxa"/>
            <w:tcBorders>
              <w:top w:val="dotted" w:sz="4" w:space="0" w:color="auto"/>
              <w:left w:val="dotted" w:sz="4" w:space="0" w:color="auto"/>
              <w:bottom w:val="dotted" w:sz="4" w:space="0" w:color="auto"/>
              <w:right w:val="dotted" w:sz="4" w:space="0" w:color="auto"/>
            </w:tcBorders>
          </w:tcPr>
          <w:p w14:paraId="7BFD5B0E" w14:textId="77777777" w:rsidR="00756E07" w:rsidRPr="008848D6" w:rsidRDefault="00756E07" w:rsidP="00CB78C5">
            <w:pPr>
              <w:pStyle w:val="NoSpacing"/>
              <w:rPr>
                <w:rFonts w:asciiTheme="majorHAnsi" w:hAnsiTheme="majorHAnsi"/>
              </w:rPr>
            </w:pPr>
          </w:p>
        </w:tc>
        <w:tc>
          <w:tcPr>
            <w:tcW w:w="2295" w:type="dxa"/>
            <w:tcBorders>
              <w:top w:val="dotted" w:sz="4" w:space="0" w:color="auto"/>
              <w:left w:val="dotted" w:sz="4" w:space="0" w:color="auto"/>
              <w:bottom w:val="dotted" w:sz="4" w:space="0" w:color="auto"/>
              <w:right w:val="dotted" w:sz="4" w:space="0" w:color="auto"/>
            </w:tcBorders>
          </w:tcPr>
          <w:p w14:paraId="419B1ABA" w14:textId="77777777" w:rsidR="00756E07" w:rsidRPr="008848D6" w:rsidRDefault="00756E07" w:rsidP="0041450E">
            <w:pPr>
              <w:pStyle w:val="NoSpacing"/>
              <w:rPr>
                <w:rFonts w:asciiTheme="majorHAnsi" w:hAnsiTheme="majorHAnsi"/>
              </w:rPr>
            </w:pPr>
          </w:p>
        </w:tc>
        <w:tc>
          <w:tcPr>
            <w:tcW w:w="3897" w:type="dxa"/>
            <w:tcBorders>
              <w:top w:val="dotted" w:sz="4" w:space="0" w:color="auto"/>
              <w:left w:val="dotted" w:sz="4" w:space="0" w:color="auto"/>
              <w:bottom w:val="dotted" w:sz="4" w:space="0" w:color="auto"/>
              <w:right w:val="dotted" w:sz="4" w:space="0" w:color="auto"/>
            </w:tcBorders>
          </w:tcPr>
          <w:p w14:paraId="765D281C" w14:textId="77777777" w:rsidR="00756E07" w:rsidRPr="008848D6" w:rsidRDefault="00756E07" w:rsidP="0041450E">
            <w:pPr>
              <w:pStyle w:val="NoSpacing"/>
              <w:rPr>
                <w:rFonts w:asciiTheme="majorHAnsi" w:hAnsiTheme="majorHAnsi"/>
              </w:rPr>
            </w:pPr>
          </w:p>
        </w:tc>
      </w:tr>
      <w:tr w:rsidR="00756E07" w:rsidRPr="008848D6" w14:paraId="10BB8DB9" w14:textId="77777777" w:rsidTr="00756E07">
        <w:tc>
          <w:tcPr>
            <w:tcW w:w="1176" w:type="dxa"/>
            <w:tcBorders>
              <w:top w:val="dotted" w:sz="4" w:space="0" w:color="auto"/>
              <w:left w:val="dotted" w:sz="4" w:space="0" w:color="auto"/>
              <w:bottom w:val="dotted" w:sz="4" w:space="0" w:color="auto"/>
              <w:right w:val="dotted" w:sz="4" w:space="0" w:color="auto"/>
            </w:tcBorders>
          </w:tcPr>
          <w:p w14:paraId="0A44F448" w14:textId="77777777" w:rsidR="00756E07" w:rsidRPr="008848D6" w:rsidRDefault="00756E07" w:rsidP="00C22C69">
            <w:pPr>
              <w:pStyle w:val="NoSpacing"/>
              <w:rPr>
                <w:rFonts w:asciiTheme="majorHAnsi" w:hAnsiTheme="majorHAnsi"/>
              </w:rPr>
            </w:pPr>
          </w:p>
        </w:tc>
        <w:tc>
          <w:tcPr>
            <w:tcW w:w="1648" w:type="dxa"/>
            <w:tcBorders>
              <w:top w:val="dotted" w:sz="4" w:space="0" w:color="auto"/>
              <w:left w:val="dotted" w:sz="4" w:space="0" w:color="auto"/>
              <w:bottom w:val="dotted" w:sz="4" w:space="0" w:color="auto"/>
              <w:right w:val="dotted" w:sz="4" w:space="0" w:color="auto"/>
            </w:tcBorders>
          </w:tcPr>
          <w:p w14:paraId="125C138C" w14:textId="77777777" w:rsidR="00756E07" w:rsidRPr="008848D6" w:rsidRDefault="00756E07" w:rsidP="00CB78C5">
            <w:pPr>
              <w:pStyle w:val="NoSpacing"/>
              <w:rPr>
                <w:rFonts w:asciiTheme="majorHAnsi" w:hAnsiTheme="majorHAnsi"/>
              </w:rPr>
            </w:pPr>
          </w:p>
        </w:tc>
        <w:tc>
          <w:tcPr>
            <w:tcW w:w="2295" w:type="dxa"/>
            <w:tcBorders>
              <w:top w:val="dotted" w:sz="4" w:space="0" w:color="auto"/>
              <w:left w:val="dotted" w:sz="4" w:space="0" w:color="auto"/>
              <w:bottom w:val="dotted" w:sz="4" w:space="0" w:color="auto"/>
              <w:right w:val="dotted" w:sz="4" w:space="0" w:color="auto"/>
            </w:tcBorders>
          </w:tcPr>
          <w:p w14:paraId="7166ADD5" w14:textId="77777777" w:rsidR="00756E07" w:rsidRPr="008848D6" w:rsidRDefault="00756E07" w:rsidP="0041450E">
            <w:pPr>
              <w:pStyle w:val="NoSpacing"/>
              <w:rPr>
                <w:rFonts w:asciiTheme="majorHAnsi" w:hAnsiTheme="majorHAnsi"/>
              </w:rPr>
            </w:pPr>
          </w:p>
        </w:tc>
        <w:tc>
          <w:tcPr>
            <w:tcW w:w="3897" w:type="dxa"/>
            <w:tcBorders>
              <w:top w:val="dotted" w:sz="4" w:space="0" w:color="auto"/>
              <w:left w:val="dotted" w:sz="4" w:space="0" w:color="auto"/>
              <w:bottom w:val="dotted" w:sz="4" w:space="0" w:color="auto"/>
              <w:right w:val="dotted" w:sz="4" w:space="0" w:color="auto"/>
            </w:tcBorders>
          </w:tcPr>
          <w:p w14:paraId="0B27CBA1" w14:textId="77777777" w:rsidR="00756E07" w:rsidRPr="008848D6" w:rsidRDefault="00756E07" w:rsidP="0041450E">
            <w:pPr>
              <w:pStyle w:val="NoSpacing"/>
              <w:rPr>
                <w:rFonts w:asciiTheme="majorHAnsi" w:hAnsiTheme="majorHAnsi"/>
              </w:rPr>
            </w:pPr>
          </w:p>
        </w:tc>
      </w:tr>
      <w:tr w:rsidR="00756E07" w:rsidRPr="008848D6" w14:paraId="69DC1C38" w14:textId="77777777" w:rsidTr="00756E07">
        <w:tc>
          <w:tcPr>
            <w:tcW w:w="1176" w:type="dxa"/>
            <w:tcBorders>
              <w:top w:val="dotted" w:sz="4" w:space="0" w:color="auto"/>
              <w:left w:val="dotted" w:sz="4" w:space="0" w:color="auto"/>
              <w:bottom w:val="dotted" w:sz="4" w:space="0" w:color="auto"/>
              <w:right w:val="dotted" w:sz="4" w:space="0" w:color="auto"/>
            </w:tcBorders>
          </w:tcPr>
          <w:p w14:paraId="0638A875" w14:textId="77777777" w:rsidR="00756E07" w:rsidRPr="008848D6" w:rsidRDefault="00756E07" w:rsidP="00C22C69">
            <w:pPr>
              <w:pStyle w:val="NoSpacing"/>
              <w:rPr>
                <w:rFonts w:asciiTheme="majorHAnsi" w:hAnsiTheme="majorHAnsi"/>
              </w:rPr>
            </w:pPr>
          </w:p>
        </w:tc>
        <w:tc>
          <w:tcPr>
            <w:tcW w:w="1648" w:type="dxa"/>
            <w:tcBorders>
              <w:top w:val="dotted" w:sz="4" w:space="0" w:color="auto"/>
              <w:left w:val="dotted" w:sz="4" w:space="0" w:color="auto"/>
              <w:bottom w:val="dotted" w:sz="4" w:space="0" w:color="auto"/>
              <w:right w:val="dotted" w:sz="4" w:space="0" w:color="auto"/>
            </w:tcBorders>
          </w:tcPr>
          <w:p w14:paraId="46A35776" w14:textId="77777777" w:rsidR="00756E07" w:rsidRPr="008848D6" w:rsidRDefault="00756E07" w:rsidP="00CB78C5">
            <w:pPr>
              <w:pStyle w:val="NoSpacing"/>
              <w:rPr>
                <w:rFonts w:asciiTheme="majorHAnsi" w:hAnsiTheme="majorHAnsi"/>
              </w:rPr>
            </w:pPr>
          </w:p>
        </w:tc>
        <w:tc>
          <w:tcPr>
            <w:tcW w:w="2295" w:type="dxa"/>
            <w:tcBorders>
              <w:top w:val="dotted" w:sz="4" w:space="0" w:color="auto"/>
              <w:left w:val="dotted" w:sz="4" w:space="0" w:color="auto"/>
              <w:bottom w:val="dotted" w:sz="4" w:space="0" w:color="auto"/>
              <w:right w:val="dotted" w:sz="4" w:space="0" w:color="auto"/>
            </w:tcBorders>
          </w:tcPr>
          <w:p w14:paraId="035F243C" w14:textId="77777777" w:rsidR="00756E07" w:rsidRPr="008848D6" w:rsidRDefault="00756E07" w:rsidP="0041450E">
            <w:pPr>
              <w:pStyle w:val="NoSpacing"/>
              <w:rPr>
                <w:rFonts w:asciiTheme="majorHAnsi" w:hAnsiTheme="majorHAnsi"/>
              </w:rPr>
            </w:pPr>
          </w:p>
        </w:tc>
        <w:tc>
          <w:tcPr>
            <w:tcW w:w="3897" w:type="dxa"/>
            <w:tcBorders>
              <w:top w:val="dotted" w:sz="4" w:space="0" w:color="auto"/>
              <w:left w:val="dotted" w:sz="4" w:space="0" w:color="auto"/>
              <w:bottom w:val="dotted" w:sz="4" w:space="0" w:color="auto"/>
              <w:right w:val="dotted" w:sz="4" w:space="0" w:color="auto"/>
            </w:tcBorders>
          </w:tcPr>
          <w:p w14:paraId="73FDC785" w14:textId="77777777" w:rsidR="00756E07" w:rsidRPr="008848D6" w:rsidRDefault="00756E07" w:rsidP="0041450E">
            <w:pPr>
              <w:pStyle w:val="NoSpacing"/>
              <w:rPr>
                <w:rFonts w:asciiTheme="majorHAnsi" w:hAnsiTheme="majorHAnsi"/>
              </w:rPr>
            </w:pPr>
          </w:p>
        </w:tc>
      </w:tr>
    </w:tbl>
    <w:p w14:paraId="3C33878E" w14:textId="77777777" w:rsidR="00756E07" w:rsidRPr="008848D6" w:rsidRDefault="00756E07" w:rsidP="00C22C69">
      <w:pPr>
        <w:pStyle w:val="NoSpacing"/>
        <w:rPr>
          <w:rFonts w:asciiTheme="majorHAnsi" w:hAnsiTheme="majorHAnsi"/>
        </w:rPr>
      </w:pPr>
    </w:p>
    <w:p w14:paraId="1FE42C0D" w14:textId="77777777" w:rsidR="00756E07" w:rsidRPr="008848D6" w:rsidRDefault="00756E07" w:rsidP="00C22C69">
      <w:pPr>
        <w:spacing w:line="240" w:lineRule="auto"/>
        <w:rPr>
          <w:rFonts w:asciiTheme="majorHAnsi" w:hAnsiTheme="majorHAnsi"/>
        </w:rPr>
      </w:pPr>
      <w:r w:rsidRPr="008848D6">
        <w:rPr>
          <w:rFonts w:asciiTheme="majorHAnsi" w:hAnsiTheme="majorHAnsi"/>
        </w:rPr>
        <w:br w:type="page"/>
      </w:r>
    </w:p>
    <w:sdt>
      <w:sdtPr>
        <w:rPr>
          <w:rFonts w:asciiTheme="minorHAnsi" w:eastAsiaTheme="minorEastAsia" w:hAnsiTheme="minorHAnsi" w:cstheme="minorBidi"/>
          <w:b w:val="0"/>
          <w:bCs w:val="0"/>
          <w:color w:val="auto"/>
          <w:sz w:val="22"/>
          <w:szCs w:val="22"/>
          <w:lang w:val="en-IN"/>
        </w:rPr>
        <w:id w:val="462467966"/>
        <w:docPartObj>
          <w:docPartGallery w:val="Table of Contents"/>
          <w:docPartUnique/>
        </w:docPartObj>
      </w:sdtPr>
      <w:sdtEndPr>
        <w:rPr>
          <w:rFonts w:ascii="Calibri Light" w:eastAsiaTheme="minorHAnsi" w:hAnsi="Calibri Light"/>
          <w:noProof/>
          <w:lang w:val="en-US"/>
        </w:rPr>
      </w:sdtEndPr>
      <w:sdtContent>
        <w:p w14:paraId="0F7AC3EB" w14:textId="77777777" w:rsidR="00756E07" w:rsidRPr="008848D6" w:rsidRDefault="00756E07" w:rsidP="00C22C69">
          <w:pPr>
            <w:pStyle w:val="TOCHeading"/>
            <w:spacing w:line="240" w:lineRule="auto"/>
          </w:pPr>
          <w:r w:rsidRPr="008848D6">
            <w:t>Contents</w:t>
          </w:r>
        </w:p>
        <w:p w14:paraId="73BAD600" w14:textId="77777777" w:rsidR="00007CEA" w:rsidRDefault="00756E07">
          <w:pPr>
            <w:pStyle w:val="TOC1"/>
            <w:rPr>
              <w:rFonts w:asciiTheme="minorHAnsi" w:hAnsiTheme="minorHAnsi"/>
              <w:noProof/>
            </w:rPr>
          </w:pPr>
          <w:r w:rsidRPr="008848D6">
            <w:rPr>
              <w:rFonts w:asciiTheme="majorHAnsi" w:hAnsiTheme="majorHAnsi"/>
            </w:rPr>
            <w:fldChar w:fldCharType="begin"/>
          </w:r>
          <w:r w:rsidRPr="008848D6">
            <w:rPr>
              <w:rFonts w:asciiTheme="majorHAnsi" w:hAnsiTheme="majorHAnsi"/>
            </w:rPr>
            <w:instrText xml:space="preserve"> TOC \o "1-3" \h \z \u </w:instrText>
          </w:r>
          <w:r w:rsidRPr="008848D6">
            <w:rPr>
              <w:rFonts w:asciiTheme="majorHAnsi" w:hAnsiTheme="majorHAnsi"/>
            </w:rPr>
            <w:fldChar w:fldCharType="separate"/>
          </w:r>
          <w:hyperlink w:anchor="_Toc421883713" w:history="1">
            <w:r w:rsidR="00007CEA" w:rsidRPr="006F1F08">
              <w:rPr>
                <w:rStyle w:val="Hyperlink"/>
                <w:noProof/>
              </w:rPr>
              <w:t>1</w:t>
            </w:r>
            <w:r w:rsidR="00007CEA">
              <w:rPr>
                <w:rFonts w:asciiTheme="minorHAnsi" w:hAnsiTheme="minorHAnsi"/>
                <w:noProof/>
              </w:rPr>
              <w:tab/>
            </w:r>
            <w:r w:rsidR="00007CEA" w:rsidRPr="006F1F08">
              <w:rPr>
                <w:rStyle w:val="Hyperlink"/>
                <w:noProof/>
              </w:rPr>
              <w:t>Introduction</w:t>
            </w:r>
            <w:r w:rsidR="00007CEA">
              <w:rPr>
                <w:noProof/>
                <w:webHidden/>
              </w:rPr>
              <w:tab/>
            </w:r>
            <w:r w:rsidR="00007CEA">
              <w:rPr>
                <w:noProof/>
                <w:webHidden/>
              </w:rPr>
              <w:fldChar w:fldCharType="begin"/>
            </w:r>
            <w:r w:rsidR="00007CEA">
              <w:rPr>
                <w:noProof/>
                <w:webHidden/>
              </w:rPr>
              <w:instrText xml:space="preserve"> PAGEREF _Toc421883713 \h </w:instrText>
            </w:r>
            <w:r w:rsidR="00007CEA">
              <w:rPr>
                <w:noProof/>
                <w:webHidden/>
              </w:rPr>
            </w:r>
            <w:r w:rsidR="00007CEA">
              <w:rPr>
                <w:noProof/>
                <w:webHidden/>
              </w:rPr>
              <w:fldChar w:fldCharType="separate"/>
            </w:r>
            <w:r w:rsidR="00007CEA">
              <w:rPr>
                <w:noProof/>
                <w:webHidden/>
              </w:rPr>
              <w:t>4</w:t>
            </w:r>
            <w:r w:rsidR="00007CEA">
              <w:rPr>
                <w:noProof/>
                <w:webHidden/>
              </w:rPr>
              <w:fldChar w:fldCharType="end"/>
            </w:r>
          </w:hyperlink>
        </w:p>
        <w:p w14:paraId="61B0B0B7" w14:textId="77777777" w:rsidR="00007CEA" w:rsidRDefault="00007CEA">
          <w:pPr>
            <w:pStyle w:val="TOC2"/>
            <w:tabs>
              <w:tab w:val="left" w:pos="880"/>
              <w:tab w:val="right" w:leader="dot" w:pos="9016"/>
            </w:tabs>
            <w:rPr>
              <w:rFonts w:asciiTheme="minorHAnsi" w:hAnsiTheme="minorHAnsi"/>
              <w:noProof/>
            </w:rPr>
          </w:pPr>
          <w:hyperlink w:anchor="_Toc421883714" w:history="1">
            <w:r w:rsidRPr="006F1F08">
              <w:rPr>
                <w:rStyle w:val="Hyperlink"/>
                <w:noProof/>
              </w:rPr>
              <w:t>1.1</w:t>
            </w:r>
            <w:r>
              <w:rPr>
                <w:rFonts w:asciiTheme="minorHAnsi" w:hAnsiTheme="minorHAnsi"/>
                <w:noProof/>
              </w:rPr>
              <w:tab/>
            </w:r>
            <w:r w:rsidRPr="006F1F08">
              <w:rPr>
                <w:rStyle w:val="Hyperlink"/>
                <w:noProof/>
              </w:rPr>
              <w:t>Objective and scope of document</w:t>
            </w:r>
            <w:r>
              <w:rPr>
                <w:noProof/>
                <w:webHidden/>
              </w:rPr>
              <w:tab/>
            </w:r>
            <w:r>
              <w:rPr>
                <w:noProof/>
                <w:webHidden/>
              </w:rPr>
              <w:fldChar w:fldCharType="begin"/>
            </w:r>
            <w:r>
              <w:rPr>
                <w:noProof/>
                <w:webHidden/>
              </w:rPr>
              <w:instrText xml:space="preserve"> PAGEREF _Toc421883714 \h </w:instrText>
            </w:r>
            <w:r>
              <w:rPr>
                <w:noProof/>
                <w:webHidden/>
              </w:rPr>
            </w:r>
            <w:r>
              <w:rPr>
                <w:noProof/>
                <w:webHidden/>
              </w:rPr>
              <w:fldChar w:fldCharType="separate"/>
            </w:r>
            <w:r>
              <w:rPr>
                <w:noProof/>
                <w:webHidden/>
              </w:rPr>
              <w:t>4</w:t>
            </w:r>
            <w:r>
              <w:rPr>
                <w:noProof/>
                <w:webHidden/>
              </w:rPr>
              <w:fldChar w:fldCharType="end"/>
            </w:r>
          </w:hyperlink>
        </w:p>
        <w:p w14:paraId="527839EA" w14:textId="77777777" w:rsidR="00007CEA" w:rsidRDefault="00007CEA">
          <w:pPr>
            <w:pStyle w:val="TOC1"/>
            <w:rPr>
              <w:rFonts w:asciiTheme="minorHAnsi" w:hAnsiTheme="minorHAnsi"/>
              <w:noProof/>
            </w:rPr>
          </w:pPr>
          <w:hyperlink w:anchor="_Toc421883715" w:history="1">
            <w:r w:rsidRPr="006F1F08">
              <w:rPr>
                <w:rStyle w:val="Hyperlink"/>
                <w:noProof/>
              </w:rPr>
              <w:t>2</w:t>
            </w:r>
            <w:r>
              <w:rPr>
                <w:rFonts w:asciiTheme="minorHAnsi" w:hAnsiTheme="minorHAnsi"/>
                <w:noProof/>
              </w:rPr>
              <w:tab/>
            </w:r>
            <w:r w:rsidRPr="006F1F08">
              <w:rPr>
                <w:rStyle w:val="Hyperlink"/>
                <w:noProof/>
              </w:rPr>
              <w:t>Requirements at a Glance</w:t>
            </w:r>
            <w:r>
              <w:rPr>
                <w:noProof/>
                <w:webHidden/>
              </w:rPr>
              <w:tab/>
            </w:r>
            <w:r>
              <w:rPr>
                <w:noProof/>
                <w:webHidden/>
              </w:rPr>
              <w:fldChar w:fldCharType="begin"/>
            </w:r>
            <w:r>
              <w:rPr>
                <w:noProof/>
                <w:webHidden/>
              </w:rPr>
              <w:instrText xml:space="preserve"> PAGEREF _Toc421883715 \h </w:instrText>
            </w:r>
            <w:r>
              <w:rPr>
                <w:noProof/>
                <w:webHidden/>
              </w:rPr>
            </w:r>
            <w:r>
              <w:rPr>
                <w:noProof/>
                <w:webHidden/>
              </w:rPr>
              <w:fldChar w:fldCharType="separate"/>
            </w:r>
            <w:r>
              <w:rPr>
                <w:noProof/>
                <w:webHidden/>
              </w:rPr>
              <w:t>5</w:t>
            </w:r>
            <w:r>
              <w:rPr>
                <w:noProof/>
                <w:webHidden/>
              </w:rPr>
              <w:fldChar w:fldCharType="end"/>
            </w:r>
          </w:hyperlink>
        </w:p>
        <w:p w14:paraId="6952B340" w14:textId="494988C3" w:rsidR="00007CEA" w:rsidRDefault="00007CEA">
          <w:pPr>
            <w:pStyle w:val="TOC1"/>
            <w:rPr>
              <w:rFonts w:asciiTheme="minorHAnsi" w:hAnsiTheme="minorHAnsi"/>
              <w:noProof/>
            </w:rPr>
          </w:pPr>
          <w:hyperlink w:anchor="_Toc421883716" w:history="1">
            <w:r w:rsidRPr="006F1F08">
              <w:rPr>
                <w:rStyle w:val="Hyperlink"/>
                <w:noProof/>
              </w:rPr>
              <w:t>3</w:t>
            </w:r>
            <w:r>
              <w:rPr>
                <w:rFonts w:asciiTheme="minorHAnsi" w:hAnsiTheme="minorHAnsi"/>
                <w:noProof/>
              </w:rPr>
              <w:tab/>
            </w:r>
            <w:r w:rsidRPr="006F1F08">
              <w:rPr>
                <w:rStyle w:val="Hyperlink"/>
                <w:noProof/>
              </w:rPr>
              <w:t xml:space="preserve">Available </w:t>
            </w:r>
            <w:r w:rsidR="002107C5">
              <w:rPr>
                <w:rStyle w:val="Hyperlink"/>
                <w:noProof/>
              </w:rPr>
              <w:t>DR stratergies</w:t>
            </w:r>
            <w:r>
              <w:rPr>
                <w:noProof/>
                <w:webHidden/>
              </w:rPr>
              <w:tab/>
            </w:r>
            <w:r>
              <w:rPr>
                <w:noProof/>
                <w:webHidden/>
              </w:rPr>
              <w:fldChar w:fldCharType="begin"/>
            </w:r>
            <w:r>
              <w:rPr>
                <w:noProof/>
                <w:webHidden/>
              </w:rPr>
              <w:instrText xml:space="preserve"> PAGEREF _Toc421883716 \h </w:instrText>
            </w:r>
            <w:r>
              <w:rPr>
                <w:noProof/>
                <w:webHidden/>
              </w:rPr>
            </w:r>
            <w:r>
              <w:rPr>
                <w:noProof/>
                <w:webHidden/>
              </w:rPr>
              <w:fldChar w:fldCharType="separate"/>
            </w:r>
            <w:r>
              <w:rPr>
                <w:noProof/>
                <w:webHidden/>
              </w:rPr>
              <w:t>6</w:t>
            </w:r>
            <w:r>
              <w:rPr>
                <w:noProof/>
                <w:webHidden/>
              </w:rPr>
              <w:fldChar w:fldCharType="end"/>
            </w:r>
          </w:hyperlink>
        </w:p>
        <w:p w14:paraId="24B39803" w14:textId="780E0160" w:rsidR="00007CEA" w:rsidRDefault="00007CEA">
          <w:pPr>
            <w:pStyle w:val="TOC2"/>
            <w:tabs>
              <w:tab w:val="left" w:pos="880"/>
              <w:tab w:val="right" w:leader="dot" w:pos="9016"/>
            </w:tabs>
            <w:rPr>
              <w:rFonts w:asciiTheme="minorHAnsi" w:hAnsiTheme="minorHAnsi"/>
              <w:noProof/>
            </w:rPr>
          </w:pPr>
          <w:hyperlink w:anchor="_Toc421883717" w:history="1">
            <w:r w:rsidRPr="006F1F08">
              <w:rPr>
                <w:rStyle w:val="Hyperlink"/>
                <w:noProof/>
              </w:rPr>
              <w:t>3.1</w:t>
            </w:r>
            <w:r>
              <w:rPr>
                <w:rFonts w:asciiTheme="minorHAnsi" w:hAnsiTheme="minorHAnsi"/>
                <w:noProof/>
              </w:rPr>
              <w:tab/>
            </w:r>
            <w:r w:rsidR="002107C5">
              <w:rPr>
                <w:rStyle w:val="Hyperlink"/>
                <w:noProof/>
              </w:rPr>
              <w:t>Backup &amp; Restore</w:t>
            </w:r>
            <w:r>
              <w:rPr>
                <w:noProof/>
                <w:webHidden/>
              </w:rPr>
              <w:tab/>
            </w:r>
            <w:r>
              <w:rPr>
                <w:noProof/>
                <w:webHidden/>
              </w:rPr>
              <w:fldChar w:fldCharType="begin"/>
            </w:r>
            <w:r>
              <w:rPr>
                <w:noProof/>
                <w:webHidden/>
              </w:rPr>
              <w:instrText xml:space="preserve"> PAGEREF _Toc421883717 \h </w:instrText>
            </w:r>
            <w:r>
              <w:rPr>
                <w:noProof/>
                <w:webHidden/>
              </w:rPr>
            </w:r>
            <w:r>
              <w:rPr>
                <w:noProof/>
                <w:webHidden/>
              </w:rPr>
              <w:fldChar w:fldCharType="separate"/>
            </w:r>
            <w:r>
              <w:rPr>
                <w:noProof/>
                <w:webHidden/>
              </w:rPr>
              <w:t>6</w:t>
            </w:r>
            <w:r>
              <w:rPr>
                <w:noProof/>
                <w:webHidden/>
              </w:rPr>
              <w:fldChar w:fldCharType="end"/>
            </w:r>
          </w:hyperlink>
        </w:p>
        <w:p w14:paraId="4F73026D" w14:textId="344258A6" w:rsidR="00007CEA" w:rsidRDefault="00007CEA">
          <w:pPr>
            <w:pStyle w:val="TOC2"/>
            <w:tabs>
              <w:tab w:val="left" w:pos="880"/>
              <w:tab w:val="right" w:leader="dot" w:pos="9016"/>
            </w:tabs>
          </w:pPr>
          <w:hyperlink w:anchor="_Toc421883720" w:history="1">
            <w:r w:rsidRPr="006F1F08">
              <w:rPr>
                <w:rStyle w:val="Hyperlink"/>
                <w:noProof/>
              </w:rPr>
              <w:t>3.2</w:t>
            </w:r>
            <w:r>
              <w:rPr>
                <w:rFonts w:asciiTheme="minorHAnsi" w:hAnsiTheme="minorHAnsi"/>
                <w:noProof/>
              </w:rPr>
              <w:tab/>
            </w:r>
            <w:r w:rsidR="002107C5">
              <w:rPr>
                <w:rStyle w:val="Hyperlink"/>
                <w:noProof/>
              </w:rPr>
              <w:t>Pilot Light</w:t>
            </w:r>
            <w:r>
              <w:rPr>
                <w:noProof/>
                <w:webHidden/>
              </w:rPr>
              <w:tab/>
            </w:r>
            <w:r>
              <w:rPr>
                <w:noProof/>
                <w:webHidden/>
              </w:rPr>
              <w:fldChar w:fldCharType="begin"/>
            </w:r>
            <w:r>
              <w:rPr>
                <w:noProof/>
                <w:webHidden/>
              </w:rPr>
              <w:instrText xml:space="preserve"> PAGEREF _Toc421883720 \h </w:instrText>
            </w:r>
            <w:r>
              <w:rPr>
                <w:noProof/>
                <w:webHidden/>
              </w:rPr>
            </w:r>
            <w:r>
              <w:rPr>
                <w:noProof/>
                <w:webHidden/>
              </w:rPr>
              <w:fldChar w:fldCharType="separate"/>
            </w:r>
            <w:r>
              <w:rPr>
                <w:noProof/>
                <w:webHidden/>
              </w:rPr>
              <w:t>6</w:t>
            </w:r>
            <w:r>
              <w:rPr>
                <w:noProof/>
                <w:webHidden/>
              </w:rPr>
              <w:fldChar w:fldCharType="end"/>
            </w:r>
          </w:hyperlink>
        </w:p>
        <w:p w14:paraId="3B7DB21B" w14:textId="156EC7C2" w:rsidR="002107C5" w:rsidRDefault="002107C5" w:rsidP="002107C5">
          <w:r>
            <w:t xml:space="preserve">    3.3        Warm Standby………………………………………………………………………………………………………………………6</w:t>
          </w:r>
        </w:p>
        <w:p w14:paraId="23ED1B3A" w14:textId="36617ECB" w:rsidR="002107C5" w:rsidRPr="002107C5" w:rsidRDefault="002107C5" w:rsidP="002107C5">
          <w:r>
            <w:t xml:space="preserve">    3.4        Active Active……………….……..…………………………………………………………………………………………………</w:t>
          </w:r>
        </w:p>
        <w:p w14:paraId="1B67344B" w14:textId="77777777" w:rsidR="00007CEA" w:rsidRDefault="00007CEA">
          <w:pPr>
            <w:pStyle w:val="TOC1"/>
          </w:pPr>
          <w:hyperlink w:anchor="_Toc421883723" w:history="1">
            <w:r w:rsidRPr="006F1F08">
              <w:rPr>
                <w:rStyle w:val="Hyperlink"/>
                <w:noProof/>
              </w:rPr>
              <w:t>4</w:t>
            </w:r>
            <w:r>
              <w:rPr>
                <w:rFonts w:asciiTheme="minorHAnsi" w:hAnsiTheme="minorHAnsi"/>
                <w:noProof/>
              </w:rPr>
              <w:tab/>
            </w:r>
            <w:r w:rsidRPr="006F1F08">
              <w:rPr>
                <w:rStyle w:val="Hyperlink"/>
                <w:noProof/>
              </w:rPr>
              <w:t>Comparison Analysis</w:t>
            </w:r>
            <w:r>
              <w:rPr>
                <w:noProof/>
                <w:webHidden/>
              </w:rPr>
              <w:tab/>
            </w:r>
            <w:r>
              <w:rPr>
                <w:noProof/>
                <w:webHidden/>
              </w:rPr>
              <w:fldChar w:fldCharType="begin"/>
            </w:r>
            <w:r>
              <w:rPr>
                <w:noProof/>
                <w:webHidden/>
              </w:rPr>
              <w:instrText xml:space="preserve"> PAGEREF _Toc421883723 \h </w:instrText>
            </w:r>
            <w:r>
              <w:rPr>
                <w:noProof/>
                <w:webHidden/>
              </w:rPr>
            </w:r>
            <w:r>
              <w:rPr>
                <w:noProof/>
                <w:webHidden/>
              </w:rPr>
              <w:fldChar w:fldCharType="separate"/>
            </w:r>
            <w:r>
              <w:rPr>
                <w:noProof/>
                <w:webHidden/>
              </w:rPr>
              <w:t>7</w:t>
            </w:r>
            <w:r>
              <w:rPr>
                <w:noProof/>
                <w:webHidden/>
              </w:rPr>
              <w:fldChar w:fldCharType="end"/>
            </w:r>
          </w:hyperlink>
        </w:p>
        <w:p w14:paraId="26412967" w14:textId="3D2C5FFF" w:rsidR="002107C5" w:rsidRPr="002107C5" w:rsidRDefault="002107C5" w:rsidP="002107C5">
          <w:r>
            <w:t xml:space="preserve">     4.1       </w:t>
          </w:r>
          <w:r w:rsidRPr="002107C5">
            <w:t>Weightage Matrix</w:t>
          </w:r>
          <w:r>
            <w:t>…………………………………………………………………………………………………………………7</w:t>
          </w:r>
        </w:p>
        <w:p w14:paraId="614DE188" w14:textId="214A4857" w:rsidR="00007CEA" w:rsidRDefault="00007CEA">
          <w:pPr>
            <w:pStyle w:val="TOC2"/>
            <w:tabs>
              <w:tab w:val="left" w:pos="880"/>
              <w:tab w:val="right" w:leader="dot" w:pos="9016"/>
            </w:tabs>
            <w:rPr>
              <w:rFonts w:asciiTheme="minorHAnsi" w:hAnsiTheme="minorHAnsi"/>
              <w:noProof/>
            </w:rPr>
          </w:pPr>
          <w:hyperlink w:anchor="_Toc421883724" w:history="1">
            <w:r w:rsidRPr="006F1F08">
              <w:rPr>
                <w:rStyle w:val="Hyperlink"/>
                <w:noProof/>
              </w:rPr>
              <w:t>4.</w:t>
            </w:r>
            <w:r w:rsidR="002107C5">
              <w:rPr>
                <w:rStyle w:val="Hyperlink"/>
                <w:noProof/>
              </w:rPr>
              <w:t>2</w:t>
            </w:r>
            <w:r>
              <w:rPr>
                <w:rFonts w:asciiTheme="minorHAnsi" w:hAnsiTheme="minorHAnsi"/>
                <w:noProof/>
              </w:rPr>
              <w:tab/>
            </w:r>
            <w:r w:rsidR="002107C5">
              <w:rPr>
                <w:rStyle w:val="Hyperlink"/>
                <w:noProof/>
              </w:rPr>
              <w:t>Comparison</w:t>
            </w:r>
            <w:r>
              <w:rPr>
                <w:noProof/>
                <w:webHidden/>
              </w:rPr>
              <w:tab/>
            </w:r>
            <w:r>
              <w:rPr>
                <w:noProof/>
                <w:webHidden/>
              </w:rPr>
              <w:fldChar w:fldCharType="begin"/>
            </w:r>
            <w:r>
              <w:rPr>
                <w:noProof/>
                <w:webHidden/>
              </w:rPr>
              <w:instrText xml:space="preserve"> PAGEREF _Toc421883724 \h </w:instrText>
            </w:r>
            <w:r>
              <w:rPr>
                <w:noProof/>
                <w:webHidden/>
              </w:rPr>
            </w:r>
            <w:r>
              <w:rPr>
                <w:noProof/>
                <w:webHidden/>
              </w:rPr>
              <w:fldChar w:fldCharType="separate"/>
            </w:r>
            <w:r>
              <w:rPr>
                <w:noProof/>
                <w:webHidden/>
              </w:rPr>
              <w:t>7</w:t>
            </w:r>
            <w:r>
              <w:rPr>
                <w:noProof/>
                <w:webHidden/>
              </w:rPr>
              <w:fldChar w:fldCharType="end"/>
            </w:r>
          </w:hyperlink>
        </w:p>
        <w:p w14:paraId="03D218C5" w14:textId="5588401B" w:rsidR="00007CEA" w:rsidRDefault="00007CEA">
          <w:pPr>
            <w:pStyle w:val="TOC2"/>
            <w:tabs>
              <w:tab w:val="left" w:pos="880"/>
              <w:tab w:val="right" w:leader="dot" w:pos="9016"/>
            </w:tabs>
            <w:rPr>
              <w:rFonts w:asciiTheme="minorHAnsi" w:hAnsiTheme="minorHAnsi"/>
              <w:noProof/>
            </w:rPr>
          </w:pPr>
          <w:hyperlink w:anchor="_Toc421883725" w:history="1">
            <w:r w:rsidRPr="006F1F08">
              <w:rPr>
                <w:rStyle w:val="Hyperlink"/>
                <w:noProof/>
              </w:rPr>
              <w:t>4.</w:t>
            </w:r>
            <w:r w:rsidR="002107C5">
              <w:rPr>
                <w:rStyle w:val="Hyperlink"/>
                <w:noProof/>
              </w:rPr>
              <w:t>3</w:t>
            </w:r>
            <w:r>
              <w:rPr>
                <w:rFonts w:asciiTheme="minorHAnsi" w:hAnsiTheme="minorHAnsi"/>
                <w:noProof/>
              </w:rPr>
              <w:tab/>
            </w:r>
            <w:r w:rsidR="002107C5">
              <w:rPr>
                <w:rStyle w:val="Hyperlink"/>
                <w:noProof/>
              </w:rPr>
              <w:t>Final Matrix</w:t>
            </w:r>
            <w:r>
              <w:rPr>
                <w:noProof/>
                <w:webHidden/>
              </w:rPr>
              <w:tab/>
            </w:r>
            <w:r>
              <w:rPr>
                <w:noProof/>
                <w:webHidden/>
              </w:rPr>
              <w:fldChar w:fldCharType="begin"/>
            </w:r>
            <w:r>
              <w:rPr>
                <w:noProof/>
                <w:webHidden/>
              </w:rPr>
              <w:instrText xml:space="preserve"> PAGEREF _Toc421883725 \h </w:instrText>
            </w:r>
            <w:r>
              <w:rPr>
                <w:noProof/>
                <w:webHidden/>
              </w:rPr>
            </w:r>
            <w:r>
              <w:rPr>
                <w:noProof/>
                <w:webHidden/>
              </w:rPr>
              <w:fldChar w:fldCharType="separate"/>
            </w:r>
            <w:r>
              <w:rPr>
                <w:noProof/>
                <w:webHidden/>
              </w:rPr>
              <w:t>7</w:t>
            </w:r>
            <w:r>
              <w:rPr>
                <w:noProof/>
                <w:webHidden/>
              </w:rPr>
              <w:fldChar w:fldCharType="end"/>
            </w:r>
          </w:hyperlink>
        </w:p>
        <w:p w14:paraId="3F577DE3" w14:textId="77777777" w:rsidR="00007CEA" w:rsidRDefault="00007CEA">
          <w:pPr>
            <w:pStyle w:val="TOC1"/>
            <w:rPr>
              <w:rFonts w:asciiTheme="minorHAnsi" w:hAnsiTheme="minorHAnsi"/>
              <w:noProof/>
            </w:rPr>
          </w:pPr>
          <w:hyperlink w:anchor="_Toc421883727" w:history="1">
            <w:r w:rsidRPr="006F1F08">
              <w:rPr>
                <w:rStyle w:val="Hyperlink"/>
                <w:noProof/>
              </w:rPr>
              <w:t>5</w:t>
            </w:r>
            <w:r>
              <w:rPr>
                <w:rFonts w:asciiTheme="minorHAnsi" w:hAnsiTheme="minorHAnsi"/>
                <w:noProof/>
              </w:rPr>
              <w:tab/>
            </w:r>
            <w:r w:rsidRPr="006F1F08">
              <w:rPr>
                <w:rStyle w:val="Hyperlink"/>
                <w:noProof/>
              </w:rPr>
              <w:t>Recommendation</w:t>
            </w:r>
            <w:r>
              <w:rPr>
                <w:noProof/>
                <w:webHidden/>
              </w:rPr>
              <w:tab/>
            </w:r>
            <w:r>
              <w:rPr>
                <w:noProof/>
                <w:webHidden/>
              </w:rPr>
              <w:fldChar w:fldCharType="begin"/>
            </w:r>
            <w:r>
              <w:rPr>
                <w:noProof/>
                <w:webHidden/>
              </w:rPr>
              <w:instrText xml:space="preserve"> PAGEREF _Toc421883727 \h </w:instrText>
            </w:r>
            <w:r>
              <w:rPr>
                <w:noProof/>
                <w:webHidden/>
              </w:rPr>
            </w:r>
            <w:r>
              <w:rPr>
                <w:noProof/>
                <w:webHidden/>
              </w:rPr>
              <w:fldChar w:fldCharType="separate"/>
            </w:r>
            <w:r>
              <w:rPr>
                <w:noProof/>
                <w:webHidden/>
              </w:rPr>
              <w:t>8</w:t>
            </w:r>
            <w:r>
              <w:rPr>
                <w:noProof/>
                <w:webHidden/>
              </w:rPr>
              <w:fldChar w:fldCharType="end"/>
            </w:r>
          </w:hyperlink>
        </w:p>
        <w:p w14:paraId="1A8544D5" w14:textId="77777777" w:rsidR="00007CEA" w:rsidRDefault="00007CEA">
          <w:pPr>
            <w:pStyle w:val="TOC1"/>
            <w:rPr>
              <w:rFonts w:asciiTheme="minorHAnsi" w:hAnsiTheme="minorHAnsi"/>
              <w:noProof/>
            </w:rPr>
          </w:pPr>
          <w:hyperlink w:anchor="_Toc421883728" w:history="1">
            <w:r w:rsidRPr="006F1F08">
              <w:rPr>
                <w:rStyle w:val="Hyperlink"/>
                <w:noProof/>
              </w:rPr>
              <w:t>6</w:t>
            </w:r>
            <w:r>
              <w:rPr>
                <w:rFonts w:asciiTheme="minorHAnsi" w:hAnsiTheme="minorHAnsi"/>
                <w:noProof/>
              </w:rPr>
              <w:tab/>
            </w:r>
            <w:r w:rsidRPr="006F1F08">
              <w:rPr>
                <w:rStyle w:val="Hyperlink"/>
                <w:noProof/>
              </w:rPr>
              <w:t>Assumptions</w:t>
            </w:r>
            <w:r>
              <w:rPr>
                <w:noProof/>
                <w:webHidden/>
              </w:rPr>
              <w:tab/>
            </w:r>
            <w:r>
              <w:rPr>
                <w:noProof/>
                <w:webHidden/>
              </w:rPr>
              <w:fldChar w:fldCharType="begin"/>
            </w:r>
            <w:r>
              <w:rPr>
                <w:noProof/>
                <w:webHidden/>
              </w:rPr>
              <w:instrText xml:space="preserve"> PAGEREF _Toc421883728 \h </w:instrText>
            </w:r>
            <w:r>
              <w:rPr>
                <w:noProof/>
                <w:webHidden/>
              </w:rPr>
            </w:r>
            <w:r>
              <w:rPr>
                <w:noProof/>
                <w:webHidden/>
              </w:rPr>
              <w:fldChar w:fldCharType="separate"/>
            </w:r>
            <w:r>
              <w:rPr>
                <w:noProof/>
                <w:webHidden/>
              </w:rPr>
              <w:t>9</w:t>
            </w:r>
            <w:r>
              <w:rPr>
                <w:noProof/>
                <w:webHidden/>
              </w:rPr>
              <w:fldChar w:fldCharType="end"/>
            </w:r>
          </w:hyperlink>
        </w:p>
        <w:p w14:paraId="05AE7148" w14:textId="77777777" w:rsidR="00007CEA" w:rsidRDefault="00007CEA">
          <w:pPr>
            <w:pStyle w:val="TOC1"/>
            <w:rPr>
              <w:rFonts w:asciiTheme="minorHAnsi" w:hAnsiTheme="minorHAnsi"/>
              <w:noProof/>
            </w:rPr>
          </w:pPr>
          <w:hyperlink w:anchor="_Toc421883729" w:history="1">
            <w:r w:rsidRPr="006F1F08">
              <w:rPr>
                <w:rStyle w:val="Hyperlink"/>
                <w:noProof/>
              </w:rPr>
              <w:t>7</w:t>
            </w:r>
            <w:r>
              <w:rPr>
                <w:rFonts w:asciiTheme="minorHAnsi" w:hAnsiTheme="minorHAnsi"/>
                <w:noProof/>
              </w:rPr>
              <w:tab/>
            </w:r>
            <w:r w:rsidRPr="006F1F08">
              <w:rPr>
                <w:rStyle w:val="Hyperlink"/>
                <w:noProof/>
              </w:rPr>
              <w:t>Risks</w:t>
            </w:r>
            <w:r>
              <w:rPr>
                <w:noProof/>
                <w:webHidden/>
              </w:rPr>
              <w:tab/>
            </w:r>
            <w:r>
              <w:rPr>
                <w:noProof/>
                <w:webHidden/>
              </w:rPr>
              <w:fldChar w:fldCharType="begin"/>
            </w:r>
            <w:r>
              <w:rPr>
                <w:noProof/>
                <w:webHidden/>
              </w:rPr>
              <w:instrText xml:space="preserve"> PAGEREF _Toc421883729 \h </w:instrText>
            </w:r>
            <w:r>
              <w:rPr>
                <w:noProof/>
                <w:webHidden/>
              </w:rPr>
            </w:r>
            <w:r>
              <w:rPr>
                <w:noProof/>
                <w:webHidden/>
              </w:rPr>
              <w:fldChar w:fldCharType="separate"/>
            </w:r>
            <w:r>
              <w:rPr>
                <w:noProof/>
                <w:webHidden/>
              </w:rPr>
              <w:t>10</w:t>
            </w:r>
            <w:r>
              <w:rPr>
                <w:noProof/>
                <w:webHidden/>
              </w:rPr>
              <w:fldChar w:fldCharType="end"/>
            </w:r>
          </w:hyperlink>
        </w:p>
        <w:p w14:paraId="103C78BA" w14:textId="77777777" w:rsidR="00007CEA" w:rsidRDefault="00007CEA">
          <w:pPr>
            <w:pStyle w:val="TOC1"/>
            <w:rPr>
              <w:rFonts w:asciiTheme="minorHAnsi" w:hAnsiTheme="minorHAnsi"/>
              <w:noProof/>
            </w:rPr>
          </w:pPr>
          <w:hyperlink w:anchor="_Toc421883730" w:history="1">
            <w:r w:rsidRPr="006F1F08">
              <w:rPr>
                <w:rStyle w:val="Hyperlink"/>
                <w:noProof/>
              </w:rPr>
              <w:t>8</w:t>
            </w:r>
            <w:r>
              <w:rPr>
                <w:rFonts w:asciiTheme="minorHAnsi" w:hAnsiTheme="minorHAnsi"/>
                <w:noProof/>
              </w:rPr>
              <w:tab/>
            </w:r>
            <w:r w:rsidRPr="006F1F08">
              <w:rPr>
                <w:rStyle w:val="Hyperlink"/>
                <w:noProof/>
              </w:rPr>
              <w:t>Appendix</w:t>
            </w:r>
            <w:r>
              <w:rPr>
                <w:noProof/>
                <w:webHidden/>
              </w:rPr>
              <w:tab/>
            </w:r>
            <w:r>
              <w:rPr>
                <w:noProof/>
                <w:webHidden/>
              </w:rPr>
              <w:fldChar w:fldCharType="begin"/>
            </w:r>
            <w:r>
              <w:rPr>
                <w:noProof/>
                <w:webHidden/>
              </w:rPr>
              <w:instrText xml:space="preserve"> PAGEREF _Toc421883730 \h </w:instrText>
            </w:r>
            <w:r>
              <w:rPr>
                <w:noProof/>
                <w:webHidden/>
              </w:rPr>
            </w:r>
            <w:r>
              <w:rPr>
                <w:noProof/>
                <w:webHidden/>
              </w:rPr>
              <w:fldChar w:fldCharType="separate"/>
            </w:r>
            <w:r>
              <w:rPr>
                <w:noProof/>
                <w:webHidden/>
              </w:rPr>
              <w:t>11</w:t>
            </w:r>
            <w:r>
              <w:rPr>
                <w:noProof/>
                <w:webHidden/>
              </w:rPr>
              <w:fldChar w:fldCharType="end"/>
            </w:r>
          </w:hyperlink>
        </w:p>
        <w:p w14:paraId="7AF0396E" w14:textId="77777777" w:rsidR="00007CEA" w:rsidRDefault="00007CEA">
          <w:pPr>
            <w:pStyle w:val="TOC2"/>
            <w:tabs>
              <w:tab w:val="left" w:pos="880"/>
              <w:tab w:val="right" w:leader="dot" w:pos="9016"/>
            </w:tabs>
            <w:rPr>
              <w:rFonts w:asciiTheme="minorHAnsi" w:hAnsiTheme="minorHAnsi"/>
              <w:noProof/>
            </w:rPr>
          </w:pPr>
          <w:hyperlink w:anchor="_Toc421883731" w:history="1">
            <w:r w:rsidRPr="006F1F08">
              <w:rPr>
                <w:rStyle w:val="Hyperlink"/>
                <w:noProof/>
              </w:rPr>
              <w:t>8.1</w:t>
            </w:r>
            <w:r>
              <w:rPr>
                <w:rFonts w:asciiTheme="minorHAnsi" w:hAnsiTheme="minorHAnsi"/>
                <w:noProof/>
              </w:rPr>
              <w:tab/>
            </w:r>
            <w:r w:rsidRPr="006F1F08">
              <w:rPr>
                <w:rStyle w:val="Hyperlink"/>
                <w:noProof/>
              </w:rPr>
              <w:t>References</w:t>
            </w:r>
            <w:r>
              <w:rPr>
                <w:noProof/>
                <w:webHidden/>
              </w:rPr>
              <w:tab/>
            </w:r>
            <w:r>
              <w:rPr>
                <w:noProof/>
                <w:webHidden/>
              </w:rPr>
              <w:fldChar w:fldCharType="begin"/>
            </w:r>
            <w:r>
              <w:rPr>
                <w:noProof/>
                <w:webHidden/>
              </w:rPr>
              <w:instrText xml:space="preserve"> PAGEREF _Toc421883731 \h </w:instrText>
            </w:r>
            <w:r>
              <w:rPr>
                <w:noProof/>
                <w:webHidden/>
              </w:rPr>
            </w:r>
            <w:r>
              <w:rPr>
                <w:noProof/>
                <w:webHidden/>
              </w:rPr>
              <w:fldChar w:fldCharType="separate"/>
            </w:r>
            <w:r>
              <w:rPr>
                <w:noProof/>
                <w:webHidden/>
              </w:rPr>
              <w:t>11</w:t>
            </w:r>
            <w:r>
              <w:rPr>
                <w:noProof/>
                <w:webHidden/>
              </w:rPr>
              <w:fldChar w:fldCharType="end"/>
            </w:r>
          </w:hyperlink>
        </w:p>
        <w:p w14:paraId="6CD82433" w14:textId="77777777" w:rsidR="00756E07" w:rsidRPr="008848D6" w:rsidRDefault="00756E07" w:rsidP="00C22C69">
          <w:pPr>
            <w:spacing w:line="240" w:lineRule="auto"/>
            <w:rPr>
              <w:rFonts w:asciiTheme="majorHAnsi" w:hAnsiTheme="majorHAnsi"/>
            </w:rPr>
          </w:pPr>
          <w:r w:rsidRPr="008848D6">
            <w:rPr>
              <w:rFonts w:asciiTheme="majorHAnsi" w:hAnsiTheme="majorHAnsi"/>
              <w:b/>
              <w:bCs/>
              <w:noProof/>
            </w:rPr>
            <w:fldChar w:fldCharType="end"/>
          </w:r>
        </w:p>
      </w:sdtContent>
    </w:sdt>
    <w:p w14:paraId="3AF1A074" w14:textId="77777777" w:rsidR="00BF58F6" w:rsidRPr="008848D6" w:rsidRDefault="00643A1C" w:rsidP="00C22C69">
      <w:pPr>
        <w:spacing w:line="240" w:lineRule="auto"/>
        <w:rPr>
          <w:rFonts w:asciiTheme="majorHAnsi" w:hAnsiTheme="majorHAnsi"/>
        </w:rPr>
      </w:pPr>
      <w:r w:rsidRPr="008848D6">
        <w:rPr>
          <w:rFonts w:asciiTheme="majorHAnsi" w:hAnsiTheme="majorHAnsi"/>
        </w:rPr>
        <w:br w:type="page"/>
      </w:r>
    </w:p>
    <w:p w14:paraId="62A55995" w14:textId="77777777" w:rsidR="00AE0696" w:rsidRDefault="00DA4E1F" w:rsidP="00DA4E1F">
      <w:pPr>
        <w:pStyle w:val="Heading1"/>
      </w:pPr>
      <w:bookmarkStart w:id="0" w:name="_Toc421883713"/>
      <w:r>
        <w:lastRenderedPageBreak/>
        <w:t>Introduction</w:t>
      </w:r>
      <w:bookmarkEnd w:id="0"/>
    </w:p>
    <w:p w14:paraId="7C6A81FE" w14:textId="2FF09D7C" w:rsidR="00D6531A" w:rsidRPr="00D6531A" w:rsidRDefault="009D3449" w:rsidP="00D6531A">
      <w:r w:rsidRPr="009D3449">
        <w:rPr>
          <w:noProof/>
        </w:rPr>
        <w:t xml:space="preserve">This document captures the Decision </w:t>
      </w:r>
      <w:r>
        <w:rPr>
          <w:noProof/>
        </w:rPr>
        <w:t>Analysis and Resolution</w:t>
      </w:r>
      <w:r w:rsidRPr="009D3449">
        <w:rPr>
          <w:noProof/>
        </w:rPr>
        <w:t>(DAR) for selecting an appropriate Disaster Recovery (DR) strategy for the system. It outlines the evaluation of multiple DR approaches against key criteria such as Recovery Time Objective (RTO), Recovery Point Objective (RPO), cost, complexity, and scalability. The objective is to provide a clear, structured rationale for the chosen strategy, ensuring alignment with system requirements, business continuity goals, and architectural best practices.</w:t>
      </w:r>
    </w:p>
    <w:p w14:paraId="1D09D773" w14:textId="77777777" w:rsidR="00DA4E1F" w:rsidRDefault="001D6A7E" w:rsidP="00DA4E1F">
      <w:pPr>
        <w:pStyle w:val="Heading2"/>
      </w:pPr>
      <w:bookmarkStart w:id="1" w:name="_Toc421883714"/>
      <w:r>
        <w:t>Objective and s</w:t>
      </w:r>
      <w:r w:rsidR="00DA4E1F">
        <w:t xml:space="preserve">cope of </w:t>
      </w:r>
      <w:r>
        <w:t>d</w:t>
      </w:r>
      <w:r w:rsidR="00DA4E1F">
        <w:t>ocument</w:t>
      </w:r>
      <w:bookmarkEnd w:id="1"/>
    </w:p>
    <w:p w14:paraId="621E57AD" w14:textId="09036F52" w:rsidR="00D6531A" w:rsidRDefault="00D21ED3">
      <w:pPr>
        <w:rPr>
          <w:rFonts w:asciiTheme="majorHAnsi" w:eastAsiaTheme="majorEastAsia" w:hAnsiTheme="majorHAnsi" w:cstheme="majorBidi"/>
          <w:color w:val="2E74B5" w:themeColor="accent1" w:themeShade="BF"/>
          <w:sz w:val="32"/>
          <w:szCs w:val="32"/>
        </w:rPr>
      </w:pPr>
      <w:r w:rsidRPr="00D21ED3">
        <w:rPr>
          <w:noProof/>
        </w:rPr>
        <w:t>The objective of this document is to evaluate and select the most appropriate Disaster Recovery (DR) strategy for the system by comparing available approaches against key criteria such as RTO, RPO, cost, complexity, and scalability. The scope of this document is to provide a structured rationale for the chosen strategy, ensuring alignment with business continuity requirements while keeping implementation details at a high level.</w:t>
      </w:r>
      <w:r w:rsidR="00D6531A">
        <w:br w:type="page"/>
      </w:r>
    </w:p>
    <w:p w14:paraId="41167D43" w14:textId="77777777" w:rsidR="00DA4E1F" w:rsidRDefault="00D6531A" w:rsidP="00DA4E1F">
      <w:pPr>
        <w:pStyle w:val="Heading1"/>
      </w:pPr>
      <w:bookmarkStart w:id="2" w:name="_Toc421883715"/>
      <w:r>
        <w:lastRenderedPageBreak/>
        <w:t>Requirements at a Glance</w:t>
      </w:r>
      <w:bookmarkEnd w:id="2"/>
    </w:p>
    <w:p w14:paraId="65F6EBF7" w14:textId="77777777" w:rsidR="001221C0" w:rsidRDefault="001221C0" w:rsidP="001221C0">
      <w:pPr>
        <w:pStyle w:val="ListParagraph"/>
        <w:numPr>
          <w:ilvl w:val="0"/>
          <w:numId w:val="40"/>
        </w:numPr>
        <w:rPr>
          <w:noProof/>
        </w:rPr>
      </w:pPr>
      <w:r>
        <w:rPr>
          <w:noProof/>
        </w:rPr>
        <w:t>RTO (Recovery Time Objective): 5–15 minutes</w:t>
      </w:r>
    </w:p>
    <w:p w14:paraId="423C435F" w14:textId="77777777" w:rsidR="001221C0" w:rsidRDefault="001221C0" w:rsidP="001221C0">
      <w:pPr>
        <w:pStyle w:val="ListParagraph"/>
        <w:numPr>
          <w:ilvl w:val="0"/>
          <w:numId w:val="40"/>
        </w:numPr>
        <w:rPr>
          <w:noProof/>
        </w:rPr>
      </w:pPr>
      <w:r>
        <w:rPr>
          <w:noProof/>
        </w:rPr>
        <w:t>RPO (Recovery Point Objective): Seconds to ~1 minute</w:t>
      </w:r>
    </w:p>
    <w:p w14:paraId="0D9DEB15" w14:textId="77777777" w:rsidR="001221C0" w:rsidRDefault="001221C0" w:rsidP="001221C0">
      <w:pPr>
        <w:pStyle w:val="ListParagraph"/>
        <w:numPr>
          <w:ilvl w:val="0"/>
          <w:numId w:val="40"/>
        </w:numPr>
        <w:rPr>
          <w:noProof/>
        </w:rPr>
      </w:pPr>
      <w:r>
        <w:rPr>
          <w:noProof/>
        </w:rPr>
        <w:t>High Availability Requirement: Near-continuous service with minimal disruption</w:t>
      </w:r>
    </w:p>
    <w:p w14:paraId="2943B061" w14:textId="0B1A0008" w:rsidR="001221C0" w:rsidRDefault="001221C0" w:rsidP="001221C0">
      <w:pPr>
        <w:pStyle w:val="ListParagraph"/>
        <w:numPr>
          <w:ilvl w:val="0"/>
          <w:numId w:val="40"/>
        </w:numPr>
        <w:rPr>
          <w:noProof/>
        </w:rPr>
      </w:pPr>
      <w:r>
        <w:rPr>
          <w:noProof/>
        </w:rPr>
        <w:t>Traffic Expectation: Moderate, should handle failover spikes</w:t>
      </w:r>
    </w:p>
    <w:p w14:paraId="7718BD10" w14:textId="77777777" w:rsidR="001221C0" w:rsidRDefault="001221C0" w:rsidP="001221C0">
      <w:pPr>
        <w:pStyle w:val="ListParagraph"/>
        <w:numPr>
          <w:ilvl w:val="0"/>
          <w:numId w:val="40"/>
        </w:numPr>
        <w:rPr>
          <w:noProof/>
        </w:rPr>
      </w:pPr>
      <w:r>
        <w:rPr>
          <w:noProof/>
        </w:rPr>
        <w:t>Cost Sensitivity: Balanced (optimize cost without compromising reliability)</w:t>
      </w:r>
    </w:p>
    <w:p w14:paraId="16D03F05" w14:textId="5E9AE38F" w:rsidR="00D6531A" w:rsidRPr="00007CEA" w:rsidRDefault="001221C0" w:rsidP="001221C0">
      <w:pPr>
        <w:pStyle w:val="ListParagraph"/>
        <w:numPr>
          <w:ilvl w:val="0"/>
          <w:numId w:val="40"/>
        </w:numPr>
        <w:rPr>
          <w:noProof/>
        </w:rPr>
      </w:pPr>
      <w:r>
        <w:rPr>
          <w:noProof/>
        </w:rPr>
        <w:t>Operational Complexity: Moderate, manageable with existing architecture</w:t>
      </w:r>
      <w:r w:rsidR="00D6531A">
        <w:br w:type="page"/>
      </w:r>
    </w:p>
    <w:p w14:paraId="4E0E67D3" w14:textId="4B774789" w:rsidR="00DA4E1F" w:rsidRDefault="00D6531A" w:rsidP="00DA4E1F">
      <w:pPr>
        <w:pStyle w:val="Heading1"/>
      </w:pPr>
      <w:bookmarkStart w:id="3" w:name="_Toc421883716"/>
      <w:r>
        <w:lastRenderedPageBreak/>
        <w:t xml:space="preserve">Available </w:t>
      </w:r>
      <w:bookmarkEnd w:id="3"/>
      <w:r w:rsidR="00775B90">
        <w:t>DR Strategies</w:t>
      </w:r>
    </w:p>
    <w:p w14:paraId="5A1D772D" w14:textId="581D05E5" w:rsidR="00D6531A" w:rsidRDefault="00775B90" w:rsidP="00775B90">
      <w:pPr>
        <w:pStyle w:val="ListParagraph"/>
        <w:numPr>
          <w:ilvl w:val="0"/>
          <w:numId w:val="42"/>
        </w:numPr>
      </w:pPr>
      <w:r w:rsidRPr="00775B90">
        <w:rPr>
          <w:noProof/>
        </w:rPr>
        <w:t>Backup &amp; Restore</w:t>
      </w:r>
    </w:p>
    <w:p w14:paraId="3EB7F0B1" w14:textId="46D5EF7A" w:rsidR="00775B90" w:rsidRDefault="00775B90" w:rsidP="00775B90">
      <w:pPr>
        <w:pStyle w:val="ListParagraph"/>
        <w:numPr>
          <w:ilvl w:val="0"/>
          <w:numId w:val="42"/>
        </w:numPr>
      </w:pPr>
      <w:r w:rsidRPr="00775B90">
        <w:t>Pilot Light</w:t>
      </w:r>
    </w:p>
    <w:p w14:paraId="783586A1" w14:textId="580806D8" w:rsidR="00775B90" w:rsidRDefault="00775B90" w:rsidP="00775B90">
      <w:pPr>
        <w:pStyle w:val="ListParagraph"/>
        <w:numPr>
          <w:ilvl w:val="0"/>
          <w:numId w:val="42"/>
        </w:numPr>
      </w:pPr>
      <w:r>
        <w:t>Warm Standby</w:t>
      </w:r>
    </w:p>
    <w:p w14:paraId="34856266" w14:textId="73FDEBE2" w:rsidR="00775B90" w:rsidRDefault="00775B90" w:rsidP="00775B90">
      <w:pPr>
        <w:pStyle w:val="ListParagraph"/>
        <w:numPr>
          <w:ilvl w:val="0"/>
          <w:numId w:val="42"/>
        </w:numPr>
      </w:pPr>
      <w:r>
        <w:t>Active Active</w:t>
      </w:r>
    </w:p>
    <w:p w14:paraId="7322C46B" w14:textId="77777777" w:rsidR="00775B90" w:rsidRPr="00D6531A" w:rsidRDefault="00775B90" w:rsidP="00775B90">
      <w:pPr>
        <w:pStyle w:val="ListParagraph"/>
        <w:ind w:left="1152"/>
      </w:pPr>
    </w:p>
    <w:p w14:paraId="3771D283" w14:textId="219E2DA3" w:rsidR="00DA4E1F" w:rsidRDefault="00775B90" w:rsidP="00DA4E1F">
      <w:pPr>
        <w:pStyle w:val="Heading2"/>
      </w:pPr>
      <w:r>
        <w:t>Backup &amp; Restore</w:t>
      </w:r>
    </w:p>
    <w:p w14:paraId="0774148D" w14:textId="2AA0173A" w:rsidR="00D6531A" w:rsidRDefault="00775B90" w:rsidP="00775B90">
      <w:pPr>
        <w:rPr>
          <w:noProof/>
        </w:rPr>
      </w:pPr>
      <w:bookmarkStart w:id="4" w:name="_Toc421883718"/>
      <w:r w:rsidRPr="00775B90">
        <w:rPr>
          <w:noProof/>
        </w:rPr>
        <w:t>This strategy involves taking periodic backups of data and restoring them in a different region during a failure. Infrastructure is recreated only when needed</w:t>
      </w:r>
      <w:bookmarkEnd w:id="4"/>
      <w:r>
        <w:rPr>
          <w:noProof/>
        </w:rPr>
        <w:t>.</w:t>
      </w:r>
    </w:p>
    <w:p w14:paraId="762ECD2F" w14:textId="02480E1E" w:rsidR="00775B90" w:rsidRDefault="00775B90" w:rsidP="00775B90">
      <w:pPr>
        <w:rPr>
          <w:noProof/>
        </w:rPr>
      </w:pPr>
      <w:r>
        <w:rPr>
          <w:noProof/>
        </w:rPr>
        <w:t>Pros:</w:t>
      </w:r>
    </w:p>
    <w:p w14:paraId="382B27E1" w14:textId="77777777" w:rsidR="00775B90" w:rsidRDefault="00775B90" w:rsidP="00775B90">
      <w:pPr>
        <w:pStyle w:val="ListParagraph"/>
        <w:numPr>
          <w:ilvl w:val="0"/>
          <w:numId w:val="43"/>
        </w:numPr>
        <w:rPr>
          <w:lang w:val="en-IN"/>
        </w:rPr>
      </w:pPr>
      <w:r w:rsidRPr="00775B90">
        <w:rPr>
          <w:lang w:val="en-IN"/>
        </w:rPr>
        <w:t>Lowest cost (no active DR infrastructure)</w:t>
      </w:r>
    </w:p>
    <w:p w14:paraId="2C56B0EC" w14:textId="77777777" w:rsidR="00775B90" w:rsidRDefault="00775B90" w:rsidP="00775B90">
      <w:pPr>
        <w:pStyle w:val="ListParagraph"/>
        <w:numPr>
          <w:ilvl w:val="0"/>
          <w:numId w:val="43"/>
        </w:numPr>
        <w:rPr>
          <w:lang w:val="en-IN"/>
        </w:rPr>
      </w:pPr>
      <w:r w:rsidRPr="00775B90">
        <w:rPr>
          <w:lang w:val="en-IN"/>
        </w:rPr>
        <w:t>Simple to implement</w:t>
      </w:r>
    </w:p>
    <w:p w14:paraId="6C33C21C" w14:textId="0E0336B7" w:rsidR="00775B90" w:rsidRDefault="00775B90" w:rsidP="00775B90">
      <w:pPr>
        <w:pStyle w:val="ListParagraph"/>
        <w:numPr>
          <w:ilvl w:val="0"/>
          <w:numId w:val="43"/>
        </w:numPr>
        <w:rPr>
          <w:lang w:val="en-IN"/>
        </w:rPr>
      </w:pPr>
      <w:r w:rsidRPr="00775B90">
        <w:rPr>
          <w:lang w:val="en-IN"/>
        </w:rPr>
        <w:t>Suitable for non-critical systems</w:t>
      </w:r>
    </w:p>
    <w:p w14:paraId="3F1C9A43" w14:textId="081CF5A6" w:rsidR="00775B90" w:rsidRDefault="00775B90" w:rsidP="00775B90">
      <w:pPr>
        <w:rPr>
          <w:lang w:val="en-IN"/>
        </w:rPr>
      </w:pPr>
      <w:r>
        <w:rPr>
          <w:lang w:val="en-IN"/>
        </w:rPr>
        <w:t>Cons:</w:t>
      </w:r>
    </w:p>
    <w:p w14:paraId="525A8319" w14:textId="77777777" w:rsidR="00CF2A4E" w:rsidRDefault="00CF2A4E" w:rsidP="00CF2A4E">
      <w:pPr>
        <w:pStyle w:val="ListParagraph"/>
        <w:numPr>
          <w:ilvl w:val="0"/>
          <w:numId w:val="44"/>
        </w:numPr>
        <w:rPr>
          <w:lang w:val="en-IN"/>
        </w:rPr>
      </w:pPr>
      <w:r w:rsidRPr="00CF2A4E">
        <w:rPr>
          <w:lang w:val="en-IN"/>
        </w:rPr>
        <w:t>Very high RTO (hours to days)</w:t>
      </w:r>
    </w:p>
    <w:p w14:paraId="62823111" w14:textId="77777777" w:rsidR="00CF2A4E" w:rsidRDefault="00CF2A4E" w:rsidP="00CF2A4E">
      <w:pPr>
        <w:pStyle w:val="ListParagraph"/>
        <w:numPr>
          <w:ilvl w:val="0"/>
          <w:numId w:val="44"/>
        </w:numPr>
        <w:rPr>
          <w:lang w:val="en-IN"/>
        </w:rPr>
      </w:pPr>
      <w:r w:rsidRPr="00CF2A4E">
        <w:rPr>
          <w:lang w:val="en-IN"/>
        </w:rPr>
        <w:t>High RPO (data loss possible between backups)</w:t>
      </w:r>
    </w:p>
    <w:p w14:paraId="0B4509B7" w14:textId="03813DF7" w:rsidR="00D6531A" w:rsidRPr="00CF2A4E" w:rsidRDefault="00CF2A4E" w:rsidP="00CF2A4E">
      <w:pPr>
        <w:pStyle w:val="ListParagraph"/>
        <w:numPr>
          <w:ilvl w:val="0"/>
          <w:numId w:val="44"/>
        </w:numPr>
        <w:rPr>
          <w:lang w:val="en-IN"/>
        </w:rPr>
      </w:pPr>
      <w:r w:rsidRPr="00CF2A4E">
        <w:rPr>
          <w:lang w:val="en-IN"/>
        </w:rPr>
        <w:t>Slow recovery and manual effort required</w:t>
      </w:r>
      <w:r>
        <w:rPr>
          <w:lang w:val="en-IN"/>
        </w:rPr>
        <w:t>.</w:t>
      </w:r>
    </w:p>
    <w:p w14:paraId="72927690" w14:textId="32EB749B" w:rsidR="00D6531A" w:rsidRDefault="00CF2A4E" w:rsidP="00D6531A">
      <w:pPr>
        <w:pStyle w:val="Heading2"/>
      </w:pPr>
      <w:r>
        <w:t>Pilot Light</w:t>
      </w:r>
    </w:p>
    <w:p w14:paraId="2977ABB7" w14:textId="0FC3A987" w:rsidR="00CF2A4E" w:rsidRDefault="00CF2A4E" w:rsidP="00CF2A4E">
      <w:r w:rsidRPr="00CF2A4E">
        <w:t>In this approach, critical components (mainly databases) are always running in the DR region, while other services are provisioned during failover.</w:t>
      </w:r>
    </w:p>
    <w:p w14:paraId="6018C3B7" w14:textId="77777777" w:rsidR="00CF2A4E" w:rsidRPr="00CF2A4E" w:rsidRDefault="00CF2A4E" w:rsidP="00CF2A4E">
      <w:pPr>
        <w:rPr>
          <w:lang w:val="en-IN"/>
        </w:rPr>
      </w:pPr>
      <w:r w:rsidRPr="00CF2A4E">
        <w:rPr>
          <w:lang w:val="en-IN"/>
        </w:rPr>
        <w:t>Pros</w:t>
      </w:r>
      <w:r w:rsidRPr="00CF2A4E">
        <w:rPr>
          <w:b/>
          <w:bCs/>
          <w:lang w:val="en-IN"/>
        </w:rPr>
        <w:t>:</w:t>
      </w:r>
    </w:p>
    <w:p w14:paraId="306D97C9" w14:textId="77777777" w:rsidR="00CF2A4E" w:rsidRDefault="00CF2A4E" w:rsidP="00CF2A4E">
      <w:pPr>
        <w:pStyle w:val="ListParagraph"/>
        <w:numPr>
          <w:ilvl w:val="0"/>
          <w:numId w:val="44"/>
        </w:numPr>
        <w:rPr>
          <w:lang w:val="en-IN"/>
        </w:rPr>
      </w:pPr>
      <w:r w:rsidRPr="00CF2A4E">
        <w:rPr>
          <w:lang w:val="en-IN"/>
        </w:rPr>
        <w:t>Lower cost than fully active systems</w:t>
      </w:r>
    </w:p>
    <w:p w14:paraId="2C559B27" w14:textId="15531C33" w:rsidR="00CF2A4E" w:rsidRPr="00CF2A4E" w:rsidRDefault="00CF2A4E" w:rsidP="00CF2A4E">
      <w:pPr>
        <w:pStyle w:val="ListParagraph"/>
        <w:numPr>
          <w:ilvl w:val="0"/>
          <w:numId w:val="44"/>
        </w:numPr>
        <w:rPr>
          <w:lang w:val="en-IN"/>
        </w:rPr>
      </w:pPr>
      <w:r w:rsidRPr="00CF2A4E">
        <w:rPr>
          <w:lang w:val="en-IN"/>
        </w:rPr>
        <w:t>Faster recovery than backup &amp; restore</w:t>
      </w:r>
    </w:p>
    <w:p w14:paraId="6B2DE462" w14:textId="77777777" w:rsidR="00CF2A4E" w:rsidRPr="00CF2A4E" w:rsidRDefault="00CF2A4E" w:rsidP="00CF2A4E">
      <w:pPr>
        <w:pStyle w:val="ListParagraph"/>
        <w:numPr>
          <w:ilvl w:val="0"/>
          <w:numId w:val="44"/>
        </w:numPr>
        <w:rPr>
          <w:lang w:val="en-IN"/>
        </w:rPr>
      </w:pPr>
      <w:r w:rsidRPr="00CF2A4E">
        <w:rPr>
          <w:lang w:val="en-IN"/>
        </w:rPr>
        <w:t>Critical data is already available</w:t>
      </w:r>
    </w:p>
    <w:p w14:paraId="5A9F6CCD" w14:textId="77777777" w:rsidR="00CF2A4E" w:rsidRPr="00CF2A4E" w:rsidRDefault="00CF2A4E" w:rsidP="00CF2A4E">
      <w:pPr>
        <w:rPr>
          <w:lang w:val="en-IN"/>
        </w:rPr>
      </w:pPr>
      <w:r w:rsidRPr="00CF2A4E">
        <w:rPr>
          <w:lang w:val="en-IN"/>
        </w:rPr>
        <w:t>Cons</w:t>
      </w:r>
      <w:r w:rsidRPr="00CF2A4E">
        <w:rPr>
          <w:b/>
          <w:bCs/>
          <w:lang w:val="en-IN"/>
        </w:rPr>
        <w:t>:</w:t>
      </w:r>
    </w:p>
    <w:p w14:paraId="311DCF36" w14:textId="77777777" w:rsidR="00CF2A4E" w:rsidRPr="00CF2A4E" w:rsidRDefault="00CF2A4E" w:rsidP="00CF2A4E">
      <w:pPr>
        <w:pStyle w:val="ListParagraph"/>
        <w:numPr>
          <w:ilvl w:val="0"/>
          <w:numId w:val="44"/>
        </w:numPr>
        <w:rPr>
          <w:lang w:val="en-IN"/>
        </w:rPr>
      </w:pPr>
      <w:r w:rsidRPr="00CF2A4E">
        <w:rPr>
          <w:lang w:val="en-IN"/>
        </w:rPr>
        <w:t>Moderate RTO (minutes to hours)</w:t>
      </w:r>
    </w:p>
    <w:p w14:paraId="5FA3232E" w14:textId="77777777" w:rsidR="00CF2A4E" w:rsidRPr="00CF2A4E" w:rsidRDefault="00CF2A4E" w:rsidP="00CF2A4E">
      <w:pPr>
        <w:pStyle w:val="ListParagraph"/>
        <w:numPr>
          <w:ilvl w:val="0"/>
          <w:numId w:val="44"/>
        </w:numPr>
        <w:rPr>
          <w:lang w:val="en-IN"/>
        </w:rPr>
      </w:pPr>
      <w:r w:rsidRPr="00CF2A4E">
        <w:rPr>
          <w:lang w:val="en-IN"/>
        </w:rPr>
        <w:t>Requires scaling and setup during failover</w:t>
      </w:r>
    </w:p>
    <w:p w14:paraId="10899061" w14:textId="77777777" w:rsidR="00CF2A4E" w:rsidRDefault="00CF2A4E" w:rsidP="00CF2A4E">
      <w:pPr>
        <w:pStyle w:val="ListParagraph"/>
        <w:numPr>
          <w:ilvl w:val="0"/>
          <w:numId w:val="44"/>
        </w:numPr>
        <w:rPr>
          <w:lang w:val="en-IN"/>
        </w:rPr>
      </w:pPr>
      <w:r w:rsidRPr="00CF2A4E">
        <w:rPr>
          <w:lang w:val="en-IN"/>
        </w:rPr>
        <w:t>Partial infrastructure readiness</w:t>
      </w:r>
    </w:p>
    <w:p w14:paraId="419CC973" w14:textId="38311A0E" w:rsidR="00CF2A4E" w:rsidRDefault="00CF2A4E" w:rsidP="00CF2A4E">
      <w:pPr>
        <w:pStyle w:val="Heading2"/>
      </w:pPr>
      <w:r>
        <w:t>Warm Standby</w:t>
      </w:r>
    </w:p>
    <w:p w14:paraId="68B792E5" w14:textId="2CA6597D" w:rsidR="00CF2A4E" w:rsidRDefault="00CF2A4E" w:rsidP="00CF2A4E">
      <w:r w:rsidRPr="00CF2A4E">
        <w:t>A scaled-down but fully functional version of the system runs in the DR region. It can handle some traffic and is quickly scaled up during failover.</w:t>
      </w:r>
    </w:p>
    <w:p w14:paraId="151DE377" w14:textId="77777777" w:rsidR="00CF2A4E" w:rsidRPr="00CF2A4E" w:rsidRDefault="00CF2A4E" w:rsidP="00CF2A4E">
      <w:pPr>
        <w:rPr>
          <w:lang w:val="en-IN"/>
        </w:rPr>
      </w:pPr>
      <w:r w:rsidRPr="00CF2A4E">
        <w:rPr>
          <w:lang w:val="en-IN"/>
        </w:rPr>
        <w:t>Pros</w:t>
      </w:r>
      <w:r w:rsidRPr="00CF2A4E">
        <w:rPr>
          <w:b/>
          <w:bCs/>
          <w:lang w:val="en-IN"/>
        </w:rPr>
        <w:t>:</w:t>
      </w:r>
    </w:p>
    <w:p w14:paraId="36AC1416" w14:textId="77777777" w:rsidR="00CF2A4E" w:rsidRPr="00CF2A4E" w:rsidRDefault="00CF2A4E" w:rsidP="00CF2A4E">
      <w:pPr>
        <w:pStyle w:val="ListParagraph"/>
        <w:numPr>
          <w:ilvl w:val="0"/>
          <w:numId w:val="44"/>
        </w:numPr>
        <w:rPr>
          <w:lang w:val="en-IN"/>
        </w:rPr>
      </w:pPr>
      <w:r w:rsidRPr="00CF2A4E">
        <w:rPr>
          <w:lang w:val="en-IN"/>
        </w:rPr>
        <w:t>Low RTO (minutes)</w:t>
      </w:r>
    </w:p>
    <w:p w14:paraId="028B7141" w14:textId="77777777" w:rsidR="00CF2A4E" w:rsidRPr="00CF2A4E" w:rsidRDefault="00CF2A4E" w:rsidP="00CF2A4E">
      <w:pPr>
        <w:pStyle w:val="ListParagraph"/>
        <w:numPr>
          <w:ilvl w:val="0"/>
          <w:numId w:val="44"/>
        </w:numPr>
        <w:rPr>
          <w:lang w:val="en-IN"/>
        </w:rPr>
      </w:pPr>
      <w:r w:rsidRPr="00CF2A4E">
        <w:rPr>
          <w:lang w:val="en-IN"/>
        </w:rPr>
        <w:t>Low RPO (near real-time replication)</w:t>
      </w:r>
    </w:p>
    <w:p w14:paraId="3A847540" w14:textId="77777777" w:rsidR="00CF2A4E" w:rsidRPr="00CF2A4E" w:rsidRDefault="00CF2A4E" w:rsidP="00CF2A4E">
      <w:pPr>
        <w:pStyle w:val="ListParagraph"/>
        <w:numPr>
          <w:ilvl w:val="0"/>
          <w:numId w:val="44"/>
        </w:numPr>
        <w:rPr>
          <w:lang w:val="en-IN"/>
        </w:rPr>
      </w:pPr>
      <w:r w:rsidRPr="00CF2A4E">
        <w:rPr>
          <w:lang w:val="en-IN"/>
        </w:rPr>
        <w:t>Faster and smoother failover</w:t>
      </w:r>
    </w:p>
    <w:p w14:paraId="0692D94B" w14:textId="77777777" w:rsidR="00CF2A4E" w:rsidRPr="00CF2A4E" w:rsidRDefault="00CF2A4E" w:rsidP="00CF2A4E">
      <w:pPr>
        <w:pStyle w:val="ListParagraph"/>
        <w:numPr>
          <w:ilvl w:val="0"/>
          <w:numId w:val="44"/>
        </w:numPr>
        <w:rPr>
          <w:lang w:val="en-IN"/>
        </w:rPr>
      </w:pPr>
      <w:r w:rsidRPr="00CF2A4E">
        <w:rPr>
          <w:lang w:val="en-IN"/>
        </w:rPr>
        <w:t>Balanced cost vs performance</w:t>
      </w:r>
    </w:p>
    <w:p w14:paraId="4AA6CFD6" w14:textId="77777777" w:rsidR="00CF2A4E" w:rsidRPr="00CF2A4E" w:rsidRDefault="00CF2A4E" w:rsidP="00CF2A4E">
      <w:pPr>
        <w:rPr>
          <w:lang w:val="en-IN"/>
        </w:rPr>
      </w:pPr>
      <w:r w:rsidRPr="00CF2A4E">
        <w:rPr>
          <w:lang w:val="en-IN"/>
        </w:rPr>
        <w:lastRenderedPageBreak/>
        <w:t>Cons</w:t>
      </w:r>
      <w:r w:rsidRPr="00CF2A4E">
        <w:rPr>
          <w:b/>
          <w:bCs/>
          <w:lang w:val="en-IN"/>
        </w:rPr>
        <w:t>:</w:t>
      </w:r>
    </w:p>
    <w:p w14:paraId="7C802A6B" w14:textId="77777777" w:rsidR="00CF2A4E" w:rsidRPr="00CF2A4E" w:rsidRDefault="00CF2A4E" w:rsidP="00CF2A4E">
      <w:pPr>
        <w:pStyle w:val="ListParagraph"/>
        <w:numPr>
          <w:ilvl w:val="0"/>
          <w:numId w:val="44"/>
        </w:numPr>
        <w:rPr>
          <w:lang w:val="en-IN"/>
        </w:rPr>
      </w:pPr>
      <w:r w:rsidRPr="00CF2A4E">
        <w:rPr>
          <w:lang w:val="en-IN"/>
        </w:rPr>
        <w:t>Higher cost than Pilot Light</w:t>
      </w:r>
    </w:p>
    <w:p w14:paraId="5BE8375E" w14:textId="77777777" w:rsidR="00CF2A4E" w:rsidRPr="00CF2A4E" w:rsidRDefault="00CF2A4E" w:rsidP="00CF2A4E">
      <w:pPr>
        <w:pStyle w:val="ListParagraph"/>
        <w:numPr>
          <w:ilvl w:val="0"/>
          <w:numId w:val="44"/>
        </w:numPr>
        <w:rPr>
          <w:lang w:val="en-IN"/>
        </w:rPr>
      </w:pPr>
      <w:r w:rsidRPr="00CF2A4E">
        <w:rPr>
          <w:lang w:val="en-IN"/>
        </w:rPr>
        <w:t>Requires ongoing maintenance of DR environment</w:t>
      </w:r>
    </w:p>
    <w:p w14:paraId="76A0EB95" w14:textId="77777777" w:rsidR="00CF2A4E" w:rsidRDefault="00CF2A4E" w:rsidP="00CF2A4E">
      <w:pPr>
        <w:pStyle w:val="ListParagraph"/>
        <w:numPr>
          <w:ilvl w:val="0"/>
          <w:numId w:val="44"/>
        </w:numPr>
        <w:rPr>
          <w:lang w:val="en-IN"/>
        </w:rPr>
      </w:pPr>
      <w:r w:rsidRPr="00CF2A4E">
        <w:rPr>
          <w:lang w:val="en-IN"/>
        </w:rPr>
        <w:t>Scaling needed during full failover</w:t>
      </w:r>
    </w:p>
    <w:p w14:paraId="778BDCFF" w14:textId="65A10FAA" w:rsidR="00CF2A4E" w:rsidRDefault="00CF2A4E" w:rsidP="00CF2A4E">
      <w:pPr>
        <w:pStyle w:val="Heading2"/>
      </w:pPr>
      <w:r>
        <w:t>Active Active</w:t>
      </w:r>
    </w:p>
    <w:p w14:paraId="092B0556" w14:textId="279DDE0E" w:rsidR="00CF2A4E" w:rsidRDefault="00CF2A4E" w:rsidP="00CF2A4E">
      <w:r w:rsidRPr="00CF2A4E">
        <w:t>Both regions are fully active and handle traffic simultaneously. If one region fails, traffic is automatically routed to the other.</w:t>
      </w:r>
    </w:p>
    <w:p w14:paraId="74714CD6" w14:textId="77777777" w:rsidR="00CF2A4E" w:rsidRPr="00CF2A4E" w:rsidRDefault="00CF2A4E" w:rsidP="00CF2A4E">
      <w:pPr>
        <w:rPr>
          <w:lang w:val="en-IN"/>
        </w:rPr>
      </w:pPr>
      <w:r w:rsidRPr="00CF2A4E">
        <w:rPr>
          <w:lang w:val="en-IN"/>
        </w:rPr>
        <w:t>Pros</w:t>
      </w:r>
      <w:r w:rsidRPr="00CF2A4E">
        <w:rPr>
          <w:b/>
          <w:bCs/>
          <w:lang w:val="en-IN"/>
        </w:rPr>
        <w:t>:</w:t>
      </w:r>
    </w:p>
    <w:p w14:paraId="399D97D7" w14:textId="77777777" w:rsidR="00CF2A4E" w:rsidRPr="00CF2A4E" w:rsidRDefault="00CF2A4E" w:rsidP="00CF2A4E">
      <w:pPr>
        <w:pStyle w:val="ListParagraph"/>
        <w:numPr>
          <w:ilvl w:val="0"/>
          <w:numId w:val="44"/>
        </w:numPr>
        <w:rPr>
          <w:lang w:val="en-IN"/>
        </w:rPr>
      </w:pPr>
      <w:r w:rsidRPr="00CF2A4E">
        <w:rPr>
          <w:lang w:val="en-IN"/>
        </w:rPr>
        <w:t>Very low RTO (near zero)</w:t>
      </w:r>
    </w:p>
    <w:p w14:paraId="6DD6F4BC" w14:textId="77777777" w:rsidR="00CF2A4E" w:rsidRPr="00CF2A4E" w:rsidRDefault="00CF2A4E" w:rsidP="00CF2A4E">
      <w:pPr>
        <w:pStyle w:val="ListParagraph"/>
        <w:numPr>
          <w:ilvl w:val="0"/>
          <w:numId w:val="44"/>
        </w:numPr>
        <w:rPr>
          <w:lang w:val="en-IN"/>
        </w:rPr>
      </w:pPr>
      <w:r w:rsidRPr="00CF2A4E">
        <w:rPr>
          <w:lang w:val="en-IN"/>
        </w:rPr>
        <w:t>Very low RPO (near zero)</w:t>
      </w:r>
    </w:p>
    <w:p w14:paraId="6A77C422" w14:textId="77777777" w:rsidR="00CF2A4E" w:rsidRPr="00CF2A4E" w:rsidRDefault="00CF2A4E" w:rsidP="00CF2A4E">
      <w:pPr>
        <w:pStyle w:val="ListParagraph"/>
        <w:numPr>
          <w:ilvl w:val="0"/>
          <w:numId w:val="44"/>
        </w:numPr>
        <w:rPr>
          <w:lang w:val="en-IN"/>
        </w:rPr>
      </w:pPr>
      <w:r w:rsidRPr="00CF2A4E">
        <w:rPr>
          <w:lang w:val="en-IN"/>
        </w:rPr>
        <w:t>No downtime during failover</w:t>
      </w:r>
    </w:p>
    <w:p w14:paraId="0FAC45AA" w14:textId="77777777" w:rsidR="00CF2A4E" w:rsidRPr="00CF2A4E" w:rsidRDefault="00CF2A4E" w:rsidP="00CF2A4E">
      <w:pPr>
        <w:pStyle w:val="ListParagraph"/>
        <w:numPr>
          <w:ilvl w:val="0"/>
          <w:numId w:val="44"/>
        </w:numPr>
        <w:rPr>
          <w:lang w:val="en-IN"/>
        </w:rPr>
      </w:pPr>
      <w:r w:rsidRPr="00CF2A4E">
        <w:rPr>
          <w:lang w:val="en-IN"/>
        </w:rPr>
        <w:t>High scalability and performance</w:t>
      </w:r>
    </w:p>
    <w:p w14:paraId="5EF94127" w14:textId="77777777" w:rsidR="00CF2A4E" w:rsidRPr="00CF2A4E" w:rsidRDefault="00CF2A4E" w:rsidP="00CF2A4E">
      <w:pPr>
        <w:rPr>
          <w:lang w:val="en-IN"/>
        </w:rPr>
      </w:pPr>
      <w:r w:rsidRPr="00CF2A4E">
        <w:rPr>
          <w:lang w:val="en-IN"/>
        </w:rPr>
        <w:t>Cons</w:t>
      </w:r>
      <w:r w:rsidRPr="00CF2A4E">
        <w:rPr>
          <w:b/>
          <w:bCs/>
          <w:lang w:val="en-IN"/>
        </w:rPr>
        <w:t>:</w:t>
      </w:r>
    </w:p>
    <w:p w14:paraId="1B45706D" w14:textId="77777777" w:rsidR="00CF2A4E" w:rsidRPr="00CF2A4E" w:rsidRDefault="00CF2A4E" w:rsidP="00CF2A4E">
      <w:pPr>
        <w:pStyle w:val="ListParagraph"/>
        <w:numPr>
          <w:ilvl w:val="0"/>
          <w:numId w:val="44"/>
        </w:numPr>
        <w:rPr>
          <w:lang w:val="en-IN"/>
        </w:rPr>
      </w:pPr>
      <w:r w:rsidRPr="00CF2A4E">
        <w:rPr>
          <w:lang w:val="en-IN"/>
        </w:rPr>
        <w:t>Highest cost (duplicate infrastructure)</w:t>
      </w:r>
    </w:p>
    <w:p w14:paraId="51F6D7B8" w14:textId="77777777" w:rsidR="00CF2A4E" w:rsidRPr="00CF2A4E" w:rsidRDefault="00CF2A4E" w:rsidP="00CF2A4E">
      <w:pPr>
        <w:pStyle w:val="ListParagraph"/>
        <w:numPr>
          <w:ilvl w:val="0"/>
          <w:numId w:val="44"/>
        </w:numPr>
        <w:rPr>
          <w:lang w:val="en-IN"/>
        </w:rPr>
      </w:pPr>
      <w:r w:rsidRPr="00CF2A4E">
        <w:rPr>
          <w:lang w:val="en-IN"/>
        </w:rPr>
        <w:t>Complex to implement (data consistency, routing)</w:t>
      </w:r>
    </w:p>
    <w:p w14:paraId="6919C081" w14:textId="6159BDBD" w:rsidR="00CF2A4E" w:rsidRPr="00960DC2" w:rsidRDefault="00CF2A4E" w:rsidP="00CF2A4E">
      <w:pPr>
        <w:pStyle w:val="ListParagraph"/>
        <w:numPr>
          <w:ilvl w:val="0"/>
          <w:numId w:val="44"/>
        </w:numPr>
        <w:rPr>
          <w:lang w:val="en-IN"/>
        </w:rPr>
      </w:pPr>
      <w:r w:rsidRPr="00CF2A4E">
        <w:rPr>
          <w:lang w:val="en-IN"/>
        </w:rPr>
        <w:t>Requires advanced monitoring and synchronization</w:t>
      </w:r>
    </w:p>
    <w:p w14:paraId="2AE81BFC" w14:textId="77777777" w:rsidR="00DA4E1F" w:rsidRDefault="00D6531A" w:rsidP="00DA4E1F">
      <w:pPr>
        <w:pStyle w:val="Heading1"/>
      </w:pPr>
      <w:bookmarkStart w:id="5" w:name="_Toc421883723"/>
      <w:r>
        <w:t>Comparison Analysis</w:t>
      </w:r>
      <w:bookmarkEnd w:id="5"/>
    </w:p>
    <w:p w14:paraId="25864B32" w14:textId="29639392" w:rsidR="00D6531A" w:rsidRDefault="00960DC2" w:rsidP="00D6531A">
      <w:pPr>
        <w:rPr>
          <w:noProof/>
        </w:rPr>
      </w:pPr>
      <w:r w:rsidRPr="00960DC2">
        <w:rPr>
          <w:noProof/>
        </w:rPr>
        <w:t>A comparison analysis was conducted to evaluate each Disaster Recovery (DR) strategy against key criteria. Each strategy was assigned weighted scores based on how well it meets the system requirements. This structured approach ensures an objective and data-driven selection of the most suitable DR strategy.</w:t>
      </w:r>
    </w:p>
    <w:p w14:paraId="0368800B" w14:textId="48AE8C10" w:rsidR="00654DD5" w:rsidRDefault="008226DC" w:rsidP="00654DD5">
      <w:pPr>
        <w:pStyle w:val="Heading2"/>
      </w:pPr>
      <w:bookmarkStart w:id="6" w:name="_Toc421883724"/>
      <w:r>
        <w:t>Weightage</w:t>
      </w:r>
      <w:r w:rsidR="00654DD5">
        <w:t xml:space="preserve"> Matrix</w:t>
      </w:r>
      <w:bookmarkEnd w:id="6"/>
    </w:p>
    <w:tbl>
      <w:tblPr>
        <w:tblStyle w:val="GridTable4-Accent3"/>
        <w:tblW w:w="0" w:type="auto"/>
        <w:tblLook w:val="04A0" w:firstRow="1" w:lastRow="0" w:firstColumn="1" w:lastColumn="0" w:noHBand="0" w:noVBand="1"/>
      </w:tblPr>
      <w:tblGrid>
        <w:gridCol w:w="3245"/>
        <w:gridCol w:w="2776"/>
        <w:gridCol w:w="2995"/>
      </w:tblGrid>
      <w:tr w:rsidR="00F73555" w14:paraId="57BB391A" w14:textId="77777777" w:rsidTr="00F7355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5" w:type="dxa"/>
          </w:tcPr>
          <w:p w14:paraId="5B04E7B5" w14:textId="60265CAD" w:rsidR="00F73555" w:rsidRDefault="003D347B" w:rsidP="00D6531A">
            <w:r>
              <w:t>Criteria</w:t>
            </w:r>
          </w:p>
        </w:tc>
        <w:tc>
          <w:tcPr>
            <w:tcW w:w="2776" w:type="dxa"/>
          </w:tcPr>
          <w:p w14:paraId="72D763F6" w14:textId="212F7B8F" w:rsidR="00F73555" w:rsidRDefault="00F73555" w:rsidP="00D6531A">
            <w:pPr>
              <w:cnfStyle w:val="100000000000" w:firstRow="1" w:lastRow="0" w:firstColumn="0" w:lastColumn="0" w:oddVBand="0" w:evenVBand="0" w:oddHBand="0" w:evenHBand="0" w:firstRowFirstColumn="0" w:firstRowLastColumn="0" w:lastRowFirstColumn="0" w:lastRowLastColumn="0"/>
            </w:pPr>
            <w:r>
              <w:t>Description</w:t>
            </w:r>
          </w:p>
        </w:tc>
        <w:tc>
          <w:tcPr>
            <w:tcW w:w="2995" w:type="dxa"/>
          </w:tcPr>
          <w:p w14:paraId="6639F00E" w14:textId="47C094C5" w:rsidR="00F73555" w:rsidRDefault="003D347B" w:rsidP="00D6531A">
            <w:pPr>
              <w:cnfStyle w:val="100000000000" w:firstRow="1" w:lastRow="0" w:firstColumn="0" w:lastColumn="0" w:oddVBand="0" w:evenVBand="0" w:oddHBand="0" w:evenHBand="0" w:firstRowFirstColumn="0" w:firstRowLastColumn="0" w:lastRowFirstColumn="0" w:lastRowLastColumn="0"/>
            </w:pPr>
            <w:r>
              <w:t>Weight(1-10)</w:t>
            </w:r>
          </w:p>
        </w:tc>
      </w:tr>
      <w:tr w:rsidR="00F73555" w14:paraId="75B1CE3F" w14:textId="77777777" w:rsidTr="00F735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5" w:type="dxa"/>
          </w:tcPr>
          <w:p w14:paraId="448A897D" w14:textId="5B8A01E1" w:rsidR="00F73555" w:rsidRDefault="00F73555" w:rsidP="00D6531A">
            <w:r>
              <w:t>RTO</w:t>
            </w:r>
          </w:p>
        </w:tc>
        <w:tc>
          <w:tcPr>
            <w:tcW w:w="2776" w:type="dxa"/>
          </w:tcPr>
          <w:p w14:paraId="6E1F63EC" w14:textId="18A2ED76" w:rsidR="00F73555" w:rsidRDefault="00F73555" w:rsidP="00D6531A">
            <w:pPr>
              <w:cnfStyle w:val="000000100000" w:firstRow="0" w:lastRow="0" w:firstColumn="0" w:lastColumn="0" w:oddVBand="0" w:evenVBand="0" w:oddHBand="1" w:evenHBand="0" w:firstRowFirstColumn="0" w:firstRowLastColumn="0" w:lastRowFirstColumn="0" w:lastRowLastColumn="0"/>
            </w:pPr>
            <w:r>
              <w:t>Recovery Time</w:t>
            </w:r>
          </w:p>
        </w:tc>
        <w:tc>
          <w:tcPr>
            <w:tcW w:w="2995" w:type="dxa"/>
          </w:tcPr>
          <w:p w14:paraId="11C96198" w14:textId="568B370E" w:rsidR="00F73555" w:rsidRDefault="003603D4" w:rsidP="00D6531A">
            <w:pPr>
              <w:cnfStyle w:val="000000100000" w:firstRow="0" w:lastRow="0" w:firstColumn="0" w:lastColumn="0" w:oddVBand="0" w:evenVBand="0" w:oddHBand="1" w:evenHBand="0" w:firstRowFirstColumn="0" w:firstRowLastColumn="0" w:lastRowFirstColumn="0" w:lastRowLastColumn="0"/>
            </w:pPr>
            <w:r>
              <w:t>8</w:t>
            </w:r>
          </w:p>
        </w:tc>
      </w:tr>
      <w:tr w:rsidR="00F73555" w14:paraId="1A9C0EFC" w14:textId="77777777" w:rsidTr="00F73555">
        <w:tc>
          <w:tcPr>
            <w:cnfStyle w:val="001000000000" w:firstRow="0" w:lastRow="0" w:firstColumn="1" w:lastColumn="0" w:oddVBand="0" w:evenVBand="0" w:oddHBand="0" w:evenHBand="0" w:firstRowFirstColumn="0" w:firstRowLastColumn="0" w:lastRowFirstColumn="0" w:lastRowLastColumn="0"/>
            <w:tcW w:w="3245" w:type="dxa"/>
          </w:tcPr>
          <w:p w14:paraId="41423269" w14:textId="64C7C39C" w:rsidR="00F73555" w:rsidRDefault="00F73555" w:rsidP="00D6531A">
            <w:r>
              <w:t>RPO</w:t>
            </w:r>
          </w:p>
        </w:tc>
        <w:tc>
          <w:tcPr>
            <w:tcW w:w="2776" w:type="dxa"/>
          </w:tcPr>
          <w:p w14:paraId="24B4A1E8" w14:textId="45E482B5" w:rsidR="00F73555" w:rsidRDefault="00F73555" w:rsidP="00D6531A">
            <w:pPr>
              <w:cnfStyle w:val="000000000000" w:firstRow="0" w:lastRow="0" w:firstColumn="0" w:lastColumn="0" w:oddVBand="0" w:evenVBand="0" w:oddHBand="0" w:evenHBand="0" w:firstRowFirstColumn="0" w:firstRowLastColumn="0" w:lastRowFirstColumn="0" w:lastRowLastColumn="0"/>
            </w:pPr>
            <w:r>
              <w:t>Data loss tolerance</w:t>
            </w:r>
          </w:p>
        </w:tc>
        <w:tc>
          <w:tcPr>
            <w:tcW w:w="2995" w:type="dxa"/>
          </w:tcPr>
          <w:p w14:paraId="2394B2CC" w14:textId="5793624F" w:rsidR="00F73555" w:rsidRDefault="00F73555" w:rsidP="00D6531A">
            <w:pPr>
              <w:cnfStyle w:val="000000000000" w:firstRow="0" w:lastRow="0" w:firstColumn="0" w:lastColumn="0" w:oddVBand="0" w:evenVBand="0" w:oddHBand="0" w:evenHBand="0" w:firstRowFirstColumn="0" w:firstRowLastColumn="0" w:lastRowFirstColumn="0" w:lastRowLastColumn="0"/>
            </w:pPr>
            <w:r>
              <w:t>9</w:t>
            </w:r>
          </w:p>
        </w:tc>
      </w:tr>
      <w:tr w:rsidR="00F73555" w14:paraId="14EF5E7E" w14:textId="77777777" w:rsidTr="00F735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5" w:type="dxa"/>
          </w:tcPr>
          <w:p w14:paraId="6FF788F9" w14:textId="3B314D7C" w:rsidR="00F73555" w:rsidRDefault="00F73555" w:rsidP="00D6531A">
            <w:r>
              <w:t>Cost</w:t>
            </w:r>
            <w:r w:rsidR="00446074">
              <w:t xml:space="preserve"> Factor</w:t>
            </w:r>
          </w:p>
        </w:tc>
        <w:tc>
          <w:tcPr>
            <w:tcW w:w="2776" w:type="dxa"/>
          </w:tcPr>
          <w:p w14:paraId="54681523" w14:textId="569617B6" w:rsidR="00F73555" w:rsidRDefault="00F73555" w:rsidP="00D6531A">
            <w:pPr>
              <w:cnfStyle w:val="000000100000" w:firstRow="0" w:lastRow="0" w:firstColumn="0" w:lastColumn="0" w:oddVBand="0" w:evenVBand="0" w:oddHBand="1" w:evenHBand="0" w:firstRowFirstColumn="0" w:firstRowLastColumn="0" w:lastRowFirstColumn="0" w:lastRowLastColumn="0"/>
            </w:pPr>
            <w:r>
              <w:t>Infra + replication cost</w:t>
            </w:r>
          </w:p>
        </w:tc>
        <w:tc>
          <w:tcPr>
            <w:tcW w:w="2995" w:type="dxa"/>
          </w:tcPr>
          <w:p w14:paraId="064EB7D7" w14:textId="6F5BC1C3" w:rsidR="00F73555" w:rsidRDefault="003603D4" w:rsidP="00D6531A">
            <w:pPr>
              <w:cnfStyle w:val="000000100000" w:firstRow="0" w:lastRow="0" w:firstColumn="0" w:lastColumn="0" w:oddVBand="0" w:evenVBand="0" w:oddHBand="1" w:evenHBand="0" w:firstRowFirstColumn="0" w:firstRowLastColumn="0" w:lastRowFirstColumn="0" w:lastRowLastColumn="0"/>
            </w:pPr>
            <w:r>
              <w:t>7</w:t>
            </w:r>
          </w:p>
        </w:tc>
      </w:tr>
      <w:tr w:rsidR="00F73555" w14:paraId="1721D6E2" w14:textId="77777777" w:rsidTr="00F73555">
        <w:tc>
          <w:tcPr>
            <w:cnfStyle w:val="001000000000" w:firstRow="0" w:lastRow="0" w:firstColumn="1" w:lastColumn="0" w:oddVBand="0" w:evenVBand="0" w:oddHBand="0" w:evenHBand="0" w:firstRowFirstColumn="0" w:firstRowLastColumn="0" w:lastRowFirstColumn="0" w:lastRowLastColumn="0"/>
            <w:tcW w:w="3245" w:type="dxa"/>
          </w:tcPr>
          <w:p w14:paraId="4883FB1B" w14:textId="5470EB61" w:rsidR="00F73555" w:rsidRDefault="00F73555" w:rsidP="00D6531A">
            <w:r>
              <w:t>Scalability</w:t>
            </w:r>
          </w:p>
        </w:tc>
        <w:tc>
          <w:tcPr>
            <w:tcW w:w="2776" w:type="dxa"/>
          </w:tcPr>
          <w:p w14:paraId="69A0A132" w14:textId="77F486B2" w:rsidR="00F73555" w:rsidRDefault="003603D4" w:rsidP="00D6531A">
            <w:pPr>
              <w:cnfStyle w:val="000000000000" w:firstRow="0" w:lastRow="0" w:firstColumn="0" w:lastColumn="0" w:oddVBand="0" w:evenVBand="0" w:oddHBand="0" w:evenHBand="0" w:firstRowFirstColumn="0" w:firstRowLastColumn="0" w:lastRowFirstColumn="0" w:lastRowLastColumn="0"/>
            </w:pPr>
            <w:r w:rsidRPr="003603D4">
              <w:t>Ability to handle sudden spike</w:t>
            </w:r>
          </w:p>
        </w:tc>
        <w:tc>
          <w:tcPr>
            <w:tcW w:w="2995" w:type="dxa"/>
          </w:tcPr>
          <w:p w14:paraId="0A451420" w14:textId="671E0FDD" w:rsidR="00F73555" w:rsidRDefault="003603D4" w:rsidP="00D6531A">
            <w:pPr>
              <w:cnfStyle w:val="000000000000" w:firstRow="0" w:lastRow="0" w:firstColumn="0" w:lastColumn="0" w:oddVBand="0" w:evenVBand="0" w:oddHBand="0" w:evenHBand="0" w:firstRowFirstColumn="0" w:firstRowLastColumn="0" w:lastRowFirstColumn="0" w:lastRowLastColumn="0"/>
            </w:pPr>
            <w:r>
              <w:t>6</w:t>
            </w:r>
          </w:p>
        </w:tc>
      </w:tr>
      <w:tr w:rsidR="00F73555" w14:paraId="6B9BCE9C" w14:textId="77777777" w:rsidTr="00F735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5" w:type="dxa"/>
          </w:tcPr>
          <w:p w14:paraId="3E08C1C5" w14:textId="66D0D0E9" w:rsidR="00F73555" w:rsidRPr="00F73555" w:rsidRDefault="00F73555" w:rsidP="00D6531A">
            <w:pPr>
              <w:rPr>
                <w:b w:val="0"/>
                <w:bCs w:val="0"/>
              </w:rPr>
            </w:pPr>
            <w:r>
              <w:t>Complexity</w:t>
            </w:r>
          </w:p>
        </w:tc>
        <w:tc>
          <w:tcPr>
            <w:tcW w:w="2776" w:type="dxa"/>
          </w:tcPr>
          <w:p w14:paraId="1C486FDB" w14:textId="17C68C58" w:rsidR="00F73555" w:rsidRDefault="003603D4" w:rsidP="00D6531A">
            <w:pPr>
              <w:cnfStyle w:val="000000100000" w:firstRow="0" w:lastRow="0" w:firstColumn="0" w:lastColumn="0" w:oddVBand="0" w:evenVBand="0" w:oddHBand="1" w:evenHBand="0" w:firstRowFirstColumn="0" w:firstRowLastColumn="0" w:lastRowFirstColumn="0" w:lastRowLastColumn="0"/>
            </w:pPr>
            <w:r w:rsidRPr="003603D4">
              <w:t>Operational + setup complexity</w:t>
            </w:r>
          </w:p>
        </w:tc>
        <w:tc>
          <w:tcPr>
            <w:tcW w:w="2995" w:type="dxa"/>
          </w:tcPr>
          <w:p w14:paraId="70FE6CAB" w14:textId="2B40A2C0" w:rsidR="00F73555" w:rsidRDefault="003603D4" w:rsidP="00D6531A">
            <w:pPr>
              <w:cnfStyle w:val="000000100000" w:firstRow="0" w:lastRow="0" w:firstColumn="0" w:lastColumn="0" w:oddVBand="0" w:evenVBand="0" w:oddHBand="1" w:evenHBand="0" w:firstRowFirstColumn="0" w:firstRowLastColumn="0" w:lastRowFirstColumn="0" w:lastRowLastColumn="0"/>
            </w:pPr>
            <w:r>
              <w:t>6</w:t>
            </w:r>
          </w:p>
        </w:tc>
      </w:tr>
      <w:tr w:rsidR="00F73555" w14:paraId="7205AB5F" w14:textId="77777777" w:rsidTr="00F73555">
        <w:tc>
          <w:tcPr>
            <w:cnfStyle w:val="001000000000" w:firstRow="0" w:lastRow="0" w:firstColumn="1" w:lastColumn="0" w:oddVBand="0" w:evenVBand="0" w:oddHBand="0" w:evenHBand="0" w:firstRowFirstColumn="0" w:firstRowLastColumn="0" w:lastRowFirstColumn="0" w:lastRowLastColumn="0"/>
            <w:tcW w:w="3245" w:type="dxa"/>
          </w:tcPr>
          <w:p w14:paraId="176310A4" w14:textId="3906BAC1" w:rsidR="00F73555" w:rsidRDefault="00F73555" w:rsidP="00D6531A">
            <w:r>
              <w:t>Maintenance</w:t>
            </w:r>
          </w:p>
        </w:tc>
        <w:tc>
          <w:tcPr>
            <w:tcW w:w="2776" w:type="dxa"/>
          </w:tcPr>
          <w:p w14:paraId="3E3B6B04" w14:textId="1F355DC1" w:rsidR="00F73555" w:rsidRDefault="00F73555" w:rsidP="00D6531A">
            <w:pPr>
              <w:cnfStyle w:val="000000000000" w:firstRow="0" w:lastRow="0" w:firstColumn="0" w:lastColumn="0" w:oddVBand="0" w:evenVBand="0" w:oddHBand="0" w:evenHBand="0" w:firstRowFirstColumn="0" w:firstRowLastColumn="0" w:lastRowFirstColumn="0" w:lastRowLastColumn="0"/>
            </w:pPr>
            <w:r>
              <w:t>Efforts to manage/test DR</w:t>
            </w:r>
          </w:p>
        </w:tc>
        <w:tc>
          <w:tcPr>
            <w:tcW w:w="2995" w:type="dxa"/>
          </w:tcPr>
          <w:p w14:paraId="4E822657" w14:textId="048914A2" w:rsidR="00F73555" w:rsidRDefault="00F73555" w:rsidP="00D6531A">
            <w:pPr>
              <w:cnfStyle w:val="000000000000" w:firstRow="0" w:lastRow="0" w:firstColumn="0" w:lastColumn="0" w:oddVBand="0" w:evenVBand="0" w:oddHBand="0" w:evenHBand="0" w:firstRowFirstColumn="0" w:firstRowLastColumn="0" w:lastRowFirstColumn="0" w:lastRowLastColumn="0"/>
            </w:pPr>
            <w:r>
              <w:t>4</w:t>
            </w:r>
          </w:p>
        </w:tc>
      </w:tr>
    </w:tbl>
    <w:p w14:paraId="5352257D" w14:textId="77777777" w:rsidR="00654DD5" w:rsidRPr="00D6531A" w:rsidRDefault="00654DD5" w:rsidP="00D6531A"/>
    <w:p w14:paraId="5537EBFC" w14:textId="115BC1D2" w:rsidR="00D6531A" w:rsidRDefault="00D6531A" w:rsidP="00D6531A">
      <w:pPr>
        <w:pStyle w:val="Heading2"/>
      </w:pPr>
      <w:bookmarkStart w:id="7" w:name="_Toc421883725"/>
      <w:r>
        <w:t>Comparison</w:t>
      </w:r>
      <w:bookmarkEnd w:id="7"/>
    </w:p>
    <w:tbl>
      <w:tblPr>
        <w:tblStyle w:val="TableGrid"/>
        <w:tblW w:w="0" w:type="auto"/>
        <w:tblLook w:val="04A0" w:firstRow="1" w:lastRow="0" w:firstColumn="1" w:lastColumn="0" w:noHBand="0" w:noVBand="1"/>
      </w:tblPr>
      <w:tblGrid>
        <w:gridCol w:w="1153"/>
        <w:gridCol w:w="1084"/>
        <w:gridCol w:w="1007"/>
        <w:gridCol w:w="1008"/>
        <w:gridCol w:w="1254"/>
        <w:gridCol w:w="1211"/>
        <w:gridCol w:w="1384"/>
      </w:tblGrid>
      <w:tr w:rsidR="00B570C3" w:rsidRPr="003D347B" w14:paraId="61050A25" w14:textId="4B492583" w:rsidTr="00B570C3">
        <w:tc>
          <w:tcPr>
            <w:tcW w:w="1153" w:type="dxa"/>
          </w:tcPr>
          <w:p w14:paraId="450B3FEC" w14:textId="3FF84D54" w:rsidR="00B570C3" w:rsidRDefault="00B570C3" w:rsidP="00D6531A">
            <w:r>
              <w:t>Strategy</w:t>
            </w:r>
          </w:p>
        </w:tc>
        <w:tc>
          <w:tcPr>
            <w:tcW w:w="1084" w:type="dxa"/>
          </w:tcPr>
          <w:p w14:paraId="5BA011E1" w14:textId="7D3477F1" w:rsidR="00B570C3" w:rsidRDefault="00B570C3" w:rsidP="00D6531A">
            <w:r>
              <w:t>Cost Factor</w:t>
            </w:r>
          </w:p>
        </w:tc>
        <w:tc>
          <w:tcPr>
            <w:tcW w:w="1007" w:type="dxa"/>
          </w:tcPr>
          <w:p w14:paraId="26DADA14" w14:textId="1267637C" w:rsidR="00B570C3" w:rsidRDefault="00B570C3" w:rsidP="00D6531A">
            <w:r>
              <w:t>RTO</w:t>
            </w:r>
          </w:p>
        </w:tc>
        <w:tc>
          <w:tcPr>
            <w:tcW w:w="1008" w:type="dxa"/>
          </w:tcPr>
          <w:p w14:paraId="34ECF5FA" w14:textId="49C09FBA" w:rsidR="00B570C3" w:rsidRDefault="00B570C3" w:rsidP="00D6531A">
            <w:r>
              <w:t>RPO</w:t>
            </w:r>
          </w:p>
        </w:tc>
        <w:tc>
          <w:tcPr>
            <w:tcW w:w="1254" w:type="dxa"/>
          </w:tcPr>
          <w:p w14:paraId="01A540F4" w14:textId="208E4EBC" w:rsidR="00B570C3" w:rsidRDefault="00B570C3" w:rsidP="00D6531A">
            <w:r>
              <w:t>Complexity</w:t>
            </w:r>
          </w:p>
        </w:tc>
        <w:tc>
          <w:tcPr>
            <w:tcW w:w="1211" w:type="dxa"/>
          </w:tcPr>
          <w:p w14:paraId="3BB98EE8" w14:textId="78A0B320" w:rsidR="00B570C3" w:rsidRDefault="00B570C3" w:rsidP="00D6531A">
            <w:r>
              <w:t>Scalability</w:t>
            </w:r>
          </w:p>
        </w:tc>
        <w:tc>
          <w:tcPr>
            <w:tcW w:w="1384" w:type="dxa"/>
          </w:tcPr>
          <w:p w14:paraId="58AC31F3" w14:textId="524A48CA" w:rsidR="00B570C3" w:rsidRDefault="00B570C3" w:rsidP="00D6531A">
            <w:r>
              <w:t>Maintenance</w:t>
            </w:r>
          </w:p>
        </w:tc>
      </w:tr>
      <w:tr w:rsidR="00B570C3" w:rsidRPr="003D347B" w14:paraId="38FC7A26" w14:textId="7D980466" w:rsidTr="00B570C3">
        <w:tc>
          <w:tcPr>
            <w:tcW w:w="1153" w:type="dxa"/>
          </w:tcPr>
          <w:p w14:paraId="1963299A" w14:textId="1396DF2B" w:rsidR="00B570C3" w:rsidRDefault="00B570C3" w:rsidP="00D6531A">
            <w:r>
              <w:t>Backup &amp; Restore</w:t>
            </w:r>
          </w:p>
        </w:tc>
        <w:tc>
          <w:tcPr>
            <w:tcW w:w="1084" w:type="dxa"/>
          </w:tcPr>
          <w:p w14:paraId="0C3FAB9A" w14:textId="6A5237DC" w:rsidR="00B570C3" w:rsidRDefault="00B570C3" w:rsidP="00D6531A">
            <w:r>
              <w:t>10</w:t>
            </w:r>
          </w:p>
        </w:tc>
        <w:tc>
          <w:tcPr>
            <w:tcW w:w="1007" w:type="dxa"/>
          </w:tcPr>
          <w:p w14:paraId="01A6DE55" w14:textId="52123A30" w:rsidR="00B570C3" w:rsidRDefault="00B570C3" w:rsidP="00D6531A">
            <w:r>
              <w:t>2</w:t>
            </w:r>
          </w:p>
        </w:tc>
        <w:tc>
          <w:tcPr>
            <w:tcW w:w="1008" w:type="dxa"/>
          </w:tcPr>
          <w:p w14:paraId="79AC1CDF" w14:textId="204F1290" w:rsidR="00B570C3" w:rsidRDefault="00B570C3" w:rsidP="00D6531A">
            <w:r>
              <w:t>2</w:t>
            </w:r>
          </w:p>
        </w:tc>
        <w:tc>
          <w:tcPr>
            <w:tcW w:w="1254" w:type="dxa"/>
          </w:tcPr>
          <w:p w14:paraId="5ADC877B" w14:textId="56F8AC49" w:rsidR="00B570C3" w:rsidRDefault="00B570C3" w:rsidP="00D6531A">
            <w:r>
              <w:t>8</w:t>
            </w:r>
          </w:p>
        </w:tc>
        <w:tc>
          <w:tcPr>
            <w:tcW w:w="1211" w:type="dxa"/>
          </w:tcPr>
          <w:p w14:paraId="5946516C" w14:textId="6CA7905C" w:rsidR="00B570C3" w:rsidRDefault="00B570C3" w:rsidP="00D6531A">
            <w:r>
              <w:t>3</w:t>
            </w:r>
          </w:p>
        </w:tc>
        <w:tc>
          <w:tcPr>
            <w:tcW w:w="1384" w:type="dxa"/>
          </w:tcPr>
          <w:p w14:paraId="79AE90F8" w14:textId="2FA28156" w:rsidR="00B570C3" w:rsidRDefault="00B570C3" w:rsidP="00D6531A">
            <w:r>
              <w:t>7</w:t>
            </w:r>
          </w:p>
        </w:tc>
      </w:tr>
      <w:tr w:rsidR="00B570C3" w:rsidRPr="003D347B" w14:paraId="255E4FF5" w14:textId="7BCCEFEC" w:rsidTr="00B570C3">
        <w:tc>
          <w:tcPr>
            <w:tcW w:w="1153" w:type="dxa"/>
          </w:tcPr>
          <w:p w14:paraId="48E6C79D" w14:textId="5AE94377" w:rsidR="00B570C3" w:rsidRDefault="00B570C3" w:rsidP="00D6531A">
            <w:r>
              <w:t>Pilot Light</w:t>
            </w:r>
          </w:p>
        </w:tc>
        <w:tc>
          <w:tcPr>
            <w:tcW w:w="1084" w:type="dxa"/>
          </w:tcPr>
          <w:p w14:paraId="5884BAA2" w14:textId="6F35E543" w:rsidR="00B570C3" w:rsidRDefault="00B570C3" w:rsidP="00D6531A">
            <w:r>
              <w:t>8</w:t>
            </w:r>
          </w:p>
        </w:tc>
        <w:tc>
          <w:tcPr>
            <w:tcW w:w="1007" w:type="dxa"/>
          </w:tcPr>
          <w:p w14:paraId="76F8C891" w14:textId="29F90A70" w:rsidR="00B570C3" w:rsidRDefault="00B570C3" w:rsidP="00D6531A">
            <w:r>
              <w:t>5</w:t>
            </w:r>
          </w:p>
        </w:tc>
        <w:tc>
          <w:tcPr>
            <w:tcW w:w="1008" w:type="dxa"/>
          </w:tcPr>
          <w:p w14:paraId="41335C36" w14:textId="1487F0F6" w:rsidR="00B570C3" w:rsidRDefault="00B570C3" w:rsidP="00D6531A">
            <w:r>
              <w:t>5</w:t>
            </w:r>
          </w:p>
        </w:tc>
        <w:tc>
          <w:tcPr>
            <w:tcW w:w="1254" w:type="dxa"/>
          </w:tcPr>
          <w:p w14:paraId="6A654F11" w14:textId="61AB4790" w:rsidR="00B570C3" w:rsidRDefault="00B570C3" w:rsidP="00D6531A">
            <w:r>
              <w:t>6</w:t>
            </w:r>
          </w:p>
        </w:tc>
        <w:tc>
          <w:tcPr>
            <w:tcW w:w="1211" w:type="dxa"/>
          </w:tcPr>
          <w:p w14:paraId="4B973C02" w14:textId="2F865690" w:rsidR="00B570C3" w:rsidRDefault="00B570C3" w:rsidP="00D6531A">
            <w:r>
              <w:t>6</w:t>
            </w:r>
          </w:p>
        </w:tc>
        <w:tc>
          <w:tcPr>
            <w:tcW w:w="1384" w:type="dxa"/>
          </w:tcPr>
          <w:p w14:paraId="03E5E3BC" w14:textId="3B86F558" w:rsidR="00B570C3" w:rsidRDefault="00B570C3" w:rsidP="00D6531A">
            <w:r>
              <w:t>6</w:t>
            </w:r>
          </w:p>
        </w:tc>
      </w:tr>
      <w:tr w:rsidR="00B570C3" w:rsidRPr="003D347B" w14:paraId="0366B759" w14:textId="7AE85923" w:rsidTr="00B570C3">
        <w:tc>
          <w:tcPr>
            <w:tcW w:w="1153" w:type="dxa"/>
          </w:tcPr>
          <w:p w14:paraId="2E2E275F" w14:textId="0B63FF65" w:rsidR="00B570C3" w:rsidRDefault="00B570C3" w:rsidP="00D6531A">
            <w:r>
              <w:t>Warm Standby</w:t>
            </w:r>
          </w:p>
        </w:tc>
        <w:tc>
          <w:tcPr>
            <w:tcW w:w="1084" w:type="dxa"/>
          </w:tcPr>
          <w:p w14:paraId="3BA93849" w14:textId="01A91C3A" w:rsidR="00B570C3" w:rsidRDefault="00B570C3" w:rsidP="00D6531A">
            <w:r>
              <w:t>6</w:t>
            </w:r>
          </w:p>
        </w:tc>
        <w:tc>
          <w:tcPr>
            <w:tcW w:w="1007" w:type="dxa"/>
          </w:tcPr>
          <w:p w14:paraId="65E11B03" w14:textId="03B74C5C" w:rsidR="00B570C3" w:rsidRDefault="00B570C3" w:rsidP="00D6531A">
            <w:r>
              <w:t>8</w:t>
            </w:r>
          </w:p>
        </w:tc>
        <w:tc>
          <w:tcPr>
            <w:tcW w:w="1008" w:type="dxa"/>
          </w:tcPr>
          <w:p w14:paraId="07D641C5" w14:textId="790E388E" w:rsidR="00B570C3" w:rsidRDefault="00B570C3" w:rsidP="00D6531A">
            <w:r>
              <w:t>8</w:t>
            </w:r>
          </w:p>
        </w:tc>
        <w:tc>
          <w:tcPr>
            <w:tcW w:w="1254" w:type="dxa"/>
          </w:tcPr>
          <w:p w14:paraId="41A5E9D3" w14:textId="7F34E539" w:rsidR="00B570C3" w:rsidRDefault="00B570C3" w:rsidP="00D6531A">
            <w:r>
              <w:t>7</w:t>
            </w:r>
          </w:p>
        </w:tc>
        <w:tc>
          <w:tcPr>
            <w:tcW w:w="1211" w:type="dxa"/>
          </w:tcPr>
          <w:p w14:paraId="15081387" w14:textId="5DDBB764" w:rsidR="00B570C3" w:rsidRDefault="00B570C3" w:rsidP="00D6531A">
            <w:r>
              <w:t>8</w:t>
            </w:r>
          </w:p>
        </w:tc>
        <w:tc>
          <w:tcPr>
            <w:tcW w:w="1384" w:type="dxa"/>
          </w:tcPr>
          <w:p w14:paraId="71E1EDA5" w14:textId="22DEE507" w:rsidR="00B570C3" w:rsidRDefault="00B570C3" w:rsidP="00D6531A">
            <w:r>
              <w:t>6</w:t>
            </w:r>
          </w:p>
        </w:tc>
      </w:tr>
      <w:tr w:rsidR="00B570C3" w:rsidRPr="003D347B" w14:paraId="6818D6B3" w14:textId="140B4241" w:rsidTr="00B570C3">
        <w:tc>
          <w:tcPr>
            <w:tcW w:w="1153" w:type="dxa"/>
          </w:tcPr>
          <w:p w14:paraId="16949419" w14:textId="6FBA97DB" w:rsidR="00B570C3" w:rsidRDefault="00B570C3" w:rsidP="00D6531A">
            <w:r>
              <w:lastRenderedPageBreak/>
              <w:t>Active Active</w:t>
            </w:r>
          </w:p>
        </w:tc>
        <w:tc>
          <w:tcPr>
            <w:tcW w:w="1084" w:type="dxa"/>
          </w:tcPr>
          <w:p w14:paraId="5D02307D" w14:textId="4FAC8B4D" w:rsidR="00B570C3" w:rsidRDefault="00B570C3" w:rsidP="00D6531A">
            <w:r>
              <w:t>2</w:t>
            </w:r>
          </w:p>
        </w:tc>
        <w:tc>
          <w:tcPr>
            <w:tcW w:w="1007" w:type="dxa"/>
          </w:tcPr>
          <w:p w14:paraId="380B0819" w14:textId="383C7DEA" w:rsidR="00B570C3" w:rsidRDefault="00B570C3" w:rsidP="00D6531A">
            <w:r>
              <w:t>10</w:t>
            </w:r>
          </w:p>
        </w:tc>
        <w:tc>
          <w:tcPr>
            <w:tcW w:w="1008" w:type="dxa"/>
          </w:tcPr>
          <w:p w14:paraId="1A427503" w14:textId="163A78E6" w:rsidR="00B570C3" w:rsidRDefault="00B570C3" w:rsidP="00D6531A">
            <w:r>
              <w:t>10</w:t>
            </w:r>
          </w:p>
        </w:tc>
        <w:tc>
          <w:tcPr>
            <w:tcW w:w="1254" w:type="dxa"/>
          </w:tcPr>
          <w:p w14:paraId="028FA3F9" w14:textId="2B4AB8FD" w:rsidR="00B570C3" w:rsidRDefault="00B570C3" w:rsidP="00D6531A">
            <w:r>
              <w:t>3</w:t>
            </w:r>
          </w:p>
        </w:tc>
        <w:tc>
          <w:tcPr>
            <w:tcW w:w="1211" w:type="dxa"/>
          </w:tcPr>
          <w:p w14:paraId="5B923D8E" w14:textId="09E48A04" w:rsidR="00B570C3" w:rsidRDefault="00B570C3" w:rsidP="00D6531A">
            <w:r>
              <w:t>10</w:t>
            </w:r>
          </w:p>
        </w:tc>
        <w:tc>
          <w:tcPr>
            <w:tcW w:w="1384" w:type="dxa"/>
          </w:tcPr>
          <w:p w14:paraId="14504FFA" w14:textId="5CAE67F7" w:rsidR="00B570C3" w:rsidRDefault="00B570C3" w:rsidP="00D6531A">
            <w:r>
              <w:t>4</w:t>
            </w:r>
          </w:p>
        </w:tc>
      </w:tr>
    </w:tbl>
    <w:p w14:paraId="5E15906A" w14:textId="77777777" w:rsidR="00D6531A" w:rsidRPr="003D347B" w:rsidRDefault="00D6531A" w:rsidP="003D347B">
      <w:pPr>
        <w:spacing w:after="0" w:line="240" w:lineRule="auto"/>
        <w:rPr>
          <w:b/>
          <w:bCs/>
          <w:color w:val="FFFFFF" w:themeColor="background1"/>
        </w:rPr>
      </w:pPr>
    </w:p>
    <w:p w14:paraId="7C522931" w14:textId="211A962A" w:rsidR="00DA4E1F" w:rsidRDefault="00D31E6E" w:rsidP="00D6531A">
      <w:pPr>
        <w:pStyle w:val="Heading2"/>
      </w:pPr>
      <w:r>
        <w:t>Final Matrix</w:t>
      </w:r>
    </w:p>
    <w:tbl>
      <w:tblPr>
        <w:tblStyle w:val="TableGrid"/>
        <w:tblW w:w="0" w:type="auto"/>
        <w:tblLook w:val="04A0" w:firstRow="1" w:lastRow="0" w:firstColumn="1" w:lastColumn="0" w:noHBand="0" w:noVBand="1"/>
      </w:tblPr>
      <w:tblGrid>
        <w:gridCol w:w="1178"/>
        <w:gridCol w:w="1081"/>
        <w:gridCol w:w="1081"/>
        <w:gridCol w:w="1081"/>
        <w:gridCol w:w="1260"/>
        <w:gridCol w:w="1225"/>
        <w:gridCol w:w="1166"/>
        <w:gridCol w:w="944"/>
      </w:tblGrid>
      <w:tr w:rsidR="00D31E6E" w:rsidRPr="003D347B" w14:paraId="0EF85E70" w14:textId="51CAA53F" w:rsidTr="00D31E6E">
        <w:tc>
          <w:tcPr>
            <w:tcW w:w="1181" w:type="dxa"/>
          </w:tcPr>
          <w:p w14:paraId="38E49F44" w14:textId="77777777" w:rsidR="00D31E6E" w:rsidRDefault="00D31E6E" w:rsidP="005C3679">
            <w:r>
              <w:t>Strategy</w:t>
            </w:r>
          </w:p>
        </w:tc>
        <w:tc>
          <w:tcPr>
            <w:tcW w:w="1088" w:type="dxa"/>
          </w:tcPr>
          <w:p w14:paraId="35BED70F" w14:textId="77777777" w:rsidR="00D31E6E" w:rsidRDefault="00D31E6E" w:rsidP="005C3679">
            <w:r>
              <w:t>Cost</w:t>
            </w:r>
          </w:p>
        </w:tc>
        <w:tc>
          <w:tcPr>
            <w:tcW w:w="1088" w:type="dxa"/>
          </w:tcPr>
          <w:p w14:paraId="754D2EBE" w14:textId="77777777" w:rsidR="00D31E6E" w:rsidRDefault="00D31E6E" w:rsidP="005C3679">
            <w:r>
              <w:t>RTO</w:t>
            </w:r>
          </w:p>
        </w:tc>
        <w:tc>
          <w:tcPr>
            <w:tcW w:w="1088" w:type="dxa"/>
          </w:tcPr>
          <w:p w14:paraId="2D071620" w14:textId="77777777" w:rsidR="00D31E6E" w:rsidRDefault="00D31E6E" w:rsidP="005C3679">
            <w:r>
              <w:t>RPO</w:t>
            </w:r>
          </w:p>
        </w:tc>
        <w:tc>
          <w:tcPr>
            <w:tcW w:w="1261" w:type="dxa"/>
          </w:tcPr>
          <w:p w14:paraId="03E8A112" w14:textId="77777777" w:rsidR="00D31E6E" w:rsidRDefault="00D31E6E" w:rsidP="005C3679">
            <w:r>
              <w:t>Complexity</w:t>
            </w:r>
          </w:p>
        </w:tc>
        <w:tc>
          <w:tcPr>
            <w:tcW w:w="1227" w:type="dxa"/>
          </w:tcPr>
          <w:p w14:paraId="0E77E20B" w14:textId="77777777" w:rsidR="00D31E6E" w:rsidRDefault="00D31E6E" w:rsidP="005C3679">
            <w:r>
              <w:t>Scalability</w:t>
            </w:r>
          </w:p>
        </w:tc>
        <w:tc>
          <w:tcPr>
            <w:tcW w:w="1134" w:type="dxa"/>
          </w:tcPr>
          <w:p w14:paraId="282783CF" w14:textId="17B15D10" w:rsidR="00D31E6E" w:rsidRDefault="00B570C3" w:rsidP="005C3679">
            <w:r>
              <w:t>Maintence</w:t>
            </w:r>
          </w:p>
        </w:tc>
        <w:tc>
          <w:tcPr>
            <w:tcW w:w="949" w:type="dxa"/>
          </w:tcPr>
          <w:p w14:paraId="663236DA" w14:textId="4BF0B0EC" w:rsidR="00D31E6E" w:rsidRDefault="00D31E6E" w:rsidP="005C3679">
            <w:r>
              <w:t>Total</w:t>
            </w:r>
          </w:p>
        </w:tc>
      </w:tr>
      <w:tr w:rsidR="00D31E6E" w:rsidRPr="003D347B" w14:paraId="4110AE66" w14:textId="2F6F48A6" w:rsidTr="00D31E6E">
        <w:tc>
          <w:tcPr>
            <w:tcW w:w="1181" w:type="dxa"/>
          </w:tcPr>
          <w:p w14:paraId="694BB80A" w14:textId="77777777" w:rsidR="00D31E6E" w:rsidRDefault="00D31E6E" w:rsidP="005C3679">
            <w:r>
              <w:t>Backup &amp; Restore</w:t>
            </w:r>
          </w:p>
        </w:tc>
        <w:tc>
          <w:tcPr>
            <w:tcW w:w="1088" w:type="dxa"/>
          </w:tcPr>
          <w:p w14:paraId="18E0512B" w14:textId="573FA315" w:rsidR="00D31E6E" w:rsidRDefault="00D31E6E" w:rsidP="005C3679">
            <w:r>
              <w:t>10*</w:t>
            </w:r>
            <w:r w:rsidR="00B570C3">
              <w:t>7</w:t>
            </w:r>
          </w:p>
        </w:tc>
        <w:tc>
          <w:tcPr>
            <w:tcW w:w="1088" w:type="dxa"/>
          </w:tcPr>
          <w:p w14:paraId="7096A9EC" w14:textId="1130F406" w:rsidR="00D31E6E" w:rsidRDefault="00D31E6E" w:rsidP="005C3679">
            <w:r>
              <w:t>2*</w:t>
            </w:r>
            <w:r w:rsidR="00B570C3">
              <w:t>8</w:t>
            </w:r>
          </w:p>
        </w:tc>
        <w:tc>
          <w:tcPr>
            <w:tcW w:w="1088" w:type="dxa"/>
          </w:tcPr>
          <w:p w14:paraId="5F01B1A0" w14:textId="340C8BB9" w:rsidR="00D31E6E" w:rsidRDefault="00D31E6E" w:rsidP="005C3679">
            <w:r>
              <w:t>2*9</w:t>
            </w:r>
          </w:p>
        </w:tc>
        <w:tc>
          <w:tcPr>
            <w:tcW w:w="1261" w:type="dxa"/>
          </w:tcPr>
          <w:p w14:paraId="5F0840BB" w14:textId="666810DF" w:rsidR="00D31E6E" w:rsidRDefault="00B570C3" w:rsidP="005C3679">
            <w:r>
              <w:t>8</w:t>
            </w:r>
            <w:r w:rsidR="00D31E6E">
              <w:t>*</w:t>
            </w:r>
            <w:r>
              <w:t>6</w:t>
            </w:r>
          </w:p>
        </w:tc>
        <w:tc>
          <w:tcPr>
            <w:tcW w:w="1227" w:type="dxa"/>
          </w:tcPr>
          <w:p w14:paraId="5AA83E91" w14:textId="5BBBC1F3" w:rsidR="00D31E6E" w:rsidRDefault="00D31E6E" w:rsidP="005C3679">
            <w:r>
              <w:t>3*</w:t>
            </w:r>
            <w:r w:rsidR="00B570C3">
              <w:t>6</w:t>
            </w:r>
          </w:p>
        </w:tc>
        <w:tc>
          <w:tcPr>
            <w:tcW w:w="1134" w:type="dxa"/>
          </w:tcPr>
          <w:p w14:paraId="03752B74" w14:textId="079B1E36" w:rsidR="00D31E6E" w:rsidRDefault="00B570C3" w:rsidP="005C3679">
            <w:r>
              <w:t>7</w:t>
            </w:r>
            <w:r w:rsidR="00D31E6E">
              <w:t>*4</w:t>
            </w:r>
          </w:p>
        </w:tc>
        <w:tc>
          <w:tcPr>
            <w:tcW w:w="949" w:type="dxa"/>
          </w:tcPr>
          <w:p w14:paraId="5B42E105" w14:textId="0447B292" w:rsidR="00D31E6E" w:rsidRDefault="00B570C3" w:rsidP="005C3679">
            <w:r>
              <w:t>198</w:t>
            </w:r>
          </w:p>
        </w:tc>
      </w:tr>
      <w:tr w:rsidR="00D31E6E" w:rsidRPr="003D347B" w14:paraId="78C12AA5" w14:textId="2FBF590E" w:rsidTr="00D31E6E">
        <w:tc>
          <w:tcPr>
            <w:tcW w:w="1181" w:type="dxa"/>
          </w:tcPr>
          <w:p w14:paraId="37FF4DCE" w14:textId="77777777" w:rsidR="00D31E6E" w:rsidRDefault="00D31E6E" w:rsidP="005C3679">
            <w:r>
              <w:t>Pilot Light</w:t>
            </w:r>
          </w:p>
        </w:tc>
        <w:tc>
          <w:tcPr>
            <w:tcW w:w="1088" w:type="dxa"/>
          </w:tcPr>
          <w:p w14:paraId="5858AE01" w14:textId="6A49FD6D" w:rsidR="00D31E6E" w:rsidRDefault="00D31E6E" w:rsidP="005C3679">
            <w:r>
              <w:t>8*</w:t>
            </w:r>
            <w:r w:rsidR="00B570C3">
              <w:t>7</w:t>
            </w:r>
          </w:p>
        </w:tc>
        <w:tc>
          <w:tcPr>
            <w:tcW w:w="1088" w:type="dxa"/>
          </w:tcPr>
          <w:p w14:paraId="5D1831DB" w14:textId="2676A424" w:rsidR="00D31E6E" w:rsidRDefault="00D31E6E" w:rsidP="005C3679">
            <w:r>
              <w:t>5*</w:t>
            </w:r>
            <w:r w:rsidR="00B570C3">
              <w:t>8</w:t>
            </w:r>
          </w:p>
        </w:tc>
        <w:tc>
          <w:tcPr>
            <w:tcW w:w="1088" w:type="dxa"/>
          </w:tcPr>
          <w:p w14:paraId="043D8211" w14:textId="550D5CE9" w:rsidR="00D31E6E" w:rsidRDefault="00D31E6E" w:rsidP="005C3679">
            <w:r>
              <w:t>5*9</w:t>
            </w:r>
          </w:p>
        </w:tc>
        <w:tc>
          <w:tcPr>
            <w:tcW w:w="1261" w:type="dxa"/>
          </w:tcPr>
          <w:p w14:paraId="46B3820B" w14:textId="4F8F4227" w:rsidR="00D31E6E" w:rsidRDefault="00B570C3" w:rsidP="005C3679">
            <w:r>
              <w:t>6</w:t>
            </w:r>
            <w:r w:rsidR="00D31E6E">
              <w:t>*</w:t>
            </w:r>
            <w:r>
              <w:t>6</w:t>
            </w:r>
          </w:p>
        </w:tc>
        <w:tc>
          <w:tcPr>
            <w:tcW w:w="1227" w:type="dxa"/>
          </w:tcPr>
          <w:p w14:paraId="6F90BEDA" w14:textId="2FA10419" w:rsidR="00D31E6E" w:rsidRDefault="00B570C3" w:rsidP="005C3679">
            <w:r>
              <w:t>6</w:t>
            </w:r>
            <w:r w:rsidR="00D31E6E">
              <w:t>*</w:t>
            </w:r>
            <w:r>
              <w:t>6</w:t>
            </w:r>
          </w:p>
        </w:tc>
        <w:tc>
          <w:tcPr>
            <w:tcW w:w="1134" w:type="dxa"/>
          </w:tcPr>
          <w:p w14:paraId="1EF6AFC0" w14:textId="2869A86F" w:rsidR="00D31E6E" w:rsidRDefault="00B570C3" w:rsidP="005C3679">
            <w:r>
              <w:t>6</w:t>
            </w:r>
            <w:r w:rsidR="00D31E6E">
              <w:t>*4</w:t>
            </w:r>
          </w:p>
        </w:tc>
        <w:tc>
          <w:tcPr>
            <w:tcW w:w="949" w:type="dxa"/>
          </w:tcPr>
          <w:p w14:paraId="5AC83890" w14:textId="11FECCD8" w:rsidR="00D31E6E" w:rsidRDefault="00D31E6E" w:rsidP="005C3679">
            <w:r>
              <w:t>2</w:t>
            </w:r>
            <w:r w:rsidR="00B570C3">
              <w:t>37</w:t>
            </w:r>
          </w:p>
        </w:tc>
      </w:tr>
      <w:tr w:rsidR="00D31E6E" w:rsidRPr="003D347B" w14:paraId="2B42D6D2" w14:textId="4E2EDB48" w:rsidTr="00D31E6E">
        <w:tc>
          <w:tcPr>
            <w:tcW w:w="1181" w:type="dxa"/>
          </w:tcPr>
          <w:p w14:paraId="258DEA3D" w14:textId="77777777" w:rsidR="00D31E6E" w:rsidRDefault="00D31E6E" w:rsidP="005C3679">
            <w:r>
              <w:t>Warm Standby</w:t>
            </w:r>
          </w:p>
        </w:tc>
        <w:tc>
          <w:tcPr>
            <w:tcW w:w="1088" w:type="dxa"/>
          </w:tcPr>
          <w:p w14:paraId="505FE805" w14:textId="236991A4" w:rsidR="00D31E6E" w:rsidRDefault="00D31E6E" w:rsidP="005C3679">
            <w:r>
              <w:t>6*</w:t>
            </w:r>
            <w:r w:rsidR="00B570C3">
              <w:t>7</w:t>
            </w:r>
          </w:p>
        </w:tc>
        <w:tc>
          <w:tcPr>
            <w:tcW w:w="1088" w:type="dxa"/>
          </w:tcPr>
          <w:p w14:paraId="0A54FB0F" w14:textId="4911D7A4" w:rsidR="00D31E6E" w:rsidRDefault="00D31E6E" w:rsidP="005C3679">
            <w:r>
              <w:t>8*</w:t>
            </w:r>
            <w:r w:rsidR="00B570C3">
              <w:t>8</w:t>
            </w:r>
          </w:p>
        </w:tc>
        <w:tc>
          <w:tcPr>
            <w:tcW w:w="1088" w:type="dxa"/>
          </w:tcPr>
          <w:p w14:paraId="79302FDC" w14:textId="61AF5781" w:rsidR="00D31E6E" w:rsidRDefault="00B570C3" w:rsidP="005C3679">
            <w:r>
              <w:t>8</w:t>
            </w:r>
            <w:r w:rsidR="00D31E6E">
              <w:t>*9</w:t>
            </w:r>
          </w:p>
        </w:tc>
        <w:tc>
          <w:tcPr>
            <w:tcW w:w="1261" w:type="dxa"/>
          </w:tcPr>
          <w:p w14:paraId="48A8FAB7" w14:textId="1315CEE2" w:rsidR="00D31E6E" w:rsidRDefault="00D31E6E" w:rsidP="005C3679">
            <w:r>
              <w:t>7*</w:t>
            </w:r>
            <w:r w:rsidR="00B570C3">
              <w:t>6</w:t>
            </w:r>
          </w:p>
        </w:tc>
        <w:tc>
          <w:tcPr>
            <w:tcW w:w="1227" w:type="dxa"/>
          </w:tcPr>
          <w:p w14:paraId="15A7189F" w14:textId="09D7C92C" w:rsidR="00D31E6E" w:rsidRDefault="00D31E6E" w:rsidP="005C3679">
            <w:r>
              <w:t>8*</w:t>
            </w:r>
            <w:r w:rsidR="00B570C3">
              <w:t>6</w:t>
            </w:r>
          </w:p>
        </w:tc>
        <w:tc>
          <w:tcPr>
            <w:tcW w:w="1134" w:type="dxa"/>
          </w:tcPr>
          <w:p w14:paraId="466852F2" w14:textId="1A38AC95" w:rsidR="00D31E6E" w:rsidRDefault="00D31E6E" w:rsidP="005C3679">
            <w:r>
              <w:t>6*4</w:t>
            </w:r>
          </w:p>
        </w:tc>
        <w:tc>
          <w:tcPr>
            <w:tcW w:w="949" w:type="dxa"/>
          </w:tcPr>
          <w:p w14:paraId="769F335E" w14:textId="5500FF27" w:rsidR="00D31E6E" w:rsidRDefault="00D31E6E" w:rsidP="005C3679">
            <w:r>
              <w:t>2</w:t>
            </w:r>
            <w:r w:rsidR="00B570C3">
              <w:t>92</w:t>
            </w:r>
          </w:p>
        </w:tc>
      </w:tr>
      <w:tr w:rsidR="00D31E6E" w:rsidRPr="003D347B" w14:paraId="05BF7E7F" w14:textId="548291A9" w:rsidTr="00D31E6E">
        <w:tc>
          <w:tcPr>
            <w:tcW w:w="1181" w:type="dxa"/>
          </w:tcPr>
          <w:p w14:paraId="3E380603" w14:textId="77777777" w:rsidR="00D31E6E" w:rsidRDefault="00D31E6E" w:rsidP="005C3679">
            <w:r>
              <w:t>Active Active</w:t>
            </w:r>
          </w:p>
        </w:tc>
        <w:tc>
          <w:tcPr>
            <w:tcW w:w="1088" w:type="dxa"/>
          </w:tcPr>
          <w:p w14:paraId="064B851F" w14:textId="71BC7916" w:rsidR="00D31E6E" w:rsidRDefault="00D31E6E" w:rsidP="005C3679">
            <w:r>
              <w:t>2*</w:t>
            </w:r>
            <w:r w:rsidR="00B570C3">
              <w:t>7</w:t>
            </w:r>
          </w:p>
        </w:tc>
        <w:tc>
          <w:tcPr>
            <w:tcW w:w="1088" w:type="dxa"/>
          </w:tcPr>
          <w:p w14:paraId="1A3EBC8C" w14:textId="7BDC48CE" w:rsidR="00D31E6E" w:rsidRDefault="00D31E6E" w:rsidP="005C3679">
            <w:r>
              <w:t>10*</w:t>
            </w:r>
            <w:r w:rsidR="00B570C3">
              <w:t>8</w:t>
            </w:r>
          </w:p>
        </w:tc>
        <w:tc>
          <w:tcPr>
            <w:tcW w:w="1088" w:type="dxa"/>
          </w:tcPr>
          <w:p w14:paraId="73D408DE" w14:textId="1B9AB3D0" w:rsidR="00D31E6E" w:rsidRDefault="00D31E6E" w:rsidP="005C3679">
            <w:r>
              <w:t>10*9</w:t>
            </w:r>
          </w:p>
        </w:tc>
        <w:tc>
          <w:tcPr>
            <w:tcW w:w="1261" w:type="dxa"/>
          </w:tcPr>
          <w:p w14:paraId="28652DD4" w14:textId="2E776B88" w:rsidR="00D31E6E" w:rsidRDefault="00D31E6E" w:rsidP="005C3679">
            <w:r>
              <w:t>3*</w:t>
            </w:r>
            <w:r w:rsidR="00B570C3">
              <w:t>6</w:t>
            </w:r>
          </w:p>
        </w:tc>
        <w:tc>
          <w:tcPr>
            <w:tcW w:w="1227" w:type="dxa"/>
          </w:tcPr>
          <w:p w14:paraId="4C9BD72F" w14:textId="4F598D6F" w:rsidR="00D31E6E" w:rsidRDefault="00D31E6E" w:rsidP="005C3679">
            <w:r>
              <w:t>10*</w:t>
            </w:r>
            <w:r w:rsidR="00B570C3">
              <w:t>6</w:t>
            </w:r>
          </w:p>
        </w:tc>
        <w:tc>
          <w:tcPr>
            <w:tcW w:w="1134" w:type="dxa"/>
          </w:tcPr>
          <w:p w14:paraId="119B169F" w14:textId="1EE403A6" w:rsidR="00D31E6E" w:rsidRDefault="00B570C3" w:rsidP="005C3679">
            <w:r>
              <w:t>4</w:t>
            </w:r>
            <w:r w:rsidR="00D31E6E">
              <w:t>*4</w:t>
            </w:r>
          </w:p>
        </w:tc>
        <w:tc>
          <w:tcPr>
            <w:tcW w:w="949" w:type="dxa"/>
          </w:tcPr>
          <w:p w14:paraId="301AEB9E" w14:textId="3BF9E95C" w:rsidR="00D31E6E" w:rsidRDefault="00D31E6E" w:rsidP="005C3679">
            <w:r>
              <w:t>2</w:t>
            </w:r>
            <w:r w:rsidR="00B570C3">
              <w:t>78</w:t>
            </w:r>
          </w:p>
        </w:tc>
      </w:tr>
    </w:tbl>
    <w:p w14:paraId="1B6626A1" w14:textId="77777777" w:rsidR="00D31E6E" w:rsidRPr="00D31E6E" w:rsidRDefault="00D31E6E" w:rsidP="00D31E6E"/>
    <w:p w14:paraId="3C4C41E0" w14:textId="77777777" w:rsidR="00DA4E1F" w:rsidRDefault="00D6531A" w:rsidP="00DA4E1F">
      <w:pPr>
        <w:pStyle w:val="Heading1"/>
      </w:pPr>
      <w:bookmarkStart w:id="8" w:name="_Toc421883727"/>
      <w:r>
        <w:t>Recommendation</w:t>
      </w:r>
      <w:bookmarkEnd w:id="8"/>
    </w:p>
    <w:p w14:paraId="5487F9FA" w14:textId="5916BC95" w:rsidR="00D6531A" w:rsidRPr="00D6531A" w:rsidRDefault="005B5165" w:rsidP="00D6531A">
      <w:r w:rsidRPr="005B5165">
        <w:rPr>
          <w:noProof/>
        </w:rPr>
        <w:t xml:space="preserve">Based on the comparison analysis, </w:t>
      </w:r>
      <w:r w:rsidRPr="005B5165">
        <w:rPr>
          <w:b/>
          <w:bCs/>
          <w:noProof/>
        </w:rPr>
        <w:t>Warm Standby</w:t>
      </w:r>
      <w:r w:rsidRPr="005B5165">
        <w:rPr>
          <w:noProof/>
        </w:rPr>
        <w:t xml:space="preserve"> is recommended as the most suitable Disaster Recovery (DR) strategy. It provides an optimal balance between recovery objectives, cost, and operational complexity. This approach meets the required RTO and RPO targets while ensuring faster failover and system reliability, without the high cost and complexity</w:t>
      </w:r>
      <w:r>
        <w:rPr>
          <w:noProof/>
        </w:rPr>
        <w:t>.</w:t>
      </w:r>
    </w:p>
    <w:p w14:paraId="7F8DD038" w14:textId="77777777" w:rsidR="00D6531A" w:rsidRDefault="00D6531A">
      <w:pPr>
        <w:rPr>
          <w:rFonts w:asciiTheme="majorHAnsi" w:eastAsiaTheme="majorEastAsia" w:hAnsiTheme="majorHAnsi" w:cstheme="majorBidi"/>
          <w:color w:val="2E74B5" w:themeColor="accent1" w:themeShade="BF"/>
          <w:sz w:val="32"/>
          <w:szCs w:val="32"/>
        </w:rPr>
      </w:pPr>
      <w:r>
        <w:br w:type="page"/>
      </w:r>
    </w:p>
    <w:p w14:paraId="29F1D63A" w14:textId="01B18EED" w:rsidR="00D6531A" w:rsidRDefault="00DA4E1F" w:rsidP="00D6531A">
      <w:pPr>
        <w:pStyle w:val="Heading1"/>
      </w:pPr>
      <w:bookmarkStart w:id="9" w:name="_Toc421883728"/>
      <w:r>
        <w:lastRenderedPageBreak/>
        <w:t>Assumptions</w:t>
      </w:r>
      <w:bookmarkEnd w:id="9"/>
    </w:p>
    <w:p w14:paraId="3DB42C70" w14:textId="0DDF7DB3" w:rsidR="00D6531A" w:rsidRDefault="00007CEA" w:rsidP="00D6531A">
      <w:pPr>
        <w:pStyle w:val="ListParagraph"/>
        <w:numPr>
          <w:ilvl w:val="0"/>
          <w:numId w:val="38"/>
        </w:numPr>
        <w:rPr>
          <w:noProof/>
        </w:rPr>
      </w:pPr>
      <w:r>
        <w:rPr>
          <w:noProof/>
        </w:rPr>
        <w:t xml:space="preserve"> </w:t>
      </w:r>
      <w:r w:rsidR="001221C0" w:rsidRPr="001221C0">
        <w:rPr>
          <w:noProof/>
        </w:rPr>
        <w:t>It is assumed that the system requires high availability with minimal downtime</w:t>
      </w:r>
    </w:p>
    <w:p w14:paraId="5A7E4CAF" w14:textId="6004A758" w:rsidR="001221C0" w:rsidRDefault="00B977CA" w:rsidP="00D6531A">
      <w:pPr>
        <w:pStyle w:val="ListParagraph"/>
        <w:numPr>
          <w:ilvl w:val="0"/>
          <w:numId w:val="38"/>
        </w:numPr>
        <w:rPr>
          <w:noProof/>
        </w:rPr>
      </w:pPr>
      <w:r w:rsidRPr="00B977CA">
        <w:rPr>
          <w:noProof/>
        </w:rPr>
        <w:t>It is assumed that cross-region data replication is feasible and can meet the defined RPO requirements.</w:t>
      </w:r>
    </w:p>
    <w:p w14:paraId="55ADAAAC" w14:textId="6B86ED71" w:rsidR="00B977CA" w:rsidRDefault="00B977CA" w:rsidP="00D6531A">
      <w:pPr>
        <w:pStyle w:val="ListParagraph"/>
        <w:numPr>
          <w:ilvl w:val="0"/>
          <w:numId w:val="38"/>
        </w:numPr>
        <w:rPr>
          <w:noProof/>
        </w:rPr>
      </w:pPr>
      <w:r w:rsidRPr="00B977CA">
        <w:rPr>
          <w:noProof/>
        </w:rPr>
        <w:t>It is assumed that failover mechanisms (DNS or routing-based) can redirect traffic to the secondary region within the defined RTO</w:t>
      </w:r>
    </w:p>
    <w:p w14:paraId="44199576" w14:textId="6FD2E77E" w:rsidR="00D6531A" w:rsidRDefault="00007CEA" w:rsidP="00D6531A">
      <w:pPr>
        <w:pStyle w:val="ListParagraph"/>
        <w:numPr>
          <w:ilvl w:val="0"/>
          <w:numId w:val="38"/>
        </w:numPr>
      </w:pPr>
      <w:r>
        <w:rPr>
          <w:noProof/>
        </w:rPr>
        <w:t xml:space="preserve"> </w:t>
      </w:r>
      <w:r w:rsidR="00B977CA" w:rsidRPr="00B977CA">
        <w:rPr>
          <w:noProof/>
        </w:rPr>
        <w:t>It is assumed that sufficient infrastructure capacity is available in the DR region to handle production traffic during failover.</w:t>
      </w:r>
    </w:p>
    <w:p w14:paraId="2487A25E" w14:textId="35AC08A8" w:rsidR="00007CEA" w:rsidRDefault="00007CEA" w:rsidP="00D6531A">
      <w:pPr>
        <w:pStyle w:val="ListParagraph"/>
        <w:numPr>
          <w:ilvl w:val="0"/>
          <w:numId w:val="38"/>
        </w:numPr>
      </w:pPr>
      <w:r>
        <w:rPr>
          <w:noProof/>
        </w:rPr>
        <w:t xml:space="preserve"> </w:t>
      </w:r>
      <w:r w:rsidR="00B977CA" w:rsidRPr="00B977CA">
        <w:rPr>
          <w:noProof/>
        </w:rPr>
        <w:t>It is assumed that monitoring and alerting systems are in place to detect failures and trigger recovery actions.</w:t>
      </w:r>
    </w:p>
    <w:p w14:paraId="026CA31B" w14:textId="0EF7F360" w:rsidR="00007CEA" w:rsidRPr="00D6531A" w:rsidRDefault="00007CEA" w:rsidP="00D6531A">
      <w:pPr>
        <w:pStyle w:val="ListParagraph"/>
        <w:numPr>
          <w:ilvl w:val="0"/>
          <w:numId w:val="38"/>
        </w:numPr>
      </w:pPr>
      <w:r>
        <w:rPr>
          <w:noProof/>
        </w:rPr>
        <w:t xml:space="preserve"> </w:t>
      </w:r>
      <w:r w:rsidR="00B977CA" w:rsidRPr="00B977CA">
        <w:rPr>
          <w:noProof/>
        </w:rPr>
        <w:t>It is assumed that periodic DR testing will be conducted to validate the recovery strategy.</w:t>
      </w:r>
    </w:p>
    <w:p w14:paraId="1CB9E3B4" w14:textId="77777777" w:rsidR="00D6531A" w:rsidRPr="00D6531A" w:rsidRDefault="00D6531A" w:rsidP="00D6531A"/>
    <w:p w14:paraId="22614045" w14:textId="77777777" w:rsidR="00D6531A" w:rsidRDefault="00D6531A">
      <w:pPr>
        <w:rPr>
          <w:rFonts w:asciiTheme="majorHAnsi" w:eastAsiaTheme="majorEastAsia" w:hAnsiTheme="majorHAnsi" w:cstheme="majorBidi"/>
          <w:color w:val="2E74B5" w:themeColor="accent1" w:themeShade="BF"/>
          <w:sz w:val="32"/>
          <w:szCs w:val="32"/>
        </w:rPr>
      </w:pPr>
      <w:r>
        <w:br w:type="page"/>
      </w:r>
    </w:p>
    <w:p w14:paraId="07EB5350" w14:textId="77777777" w:rsidR="00DA4E1F" w:rsidRDefault="00D6531A" w:rsidP="00D6531A">
      <w:pPr>
        <w:pStyle w:val="Heading1"/>
      </w:pPr>
      <w:bookmarkStart w:id="10" w:name="_Toc421883729"/>
      <w:r>
        <w:lastRenderedPageBreak/>
        <w:t>Risks</w:t>
      </w:r>
      <w:bookmarkEnd w:id="10"/>
    </w:p>
    <w:p w14:paraId="7F3DB0F9" w14:textId="77777777" w:rsidR="002E7F2E" w:rsidRDefault="002E7F2E" w:rsidP="002E7F2E">
      <w:pPr>
        <w:pStyle w:val="ListParagraph"/>
        <w:numPr>
          <w:ilvl w:val="0"/>
          <w:numId w:val="51"/>
        </w:numPr>
        <w:rPr>
          <w:lang w:val="en-IN"/>
        </w:rPr>
      </w:pPr>
      <w:r w:rsidRPr="002E7F2E">
        <w:rPr>
          <w:lang w:val="en-IN"/>
        </w:rPr>
        <w:t>Failover Delay in Traffic Routing: Delay or misconfiguration in DNS/CDN routing may slow down redirection to the standby region, impacting the target RTO.</w:t>
      </w:r>
    </w:p>
    <w:p w14:paraId="7AC4F83F" w14:textId="77777777" w:rsidR="002E7F2E" w:rsidRDefault="002E7F2E" w:rsidP="002E7F2E">
      <w:pPr>
        <w:pStyle w:val="ListParagraph"/>
        <w:numPr>
          <w:ilvl w:val="0"/>
          <w:numId w:val="51"/>
        </w:numPr>
        <w:rPr>
          <w:lang w:val="en-IN"/>
        </w:rPr>
      </w:pPr>
      <w:r w:rsidRPr="002E7F2E">
        <w:rPr>
          <w:lang w:val="en-IN"/>
        </w:rPr>
        <w:t>Database Replication Lag: Cross-region replication (relational and NoSQL) may experience lag, leading to potential data inconsistency.</w:t>
      </w:r>
    </w:p>
    <w:p w14:paraId="42DDEC9B" w14:textId="77777777" w:rsidR="002E7F2E" w:rsidRDefault="002E7F2E" w:rsidP="002E7F2E">
      <w:pPr>
        <w:pStyle w:val="ListParagraph"/>
        <w:numPr>
          <w:ilvl w:val="0"/>
          <w:numId w:val="51"/>
        </w:numPr>
        <w:rPr>
          <w:lang w:val="en-IN"/>
        </w:rPr>
      </w:pPr>
      <w:r w:rsidRPr="002E7F2E">
        <w:rPr>
          <w:lang w:val="en-IN"/>
        </w:rPr>
        <w:t>Cache Inconsistency: In-memory cache in the standby region may not be fully in sync, causing stale or missing data after failover.</w:t>
      </w:r>
    </w:p>
    <w:p w14:paraId="319B9A57" w14:textId="77777777" w:rsidR="002E7F2E" w:rsidRDefault="002E7F2E" w:rsidP="002E7F2E">
      <w:pPr>
        <w:pStyle w:val="ListParagraph"/>
        <w:numPr>
          <w:ilvl w:val="0"/>
          <w:numId w:val="51"/>
        </w:numPr>
        <w:rPr>
          <w:lang w:val="en-IN"/>
        </w:rPr>
      </w:pPr>
      <w:r w:rsidRPr="002E7F2E">
        <w:rPr>
          <w:lang w:val="en-IN"/>
        </w:rPr>
        <w:t>Insufficient Auto-Scaling in DR Region: The warm standby setup may not scale quickly enough to handle sudden full production traffic.</w:t>
      </w:r>
    </w:p>
    <w:p w14:paraId="2EEF6E12" w14:textId="77777777" w:rsidR="002E7F2E" w:rsidRDefault="002E7F2E" w:rsidP="002E7F2E">
      <w:pPr>
        <w:pStyle w:val="ListParagraph"/>
        <w:numPr>
          <w:ilvl w:val="0"/>
          <w:numId w:val="51"/>
        </w:numPr>
        <w:rPr>
          <w:lang w:val="en-IN"/>
        </w:rPr>
      </w:pPr>
      <w:r w:rsidRPr="002E7F2E">
        <w:rPr>
          <w:lang w:val="en-IN"/>
        </w:rPr>
        <w:t>Monitoring and Alerting Gaps: Delays in detecting failures or triggering failover can increase downtime.</w:t>
      </w:r>
    </w:p>
    <w:p w14:paraId="55DDF1BE" w14:textId="77777777" w:rsidR="002E7F2E" w:rsidRDefault="002E7F2E" w:rsidP="002E7F2E">
      <w:pPr>
        <w:pStyle w:val="ListParagraph"/>
        <w:numPr>
          <w:ilvl w:val="0"/>
          <w:numId w:val="51"/>
        </w:numPr>
        <w:rPr>
          <w:lang w:val="en-IN"/>
        </w:rPr>
      </w:pPr>
      <w:r w:rsidRPr="002E7F2E">
        <w:rPr>
          <w:lang w:val="en-IN"/>
        </w:rPr>
        <w:t>Manual Intervention Risk: Partial reliance on manual failover steps may introduce delays or human errors during critical incidents.</w:t>
      </w:r>
    </w:p>
    <w:p w14:paraId="69E7D909" w14:textId="76F49A87" w:rsidR="00D6531A" w:rsidRPr="002E7F2E" w:rsidRDefault="002E7F2E" w:rsidP="002E7F2E">
      <w:pPr>
        <w:pStyle w:val="ListParagraph"/>
        <w:numPr>
          <w:ilvl w:val="0"/>
          <w:numId w:val="51"/>
        </w:numPr>
        <w:rPr>
          <w:lang w:val="en-IN"/>
        </w:rPr>
      </w:pPr>
      <w:r w:rsidRPr="002E7F2E">
        <w:rPr>
          <w:lang w:val="en-IN"/>
        </w:rPr>
        <w:t>Storage Replication Delay: Object storage replication across regions may not be instantaneous, leading to temporary unavailability of recent assets.</w:t>
      </w:r>
    </w:p>
    <w:p w14:paraId="7E7E1837" w14:textId="77777777" w:rsidR="00D6531A" w:rsidRDefault="00D6531A">
      <w:pPr>
        <w:rPr>
          <w:rFonts w:asciiTheme="majorHAnsi" w:eastAsiaTheme="majorEastAsia" w:hAnsiTheme="majorHAnsi" w:cstheme="majorBidi"/>
          <w:color w:val="2E74B5" w:themeColor="accent1" w:themeShade="BF"/>
          <w:sz w:val="32"/>
          <w:szCs w:val="32"/>
        </w:rPr>
      </w:pPr>
      <w:r>
        <w:br w:type="page"/>
      </w:r>
    </w:p>
    <w:p w14:paraId="4673F00A" w14:textId="77777777" w:rsidR="00DA4E1F" w:rsidRDefault="00DA4E1F" w:rsidP="00DA4E1F">
      <w:pPr>
        <w:pStyle w:val="Heading1"/>
      </w:pPr>
      <w:bookmarkStart w:id="11" w:name="_Toc421883730"/>
      <w:r>
        <w:lastRenderedPageBreak/>
        <w:t>Appendix</w:t>
      </w:r>
      <w:bookmarkEnd w:id="11"/>
    </w:p>
    <w:p w14:paraId="09277F9E" w14:textId="3930C7E1" w:rsidR="00D6531A" w:rsidRDefault="00D6531A" w:rsidP="00D6531A">
      <w:pPr>
        <w:pStyle w:val="Heading2"/>
      </w:pPr>
      <w:bookmarkStart w:id="12" w:name="_Toc421883731"/>
      <w:r>
        <w:t>References</w:t>
      </w:r>
      <w:bookmarkEnd w:id="12"/>
    </w:p>
    <w:p w14:paraId="4B577BC8" w14:textId="615CE842" w:rsidR="00007CEA" w:rsidRDefault="00007CEA" w:rsidP="00007CEA">
      <w:pPr>
        <w:pStyle w:val="ListParagraph"/>
        <w:numPr>
          <w:ilvl w:val="0"/>
          <w:numId w:val="39"/>
        </w:numPr>
      </w:pPr>
      <w:r>
        <w:t xml:space="preserve"> </w:t>
      </w:r>
      <w:r w:rsidR="00E440A3" w:rsidRPr="00E440A3">
        <w:t>https://docs.aws.amazon.com/whitepapers/latest/disaster-recovery-workloads-on-aws/disaster-recovery-options-in-the-cloud.html</w:t>
      </w:r>
    </w:p>
    <w:p w14:paraId="76348803" w14:textId="3F997930" w:rsidR="00007CEA" w:rsidRDefault="00007CEA" w:rsidP="00007CEA">
      <w:pPr>
        <w:pStyle w:val="ListParagraph"/>
        <w:numPr>
          <w:ilvl w:val="0"/>
          <w:numId w:val="39"/>
        </w:numPr>
      </w:pPr>
      <w:r>
        <w:t xml:space="preserve"> </w:t>
      </w:r>
      <w:r w:rsidR="00E440A3" w:rsidRPr="00E440A3">
        <w:t>https://medium.com/behindmodernapps/cloud-disaster-recovery-strategies-understanding-rto-rpo-and-the-core-models-ad94a8392240</w:t>
      </w:r>
    </w:p>
    <w:p w14:paraId="5852CB8E" w14:textId="41219D60" w:rsidR="00007CEA" w:rsidRDefault="00007CEA" w:rsidP="00007CEA">
      <w:pPr>
        <w:pStyle w:val="ListParagraph"/>
        <w:numPr>
          <w:ilvl w:val="0"/>
          <w:numId w:val="39"/>
        </w:numPr>
      </w:pPr>
      <w:r>
        <w:t xml:space="preserve"> </w:t>
      </w:r>
      <w:r w:rsidR="00E440A3" w:rsidRPr="00E440A3">
        <w:t>https://aws.amazon.com/architecture/well-architected/</w:t>
      </w:r>
    </w:p>
    <w:p w14:paraId="7B57F926" w14:textId="0918871F" w:rsidR="00007CEA" w:rsidRPr="00D6531A" w:rsidRDefault="00E440A3" w:rsidP="00007CEA">
      <w:pPr>
        <w:pStyle w:val="ListParagraph"/>
        <w:numPr>
          <w:ilvl w:val="0"/>
          <w:numId w:val="39"/>
        </w:numPr>
      </w:pPr>
      <w:r w:rsidRPr="00E440A3">
        <w:t>https://aws.amazon.com/blogs/architecture/disaster-recovery-dr-architecture-on-aws-part-iii-pilot-light-and-warm-standby/</w:t>
      </w:r>
    </w:p>
    <w:p w14:paraId="78FE1C97" w14:textId="77777777" w:rsidR="00D6531A" w:rsidRPr="00D6531A" w:rsidRDefault="00D6531A" w:rsidP="00D6531A"/>
    <w:sectPr w:rsidR="00D6531A" w:rsidRPr="00D6531A">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0E38E5" w14:textId="77777777" w:rsidR="007D7DFD" w:rsidRDefault="007D7DFD" w:rsidP="002938CA">
      <w:pPr>
        <w:spacing w:after="0" w:line="240" w:lineRule="auto"/>
      </w:pPr>
      <w:r>
        <w:separator/>
      </w:r>
    </w:p>
  </w:endnote>
  <w:endnote w:type="continuationSeparator" w:id="0">
    <w:p w14:paraId="54A70979" w14:textId="77777777" w:rsidR="007D7DFD" w:rsidRDefault="007D7DFD" w:rsidP="002938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Futura">
    <w:altName w:val="Century Gothic"/>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2F5BF" w14:textId="77777777" w:rsidR="00B94E82" w:rsidRDefault="00B94E8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258D7" w14:textId="131EBA96" w:rsidR="00395B23" w:rsidRDefault="00395B23" w:rsidP="00756E07">
    <w:pPr>
      <w:pStyle w:val="Footer"/>
    </w:pPr>
    <w:r>
      <w:rPr>
        <w:rFonts w:asciiTheme="majorHAnsi" w:hAnsiTheme="majorHAnsi" w:cstheme="majorHAnsi"/>
      </w:rPr>
      <w:ptab w:relativeTo="margin" w:alignment="right" w:leader="none"/>
    </w:r>
    <w:r>
      <w:rPr>
        <w:rFonts w:asciiTheme="majorHAnsi" w:hAnsiTheme="majorHAnsi" w:cstheme="majorHAnsi"/>
      </w:rPr>
      <w:t xml:space="preserve">Page </w:t>
    </w:r>
    <w:r>
      <w:rPr>
        <w:rFonts w:asciiTheme="minorHAnsi" w:hAnsiTheme="minorHAnsi"/>
      </w:rPr>
      <w:fldChar w:fldCharType="begin"/>
    </w:r>
    <w:r>
      <w:instrText xml:space="preserve"> PAGE   \* MERGEFORMAT </w:instrText>
    </w:r>
    <w:r>
      <w:rPr>
        <w:rFonts w:asciiTheme="minorHAnsi" w:hAnsiTheme="minorHAnsi"/>
      </w:rPr>
      <w:fldChar w:fldCharType="separate"/>
    </w:r>
    <w:r w:rsidR="00832D94" w:rsidRPr="00832D94">
      <w:rPr>
        <w:rFonts w:asciiTheme="majorHAnsi" w:hAnsiTheme="majorHAnsi" w:cstheme="majorHAnsi"/>
        <w:noProof/>
      </w:rPr>
      <w:t>11</w:t>
    </w:r>
    <w:r>
      <w:rPr>
        <w:rFonts w:asciiTheme="majorHAnsi" w:hAnsiTheme="majorHAnsi" w:cstheme="majorHAnsi"/>
        <w:noProof/>
      </w:rPr>
      <w:fldChar w:fldCharType="end"/>
    </w:r>
    <w:r>
      <w:rPr>
        <w:noProof/>
      </w:rPr>
      <mc:AlternateContent>
        <mc:Choice Requires="wpg">
          <w:drawing>
            <wp:anchor distT="0" distB="0" distL="114300" distR="114300" simplePos="0" relativeHeight="251664384" behindDoc="0" locked="0" layoutInCell="0" allowOverlap="1" wp14:anchorId="027A6150" wp14:editId="2BF3F1F6">
              <wp:simplePos x="0" y="0"/>
              <wp:positionH relativeFrom="page">
                <wp:align>center</wp:align>
              </wp:positionH>
              <wp:positionV relativeFrom="page">
                <wp:align>bottom</wp:align>
              </wp:positionV>
              <wp:extent cx="7752080" cy="822960"/>
              <wp:effectExtent l="9525" t="0" r="10795" b="0"/>
              <wp:wrapNone/>
              <wp:docPr id="6"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V="1">
                        <a:off x="0" y="0"/>
                        <a:ext cx="7752080" cy="822960"/>
                        <a:chOff x="8" y="9"/>
                        <a:chExt cx="15823" cy="1439"/>
                      </a:xfrm>
                    </wpg:grpSpPr>
                    <wps:wsp>
                      <wps:cNvPr id="7" name="AutoShape 9"/>
                      <wps:cNvCnPr>
                        <a:cxnSpLocks noChangeShapeType="1"/>
                      </wps:cNvCnPr>
                      <wps:spPr bwMode="auto">
                        <a:xfrm>
                          <a:off x="9" y="1431"/>
                          <a:ext cx="15822" cy="0"/>
                        </a:xfrm>
                        <a:prstGeom prst="straightConnector1">
                          <a:avLst/>
                        </a:prstGeom>
                        <a:noFill/>
                        <a:ln w="9525">
                          <a:solidFill>
                            <a:schemeClr val="accent5">
                              <a:lumMod val="75000"/>
                              <a:lumOff val="0"/>
                            </a:schemeClr>
                          </a:solidFill>
                          <a:round/>
                          <a:headEnd/>
                          <a:tailEnd/>
                        </a:ln>
                        <a:extLst>
                          <a:ext uri="{909E8E84-426E-40DD-AFC4-6F175D3DCCD1}">
                            <a14:hiddenFill xmlns:a14="http://schemas.microsoft.com/office/drawing/2010/main">
                              <a:noFill/>
                            </a14:hiddenFill>
                          </a:ext>
                        </a:extLst>
                      </wps:spPr>
                      <wps:bodyPr/>
                    </wps:wsp>
                    <wps:wsp>
                      <wps:cNvPr id="8" name="Rectangle 10"/>
                      <wps:cNvSpPr>
                        <a:spLocks noChangeArrowheads="1"/>
                      </wps:cNvSpPr>
                      <wps:spPr bwMode="auto">
                        <a:xfrm>
                          <a:off x="8" y="9"/>
                          <a:ext cx="4031" cy="14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100000</wp14:pctWidth>
              </wp14:sizeRelH>
              <wp14:sizeRelV relativeFrom="bottomMargin">
                <wp14:pctHeight>90000</wp14:pctHeight>
              </wp14:sizeRelV>
            </wp:anchor>
          </w:drawing>
        </mc:Choice>
        <mc:Fallback>
          <w:pict>
            <v:group w14:anchorId="5A2F42B2" id="Group 8" o:spid="_x0000_s1026" style="position:absolute;margin-left:0;margin-top:0;width:610.4pt;height:64.8pt;flip:y;z-index:251664384;mso-width-percent:1000;mso-height-percent:900;mso-position-horizontal:center;mso-position-horizontal-relative:page;mso-position-vertical:bottom;mso-position-vertical-relative:page;mso-width-percent:1000;mso-height-percent:900;mso-height-relative:bottom-margin-area" coordorigin="8,9" coordsize="15823,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" o:allowincell="f">
              <v:shapetype id="_x0000_t32" coordsize="21600,21600" o:spt="32" o:oned="t" path="m,l21600,21600e" filled="f">
                <v:path arrowok="t" fillok="f" o:connecttype="none"/>
                <o:lock v:ext="edit" shapetype="t"/>
              </v:shapetype>
              <v:shape id="AutoShape 9" o:spid="_x0000_s1027" type="#_x0000_t32" style="position:absolute;left:9;top:1431;width:1582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" strokecolor="#2f5496 [2408]"/>
              <v:rect id="Rectangle 10" o:spid="_x0000_s1028" style="position:absolute;left:8;top:9;width:4031;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" filled="f" stroked="f"/>
              <w10:wrap anchorx="page" anchory="page"/>
            </v:group>
          </w:pict>
        </mc:Fallback>
      </mc:AlternateContent>
    </w:r>
    <w:r>
      <w:rPr>
        <w:noProof/>
      </w:rPr>
      <mc:AlternateContent>
        <mc:Choice Requires="wps">
          <w:drawing>
            <wp:anchor distT="0" distB="0" distL="114300" distR="114300" simplePos="0" relativeHeight="251663360" behindDoc="0" locked="0" layoutInCell="1" allowOverlap="1" wp14:anchorId="4896312D" wp14:editId="44E96EC7">
              <wp:simplePos x="0" y="0"/>
              <wp:positionH relativeFrom="leftMargin">
                <wp:align>center</wp:align>
              </wp:positionH>
              <wp:positionV relativeFrom="page">
                <wp:align>bottom</wp:align>
              </wp:positionV>
              <wp:extent cx="90805" cy="808355"/>
              <wp:effectExtent l="9525" t="13335" r="13970" b="6985"/>
              <wp:wrapNone/>
              <wp:docPr id="4"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808355"/>
                      </a:xfrm>
                      <a:prstGeom prst="rect">
                        <a:avLst/>
                      </a:prstGeom>
                      <a:solidFill>
                        <a:schemeClr val="accent5">
                          <a:lumMod val="100000"/>
                          <a:lumOff val="0"/>
                        </a:schemeClr>
                      </a:solidFill>
                      <a:ln w="9525">
                        <a:solidFill>
                          <a:schemeClr val="accent5">
                            <a:lumMod val="50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bottomMargin">
                <wp14:pctHeight>90000</wp14:pctHeight>
              </wp14:sizeRelV>
            </wp:anchor>
          </w:drawing>
        </mc:Choice>
        <mc:Fallback>
          <w:pict>
            <v:rect w14:anchorId="30013B94" id="Rectangle 7" o:spid="_x0000_s1026" style="position:absolute;margin-left:0;margin-top:0;width:7.15pt;height:63.65pt;z-index:251663360;visibility:visible;mso-wrap-style:square;mso-width-percent:0;mso-height-percent:900;mso-wrap-distance-left:9pt;mso-wrap-distance-top:0;mso-wrap-distance-right:9pt;mso-wrap-distance-bottom:0;mso-position-horizontal:center;mso-position-horizontal-relative:left-margin-area;mso-position-vertical:bottom;mso-position-vertical-relative:page;mso-width-percent:0;mso-height-percent:90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" fillcolor="#4472c4 [3208]" strokecolor="#1f3763 [1608]">
              <w10:wrap anchorx="margin" anchory="page"/>
            </v:rect>
          </w:pict>
        </mc:Fallback>
      </mc:AlternateContent>
    </w:r>
    <w:r>
      <w:rPr>
        <w:noProof/>
      </w:rPr>
      <mc:AlternateContent>
        <mc:Choice Requires="wps">
          <w:drawing>
            <wp:anchor distT="0" distB="0" distL="114300" distR="114300" simplePos="0" relativeHeight="251662336" behindDoc="0" locked="0" layoutInCell="1" allowOverlap="1" wp14:anchorId="4A4BA38E" wp14:editId="52CE6191">
              <wp:simplePos x="0" y="0"/>
              <wp:positionH relativeFrom="rightMargin">
                <wp:align>center</wp:align>
              </wp:positionH>
              <wp:positionV relativeFrom="page">
                <wp:align>bottom</wp:align>
              </wp:positionV>
              <wp:extent cx="90805" cy="808355"/>
              <wp:effectExtent l="9525" t="13335" r="13970" b="6985"/>
              <wp:wrapNone/>
              <wp:docPr id="3"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808355"/>
                      </a:xfrm>
                      <a:prstGeom prst="rect">
                        <a:avLst/>
                      </a:prstGeom>
                      <a:solidFill>
                        <a:schemeClr val="accent5">
                          <a:lumMod val="100000"/>
                          <a:lumOff val="0"/>
                        </a:schemeClr>
                      </a:solidFill>
                      <a:ln w="9525">
                        <a:solidFill>
                          <a:schemeClr val="accent5">
                            <a:lumMod val="50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bottomMargin">
                <wp14:pctHeight>90000</wp14:pctHeight>
              </wp14:sizeRelV>
            </wp:anchor>
          </w:drawing>
        </mc:Choice>
        <mc:Fallback>
          <w:pict>
            <v:rect w14:anchorId="6AC750AE" id="Rectangle 6" o:spid="_x0000_s1026" style="position:absolute;margin-left:0;margin-top:0;width:7.15pt;height:63.65pt;z-index:251662336;visibility:visible;mso-wrap-style:square;mso-width-percent:0;mso-height-percent:900;mso-wrap-distance-left:9pt;mso-wrap-distance-top:0;mso-wrap-distance-right:9pt;mso-wrap-distance-bottom:0;mso-position-horizontal:center;mso-position-horizontal-relative:right-margin-area;mso-position-vertical:bottom;mso-position-vertical-relative:page;mso-width-percent:0;mso-height-percent:90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" fillcolor="#4472c4 [3208]" strokecolor="#1f3763 [1608]">
              <w10:wrap anchorx="margin" anchory="page"/>
            </v:rect>
          </w:pict>
        </mc:Fallback>
      </mc:AlternateContent>
    </w:r>
  </w:p>
  <w:p w14:paraId="756723B8" w14:textId="77777777" w:rsidR="00395B23" w:rsidRDefault="00395B2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70BDB" w14:textId="77777777" w:rsidR="00B94E82" w:rsidRDefault="00B94E8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6A409C" w14:textId="77777777" w:rsidR="007D7DFD" w:rsidRDefault="007D7DFD" w:rsidP="002938CA">
      <w:pPr>
        <w:spacing w:after="0" w:line="240" w:lineRule="auto"/>
      </w:pPr>
      <w:r>
        <w:separator/>
      </w:r>
    </w:p>
  </w:footnote>
  <w:footnote w:type="continuationSeparator" w:id="0">
    <w:p w14:paraId="0B10ED9D" w14:textId="77777777" w:rsidR="007D7DFD" w:rsidRDefault="007D7DFD" w:rsidP="002938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B6C08E" w14:textId="77777777" w:rsidR="00B94E82" w:rsidRDefault="00B94E8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A8366" w14:textId="304B9B4C" w:rsidR="00395B23" w:rsidRPr="00CB769B" w:rsidRDefault="00000000" w:rsidP="00D6531A">
    <w:pPr>
      <w:pStyle w:val="Header"/>
      <w:tabs>
        <w:tab w:val="clear" w:pos="4513"/>
        <w:tab w:val="clear" w:pos="9026"/>
        <w:tab w:val="center" w:pos="3686"/>
        <w:tab w:val="right" w:pos="8931"/>
      </w:tabs>
      <w:jc w:val="center"/>
      <w:rPr>
        <w:rFonts w:asciiTheme="majorHAnsi" w:eastAsiaTheme="majorEastAsia" w:hAnsiTheme="majorHAnsi" w:cstheme="majorBidi"/>
        <w:i/>
        <w:sz w:val="20"/>
        <w:szCs w:val="20"/>
      </w:rPr>
    </w:pPr>
    <w:sdt>
      <w:sdtPr>
        <w:rPr>
          <w:rFonts w:asciiTheme="majorHAnsi" w:hAnsiTheme="majorHAnsi"/>
        </w:rPr>
        <w:alias w:val="Title"/>
        <w:id w:val="-1512212354"/>
        <w:dataBinding w:prefixMappings="xmlns:ns0='http://schemas.openxmlformats.org/package/2006/metadata/core-properties' xmlns:ns1='http://purl.org/dc/elements/1.1/'" w:xpath="/ns0:coreProperties[1]/ns1:title[1]" w:storeItemID="{6C3C8BC8-F283-45AE-878A-BAB7291924A1}"/>
        <w:text/>
      </w:sdtPr>
      <w:sdtContent>
        <w:r w:rsidR="007A00D7">
          <w:rPr>
            <w:rFonts w:asciiTheme="majorHAnsi" w:hAnsiTheme="majorHAnsi"/>
          </w:rPr>
          <w:t>MyDemoshop-ECommerce Website</w:t>
        </w:r>
      </w:sdtContent>
    </w:sdt>
    <w:r w:rsidR="00395B23" w:rsidRPr="0071462D">
      <w:rPr>
        <w:rFonts w:asciiTheme="majorHAnsi" w:hAnsiTheme="majorHAnsi"/>
      </w:rPr>
      <w:t xml:space="preserve"> - </w:t>
    </w:r>
    <w:sdt>
      <w:sdtPr>
        <w:rPr>
          <w:rFonts w:asciiTheme="majorHAnsi" w:eastAsiaTheme="majorEastAsia" w:hAnsiTheme="majorHAnsi" w:cstheme="majorBidi"/>
          <w:i/>
          <w:sz w:val="20"/>
          <w:szCs w:val="20"/>
        </w:rPr>
        <w:alias w:val="Subtitle"/>
        <w:id w:val="-359975752"/>
        <w:dataBinding w:prefixMappings="xmlns:ns0='http://schemas.openxmlformats.org/package/2006/metadata/core-properties' xmlns:ns1='http://purl.org/dc/elements/1.1/'" w:xpath="/ns0:coreProperties[1]/ns1:subject[1]" w:storeItemID="{6C3C8BC8-F283-45AE-878A-BAB7291924A1}"/>
        <w:text/>
      </w:sdtPr>
      <w:sdtContent>
        <w:r w:rsidR="001D6A7E">
          <w:rPr>
            <w:rFonts w:asciiTheme="majorHAnsi" w:eastAsiaTheme="majorEastAsia" w:hAnsiTheme="majorHAnsi" w:cstheme="majorBidi"/>
            <w:i/>
            <w:sz w:val="20"/>
            <w:szCs w:val="20"/>
            <w:lang w:val="en-IN"/>
          </w:rPr>
          <w:t>DAR Document</w:t>
        </w:r>
      </w:sdtContent>
    </w:sdt>
    <w:r w:rsidR="00395B23">
      <w:rPr>
        <w:rFonts w:asciiTheme="majorHAnsi" w:eastAsiaTheme="majorEastAsia" w:hAnsiTheme="majorHAnsi" w:cstheme="majorBidi"/>
        <w:noProof/>
      </w:rPr>
      <mc:AlternateContent>
        <mc:Choice Requires="wpg">
          <w:drawing>
            <wp:anchor distT="0" distB="0" distL="114300" distR="114300" simplePos="0" relativeHeight="251661312" behindDoc="0" locked="0" layoutInCell="1" allowOverlap="1" wp14:anchorId="19FD02D3" wp14:editId="1A6205FD">
              <wp:simplePos x="0" y="0"/>
              <wp:positionH relativeFrom="page">
                <wp:align>center</wp:align>
              </wp:positionH>
              <wp:positionV relativeFrom="page">
                <wp:align>top</wp:align>
              </wp:positionV>
              <wp:extent cx="7752080" cy="822960"/>
              <wp:effectExtent l="9525" t="0" r="10795" b="0"/>
              <wp:wrapNone/>
              <wp:docPr id="11"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2080" cy="822960"/>
                        <a:chOff x="8" y="9"/>
                        <a:chExt cx="15823" cy="1439"/>
                      </a:xfrm>
                    </wpg:grpSpPr>
                    <wps:wsp>
                      <wps:cNvPr id="12" name="AutoShape 4"/>
                      <wps:cNvCnPr>
                        <a:cxnSpLocks noChangeShapeType="1"/>
                      </wps:cNvCnPr>
                      <wps:spPr bwMode="auto">
                        <a:xfrm>
                          <a:off x="9" y="1431"/>
                          <a:ext cx="15822" cy="0"/>
                        </a:xfrm>
                        <a:prstGeom prst="straightConnector1">
                          <a:avLst/>
                        </a:prstGeom>
                        <a:noFill/>
                        <a:ln w="9525">
                          <a:solidFill>
                            <a:schemeClr val="accent5">
                              <a:lumMod val="75000"/>
                              <a:lumOff val="0"/>
                            </a:schemeClr>
                          </a:solidFill>
                          <a:round/>
                          <a:headEnd/>
                          <a:tailEnd/>
                        </a:ln>
                        <a:extLst>
                          <a:ext uri="{909E8E84-426E-40DD-AFC4-6F175D3DCCD1}">
                            <a14:hiddenFill xmlns:a14="http://schemas.microsoft.com/office/drawing/2010/main">
                              <a:noFill/>
                            </a14:hiddenFill>
                          </a:ext>
                        </a:extLst>
                      </wps:spPr>
                      <wps:bodyPr/>
                    </wps:wsp>
                    <wps:wsp>
                      <wps:cNvPr id="13" name="Rectangle 5"/>
                      <wps:cNvSpPr>
                        <a:spLocks noChangeArrowheads="1"/>
                      </wps:cNvSpPr>
                      <wps:spPr bwMode="auto">
                        <a:xfrm>
                          <a:off x="8" y="9"/>
                          <a:ext cx="4031" cy="14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100000</wp14:pctWidth>
              </wp14:sizeRelH>
              <wp14:sizeRelV relativeFrom="topMargin">
                <wp14:pctHeight>90000</wp14:pctHeight>
              </wp14:sizeRelV>
            </wp:anchor>
          </w:drawing>
        </mc:Choice>
        <mc:Fallback>
          <w:pict>
            <v:group w14:anchorId="7E66157F" id="Group 3" o:spid="_x0000_s1026" style="position:absolute;margin-left:0;margin-top:0;width:610.4pt;height:64.8pt;z-index:251661312;mso-width-percent:1000;mso-height-percent:900;mso-position-horizontal:center;mso-position-horizontal-relative:page;mso-position-vertical:top;mso-position-vertical-relative:page;mso-width-percent:1000;mso-height-percent:900;mso-height-relative:top-margin-area" coordorigin="8,9" coordsize="15823,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">
              <v:shapetype id="_x0000_t32" coordsize="21600,21600" o:spt="32" o:oned="t" path="m,l21600,21600e" filled="f">
                <v:path arrowok="t" fillok="f" o:connecttype="none"/>
                <o:lock v:ext="edit" shapetype="t"/>
              </v:shapetype>
              <v:shape id="AutoShape 4" o:spid="_x0000_s1027" type="#_x0000_t32" style="position:absolute;left:9;top:1431;width:1582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" strokecolor="#2f5496 [2408]"/>
              <v:rect id="Rectangle 5" o:spid="_x0000_s1028" style="position:absolute;left:8;top:9;width:4031;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" filled="f" stroked="f"/>
              <w10:wrap anchorx="page" anchory="page"/>
            </v:group>
          </w:pict>
        </mc:Fallback>
      </mc:AlternateContent>
    </w:r>
    <w:r w:rsidR="00395B23">
      <w:rPr>
        <w:rFonts w:asciiTheme="majorHAnsi" w:eastAsiaTheme="majorEastAsia" w:hAnsiTheme="majorHAnsi" w:cstheme="majorBidi"/>
        <w:noProof/>
      </w:rPr>
      <mc:AlternateContent>
        <mc:Choice Requires="wps">
          <w:drawing>
            <wp:anchor distT="0" distB="0" distL="114300" distR="114300" simplePos="0" relativeHeight="251660288" behindDoc="0" locked="0" layoutInCell="1" allowOverlap="1" wp14:anchorId="3D8C6A44" wp14:editId="4ED584C0">
              <wp:simplePos x="0" y="0"/>
              <wp:positionH relativeFrom="rightMargin">
                <wp:align>center</wp:align>
              </wp:positionH>
              <wp:positionV relativeFrom="page">
                <wp:align>top</wp:align>
              </wp:positionV>
              <wp:extent cx="90805" cy="799465"/>
              <wp:effectExtent l="9525" t="9525" r="13970" b="10160"/>
              <wp:wrapNone/>
              <wp:docPr id="10"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799465"/>
                      </a:xfrm>
                      <a:prstGeom prst="rect">
                        <a:avLst/>
                      </a:prstGeom>
                      <a:solidFill>
                        <a:schemeClr val="accent5">
                          <a:lumMod val="100000"/>
                          <a:lumOff val="0"/>
                        </a:schemeClr>
                      </a:solidFill>
                      <a:ln w="9525">
                        <a:solidFill>
                          <a:schemeClr val="accent5">
                            <a:lumMod val="50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topMargin">
                <wp14:pctHeight>90000</wp14:pctHeight>
              </wp14:sizeRelV>
            </wp:anchor>
          </w:drawing>
        </mc:Choice>
        <mc:Fallback>
          <w:pict>
            <v:rect w14:anchorId="0ECB8EDB" id="Rectangle 2" o:spid="_x0000_s1026" style="position:absolute;margin-left:0;margin-top:0;width:7.15pt;height:62.95pt;z-index:251660288;visibility:visible;mso-wrap-style:square;mso-width-percent:0;mso-height-percent:900;mso-wrap-distance-left:9pt;mso-wrap-distance-top:0;mso-wrap-distance-right:9pt;mso-wrap-distance-bottom:0;mso-position-horizontal:center;mso-position-horizontal-relative:right-margin-area;mso-position-vertical:top;mso-position-vertical-relative:page;mso-width-percent:0;mso-height-percent:900;mso-width-relative:page;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" fillcolor="#4472c4 [3208]" strokecolor="#1f3763 [1608]">
              <w10:wrap anchorx="margin" anchory="page"/>
            </v:rect>
          </w:pict>
        </mc:Fallback>
      </mc:AlternateContent>
    </w:r>
    <w:r w:rsidR="00395B23">
      <w:rPr>
        <w:rFonts w:asciiTheme="majorHAnsi" w:eastAsiaTheme="majorEastAsia" w:hAnsiTheme="majorHAnsi" w:cstheme="majorBidi"/>
        <w:noProof/>
      </w:rPr>
      <mc:AlternateContent>
        <mc:Choice Requires="wps">
          <w:drawing>
            <wp:anchor distT="0" distB="0" distL="114300" distR="114300" simplePos="0" relativeHeight="251659264" behindDoc="0" locked="0" layoutInCell="1" allowOverlap="1" wp14:anchorId="70528F9D" wp14:editId="2A5C8062">
              <wp:simplePos x="0" y="0"/>
              <wp:positionH relativeFrom="leftMargin">
                <wp:align>center</wp:align>
              </wp:positionH>
              <wp:positionV relativeFrom="page">
                <wp:align>top</wp:align>
              </wp:positionV>
              <wp:extent cx="90805" cy="799465"/>
              <wp:effectExtent l="9525" t="9525" r="13970" b="10160"/>
              <wp:wrapNone/>
              <wp:docPr id="9"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799465"/>
                      </a:xfrm>
                      <a:prstGeom prst="rect">
                        <a:avLst/>
                      </a:prstGeom>
                      <a:solidFill>
                        <a:schemeClr val="accent5">
                          <a:lumMod val="100000"/>
                          <a:lumOff val="0"/>
                        </a:schemeClr>
                      </a:solidFill>
                      <a:ln w="9525">
                        <a:solidFill>
                          <a:schemeClr val="accent5">
                            <a:lumMod val="50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topMargin">
                <wp14:pctHeight>90000</wp14:pctHeight>
              </wp14:sizeRelV>
            </wp:anchor>
          </w:drawing>
        </mc:Choice>
        <mc:Fallback>
          <w:pict>
            <v:rect w14:anchorId="70E789E4" id="Rectangle 1" o:spid="_x0000_s1026" style="position:absolute;margin-left:0;margin-top:0;width:7.15pt;height:62.95pt;z-index:251659264;visibility:visible;mso-wrap-style:square;mso-width-percent:0;mso-height-percent:900;mso-wrap-distance-left:9pt;mso-wrap-distance-top:0;mso-wrap-distance-right:9pt;mso-wrap-distance-bottom:0;mso-position-horizontal:center;mso-position-horizontal-relative:left-margin-area;mso-position-vertical:top;mso-position-vertical-relative:page;mso-width-percent:0;mso-height-percent:900;mso-width-relative:page;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" fillcolor="#4472c4 [3208]" strokecolor="#1f3763 [1608]">
              <w10:wrap anchorx="margin" anchory="page"/>
            </v:rect>
          </w:pict>
        </mc:Fallback>
      </mc:AlternateContent>
    </w:r>
  </w:p>
  <w:p w14:paraId="69DFD936" w14:textId="77777777" w:rsidR="00395B23" w:rsidRDefault="00395B23" w:rsidP="00756E07">
    <w:pPr>
      <w:pStyle w:val="Header"/>
      <w:tabs>
        <w:tab w:val="clear" w:pos="4513"/>
        <w:tab w:val="clear" w:pos="9026"/>
        <w:tab w:val="left" w:pos="2940"/>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16AFD" w14:textId="77777777" w:rsidR="00B94E82" w:rsidRDefault="00B94E8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A4BB7"/>
    <w:multiLevelType w:val="multilevel"/>
    <w:tmpl w:val="D5E2D4C2"/>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 w15:restartNumberingAfterBreak="0">
    <w:nsid w:val="05E37457"/>
    <w:multiLevelType w:val="multilevel"/>
    <w:tmpl w:val="54CEBE0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099F54C3"/>
    <w:multiLevelType w:val="hybridMultilevel"/>
    <w:tmpl w:val="2B8E3DE8"/>
    <w:lvl w:ilvl="0" w:tplc="40090011">
      <w:start w:val="1"/>
      <w:numFmt w:val="decimal"/>
      <w:lvlText w:val="%1)"/>
      <w:lvlJc w:val="left"/>
      <w:pPr>
        <w:ind w:left="1512" w:hanging="360"/>
      </w:pPr>
    </w:lvl>
    <w:lvl w:ilvl="1" w:tplc="40090019" w:tentative="1">
      <w:start w:val="1"/>
      <w:numFmt w:val="lowerLetter"/>
      <w:lvlText w:val="%2."/>
      <w:lvlJc w:val="left"/>
      <w:pPr>
        <w:ind w:left="2232" w:hanging="360"/>
      </w:pPr>
    </w:lvl>
    <w:lvl w:ilvl="2" w:tplc="4009001B" w:tentative="1">
      <w:start w:val="1"/>
      <w:numFmt w:val="lowerRoman"/>
      <w:lvlText w:val="%3."/>
      <w:lvlJc w:val="right"/>
      <w:pPr>
        <w:ind w:left="2952" w:hanging="180"/>
      </w:pPr>
    </w:lvl>
    <w:lvl w:ilvl="3" w:tplc="4009000F" w:tentative="1">
      <w:start w:val="1"/>
      <w:numFmt w:val="decimal"/>
      <w:lvlText w:val="%4."/>
      <w:lvlJc w:val="left"/>
      <w:pPr>
        <w:ind w:left="3672" w:hanging="360"/>
      </w:pPr>
    </w:lvl>
    <w:lvl w:ilvl="4" w:tplc="40090019" w:tentative="1">
      <w:start w:val="1"/>
      <w:numFmt w:val="lowerLetter"/>
      <w:lvlText w:val="%5."/>
      <w:lvlJc w:val="left"/>
      <w:pPr>
        <w:ind w:left="4392" w:hanging="360"/>
      </w:pPr>
    </w:lvl>
    <w:lvl w:ilvl="5" w:tplc="4009001B" w:tentative="1">
      <w:start w:val="1"/>
      <w:numFmt w:val="lowerRoman"/>
      <w:lvlText w:val="%6."/>
      <w:lvlJc w:val="right"/>
      <w:pPr>
        <w:ind w:left="5112" w:hanging="180"/>
      </w:pPr>
    </w:lvl>
    <w:lvl w:ilvl="6" w:tplc="4009000F" w:tentative="1">
      <w:start w:val="1"/>
      <w:numFmt w:val="decimal"/>
      <w:lvlText w:val="%7."/>
      <w:lvlJc w:val="left"/>
      <w:pPr>
        <w:ind w:left="5832" w:hanging="360"/>
      </w:pPr>
    </w:lvl>
    <w:lvl w:ilvl="7" w:tplc="40090019" w:tentative="1">
      <w:start w:val="1"/>
      <w:numFmt w:val="lowerLetter"/>
      <w:lvlText w:val="%8."/>
      <w:lvlJc w:val="left"/>
      <w:pPr>
        <w:ind w:left="6552" w:hanging="360"/>
      </w:pPr>
    </w:lvl>
    <w:lvl w:ilvl="8" w:tplc="4009001B" w:tentative="1">
      <w:start w:val="1"/>
      <w:numFmt w:val="lowerRoman"/>
      <w:lvlText w:val="%9."/>
      <w:lvlJc w:val="right"/>
      <w:pPr>
        <w:ind w:left="7272" w:hanging="180"/>
      </w:pPr>
    </w:lvl>
  </w:abstractNum>
  <w:abstractNum w:abstractNumId="3" w15:restartNumberingAfterBreak="0">
    <w:nsid w:val="0E812F14"/>
    <w:multiLevelType w:val="hybridMultilevel"/>
    <w:tmpl w:val="88C2ECEA"/>
    <w:lvl w:ilvl="0" w:tplc="40090001">
      <w:start w:val="1"/>
      <w:numFmt w:val="bullet"/>
      <w:lvlText w:val=""/>
      <w:lvlJc w:val="left"/>
      <w:pPr>
        <w:ind w:left="1152" w:hanging="360"/>
      </w:pPr>
      <w:rPr>
        <w:rFonts w:ascii="Symbol" w:hAnsi="Symbol" w:hint="default"/>
      </w:rPr>
    </w:lvl>
    <w:lvl w:ilvl="1" w:tplc="40090003" w:tentative="1">
      <w:start w:val="1"/>
      <w:numFmt w:val="bullet"/>
      <w:lvlText w:val="o"/>
      <w:lvlJc w:val="left"/>
      <w:pPr>
        <w:ind w:left="1872" w:hanging="360"/>
      </w:pPr>
      <w:rPr>
        <w:rFonts w:ascii="Courier New" w:hAnsi="Courier New" w:cs="Courier New" w:hint="default"/>
      </w:rPr>
    </w:lvl>
    <w:lvl w:ilvl="2" w:tplc="40090005" w:tentative="1">
      <w:start w:val="1"/>
      <w:numFmt w:val="bullet"/>
      <w:lvlText w:val=""/>
      <w:lvlJc w:val="left"/>
      <w:pPr>
        <w:ind w:left="2592" w:hanging="360"/>
      </w:pPr>
      <w:rPr>
        <w:rFonts w:ascii="Wingdings" w:hAnsi="Wingdings" w:hint="default"/>
      </w:rPr>
    </w:lvl>
    <w:lvl w:ilvl="3" w:tplc="40090001" w:tentative="1">
      <w:start w:val="1"/>
      <w:numFmt w:val="bullet"/>
      <w:lvlText w:val=""/>
      <w:lvlJc w:val="left"/>
      <w:pPr>
        <w:ind w:left="3312" w:hanging="360"/>
      </w:pPr>
      <w:rPr>
        <w:rFonts w:ascii="Symbol" w:hAnsi="Symbol" w:hint="default"/>
      </w:rPr>
    </w:lvl>
    <w:lvl w:ilvl="4" w:tplc="40090003" w:tentative="1">
      <w:start w:val="1"/>
      <w:numFmt w:val="bullet"/>
      <w:lvlText w:val="o"/>
      <w:lvlJc w:val="left"/>
      <w:pPr>
        <w:ind w:left="4032" w:hanging="360"/>
      </w:pPr>
      <w:rPr>
        <w:rFonts w:ascii="Courier New" w:hAnsi="Courier New" w:cs="Courier New" w:hint="default"/>
      </w:rPr>
    </w:lvl>
    <w:lvl w:ilvl="5" w:tplc="40090005" w:tentative="1">
      <w:start w:val="1"/>
      <w:numFmt w:val="bullet"/>
      <w:lvlText w:val=""/>
      <w:lvlJc w:val="left"/>
      <w:pPr>
        <w:ind w:left="4752" w:hanging="360"/>
      </w:pPr>
      <w:rPr>
        <w:rFonts w:ascii="Wingdings" w:hAnsi="Wingdings" w:hint="default"/>
      </w:rPr>
    </w:lvl>
    <w:lvl w:ilvl="6" w:tplc="40090001" w:tentative="1">
      <w:start w:val="1"/>
      <w:numFmt w:val="bullet"/>
      <w:lvlText w:val=""/>
      <w:lvlJc w:val="left"/>
      <w:pPr>
        <w:ind w:left="5472" w:hanging="360"/>
      </w:pPr>
      <w:rPr>
        <w:rFonts w:ascii="Symbol" w:hAnsi="Symbol" w:hint="default"/>
      </w:rPr>
    </w:lvl>
    <w:lvl w:ilvl="7" w:tplc="40090003" w:tentative="1">
      <w:start w:val="1"/>
      <w:numFmt w:val="bullet"/>
      <w:lvlText w:val="o"/>
      <w:lvlJc w:val="left"/>
      <w:pPr>
        <w:ind w:left="6192" w:hanging="360"/>
      </w:pPr>
      <w:rPr>
        <w:rFonts w:ascii="Courier New" w:hAnsi="Courier New" w:cs="Courier New" w:hint="default"/>
      </w:rPr>
    </w:lvl>
    <w:lvl w:ilvl="8" w:tplc="40090005" w:tentative="1">
      <w:start w:val="1"/>
      <w:numFmt w:val="bullet"/>
      <w:lvlText w:val=""/>
      <w:lvlJc w:val="left"/>
      <w:pPr>
        <w:ind w:left="6912" w:hanging="360"/>
      </w:pPr>
      <w:rPr>
        <w:rFonts w:ascii="Wingdings" w:hAnsi="Wingdings" w:hint="default"/>
      </w:rPr>
    </w:lvl>
  </w:abstractNum>
  <w:abstractNum w:abstractNumId="4" w15:restartNumberingAfterBreak="0">
    <w:nsid w:val="0FB13F09"/>
    <w:multiLevelType w:val="hybridMultilevel"/>
    <w:tmpl w:val="C178AB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79357C"/>
    <w:multiLevelType w:val="hybridMultilevel"/>
    <w:tmpl w:val="3BB894CE"/>
    <w:lvl w:ilvl="0" w:tplc="40090019">
      <w:start w:val="1"/>
      <w:numFmt w:val="lowerLetter"/>
      <w:lvlText w:val="%1."/>
      <w:lvlJc w:val="left"/>
      <w:pPr>
        <w:ind w:left="2556" w:hanging="360"/>
      </w:pPr>
    </w:lvl>
    <w:lvl w:ilvl="1" w:tplc="40090019">
      <w:start w:val="1"/>
      <w:numFmt w:val="lowerLetter"/>
      <w:lvlText w:val="%2."/>
      <w:lvlJc w:val="left"/>
      <w:pPr>
        <w:ind w:left="3276" w:hanging="360"/>
      </w:pPr>
    </w:lvl>
    <w:lvl w:ilvl="2" w:tplc="4009001B" w:tentative="1">
      <w:start w:val="1"/>
      <w:numFmt w:val="lowerRoman"/>
      <w:lvlText w:val="%3."/>
      <w:lvlJc w:val="right"/>
      <w:pPr>
        <w:ind w:left="3996" w:hanging="180"/>
      </w:pPr>
    </w:lvl>
    <w:lvl w:ilvl="3" w:tplc="4009000F" w:tentative="1">
      <w:start w:val="1"/>
      <w:numFmt w:val="decimal"/>
      <w:lvlText w:val="%4."/>
      <w:lvlJc w:val="left"/>
      <w:pPr>
        <w:ind w:left="4716" w:hanging="360"/>
      </w:pPr>
    </w:lvl>
    <w:lvl w:ilvl="4" w:tplc="40090019" w:tentative="1">
      <w:start w:val="1"/>
      <w:numFmt w:val="lowerLetter"/>
      <w:lvlText w:val="%5."/>
      <w:lvlJc w:val="left"/>
      <w:pPr>
        <w:ind w:left="5436" w:hanging="360"/>
      </w:pPr>
    </w:lvl>
    <w:lvl w:ilvl="5" w:tplc="4009001B" w:tentative="1">
      <w:start w:val="1"/>
      <w:numFmt w:val="lowerRoman"/>
      <w:lvlText w:val="%6."/>
      <w:lvlJc w:val="right"/>
      <w:pPr>
        <w:ind w:left="6156" w:hanging="180"/>
      </w:pPr>
    </w:lvl>
    <w:lvl w:ilvl="6" w:tplc="4009000F" w:tentative="1">
      <w:start w:val="1"/>
      <w:numFmt w:val="decimal"/>
      <w:lvlText w:val="%7."/>
      <w:lvlJc w:val="left"/>
      <w:pPr>
        <w:ind w:left="6876" w:hanging="360"/>
      </w:pPr>
    </w:lvl>
    <w:lvl w:ilvl="7" w:tplc="40090019" w:tentative="1">
      <w:start w:val="1"/>
      <w:numFmt w:val="lowerLetter"/>
      <w:lvlText w:val="%8."/>
      <w:lvlJc w:val="left"/>
      <w:pPr>
        <w:ind w:left="7596" w:hanging="360"/>
      </w:pPr>
    </w:lvl>
    <w:lvl w:ilvl="8" w:tplc="4009001B" w:tentative="1">
      <w:start w:val="1"/>
      <w:numFmt w:val="lowerRoman"/>
      <w:lvlText w:val="%9."/>
      <w:lvlJc w:val="right"/>
      <w:pPr>
        <w:ind w:left="8316" w:hanging="180"/>
      </w:pPr>
    </w:lvl>
  </w:abstractNum>
  <w:abstractNum w:abstractNumId="6" w15:restartNumberingAfterBreak="0">
    <w:nsid w:val="140A707D"/>
    <w:multiLevelType w:val="hybridMultilevel"/>
    <w:tmpl w:val="3BB894CE"/>
    <w:lvl w:ilvl="0" w:tplc="40090019">
      <w:start w:val="1"/>
      <w:numFmt w:val="lowerLetter"/>
      <w:lvlText w:val="%1."/>
      <w:lvlJc w:val="left"/>
      <w:pPr>
        <w:ind w:left="2556" w:hanging="360"/>
      </w:pPr>
    </w:lvl>
    <w:lvl w:ilvl="1" w:tplc="40090019">
      <w:start w:val="1"/>
      <w:numFmt w:val="lowerLetter"/>
      <w:lvlText w:val="%2."/>
      <w:lvlJc w:val="left"/>
      <w:pPr>
        <w:ind w:left="3276" w:hanging="360"/>
      </w:pPr>
    </w:lvl>
    <w:lvl w:ilvl="2" w:tplc="4009001B" w:tentative="1">
      <w:start w:val="1"/>
      <w:numFmt w:val="lowerRoman"/>
      <w:lvlText w:val="%3."/>
      <w:lvlJc w:val="right"/>
      <w:pPr>
        <w:ind w:left="3996" w:hanging="180"/>
      </w:pPr>
    </w:lvl>
    <w:lvl w:ilvl="3" w:tplc="4009000F" w:tentative="1">
      <w:start w:val="1"/>
      <w:numFmt w:val="decimal"/>
      <w:lvlText w:val="%4."/>
      <w:lvlJc w:val="left"/>
      <w:pPr>
        <w:ind w:left="4716" w:hanging="360"/>
      </w:pPr>
    </w:lvl>
    <w:lvl w:ilvl="4" w:tplc="40090019" w:tentative="1">
      <w:start w:val="1"/>
      <w:numFmt w:val="lowerLetter"/>
      <w:lvlText w:val="%5."/>
      <w:lvlJc w:val="left"/>
      <w:pPr>
        <w:ind w:left="5436" w:hanging="360"/>
      </w:pPr>
    </w:lvl>
    <w:lvl w:ilvl="5" w:tplc="4009001B" w:tentative="1">
      <w:start w:val="1"/>
      <w:numFmt w:val="lowerRoman"/>
      <w:lvlText w:val="%6."/>
      <w:lvlJc w:val="right"/>
      <w:pPr>
        <w:ind w:left="6156" w:hanging="180"/>
      </w:pPr>
    </w:lvl>
    <w:lvl w:ilvl="6" w:tplc="4009000F" w:tentative="1">
      <w:start w:val="1"/>
      <w:numFmt w:val="decimal"/>
      <w:lvlText w:val="%7."/>
      <w:lvlJc w:val="left"/>
      <w:pPr>
        <w:ind w:left="6876" w:hanging="360"/>
      </w:pPr>
    </w:lvl>
    <w:lvl w:ilvl="7" w:tplc="40090019" w:tentative="1">
      <w:start w:val="1"/>
      <w:numFmt w:val="lowerLetter"/>
      <w:lvlText w:val="%8."/>
      <w:lvlJc w:val="left"/>
      <w:pPr>
        <w:ind w:left="7596" w:hanging="360"/>
      </w:pPr>
    </w:lvl>
    <w:lvl w:ilvl="8" w:tplc="4009001B" w:tentative="1">
      <w:start w:val="1"/>
      <w:numFmt w:val="lowerRoman"/>
      <w:lvlText w:val="%9."/>
      <w:lvlJc w:val="right"/>
      <w:pPr>
        <w:ind w:left="8316" w:hanging="180"/>
      </w:pPr>
    </w:lvl>
  </w:abstractNum>
  <w:abstractNum w:abstractNumId="7" w15:restartNumberingAfterBreak="0">
    <w:nsid w:val="15157915"/>
    <w:multiLevelType w:val="multilevel"/>
    <w:tmpl w:val="E63C1AF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bullet"/>
      <w:lvlText w:val=""/>
      <w:lvlJc w:val="left"/>
      <w:pPr>
        <w:ind w:left="1008" w:hanging="1008"/>
      </w:pPr>
      <w:rPr>
        <w:rFonts w:ascii="Symbol" w:hAnsi="Symbol" w:hint="default"/>
      </w:r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 w15:restartNumberingAfterBreak="0">
    <w:nsid w:val="15434FFF"/>
    <w:multiLevelType w:val="multilevel"/>
    <w:tmpl w:val="88F49280"/>
    <w:lvl w:ilvl="0">
      <w:start w:val="1"/>
      <w:numFmt w:val="bullet"/>
      <w:lvlText w:val=""/>
      <w:lvlJc w:val="left"/>
      <w:pPr>
        <w:ind w:left="654" w:hanging="360"/>
      </w:pPr>
      <w:rPr>
        <w:rFonts w:ascii="Symbol" w:hAnsi="Symbol" w:hint="default"/>
        <w:b/>
      </w:rPr>
    </w:lvl>
    <w:lvl w:ilvl="1">
      <w:start w:val="1"/>
      <w:numFmt w:val="decimal"/>
      <w:isLgl/>
      <w:lvlText w:val="%1.%2."/>
      <w:lvlJc w:val="left"/>
      <w:pPr>
        <w:ind w:left="1014" w:hanging="720"/>
      </w:pPr>
      <w:rPr>
        <w:rFonts w:hint="default"/>
      </w:rPr>
    </w:lvl>
    <w:lvl w:ilvl="2">
      <w:start w:val="1"/>
      <w:numFmt w:val="decimal"/>
      <w:isLgl/>
      <w:lvlText w:val="%1.%2.%3."/>
      <w:lvlJc w:val="left"/>
      <w:pPr>
        <w:ind w:left="1014" w:hanging="720"/>
      </w:pPr>
      <w:rPr>
        <w:rFonts w:hint="default"/>
      </w:rPr>
    </w:lvl>
    <w:lvl w:ilvl="3">
      <w:start w:val="1"/>
      <w:numFmt w:val="decimal"/>
      <w:isLgl/>
      <w:lvlText w:val="%1.%2.%3.%4."/>
      <w:lvlJc w:val="left"/>
      <w:pPr>
        <w:ind w:left="1374" w:hanging="1080"/>
      </w:pPr>
      <w:rPr>
        <w:rFonts w:hint="default"/>
      </w:rPr>
    </w:lvl>
    <w:lvl w:ilvl="4">
      <w:start w:val="1"/>
      <w:numFmt w:val="decimal"/>
      <w:isLgl/>
      <w:lvlText w:val="%1.%2.%3.%4.%5."/>
      <w:lvlJc w:val="left"/>
      <w:pPr>
        <w:ind w:left="1734" w:hanging="1440"/>
      </w:pPr>
      <w:rPr>
        <w:rFonts w:hint="default"/>
      </w:rPr>
    </w:lvl>
    <w:lvl w:ilvl="5">
      <w:start w:val="1"/>
      <w:numFmt w:val="decimal"/>
      <w:isLgl/>
      <w:lvlText w:val="%1.%2.%3.%4.%5.%6."/>
      <w:lvlJc w:val="left"/>
      <w:pPr>
        <w:ind w:left="1734" w:hanging="1440"/>
      </w:pPr>
      <w:rPr>
        <w:rFonts w:hint="default"/>
      </w:rPr>
    </w:lvl>
    <w:lvl w:ilvl="6">
      <w:start w:val="1"/>
      <w:numFmt w:val="decimal"/>
      <w:isLgl/>
      <w:lvlText w:val="%1.%2.%3.%4.%5.%6.%7."/>
      <w:lvlJc w:val="left"/>
      <w:pPr>
        <w:ind w:left="2094" w:hanging="1800"/>
      </w:pPr>
      <w:rPr>
        <w:rFonts w:hint="default"/>
      </w:rPr>
    </w:lvl>
    <w:lvl w:ilvl="7">
      <w:start w:val="1"/>
      <w:numFmt w:val="decimal"/>
      <w:isLgl/>
      <w:lvlText w:val="%1.%2.%3.%4.%5.%6.%7.%8."/>
      <w:lvlJc w:val="left"/>
      <w:pPr>
        <w:ind w:left="2094" w:hanging="1800"/>
      </w:pPr>
      <w:rPr>
        <w:rFonts w:hint="default"/>
      </w:rPr>
    </w:lvl>
    <w:lvl w:ilvl="8">
      <w:start w:val="1"/>
      <w:numFmt w:val="decimal"/>
      <w:isLgl/>
      <w:lvlText w:val="%1.%2.%3.%4.%5.%6.%7.%8.%9."/>
      <w:lvlJc w:val="left"/>
      <w:pPr>
        <w:ind w:left="2454" w:hanging="2160"/>
      </w:pPr>
      <w:rPr>
        <w:rFonts w:hint="default"/>
      </w:rPr>
    </w:lvl>
  </w:abstractNum>
  <w:abstractNum w:abstractNumId="9" w15:restartNumberingAfterBreak="0">
    <w:nsid w:val="15744460"/>
    <w:multiLevelType w:val="multilevel"/>
    <w:tmpl w:val="54CEBE0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 w15:restartNumberingAfterBreak="0">
    <w:nsid w:val="16526FF1"/>
    <w:multiLevelType w:val="hybridMultilevel"/>
    <w:tmpl w:val="38DA5166"/>
    <w:lvl w:ilvl="0" w:tplc="40090011">
      <w:start w:val="1"/>
      <w:numFmt w:val="decimal"/>
      <w:lvlText w:val="%1)"/>
      <w:lvlJc w:val="left"/>
      <w:pPr>
        <w:ind w:left="1152" w:hanging="360"/>
      </w:pPr>
      <w:rPr>
        <w:rFonts w:hint="default"/>
      </w:rPr>
    </w:lvl>
    <w:lvl w:ilvl="1" w:tplc="40090003" w:tentative="1">
      <w:start w:val="1"/>
      <w:numFmt w:val="bullet"/>
      <w:lvlText w:val="o"/>
      <w:lvlJc w:val="left"/>
      <w:pPr>
        <w:ind w:left="1872" w:hanging="360"/>
      </w:pPr>
      <w:rPr>
        <w:rFonts w:ascii="Courier New" w:hAnsi="Courier New" w:cs="Courier New" w:hint="default"/>
      </w:rPr>
    </w:lvl>
    <w:lvl w:ilvl="2" w:tplc="40090005" w:tentative="1">
      <w:start w:val="1"/>
      <w:numFmt w:val="bullet"/>
      <w:lvlText w:val=""/>
      <w:lvlJc w:val="left"/>
      <w:pPr>
        <w:ind w:left="2592" w:hanging="360"/>
      </w:pPr>
      <w:rPr>
        <w:rFonts w:ascii="Wingdings" w:hAnsi="Wingdings" w:hint="default"/>
      </w:rPr>
    </w:lvl>
    <w:lvl w:ilvl="3" w:tplc="40090001" w:tentative="1">
      <w:start w:val="1"/>
      <w:numFmt w:val="bullet"/>
      <w:lvlText w:val=""/>
      <w:lvlJc w:val="left"/>
      <w:pPr>
        <w:ind w:left="3312" w:hanging="360"/>
      </w:pPr>
      <w:rPr>
        <w:rFonts w:ascii="Symbol" w:hAnsi="Symbol" w:hint="default"/>
      </w:rPr>
    </w:lvl>
    <w:lvl w:ilvl="4" w:tplc="40090003" w:tentative="1">
      <w:start w:val="1"/>
      <w:numFmt w:val="bullet"/>
      <w:lvlText w:val="o"/>
      <w:lvlJc w:val="left"/>
      <w:pPr>
        <w:ind w:left="4032" w:hanging="360"/>
      </w:pPr>
      <w:rPr>
        <w:rFonts w:ascii="Courier New" w:hAnsi="Courier New" w:cs="Courier New" w:hint="default"/>
      </w:rPr>
    </w:lvl>
    <w:lvl w:ilvl="5" w:tplc="40090005" w:tentative="1">
      <w:start w:val="1"/>
      <w:numFmt w:val="bullet"/>
      <w:lvlText w:val=""/>
      <w:lvlJc w:val="left"/>
      <w:pPr>
        <w:ind w:left="4752" w:hanging="360"/>
      </w:pPr>
      <w:rPr>
        <w:rFonts w:ascii="Wingdings" w:hAnsi="Wingdings" w:hint="default"/>
      </w:rPr>
    </w:lvl>
    <w:lvl w:ilvl="6" w:tplc="40090001" w:tentative="1">
      <w:start w:val="1"/>
      <w:numFmt w:val="bullet"/>
      <w:lvlText w:val=""/>
      <w:lvlJc w:val="left"/>
      <w:pPr>
        <w:ind w:left="5472" w:hanging="360"/>
      </w:pPr>
      <w:rPr>
        <w:rFonts w:ascii="Symbol" w:hAnsi="Symbol" w:hint="default"/>
      </w:rPr>
    </w:lvl>
    <w:lvl w:ilvl="7" w:tplc="40090003" w:tentative="1">
      <w:start w:val="1"/>
      <w:numFmt w:val="bullet"/>
      <w:lvlText w:val="o"/>
      <w:lvlJc w:val="left"/>
      <w:pPr>
        <w:ind w:left="6192" w:hanging="360"/>
      </w:pPr>
      <w:rPr>
        <w:rFonts w:ascii="Courier New" w:hAnsi="Courier New" w:cs="Courier New" w:hint="default"/>
      </w:rPr>
    </w:lvl>
    <w:lvl w:ilvl="8" w:tplc="40090005" w:tentative="1">
      <w:start w:val="1"/>
      <w:numFmt w:val="bullet"/>
      <w:lvlText w:val=""/>
      <w:lvlJc w:val="left"/>
      <w:pPr>
        <w:ind w:left="6912" w:hanging="360"/>
      </w:pPr>
      <w:rPr>
        <w:rFonts w:ascii="Wingdings" w:hAnsi="Wingdings" w:hint="default"/>
      </w:rPr>
    </w:lvl>
  </w:abstractNum>
  <w:abstractNum w:abstractNumId="11" w15:restartNumberingAfterBreak="0">
    <w:nsid w:val="20E9350C"/>
    <w:multiLevelType w:val="multilevel"/>
    <w:tmpl w:val="B420A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762138"/>
    <w:multiLevelType w:val="multilevel"/>
    <w:tmpl w:val="16DC7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3D6017"/>
    <w:multiLevelType w:val="hybridMultilevel"/>
    <w:tmpl w:val="2B8E3DE8"/>
    <w:lvl w:ilvl="0" w:tplc="40090011">
      <w:start w:val="1"/>
      <w:numFmt w:val="decimal"/>
      <w:lvlText w:val="%1)"/>
      <w:lvlJc w:val="left"/>
      <w:pPr>
        <w:ind w:left="1512" w:hanging="360"/>
      </w:pPr>
    </w:lvl>
    <w:lvl w:ilvl="1" w:tplc="40090019" w:tentative="1">
      <w:start w:val="1"/>
      <w:numFmt w:val="lowerLetter"/>
      <w:lvlText w:val="%2."/>
      <w:lvlJc w:val="left"/>
      <w:pPr>
        <w:ind w:left="2232" w:hanging="360"/>
      </w:pPr>
    </w:lvl>
    <w:lvl w:ilvl="2" w:tplc="4009001B" w:tentative="1">
      <w:start w:val="1"/>
      <w:numFmt w:val="lowerRoman"/>
      <w:lvlText w:val="%3."/>
      <w:lvlJc w:val="right"/>
      <w:pPr>
        <w:ind w:left="2952" w:hanging="180"/>
      </w:pPr>
    </w:lvl>
    <w:lvl w:ilvl="3" w:tplc="4009000F" w:tentative="1">
      <w:start w:val="1"/>
      <w:numFmt w:val="decimal"/>
      <w:lvlText w:val="%4."/>
      <w:lvlJc w:val="left"/>
      <w:pPr>
        <w:ind w:left="3672" w:hanging="360"/>
      </w:pPr>
    </w:lvl>
    <w:lvl w:ilvl="4" w:tplc="40090019" w:tentative="1">
      <w:start w:val="1"/>
      <w:numFmt w:val="lowerLetter"/>
      <w:lvlText w:val="%5."/>
      <w:lvlJc w:val="left"/>
      <w:pPr>
        <w:ind w:left="4392" w:hanging="360"/>
      </w:pPr>
    </w:lvl>
    <w:lvl w:ilvl="5" w:tplc="4009001B" w:tentative="1">
      <w:start w:val="1"/>
      <w:numFmt w:val="lowerRoman"/>
      <w:lvlText w:val="%6."/>
      <w:lvlJc w:val="right"/>
      <w:pPr>
        <w:ind w:left="5112" w:hanging="180"/>
      </w:pPr>
    </w:lvl>
    <w:lvl w:ilvl="6" w:tplc="4009000F" w:tentative="1">
      <w:start w:val="1"/>
      <w:numFmt w:val="decimal"/>
      <w:lvlText w:val="%7."/>
      <w:lvlJc w:val="left"/>
      <w:pPr>
        <w:ind w:left="5832" w:hanging="360"/>
      </w:pPr>
    </w:lvl>
    <w:lvl w:ilvl="7" w:tplc="40090019" w:tentative="1">
      <w:start w:val="1"/>
      <w:numFmt w:val="lowerLetter"/>
      <w:lvlText w:val="%8."/>
      <w:lvlJc w:val="left"/>
      <w:pPr>
        <w:ind w:left="6552" w:hanging="360"/>
      </w:pPr>
    </w:lvl>
    <w:lvl w:ilvl="8" w:tplc="4009001B" w:tentative="1">
      <w:start w:val="1"/>
      <w:numFmt w:val="lowerRoman"/>
      <w:lvlText w:val="%9."/>
      <w:lvlJc w:val="right"/>
      <w:pPr>
        <w:ind w:left="7272" w:hanging="180"/>
      </w:pPr>
    </w:lvl>
  </w:abstractNum>
  <w:abstractNum w:abstractNumId="14" w15:restartNumberingAfterBreak="0">
    <w:nsid w:val="266350B8"/>
    <w:multiLevelType w:val="hybridMultilevel"/>
    <w:tmpl w:val="2B8E3DE8"/>
    <w:lvl w:ilvl="0" w:tplc="40090011">
      <w:start w:val="1"/>
      <w:numFmt w:val="decimal"/>
      <w:lvlText w:val="%1)"/>
      <w:lvlJc w:val="left"/>
      <w:pPr>
        <w:ind w:left="1512" w:hanging="360"/>
      </w:pPr>
    </w:lvl>
    <w:lvl w:ilvl="1" w:tplc="40090019" w:tentative="1">
      <w:start w:val="1"/>
      <w:numFmt w:val="lowerLetter"/>
      <w:lvlText w:val="%2."/>
      <w:lvlJc w:val="left"/>
      <w:pPr>
        <w:ind w:left="2232" w:hanging="360"/>
      </w:pPr>
    </w:lvl>
    <w:lvl w:ilvl="2" w:tplc="4009001B" w:tentative="1">
      <w:start w:val="1"/>
      <w:numFmt w:val="lowerRoman"/>
      <w:lvlText w:val="%3."/>
      <w:lvlJc w:val="right"/>
      <w:pPr>
        <w:ind w:left="2952" w:hanging="180"/>
      </w:pPr>
    </w:lvl>
    <w:lvl w:ilvl="3" w:tplc="4009000F" w:tentative="1">
      <w:start w:val="1"/>
      <w:numFmt w:val="decimal"/>
      <w:lvlText w:val="%4."/>
      <w:lvlJc w:val="left"/>
      <w:pPr>
        <w:ind w:left="3672" w:hanging="360"/>
      </w:pPr>
    </w:lvl>
    <w:lvl w:ilvl="4" w:tplc="40090019" w:tentative="1">
      <w:start w:val="1"/>
      <w:numFmt w:val="lowerLetter"/>
      <w:lvlText w:val="%5."/>
      <w:lvlJc w:val="left"/>
      <w:pPr>
        <w:ind w:left="4392" w:hanging="360"/>
      </w:pPr>
    </w:lvl>
    <w:lvl w:ilvl="5" w:tplc="4009001B" w:tentative="1">
      <w:start w:val="1"/>
      <w:numFmt w:val="lowerRoman"/>
      <w:lvlText w:val="%6."/>
      <w:lvlJc w:val="right"/>
      <w:pPr>
        <w:ind w:left="5112" w:hanging="180"/>
      </w:pPr>
    </w:lvl>
    <w:lvl w:ilvl="6" w:tplc="4009000F" w:tentative="1">
      <w:start w:val="1"/>
      <w:numFmt w:val="decimal"/>
      <w:lvlText w:val="%7."/>
      <w:lvlJc w:val="left"/>
      <w:pPr>
        <w:ind w:left="5832" w:hanging="360"/>
      </w:pPr>
    </w:lvl>
    <w:lvl w:ilvl="7" w:tplc="40090019" w:tentative="1">
      <w:start w:val="1"/>
      <w:numFmt w:val="lowerLetter"/>
      <w:lvlText w:val="%8."/>
      <w:lvlJc w:val="left"/>
      <w:pPr>
        <w:ind w:left="6552" w:hanging="360"/>
      </w:pPr>
    </w:lvl>
    <w:lvl w:ilvl="8" w:tplc="4009001B" w:tentative="1">
      <w:start w:val="1"/>
      <w:numFmt w:val="lowerRoman"/>
      <w:lvlText w:val="%9."/>
      <w:lvlJc w:val="right"/>
      <w:pPr>
        <w:ind w:left="7272" w:hanging="180"/>
      </w:pPr>
    </w:lvl>
  </w:abstractNum>
  <w:abstractNum w:abstractNumId="15" w15:restartNumberingAfterBreak="0">
    <w:nsid w:val="27454683"/>
    <w:multiLevelType w:val="hybridMultilevel"/>
    <w:tmpl w:val="C98CA908"/>
    <w:lvl w:ilvl="0" w:tplc="40090001">
      <w:start w:val="1"/>
      <w:numFmt w:val="bullet"/>
      <w:lvlText w:val=""/>
      <w:lvlJc w:val="left"/>
      <w:pPr>
        <w:ind w:left="2589" w:hanging="360"/>
      </w:pPr>
      <w:rPr>
        <w:rFonts w:ascii="Symbol" w:hAnsi="Symbol" w:hint="default"/>
      </w:rPr>
    </w:lvl>
    <w:lvl w:ilvl="1" w:tplc="40090003">
      <w:start w:val="1"/>
      <w:numFmt w:val="bullet"/>
      <w:lvlText w:val="o"/>
      <w:lvlJc w:val="left"/>
      <w:pPr>
        <w:ind w:left="3309" w:hanging="360"/>
      </w:pPr>
      <w:rPr>
        <w:rFonts w:ascii="Courier New" w:hAnsi="Courier New" w:cs="Courier New" w:hint="default"/>
      </w:rPr>
    </w:lvl>
    <w:lvl w:ilvl="2" w:tplc="40090005" w:tentative="1">
      <w:start w:val="1"/>
      <w:numFmt w:val="bullet"/>
      <w:lvlText w:val=""/>
      <w:lvlJc w:val="left"/>
      <w:pPr>
        <w:ind w:left="4029" w:hanging="360"/>
      </w:pPr>
      <w:rPr>
        <w:rFonts w:ascii="Wingdings" w:hAnsi="Wingdings" w:hint="default"/>
      </w:rPr>
    </w:lvl>
    <w:lvl w:ilvl="3" w:tplc="40090001" w:tentative="1">
      <w:start w:val="1"/>
      <w:numFmt w:val="bullet"/>
      <w:lvlText w:val=""/>
      <w:lvlJc w:val="left"/>
      <w:pPr>
        <w:ind w:left="4749" w:hanging="360"/>
      </w:pPr>
      <w:rPr>
        <w:rFonts w:ascii="Symbol" w:hAnsi="Symbol" w:hint="default"/>
      </w:rPr>
    </w:lvl>
    <w:lvl w:ilvl="4" w:tplc="40090003" w:tentative="1">
      <w:start w:val="1"/>
      <w:numFmt w:val="bullet"/>
      <w:lvlText w:val="o"/>
      <w:lvlJc w:val="left"/>
      <w:pPr>
        <w:ind w:left="5469" w:hanging="360"/>
      </w:pPr>
      <w:rPr>
        <w:rFonts w:ascii="Courier New" w:hAnsi="Courier New" w:cs="Courier New" w:hint="default"/>
      </w:rPr>
    </w:lvl>
    <w:lvl w:ilvl="5" w:tplc="40090005" w:tentative="1">
      <w:start w:val="1"/>
      <w:numFmt w:val="bullet"/>
      <w:lvlText w:val=""/>
      <w:lvlJc w:val="left"/>
      <w:pPr>
        <w:ind w:left="6189" w:hanging="360"/>
      </w:pPr>
      <w:rPr>
        <w:rFonts w:ascii="Wingdings" w:hAnsi="Wingdings" w:hint="default"/>
      </w:rPr>
    </w:lvl>
    <w:lvl w:ilvl="6" w:tplc="40090001" w:tentative="1">
      <w:start w:val="1"/>
      <w:numFmt w:val="bullet"/>
      <w:lvlText w:val=""/>
      <w:lvlJc w:val="left"/>
      <w:pPr>
        <w:ind w:left="6909" w:hanging="360"/>
      </w:pPr>
      <w:rPr>
        <w:rFonts w:ascii="Symbol" w:hAnsi="Symbol" w:hint="default"/>
      </w:rPr>
    </w:lvl>
    <w:lvl w:ilvl="7" w:tplc="40090003" w:tentative="1">
      <w:start w:val="1"/>
      <w:numFmt w:val="bullet"/>
      <w:lvlText w:val="o"/>
      <w:lvlJc w:val="left"/>
      <w:pPr>
        <w:ind w:left="7629" w:hanging="360"/>
      </w:pPr>
      <w:rPr>
        <w:rFonts w:ascii="Courier New" w:hAnsi="Courier New" w:cs="Courier New" w:hint="default"/>
      </w:rPr>
    </w:lvl>
    <w:lvl w:ilvl="8" w:tplc="40090005" w:tentative="1">
      <w:start w:val="1"/>
      <w:numFmt w:val="bullet"/>
      <w:lvlText w:val=""/>
      <w:lvlJc w:val="left"/>
      <w:pPr>
        <w:ind w:left="8349" w:hanging="360"/>
      </w:pPr>
      <w:rPr>
        <w:rFonts w:ascii="Wingdings" w:hAnsi="Wingdings" w:hint="default"/>
      </w:rPr>
    </w:lvl>
  </w:abstractNum>
  <w:abstractNum w:abstractNumId="16" w15:restartNumberingAfterBreak="0">
    <w:nsid w:val="2DE157A0"/>
    <w:multiLevelType w:val="hybridMultilevel"/>
    <w:tmpl w:val="A83ECB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12D50C3"/>
    <w:multiLevelType w:val="hybridMultilevel"/>
    <w:tmpl w:val="211C8D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393499E"/>
    <w:multiLevelType w:val="hybridMultilevel"/>
    <w:tmpl w:val="10A6EF7E"/>
    <w:lvl w:ilvl="0" w:tplc="40090001">
      <w:start w:val="1"/>
      <w:numFmt w:val="bullet"/>
      <w:lvlText w:val=""/>
      <w:lvlJc w:val="left"/>
      <w:pPr>
        <w:ind w:left="1824" w:hanging="360"/>
      </w:pPr>
      <w:rPr>
        <w:rFonts w:ascii="Symbol" w:hAnsi="Symbol" w:hint="default"/>
      </w:rPr>
    </w:lvl>
    <w:lvl w:ilvl="1" w:tplc="40090003">
      <w:start w:val="1"/>
      <w:numFmt w:val="bullet"/>
      <w:lvlText w:val="o"/>
      <w:lvlJc w:val="left"/>
      <w:pPr>
        <w:ind w:left="2544" w:hanging="360"/>
      </w:pPr>
      <w:rPr>
        <w:rFonts w:ascii="Courier New" w:hAnsi="Courier New" w:cs="Courier New" w:hint="default"/>
      </w:rPr>
    </w:lvl>
    <w:lvl w:ilvl="2" w:tplc="40090005" w:tentative="1">
      <w:start w:val="1"/>
      <w:numFmt w:val="bullet"/>
      <w:lvlText w:val=""/>
      <w:lvlJc w:val="left"/>
      <w:pPr>
        <w:ind w:left="3264" w:hanging="360"/>
      </w:pPr>
      <w:rPr>
        <w:rFonts w:ascii="Wingdings" w:hAnsi="Wingdings" w:hint="default"/>
      </w:rPr>
    </w:lvl>
    <w:lvl w:ilvl="3" w:tplc="40090001" w:tentative="1">
      <w:start w:val="1"/>
      <w:numFmt w:val="bullet"/>
      <w:lvlText w:val=""/>
      <w:lvlJc w:val="left"/>
      <w:pPr>
        <w:ind w:left="3984" w:hanging="360"/>
      </w:pPr>
      <w:rPr>
        <w:rFonts w:ascii="Symbol" w:hAnsi="Symbol" w:hint="default"/>
      </w:rPr>
    </w:lvl>
    <w:lvl w:ilvl="4" w:tplc="40090003" w:tentative="1">
      <w:start w:val="1"/>
      <w:numFmt w:val="bullet"/>
      <w:lvlText w:val="o"/>
      <w:lvlJc w:val="left"/>
      <w:pPr>
        <w:ind w:left="4704" w:hanging="360"/>
      </w:pPr>
      <w:rPr>
        <w:rFonts w:ascii="Courier New" w:hAnsi="Courier New" w:cs="Courier New" w:hint="default"/>
      </w:rPr>
    </w:lvl>
    <w:lvl w:ilvl="5" w:tplc="40090005" w:tentative="1">
      <w:start w:val="1"/>
      <w:numFmt w:val="bullet"/>
      <w:lvlText w:val=""/>
      <w:lvlJc w:val="left"/>
      <w:pPr>
        <w:ind w:left="5424" w:hanging="360"/>
      </w:pPr>
      <w:rPr>
        <w:rFonts w:ascii="Wingdings" w:hAnsi="Wingdings" w:hint="default"/>
      </w:rPr>
    </w:lvl>
    <w:lvl w:ilvl="6" w:tplc="40090001" w:tentative="1">
      <w:start w:val="1"/>
      <w:numFmt w:val="bullet"/>
      <w:lvlText w:val=""/>
      <w:lvlJc w:val="left"/>
      <w:pPr>
        <w:ind w:left="6144" w:hanging="360"/>
      </w:pPr>
      <w:rPr>
        <w:rFonts w:ascii="Symbol" w:hAnsi="Symbol" w:hint="default"/>
      </w:rPr>
    </w:lvl>
    <w:lvl w:ilvl="7" w:tplc="40090003" w:tentative="1">
      <w:start w:val="1"/>
      <w:numFmt w:val="bullet"/>
      <w:lvlText w:val="o"/>
      <w:lvlJc w:val="left"/>
      <w:pPr>
        <w:ind w:left="6864" w:hanging="360"/>
      </w:pPr>
      <w:rPr>
        <w:rFonts w:ascii="Courier New" w:hAnsi="Courier New" w:cs="Courier New" w:hint="default"/>
      </w:rPr>
    </w:lvl>
    <w:lvl w:ilvl="8" w:tplc="40090005" w:tentative="1">
      <w:start w:val="1"/>
      <w:numFmt w:val="bullet"/>
      <w:lvlText w:val=""/>
      <w:lvlJc w:val="left"/>
      <w:pPr>
        <w:ind w:left="7584" w:hanging="360"/>
      </w:pPr>
      <w:rPr>
        <w:rFonts w:ascii="Wingdings" w:hAnsi="Wingdings" w:hint="default"/>
      </w:rPr>
    </w:lvl>
  </w:abstractNum>
  <w:abstractNum w:abstractNumId="19" w15:restartNumberingAfterBreak="0">
    <w:nsid w:val="38030C44"/>
    <w:multiLevelType w:val="hybridMultilevel"/>
    <w:tmpl w:val="38DA5166"/>
    <w:lvl w:ilvl="0" w:tplc="40090011">
      <w:start w:val="1"/>
      <w:numFmt w:val="decimal"/>
      <w:lvlText w:val="%1)"/>
      <w:lvlJc w:val="left"/>
      <w:pPr>
        <w:ind w:left="1152" w:hanging="360"/>
      </w:pPr>
      <w:rPr>
        <w:rFonts w:hint="default"/>
      </w:rPr>
    </w:lvl>
    <w:lvl w:ilvl="1" w:tplc="40090003" w:tentative="1">
      <w:start w:val="1"/>
      <w:numFmt w:val="bullet"/>
      <w:lvlText w:val="o"/>
      <w:lvlJc w:val="left"/>
      <w:pPr>
        <w:ind w:left="1872" w:hanging="360"/>
      </w:pPr>
      <w:rPr>
        <w:rFonts w:ascii="Courier New" w:hAnsi="Courier New" w:cs="Courier New" w:hint="default"/>
      </w:rPr>
    </w:lvl>
    <w:lvl w:ilvl="2" w:tplc="40090005" w:tentative="1">
      <w:start w:val="1"/>
      <w:numFmt w:val="bullet"/>
      <w:lvlText w:val=""/>
      <w:lvlJc w:val="left"/>
      <w:pPr>
        <w:ind w:left="2592" w:hanging="360"/>
      </w:pPr>
      <w:rPr>
        <w:rFonts w:ascii="Wingdings" w:hAnsi="Wingdings" w:hint="default"/>
      </w:rPr>
    </w:lvl>
    <w:lvl w:ilvl="3" w:tplc="40090001" w:tentative="1">
      <w:start w:val="1"/>
      <w:numFmt w:val="bullet"/>
      <w:lvlText w:val=""/>
      <w:lvlJc w:val="left"/>
      <w:pPr>
        <w:ind w:left="3312" w:hanging="360"/>
      </w:pPr>
      <w:rPr>
        <w:rFonts w:ascii="Symbol" w:hAnsi="Symbol" w:hint="default"/>
      </w:rPr>
    </w:lvl>
    <w:lvl w:ilvl="4" w:tplc="40090003" w:tentative="1">
      <w:start w:val="1"/>
      <w:numFmt w:val="bullet"/>
      <w:lvlText w:val="o"/>
      <w:lvlJc w:val="left"/>
      <w:pPr>
        <w:ind w:left="4032" w:hanging="360"/>
      </w:pPr>
      <w:rPr>
        <w:rFonts w:ascii="Courier New" w:hAnsi="Courier New" w:cs="Courier New" w:hint="default"/>
      </w:rPr>
    </w:lvl>
    <w:lvl w:ilvl="5" w:tplc="40090005" w:tentative="1">
      <w:start w:val="1"/>
      <w:numFmt w:val="bullet"/>
      <w:lvlText w:val=""/>
      <w:lvlJc w:val="left"/>
      <w:pPr>
        <w:ind w:left="4752" w:hanging="360"/>
      </w:pPr>
      <w:rPr>
        <w:rFonts w:ascii="Wingdings" w:hAnsi="Wingdings" w:hint="default"/>
      </w:rPr>
    </w:lvl>
    <w:lvl w:ilvl="6" w:tplc="40090001" w:tentative="1">
      <w:start w:val="1"/>
      <w:numFmt w:val="bullet"/>
      <w:lvlText w:val=""/>
      <w:lvlJc w:val="left"/>
      <w:pPr>
        <w:ind w:left="5472" w:hanging="360"/>
      </w:pPr>
      <w:rPr>
        <w:rFonts w:ascii="Symbol" w:hAnsi="Symbol" w:hint="default"/>
      </w:rPr>
    </w:lvl>
    <w:lvl w:ilvl="7" w:tplc="40090003" w:tentative="1">
      <w:start w:val="1"/>
      <w:numFmt w:val="bullet"/>
      <w:lvlText w:val="o"/>
      <w:lvlJc w:val="left"/>
      <w:pPr>
        <w:ind w:left="6192" w:hanging="360"/>
      </w:pPr>
      <w:rPr>
        <w:rFonts w:ascii="Courier New" w:hAnsi="Courier New" w:cs="Courier New" w:hint="default"/>
      </w:rPr>
    </w:lvl>
    <w:lvl w:ilvl="8" w:tplc="40090005" w:tentative="1">
      <w:start w:val="1"/>
      <w:numFmt w:val="bullet"/>
      <w:lvlText w:val=""/>
      <w:lvlJc w:val="left"/>
      <w:pPr>
        <w:ind w:left="6912" w:hanging="360"/>
      </w:pPr>
      <w:rPr>
        <w:rFonts w:ascii="Wingdings" w:hAnsi="Wingdings" w:hint="default"/>
      </w:rPr>
    </w:lvl>
  </w:abstractNum>
  <w:abstractNum w:abstractNumId="20" w15:restartNumberingAfterBreak="0">
    <w:nsid w:val="404D0EFD"/>
    <w:multiLevelType w:val="hybridMultilevel"/>
    <w:tmpl w:val="3FF60B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31411BD"/>
    <w:multiLevelType w:val="hybridMultilevel"/>
    <w:tmpl w:val="88A2434C"/>
    <w:lvl w:ilvl="0" w:tplc="40090001">
      <w:start w:val="1"/>
      <w:numFmt w:val="bullet"/>
      <w:lvlText w:val=""/>
      <w:lvlJc w:val="left"/>
      <w:pPr>
        <w:ind w:left="816" w:hanging="360"/>
      </w:pPr>
      <w:rPr>
        <w:rFonts w:ascii="Symbol" w:hAnsi="Symbol" w:hint="default"/>
      </w:rPr>
    </w:lvl>
    <w:lvl w:ilvl="1" w:tplc="40090003" w:tentative="1">
      <w:start w:val="1"/>
      <w:numFmt w:val="bullet"/>
      <w:lvlText w:val="o"/>
      <w:lvlJc w:val="left"/>
      <w:pPr>
        <w:ind w:left="1536" w:hanging="360"/>
      </w:pPr>
      <w:rPr>
        <w:rFonts w:ascii="Courier New" w:hAnsi="Courier New" w:cs="Courier New" w:hint="default"/>
      </w:rPr>
    </w:lvl>
    <w:lvl w:ilvl="2" w:tplc="40090005" w:tentative="1">
      <w:start w:val="1"/>
      <w:numFmt w:val="bullet"/>
      <w:lvlText w:val=""/>
      <w:lvlJc w:val="left"/>
      <w:pPr>
        <w:ind w:left="2256" w:hanging="360"/>
      </w:pPr>
      <w:rPr>
        <w:rFonts w:ascii="Wingdings" w:hAnsi="Wingdings" w:hint="default"/>
      </w:rPr>
    </w:lvl>
    <w:lvl w:ilvl="3" w:tplc="40090001" w:tentative="1">
      <w:start w:val="1"/>
      <w:numFmt w:val="bullet"/>
      <w:lvlText w:val=""/>
      <w:lvlJc w:val="left"/>
      <w:pPr>
        <w:ind w:left="2976" w:hanging="360"/>
      </w:pPr>
      <w:rPr>
        <w:rFonts w:ascii="Symbol" w:hAnsi="Symbol" w:hint="default"/>
      </w:rPr>
    </w:lvl>
    <w:lvl w:ilvl="4" w:tplc="40090003" w:tentative="1">
      <w:start w:val="1"/>
      <w:numFmt w:val="bullet"/>
      <w:lvlText w:val="o"/>
      <w:lvlJc w:val="left"/>
      <w:pPr>
        <w:ind w:left="3696" w:hanging="360"/>
      </w:pPr>
      <w:rPr>
        <w:rFonts w:ascii="Courier New" w:hAnsi="Courier New" w:cs="Courier New" w:hint="default"/>
      </w:rPr>
    </w:lvl>
    <w:lvl w:ilvl="5" w:tplc="40090005" w:tentative="1">
      <w:start w:val="1"/>
      <w:numFmt w:val="bullet"/>
      <w:lvlText w:val=""/>
      <w:lvlJc w:val="left"/>
      <w:pPr>
        <w:ind w:left="4416" w:hanging="360"/>
      </w:pPr>
      <w:rPr>
        <w:rFonts w:ascii="Wingdings" w:hAnsi="Wingdings" w:hint="default"/>
      </w:rPr>
    </w:lvl>
    <w:lvl w:ilvl="6" w:tplc="40090001" w:tentative="1">
      <w:start w:val="1"/>
      <w:numFmt w:val="bullet"/>
      <w:lvlText w:val=""/>
      <w:lvlJc w:val="left"/>
      <w:pPr>
        <w:ind w:left="5136" w:hanging="360"/>
      </w:pPr>
      <w:rPr>
        <w:rFonts w:ascii="Symbol" w:hAnsi="Symbol" w:hint="default"/>
      </w:rPr>
    </w:lvl>
    <w:lvl w:ilvl="7" w:tplc="40090003" w:tentative="1">
      <w:start w:val="1"/>
      <w:numFmt w:val="bullet"/>
      <w:lvlText w:val="o"/>
      <w:lvlJc w:val="left"/>
      <w:pPr>
        <w:ind w:left="5856" w:hanging="360"/>
      </w:pPr>
      <w:rPr>
        <w:rFonts w:ascii="Courier New" w:hAnsi="Courier New" w:cs="Courier New" w:hint="default"/>
      </w:rPr>
    </w:lvl>
    <w:lvl w:ilvl="8" w:tplc="40090005" w:tentative="1">
      <w:start w:val="1"/>
      <w:numFmt w:val="bullet"/>
      <w:lvlText w:val=""/>
      <w:lvlJc w:val="left"/>
      <w:pPr>
        <w:ind w:left="6576" w:hanging="360"/>
      </w:pPr>
      <w:rPr>
        <w:rFonts w:ascii="Wingdings" w:hAnsi="Wingdings" w:hint="default"/>
      </w:rPr>
    </w:lvl>
  </w:abstractNum>
  <w:abstractNum w:abstractNumId="22" w15:restartNumberingAfterBreak="0">
    <w:nsid w:val="4CE2475B"/>
    <w:multiLevelType w:val="hybridMultilevel"/>
    <w:tmpl w:val="38DA5166"/>
    <w:lvl w:ilvl="0" w:tplc="40090011">
      <w:start w:val="1"/>
      <w:numFmt w:val="decimal"/>
      <w:lvlText w:val="%1)"/>
      <w:lvlJc w:val="left"/>
      <w:pPr>
        <w:ind w:left="1152" w:hanging="360"/>
      </w:pPr>
      <w:rPr>
        <w:rFonts w:hint="default"/>
      </w:rPr>
    </w:lvl>
    <w:lvl w:ilvl="1" w:tplc="40090003" w:tentative="1">
      <w:start w:val="1"/>
      <w:numFmt w:val="bullet"/>
      <w:lvlText w:val="o"/>
      <w:lvlJc w:val="left"/>
      <w:pPr>
        <w:ind w:left="1872" w:hanging="360"/>
      </w:pPr>
      <w:rPr>
        <w:rFonts w:ascii="Courier New" w:hAnsi="Courier New" w:cs="Courier New" w:hint="default"/>
      </w:rPr>
    </w:lvl>
    <w:lvl w:ilvl="2" w:tplc="40090005" w:tentative="1">
      <w:start w:val="1"/>
      <w:numFmt w:val="bullet"/>
      <w:lvlText w:val=""/>
      <w:lvlJc w:val="left"/>
      <w:pPr>
        <w:ind w:left="2592" w:hanging="360"/>
      </w:pPr>
      <w:rPr>
        <w:rFonts w:ascii="Wingdings" w:hAnsi="Wingdings" w:hint="default"/>
      </w:rPr>
    </w:lvl>
    <w:lvl w:ilvl="3" w:tplc="40090001" w:tentative="1">
      <w:start w:val="1"/>
      <w:numFmt w:val="bullet"/>
      <w:lvlText w:val=""/>
      <w:lvlJc w:val="left"/>
      <w:pPr>
        <w:ind w:left="3312" w:hanging="360"/>
      </w:pPr>
      <w:rPr>
        <w:rFonts w:ascii="Symbol" w:hAnsi="Symbol" w:hint="default"/>
      </w:rPr>
    </w:lvl>
    <w:lvl w:ilvl="4" w:tplc="40090003" w:tentative="1">
      <w:start w:val="1"/>
      <w:numFmt w:val="bullet"/>
      <w:lvlText w:val="o"/>
      <w:lvlJc w:val="left"/>
      <w:pPr>
        <w:ind w:left="4032" w:hanging="360"/>
      </w:pPr>
      <w:rPr>
        <w:rFonts w:ascii="Courier New" w:hAnsi="Courier New" w:cs="Courier New" w:hint="default"/>
      </w:rPr>
    </w:lvl>
    <w:lvl w:ilvl="5" w:tplc="40090005" w:tentative="1">
      <w:start w:val="1"/>
      <w:numFmt w:val="bullet"/>
      <w:lvlText w:val=""/>
      <w:lvlJc w:val="left"/>
      <w:pPr>
        <w:ind w:left="4752" w:hanging="360"/>
      </w:pPr>
      <w:rPr>
        <w:rFonts w:ascii="Wingdings" w:hAnsi="Wingdings" w:hint="default"/>
      </w:rPr>
    </w:lvl>
    <w:lvl w:ilvl="6" w:tplc="40090001" w:tentative="1">
      <w:start w:val="1"/>
      <w:numFmt w:val="bullet"/>
      <w:lvlText w:val=""/>
      <w:lvlJc w:val="left"/>
      <w:pPr>
        <w:ind w:left="5472" w:hanging="360"/>
      </w:pPr>
      <w:rPr>
        <w:rFonts w:ascii="Symbol" w:hAnsi="Symbol" w:hint="default"/>
      </w:rPr>
    </w:lvl>
    <w:lvl w:ilvl="7" w:tplc="40090003" w:tentative="1">
      <w:start w:val="1"/>
      <w:numFmt w:val="bullet"/>
      <w:lvlText w:val="o"/>
      <w:lvlJc w:val="left"/>
      <w:pPr>
        <w:ind w:left="6192" w:hanging="360"/>
      </w:pPr>
      <w:rPr>
        <w:rFonts w:ascii="Courier New" w:hAnsi="Courier New" w:cs="Courier New" w:hint="default"/>
      </w:rPr>
    </w:lvl>
    <w:lvl w:ilvl="8" w:tplc="40090005" w:tentative="1">
      <w:start w:val="1"/>
      <w:numFmt w:val="bullet"/>
      <w:lvlText w:val=""/>
      <w:lvlJc w:val="left"/>
      <w:pPr>
        <w:ind w:left="6912" w:hanging="360"/>
      </w:pPr>
      <w:rPr>
        <w:rFonts w:ascii="Wingdings" w:hAnsi="Wingdings" w:hint="default"/>
      </w:rPr>
    </w:lvl>
  </w:abstractNum>
  <w:abstractNum w:abstractNumId="23" w15:restartNumberingAfterBreak="0">
    <w:nsid w:val="4D0047E7"/>
    <w:multiLevelType w:val="multilevel"/>
    <w:tmpl w:val="E63C1AF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bullet"/>
      <w:lvlText w:val=""/>
      <w:lvlJc w:val="left"/>
      <w:pPr>
        <w:ind w:left="1008" w:hanging="1008"/>
      </w:pPr>
      <w:rPr>
        <w:rFonts w:ascii="Symbol" w:hAnsi="Symbol" w:hint="default"/>
      </w:r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4" w15:restartNumberingAfterBreak="0">
    <w:nsid w:val="50C30925"/>
    <w:multiLevelType w:val="hybridMultilevel"/>
    <w:tmpl w:val="2B8E3DE8"/>
    <w:lvl w:ilvl="0" w:tplc="40090011">
      <w:start w:val="1"/>
      <w:numFmt w:val="decimal"/>
      <w:lvlText w:val="%1)"/>
      <w:lvlJc w:val="left"/>
      <w:pPr>
        <w:ind w:left="1512" w:hanging="360"/>
      </w:pPr>
    </w:lvl>
    <w:lvl w:ilvl="1" w:tplc="40090019" w:tentative="1">
      <w:start w:val="1"/>
      <w:numFmt w:val="lowerLetter"/>
      <w:lvlText w:val="%2."/>
      <w:lvlJc w:val="left"/>
      <w:pPr>
        <w:ind w:left="2232" w:hanging="360"/>
      </w:pPr>
    </w:lvl>
    <w:lvl w:ilvl="2" w:tplc="4009001B" w:tentative="1">
      <w:start w:val="1"/>
      <w:numFmt w:val="lowerRoman"/>
      <w:lvlText w:val="%3."/>
      <w:lvlJc w:val="right"/>
      <w:pPr>
        <w:ind w:left="2952" w:hanging="180"/>
      </w:pPr>
    </w:lvl>
    <w:lvl w:ilvl="3" w:tplc="4009000F" w:tentative="1">
      <w:start w:val="1"/>
      <w:numFmt w:val="decimal"/>
      <w:lvlText w:val="%4."/>
      <w:lvlJc w:val="left"/>
      <w:pPr>
        <w:ind w:left="3672" w:hanging="360"/>
      </w:pPr>
    </w:lvl>
    <w:lvl w:ilvl="4" w:tplc="40090019" w:tentative="1">
      <w:start w:val="1"/>
      <w:numFmt w:val="lowerLetter"/>
      <w:lvlText w:val="%5."/>
      <w:lvlJc w:val="left"/>
      <w:pPr>
        <w:ind w:left="4392" w:hanging="360"/>
      </w:pPr>
    </w:lvl>
    <w:lvl w:ilvl="5" w:tplc="4009001B" w:tentative="1">
      <w:start w:val="1"/>
      <w:numFmt w:val="lowerRoman"/>
      <w:lvlText w:val="%6."/>
      <w:lvlJc w:val="right"/>
      <w:pPr>
        <w:ind w:left="5112" w:hanging="180"/>
      </w:pPr>
    </w:lvl>
    <w:lvl w:ilvl="6" w:tplc="4009000F" w:tentative="1">
      <w:start w:val="1"/>
      <w:numFmt w:val="decimal"/>
      <w:lvlText w:val="%7."/>
      <w:lvlJc w:val="left"/>
      <w:pPr>
        <w:ind w:left="5832" w:hanging="360"/>
      </w:pPr>
    </w:lvl>
    <w:lvl w:ilvl="7" w:tplc="40090019" w:tentative="1">
      <w:start w:val="1"/>
      <w:numFmt w:val="lowerLetter"/>
      <w:lvlText w:val="%8."/>
      <w:lvlJc w:val="left"/>
      <w:pPr>
        <w:ind w:left="6552" w:hanging="360"/>
      </w:pPr>
    </w:lvl>
    <w:lvl w:ilvl="8" w:tplc="4009001B" w:tentative="1">
      <w:start w:val="1"/>
      <w:numFmt w:val="lowerRoman"/>
      <w:lvlText w:val="%9."/>
      <w:lvlJc w:val="right"/>
      <w:pPr>
        <w:ind w:left="7272" w:hanging="180"/>
      </w:pPr>
    </w:lvl>
  </w:abstractNum>
  <w:abstractNum w:abstractNumId="25" w15:restartNumberingAfterBreak="0">
    <w:nsid w:val="51877E4B"/>
    <w:multiLevelType w:val="hybridMultilevel"/>
    <w:tmpl w:val="E62E2BE0"/>
    <w:lvl w:ilvl="0" w:tplc="40090011">
      <w:start w:val="1"/>
      <w:numFmt w:val="decimal"/>
      <w:lvlText w:val="%1)"/>
      <w:lvlJc w:val="left"/>
      <w:pPr>
        <w:ind w:left="2232" w:hanging="360"/>
      </w:pPr>
    </w:lvl>
    <w:lvl w:ilvl="1" w:tplc="40090019">
      <w:start w:val="1"/>
      <w:numFmt w:val="lowerLetter"/>
      <w:lvlText w:val="%2."/>
      <w:lvlJc w:val="left"/>
      <w:pPr>
        <w:ind w:left="2952" w:hanging="360"/>
      </w:pPr>
    </w:lvl>
    <w:lvl w:ilvl="2" w:tplc="4009001B" w:tentative="1">
      <w:start w:val="1"/>
      <w:numFmt w:val="lowerRoman"/>
      <w:lvlText w:val="%3."/>
      <w:lvlJc w:val="right"/>
      <w:pPr>
        <w:ind w:left="3672" w:hanging="180"/>
      </w:pPr>
    </w:lvl>
    <w:lvl w:ilvl="3" w:tplc="4009000F" w:tentative="1">
      <w:start w:val="1"/>
      <w:numFmt w:val="decimal"/>
      <w:lvlText w:val="%4."/>
      <w:lvlJc w:val="left"/>
      <w:pPr>
        <w:ind w:left="4392" w:hanging="360"/>
      </w:pPr>
    </w:lvl>
    <w:lvl w:ilvl="4" w:tplc="40090019" w:tentative="1">
      <w:start w:val="1"/>
      <w:numFmt w:val="lowerLetter"/>
      <w:lvlText w:val="%5."/>
      <w:lvlJc w:val="left"/>
      <w:pPr>
        <w:ind w:left="5112" w:hanging="360"/>
      </w:pPr>
    </w:lvl>
    <w:lvl w:ilvl="5" w:tplc="4009001B" w:tentative="1">
      <w:start w:val="1"/>
      <w:numFmt w:val="lowerRoman"/>
      <w:lvlText w:val="%6."/>
      <w:lvlJc w:val="right"/>
      <w:pPr>
        <w:ind w:left="5832" w:hanging="180"/>
      </w:pPr>
    </w:lvl>
    <w:lvl w:ilvl="6" w:tplc="4009000F" w:tentative="1">
      <w:start w:val="1"/>
      <w:numFmt w:val="decimal"/>
      <w:lvlText w:val="%7."/>
      <w:lvlJc w:val="left"/>
      <w:pPr>
        <w:ind w:left="6552" w:hanging="360"/>
      </w:pPr>
    </w:lvl>
    <w:lvl w:ilvl="7" w:tplc="40090019" w:tentative="1">
      <w:start w:val="1"/>
      <w:numFmt w:val="lowerLetter"/>
      <w:lvlText w:val="%8."/>
      <w:lvlJc w:val="left"/>
      <w:pPr>
        <w:ind w:left="7272" w:hanging="360"/>
      </w:pPr>
    </w:lvl>
    <w:lvl w:ilvl="8" w:tplc="4009001B" w:tentative="1">
      <w:start w:val="1"/>
      <w:numFmt w:val="lowerRoman"/>
      <w:lvlText w:val="%9."/>
      <w:lvlJc w:val="right"/>
      <w:pPr>
        <w:ind w:left="7992" w:hanging="180"/>
      </w:pPr>
    </w:lvl>
  </w:abstractNum>
  <w:abstractNum w:abstractNumId="26" w15:restartNumberingAfterBreak="0">
    <w:nsid w:val="53F06508"/>
    <w:multiLevelType w:val="hybridMultilevel"/>
    <w:tmpl w:val="7C4CFCE0"/>
    <w:lvl w:ilvl="0" w:tplc="40090011">
      <w:start w:val="1"/>
      <w:numFmt w:val="decimal"/>
      <w:lvlText w:val="%1)"/>
      <w:lvlJc w:val="left"/>
      <w:pPr>
        <w:ind w:left="2592" w:hanging="360"/>
      </w:pPr>
    </w:lvl>
    <w:lvl w:ilvl="1" w:tplc="40090019" w:tentative="1">
      <w:start w:val="1"/>
      <w:numFmt w:val="lowerLetter"/>
      <w:lvlText w:val="%2."/>
      <w:lvlJc w:val="left"/>
      <w:pPr>
        <w:ind w:left="3312" w:hanging="360"/>
      </w:pPr>
    </w:lvl>
    <w:lvl w:ilvl="2" w:tplc="4009001B" w:tentative="1">
      <w:start w:val="1"/>
      <w:numFmt w:val="lowerRoman"/>
      <w:lvlText w:val="%3."/>
      <w:lvlJc w:val="right"/>
      <w:pPr>
        <w:ind w:left="4032" w:hanging="180"/>
      </w:pPr>
    </w:lvl>
    <w:lvl w:ilvl="3" w:tplc="4009000F" w:tentative="1">
      <w:start w:val="1"/>
      <w:numFmt w:val="decimal"/>
      <w:lvlText w:val="%4."/>
      <w:lvlJc w:val="left"/>
      <w:pPr>
        <w:ind w:left="4752" w:hanging="360"/>
      </w:pPr>
    </w:lvl>
    <w:lvl w:ilvl="4" w:tplc="40090019" w:tentative="1">
      <w:start w:val="1"/>
      <w:numFmt w:val="lowerLetter"/>
      <w:lvlText w:val="%5."/>
      <w:lvlJc w:val="left"/>
      <w:pPr>
        <w:ind w:left="5472" w:hanging="360"/>
      </w:pPr>
    </w:lvl>
    <w:lvl w:ilvl="5" w:tplc="4009001B" w:tentative="1">
      <w:start w:val="1"/>
      <w:numFmt w:val="lowerRoman"/>
      <w:lvlText w:val="%6."/>
      <w:lvlJc w:val="right"/>
      <w:pPr>
        <w:ind w:left="6192" w:hanging="180"/>
      </w:pPr>
    </w:lvl>
    <w:lvl w:ilvl="6" w:tplc="4009000F" w:tentative="1">
      <w:start w:val="1"/>
      <w:numFmt w:val="decimal"/>
      <w:lvlText w:val="%7."/>
      <w:lvlJc w:val="left"/>
      <w:pPr>
        <w:ind w:left="6912" w:hanging="360"/>
      </w:pPr>
    </w:lvl>
    <w:lvl w:ilvl="7" w:tplc="40090019" w:tentative="1">
      <w:start w:val="1"/>
      <w:numFmt w:val="lowerLetter"/>
      <w:lvlText w:val="%8."/>
      <w:lvlJc w:val="left"/>
      <w:pPr>
        <w:ind w:left="7632" w:hanging="360"/>
      </w:pPr>
    </w:lvl>
    <w:lvl w:ilvl="8" w:tplc="4009001B" w:tentative="1">
      <w:start w:val="1"/>
      <w:numFmt w:val="lowerRoman"/>
      <w:lvlText w:val="%9."/>
      <w:lvlJc w:val="right"/>
      <w:pPr>
        <w:ind w:left="8352" w:hanging="180"/>
      </w:pPr>
    </w:lvl>
  </w:abstractNum>
  <w:abstractNum w:abstractNumId="27" w15:restartNumberingAfterBreak="0">
    <w:nsid w:val="56511B4B"/>
    <w:multiLevelType w:val="hybridMultilevel"/>
    <w:tmpl w:val="C178AB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91F3DFC"/>
    <w:multiLevelType w:val="multilevel"/>
    <w:tmpl w:val="3220694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9" w15:restartNumberingAfterBreak="0">
    <w:nsid w:val="592D5330"/>
    <w:multiLevelType w:val="hybridMultilevel"/>
    <w:tmpl w:val="1FCE64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5A151527"/>
    <w:multiLevelType w:val="hybridMultilevel"/>
    <w:tmpl w:val="42788B18"/>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1" w15:restartNumberingAfterBreak="0">
    <w:nsid w:val="5BFF07CC"/>
    <w:multiLevelType w:val="multilevel"/>
    <w:tmpl w:val="99CA6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2A0211"/>
    <w:multiLevelType w:val="hybridMultilevel"/>
    <w:tmpl w:val="E62E2BE0"/>
    <w:lvl w:ilvl="0" w:tplc="40090011">
      <w:start w:val="1"/>
      <w:numFmt w:val="decimal"/>
      <w:lvlText w:val="%1)"/>
      <w:lvlJc w:val="left"/>
      <w:pPr>
        <w:ind w:left="1152" w:hanging="360"/>
      </w:pPr>
    </w:lvl>
    <w:lvl w:ilvl="1" w:tplc="40090019">
      <w:start w:val="1"/>
      <w:numFmt w:val="lowerLetter"/>
      <w:lvlText w:val="%2."/>
      <w:lvlJc w:val="left"/>
      <w:pPr>
        <w:ind w:left="1872" w:hanging="360"/>
      </w:pPr>
    </w:lvl>
    <w:lvl w:ilvl="2" w:tplc="4009001B" w:tentative="1">
      <w:start w:val="1"/>
      <w:numFmt w:val="lowerRoman"/>
      <w:lvlText w:val="%3."/>
      <w:lvlJc w:val="right"/>
      <w:pPr>
        <w:ind w:left="2592" w:hanging="180"/>
      </w:pPr>
    </w:lvl>
    <w:lvl w:ilvl="3" w:tplc="4009000F" w:tentative="1">
      <w:start w:val="1"/>
      <w:numFmt w:val="decimal"/>
      <w:lvlText w:val="%4."/>
      <w:lvlJc w:val="left"/>
      <w:pPr>
        <w:ind w:left="3312" w:hanging="360"/>
      </w:pPr>
    </w:lvl>
    <w:lvl w:ilvl="4" w:tplc="40090019" w:tentative="1">
      <w:start w:val="1"/>
      <w:numFmt w:val="lowerLetter"/>
      <w:lvlText w:val="%5."/>
      <w:lvlJc w:val="left"/>
      <w:pPr>
        <w:ind w:left="4032" w:hanging="360"/>
      </w:pPr>
    </w:lvl>
    <w:lvl w:ilvl="5" w:tplc="4009001B" w:tentative="1">
      <w:start w:val="1"/>
      <w:numFmt w:val="lowerRoman"/>
      <w:lvlText w:val="%6."/>
      <w:lvlJc w:val="right"/>
      <w:pPr>
        <w:ind w:left="4752" w:hanging="180"/>
      </w:pPr>
    </w:lvl>
    <w:lvl w:ilvl="6" w:tplc="4009000F" w:tentative="1">
      <w:start w:val="1"/>
      <w:numFmt w:val="decimal"/>
      <w:lvlText w:val="%7."/>
      <w:lvlJc w:val="left"/>
      <w:pPr>
        <w:ind w:left="5472" w:hanging="360"/>
      </w:pPr>
    </w:lvl>
    <w:lvl w:ilvl="7" w:tplc="40090019" w:tentative="1">
      <w:start w:val="1"/>
      <w:numFmt w:val="lowerLetter"/>
      <w:lvlText w:val="%8."/>
      <w:lvlJc w:val="left"/>
      <w:pPr>
        <w:ind w:left="6192" w:hanging="360"/>
      </w:pPr>
    </w:lvl>
    <w:lvl w:ilvl="8" w:tplc="4009001B" w:tentative="1">
      <w:start w:val="1"/>
      <w:numFmt w:val="lowerRoman"/>
      <w:lvlText w:val="%9."/>
      <w:lvlJc w:val="right"/>
      <w:pPr>
        <w:ind w:left="6912" w:hanging="180"/>
      </w:pPr>
    </w:lvl>
  </w:abstractNum>
  <w:abstractNum w:abstractNumId="33" w15:restartNumberingAfterBreak="0">
    <w:nsid w:val="620B00BE"/>
    <w:multiLevelType w:val="hybridMultilevel"/>
    <w:tmpl w:val="E62E2BE0"/>
    <w:lvl w:ilvl="0" w:tplc="40090011">
      <w:start w:val="1"/>
      <w:numFmt w:val="decimal"/>
      <w:lvlText w:val="%1)"/>
      <w:lvlJc w:val="left"/>
      <w:pPr>
        <w:ind w:left="2232" w:hanging="360"/>
      </w:pPr>
    </w:lvl>
    <w:lvl w:ilvl="1" w:tplc="40090019">
      <w:start w:val="1"/>
      <w:numFmt w:val="lowerLetter"/>
      <w:lvlText w:val="%2."/>
      <w:lvlJc w:val="left"/>
      <w:pPr>
        <w:ind w:left="2952" w:hanging="360"/>
      </w:pPr>
    </w:lvl>
    <w:lvl w:ilvl="2" w:tplc="4009001B" w:tentative="1">
      <w:start w:val="1"/>
      <w:numFmt w:val="lowerRoman"/>
      <w:lvlText w:val="%3."/>
      <w:lvlJc w:val="right"/>
      <w:pPr>
        <w:ind w:left="3672" w:hanging="180"/>
      </w:pPr>
    </w:lvl>
    <w:lvl w:ilvl="3" w:tplc="4009000F" w:tentative="1">
      <w:start w:val="1"/>
      <w:numFmt w:val="decimal"/>
      <w:lvlText w:val="%4."/>
      <w:lvlJc w:val="left"/>
      <w:pPr>
        <w:ind w:left="4392" w:hanging="360"/>
      </w:pPr>
    </w:lvl>
    <w:lvl w:ilvl="4" w:tplc="40090019" w:tentative="1">
      <w:start w:val="1"/>
      <w:numFmt w:val="lowerLetter"/>
      <w:lvlText w:val="%5."/>
      <w:lvlJc w:val="left"/>
      <w:pPr>
        <w:ind w:left="5112" w:hanging="360"/>
      </w:pPr>
    </w:lvl>
    <w:lvl w:ilvl="5" w:tplc="4009001B" w:tentative="1">
      <w:start w:val="1"/>
      <w:numFmt w:val="lowerRoman"/>
      <w:lvlText w:val="%6."/>
      <w:lvlJc w:val="right"/>
      <w:pPr>
        <w:ind w:left="5832" w:hanging="180"/>
      </w:pPr>
    </w:lvl>
    <w:lvl w:ilvl="6" w:tplc="4009000F" w:tentative="1">
      <w:start w:val="1"/>
      <w:numFmt w:val="decimal"/>
      <w:lvlText w:val="%7."/>
      <w:lvlJc w:val="left"/>
      <w:pPr>
        <w:ind w:left="6552" w:hanging="360"/>
      </w:pPr>
    </w:lvl>
    <w:lvl w:ilvl="7" w:tplc="40090019" w:tentative="1">
      <w:start w:val="1"/>
      <w:numFmt w:val="lowerLetter"/>
      <w:lvlText w:val="%8."/>
      <w:lvlJc w:val="left"/>
      <w:pPr>
        <w:ind w:left="7272" w:hanging="360"/>
      </w:pPr>
    </w:lvl>
    <w:lvl w:ilvl="8" w:tplc="4009001B" w:tentative="1">
      <w:start w:val="1"/>
      <w:numFmt w:val="lowerRoman"/>
      <w:lvlText w:val="%9."/>
      <w:lvlJc w:val="right"/>
      <w:pPr>
        <w:ind w:left="7992" w:hanging="180"/>
      </w:pPr>
    </w:lvl>
  </w:abstractNum>
  <w:abstractNum w:abstractNumId="34" w15:restartNumberingAfterBreak="0">
    <w:nsid w:val="667145F1"/>
    <w:multiLevelType w:val="multilevel"/>
    <w:tmpl w:val="C2EEA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8F0020A"/>
    <w:multiLevelType w:val="hybridMultilevel"/>
    <w:tmpl w:val="AC7E10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6C7516A7"/>
    <w:multiLevelType w:val="multilevel"/>
    <w:tmpl w:val="99582D3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7" w15:restartNumberingAfterBreak="0">
    <w:nsid w:val="6C9D22F4"/>
    <w:multiLevelType w:val="multilevel"/>
    <w:tmpl w:val="5FD4B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2D53054"/>
    <w:multiLevelType w:val="hybridMultilevel"/>
    <w:tmpl w:val="2B8E3DE8"/>
    <w:lvl w:ilvl="0" w:tplc="40090011">
      <w:start w:val="1"/>
      <w:numFmt w:val="decimal"/>
      <w:lvlText w:val="%1)"/>
      <w:lvlJc w:val="left"/>
      <w:pPr>
        <w:ind w:left="1512" w:hanging="360"/>
      </w:pPr>
    </w:lvl>
    <w:lvl w:ilvl="1" w:tplc="40090019" w:tentative="1">
      <w:start w:val="1"/>
      <w:numFmt w:val="lowerLetter"/>
      <w:lvlText w:val="%2."/>
      <w:lvlJc w:val="left"/>
      <w:pPr>
        <w:ind w:left="2232" w:hanging="360"/>
      </w:pPr>
    </w:lvl>
    <w:lvl w:ilvl="2" w:tplc="4009001B" w:tentative="1">
      <w:start w:val="1"/>
      <w:numFmt w:val="lowerRoman"/>
      <w:lvlText w:val="%3."/>
      <w:lvlJc w:val="right"/>
      <w:pPr>
        <w:ind w:left="2952" w:hanging="180"/>
      </w:pPr>
    </w:lvl>
    <w:lvl w:ilvl="3" w:tplc="4009000F" w:tentative="1">
      <w:start w:val="1"/>
      <w:numFmt w:val="decimal"/>
      <w:lvlText w:val="%4."/>
      <w:lvlJc w:val="left"/>
      <w:pPr>
        <w:ind w:left="3672" w:hanging="360"/>
      </w:pPr>
    </w:lvl>
    <w:lvl w:ilvl="4" w:tplc="40090019" w:tentative="1">
      <w:start w:val="1"/>
      <w:numFmt w:val="lowerLetter"/>
      <w:lvlText w:val="%5."/>
      <w:lvlJc w:val="left"/>
      <w:pPr>
        <w:ind w:left="4392" w:hanging="360"/>
      </w:pPr>
    </w:lvl>
    <w:lvl w:ilvl="5" w:tplc="4009001B" w:tentative="1">
      <w:start w:val="1"/>
      <w:numFmt w:val="lowerRoman"/>
      <w:lvlText w:val="%6."/>
      <w:lvlJc w:val="right"/>
      <w:pPr>
        <w:ind w:left="5112" w:hanging="180"/>
      </w:pPr>
    </w:lvl>
    <w:lvl w:ilvl="6" w:tplc="4009000F" w:tentative="1">
      <w:start w:val="1"/>
      <w:numFmt w:val="decimal"/>
      <w:lvlText w:val="%7."/>
      <w:lvlJc w:val="left"/>
      <w:pPr>
        <w:ind w:left="5832" w:hanging="360"/>
      </w:pPr>
    </w:lvl>
    <w:lvl w:ilvl="7" w:tplc="40090019" w:tentative="1">
      <w:start w:val="1"/>
      <w:numFmt w:val="lowerLetter"/>
      <w:lvlText w:val="%8."/>
      <w:lvlJc w:val="left"/>
      <w:pPr>
        <w:ind w:left="6552" w:hanging="360"/>
      </w:pPr>
    </w:lvl>
    <w:lvl w:ilvl="8" w:tplc="4009001B" w:tentative="1">
      <w:start w:val="1"/>
      <w:numFmt w:val="lowerRoman"/>
      <w:lvlText w:val="%9."/>
      <w:lvlJc w:val="right"/>
      <w:pPr>
        <w:ind w:left="7272" w:hanging="180"/>
      </w:pPr>
    </w:lvl>
  </w:abstractNum>
  <w:abstractNum w:abstractNumId="39" w15:restartNumberingAfterBreak="0">
    <w:nsid w:val="755A57E1"/>
    <w:multiLevelType w:val="multilevel"/>
    <w:tmpl w:val="34F2A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1256884">
    <w:abstractNumId w:val="8"/>
  </w:num>
  <w:num w:numId="2" w16cid:durableId="2119833253">
    <w:abstractNumId w:val="18"/>
  </w:num>
  <w:num w:numId="3" w16cid:durableId="1986005398">
    <w:abstractNumId w:val="10"/>
  </w:num>
  <w:num w:numId="4" w16cid:durableId="43463740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609657930">
    <w:abstractNumId w:val="30"/>
  </w:num>
  <w:num w:numId="6" w16cid:durableId="952127718">
    <w:abstractNumId w:val="25"/>
  </w:num>
  <w:num w:numId="7" w16cid:durableId="688871541">
    <w:abstractNumId w:val="32"/>
  </w:num>
  <w:num w:numId="8" w16cid:durableId="643508282">
    <w:abstractNumId w:val="21"/>
  </w:num>
  <w:num w:numId="9" w16cid:durableId="179248125">
    <w:abstractNumId w:val="2"/>
  </w:num>
  <w:num w:numId="10" w16cid:durableId="1401634397">
    <w:abstractNumId w:val="26"/>
  </w:num>
  <w:num w:numId="11" w16cid:durableId="1152795347">
    <w:abstractNumId w:val="5"/>
  </w:num>
  <w:num w:numId="12" w16cid:durableId="732311982">
    <w:abstractNumId w:val="1"/>
  </w:num>
  <w:num w:numId="13" w16cid:durableId="2144423319">
    <w:abstractNumId w:val="22"/>
  </w:num>
  <w:num w:numId="14" w16cid:durableId="576670135">
    <w:abstractNumId w:val="19"/>
  </w:num>
  <w:num w:numId="15" w16cid:durableId="681933949">
    <w:abstractNumId w:val="6"/>
  </w:num>
  <w:num w:numId="16" w16cid:durableId="1525628089">
    <w:abstractNumId w:val="8"/>
  </w:num>
  <w:num w:numId="17" w16cid:durableId="625433064">
    <w:abstractNumId w:val="8"/>
  </w:num>
  <w:num w:numId="18" w16cid:durableId="191149566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71362704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764257105">
    <w:abstractNumId w:val="8"/>
  </w:num>
  <w:num w:numId="21" w16cid:durableId="779640862">
    <w:abstractNumId w:val="33"/>
  </w:num>
  <w:num w:numId="22" w16cid:durableId="1998534045">
    <w:abstractNumId w:val="13"/>
  </w:num>
  <w:num w:numId="23" w16cid:durableId="1343239811">
    <w:abstractNumId w:val="24"/>
  </w:num>
  <w:num w:numId="24" w16cid:durableId="1799910954">
    <w:abstractNumId w:val="14"/>
  </w:num>
  <w:num w:numId="25" w16cid:durableId="143860415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309139079">
    <w:abstractNumId w:val="38"/>
  </w:num>
  <w:num w:numId="27" w16cid:durableId="61540693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71743341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487169366">
    <w:abstractNumId w:val="7"/>
  </w:num>
  <w:num w:numId="30" w16cid:durableId="1747416444">
    <w:abstractNumId w:val="23"/>
  </w:num>
  <w:num w:numId="31" w16cid:durableId="1404571440">
    <w:abstractNumId w:val="15"/>
  </w:num>
  <w:num w:numId="32" w16cid:durableId="2000110238">
    <w:abstractNumId w:val="8"/>
  </w:num>
  <w:num w:numId="33" w16cid:durableId="1001356059">
    <w:abstractNumId w:val="28"/>
  </w:num>
  <w:num w:numId="34" w16cid:durableId="1396196277">
    <w:abstractNumId w:val="9"/>
  </w:num>
  <w:num w:numId="35" w16cid:durableId="181088974">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826364908">
    <w:abstractNumId w:val="36"/>
  </w:num>
  <w:num w:numId="37" w16cid:durableId="1928807113">
    <w:abstractNumId w:val="0"/>
  </w:num>
  <w:num w:numId="38" w16cid:durableId="510683550">
    <w:abstractNumId w:val="27"/>
  </w:num>
  <w:num w:numId="39" w16cid:durableId="364260374">
    <w:abstractNumId w:val="4"/>
  </w:num>
  <w:num w:numId="40" w16cid:durableId="258297526">
    <w:abstractNumId w:val="35"/>
  </w:num>
  <w:num w:numId="41" w16cid:durableId="338628115">
    <w:abstractNumId w:val="3"/>
  </w:num>
  <w:num w:numId="42" w16cid:durableId="1333726176">
    <w:abstractNumId w:val="20"/>
  </w:num>
  <w:num w:numId="43" w16cid:durableId="1702590200">
    <w:abstractNumId w:val="29"/>
  </w:num>
  <w:num w:numId="44" w16cid:durableId="662897474">
    <w:abstractNumId w:val="17"/>
  </w:num>
  <w:num w:numId="45" w16cid:durableId="834998139">
    <w:abstractNumId w:val="31"/>
  </w:num>
  <w:num w:numId="46" w16cid:durableId="859121805">
    <w:abstractNumId w:val="12"/>
  </w:num>
  <w:num w:numId="47" w16cid:durableId="1585990417">
    <w:abstractNumId w:val="39"/>
  </w:num>
  <w:num w:numId="48" w16cid:durableId="2014189098">
    <w:abstractNumId w:val="11"/>
  </w:num>
  <w:num w:numId="49" w16cid:durableId="94059823">
    <w:abstractNumId w:val="34"/>
  </w:num>
  <w:num w:numId="50" w16cid:durableId="1896353700">
    <w:abstractNumId w:val="37"/>
  </w:num>
  <w:num w:numId="51" w16cid:durableId="726804553">
    <w:abstractNumId w:val="16"/>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531A"/>
    <w:rsid w:val="00006E71"/>
    <w:rsid w:val="00007CEA"/>
    <w:rsid w:val="00013528"/>
    <w:rsid w:val="000153B6"/>
    <w:rsid w:val="000331F4"/>
    <w:rsid w:val="00033E23"/>
    <w:rsid w:val="0003727E"/>
    <w:rsid w:val="00051F9E"/>
    <w:rsid w:val="00065E2C"/>
    <w:rsid w:val="000861FF"/>
    <w:rsid w:val="000906C0"/>
    <w:rsid w:val="0009124C"/>
    <w:rsid w:val="00092932"/>
    <w:rsid w:val="000A7235"/>
    <w:rsid w:val="000A7290"/>
    <w:rsid w:val="000B4398"/>
    <w:rsid w:val="000C02C9"/>
    <w:rsid w:val="000D782B"/>
    <w:rsid w:val="0010043C"/>
    <w:rsid w:val="00103C75"/>
    <w:rsid w:val="001221C0"/>
    <w:rsid w:val="00122EA3"/>
    <w:rsid w:val="00130216"/>
    <w:rsid w:val="00130247"/>
    <w:rsid w:val="001305C6"/>
    <w:rsid w:val="00131EF3"/>
    <w:rsid w:val="00133677"/>
    <w:rsid w:val="001503FF"/>
    <w:rsid w:val="001603EA"/>
    <w:rsid w:val="001731B1"/>
    <w:rsid w:val="00174CE5"/>
    <w:rsid w:val="00180D7C"/>
    <w:rsid w:val="00182668"/>
    <w:rsid w:val="00183D24"/>
    <w:rsid w:val="00190740"/>
    <w:rsid w:val="0019502C"/>
    <w:rsid w:val="001A3699"/>
    <w:rsid w:val="001A5578"/>
    <w:rsid w:val="001A7C6C"/>
    <w:rsid w:val="001D6A7E"/>
    <w:rsid w:val="001D7A6B"/>
    <w:rsid w:val="001E777E"/>
    <w:rsid w:val="00200904"/>
    <w:rsid w:val="002022C7"/>
    <w:rsid w:val="00202397"/>
    <w:rsid w:val="00202D86"/>
    <w:rsid w:val="002107C5"/>
    <w:rsid w:val="00215262"/>
    <w:rsid w:val="00226DDE"/>
    <w:rsid w:val="00227022"/>
    <w:rsid w:val="002375AB"/>
    <w:rsid w:val="002408CD"/>
    <w:rsid w:val="00246F77"/>
    <w:rsid w:val="0025148A"/>
    <w:rsid w:val="002565E1"/>
    <w:rsid w:val="002648CB"/>
    <w:rsid w:val="00265543"/>
    <w:rsid w:val="00275EA1"/>
    <w:rsid w:val="00280A5F"/>
    <w:rsid w:val="002938CA"/>
    <w:rsid w:val="002A4330"/>
    <w:rsid w:val="002B125B"/>
    <w:rsid w:val="002B6A48"/>
    <w:rsid w:val="002D4FFB"/>
    <w:rsid w:val="002E7F2E"/>
    <w:rsid w:val="002F373E"/>
    <w:rsid w:val="00302ECF"/>
    <w:rsid w:val="00311EEB"/>
    <w:rsid w:val="003179F8"/>
    <w:rsid w:val="003261AB"/>
    <w:rsid w:val="00327FC4"/>
    <w:rsid w:val="00337E88"/>
    <w:rsid w:val="00343CFC"/>
    <w:rsid w:val="00346EEF"/>
    <w:rsid w:val="00357FA0"/>
    <w:rsid w:val="003603D4"/>
    <w:rsid w:val="003634D3"/>
    <w:rsid w:val="00363A7E"/>
    <w:rsid w:val="0037788C"/>
    <w:rsid w:val="00377D49"/>
    <w:rsid w:val="00391741"/>
    <w:rsid w:val="003945F2"/>
    <w:rsid w:val="00395B23"/>
    <w:rsid w:val="003A0732"/>
    <w:rsid w:val="003A235C"/>
    <w:rsid w:val="003A4981"/>
    <w:rsid w:val="003D347B"/>
    <w:rsid w:val="003E286A"/>
    <w:rsid w:val="003E5BEB"/>
    <w:rsid w:val="00400639"/>
    <w:rsid w:val="00401D0F"/>
    <w:rsid w:val="0041450E"/>
    <w:rsid w:val="00434AFD"/>
    <w:rsid w:val="00446074"/>
    <w:rsid w:val="00462690"/>
    <w:rsid w:val="00463769"/>
    <w:rsid w:val="004711F6"/>
    <w:rsid w:val="00471B58"/>
    <w:rsid w:val="00472F02"/>
    <w:rsid w:val="00483B15"/>
    <w:rsid w:val="004B10C0"/>
    <w:rsid w:val="004B7924"/>
    <w:rsid w:val="004F3BC7"/>
    <w:rsid w:val="004F5C59"/>
    <w:rsid w:val="00503CB2"/>
    <w:rsid w:val="00520E45"/>
    <w:rsid w:val="00521A2F"/>
    <w:rsid w:val="00525815"/>
    <w:rsid w:val="00537391"/>
    <w:rsid w:val="00540C9C"/>
    <w:rsid w:val="005458A0"/>
    <w:rsid w:val="00546AA9"/>
    <w:rsid w:val="00547F0B"/>
    <w:rsid w:val="00550190"/>
    <w:rsid w:val="00552FE9"/>
    <w:rsid w:val="005532C2"/>
    <w:rsid w:val="00561D82"/>
    <w:rsid w:val="0056288A"/>
    <w:rsid w:val="0057306D"/>
    <w:rsid w:val="00573DFC"/>
    <w:rsid w:val="00587455"/>
    <w:rsid w:val="005A74CA"/>
    <w:rsid w:val="005B2595"/>
    <w:rsid w:val="005B5165"/>
    <w:rsid w:val="005B71BD"/>
    <w:rsid w:val="005C03A9"/>
    <w:rsid w:val="005C3247"/>
    <w:rsid w:val="006061F1"/>
    <w:rsid w:val="0061005D"/>
    <w:rsid w:val="00623E77"/>
    <w:rsid w:val="00633BD6"/>
    <w:rsid w:val="006438B6"/>
    <w:rsid w:val="00643A1C"/>
    <w:rsid w:val="00644CE7"/>
    <w:rsid w:val="00645BEA"/>
    <w:rsid w:val="00646527"/>
    <w:rsid w:val="00647A16"/>
    <w:rsid w:val="00654DD5"/>
    <w:rsid w:val="00670807"/>
    <w:rsid w:val="006855EC"/>
    <w:rsid w:val="00687061"/>
    <w:rsid w:val="00693C0E"/>
    <w:rsid w:val="006A0323"/>
    <w:rsid w:val="006C496F"/>
    <w:rsid w:val="006C5684"/>
    <w:rsid w:val="006D47BF"/>
    <w:rsid w:val="006E0428"/>
    <w:rsid w:val="006E24E9"/>
    <w:rsid w:val="006E4F40"/>
    <w:rsid w:val="00704DAA"/>
    <w:rsid w:val="0070561D"/>
    <w:rsid w:val="0071083B"/>
    <w:rsid w:val="0071415A"/>
    <w:rsid w:val="007169A9"/>
    <w:rsid w:val="007271CA"/>
    <w:rsid w:val="007310FB"/>
    <w:rsid w:val="00731530"/>
    <w:rsid w:val="00733C9A"/>
    <w:rsid w:val="00744354"/>
    <w:rsid w:val="00744F16"/>
    <w:rsid w:val="00750019"/>
    <w:rsid w:val="007516F9"/>
    <w:rsid w:val="007533A8"/>
    <w:rsid w:val="00756E07"/>
    <w:rsid w:val="00762666"/>
    <w:rsid w:val="00775B90"/>
    <w:rsid w:val="007800EC"/>
    <w:rsid w:val="00786D60"/>
    <w:rsid w:val="007968B1"/>
    <w:rsid w:val="007969AC"/>
    <w:rsid w:val="007A00D7"/>
    <w:rsid w:val="007A30B6"/>
    <w:rsid w:val="007A6BAF"/>
    <w:rsid w:val="007A6DC9"/>
    <w:rsid w:val="007B74CB"/>
    <w:rsid w:val="007D7DFD"/>
    <w:rsid w:val="00805BC0"/>
    <w:rsid w:val="00813808"/>
    <w:rsid w:val="008144E9"/>
    <w:rsid w:val="008161DC"/>
    <w:rsid w:val="008226DC"/>
    <w:rsid w:val="00832D94"/>
    <w:rsid w:val="00840D07"/>
    <w:rsid w:val="00860E3B"/>
    <w:rsid w:val="00865883"/>
    <w:rsid w:val="008724E8"/>
    <w:rsid w:val="008848D6"/>
    <w:rsid w:val="00891DBC"/>
    <w:rsid w:val="00893CF7"/>
    <w:rsid w:val="008A7F7F"/>
    <w:rsid w:val="008B17F8"/>
    <w:rsid w:val="008B34C2"/>
    <w:rsid w:val="008B7040"/>
    <w:rsid w:val="008C0BDA"/>
    <w:rsid w:val="008C59B3"/>
    <w:rsid w:val="008D0795"/>
    <w:rsid w:val="008D6046"/>
    <w:rsid w:val="008E0608"/>
    <w:rsid w:val="008E45C4"/>
    <w:rsid w:val="008E637D"/>
    <w:rsid w:val="00901988"/>
    <w:rsid w:val="0093042E"/>
    <w:rsid w:val="00937B84"/>
    <w:rsid w:val="0094082E"/>
    <w:rsid w:val="0094478A"/>
    <w:rsid w:val="009451EB"/>
    <w:rsid w:val="00946055"/>
    <w:rsid w:val="00947D05"/>
    <w:rsid w:val="00960DC2"/>
    <w:rsid w:val="00962D93"/>
    <w:rsid w:val="009710F0"/>
    <w:rsid w:val="00971166"/>
    <w:rsid w:val="00977192"/>
    <w:rsid w:val="009879DB"/>
    <w:rsid w:val="009923DF"/>
    <w:rsid w:val="00994713"/>
    <w:rsid w:val="009C1A6C"/>
    <w:rsid w:val="009C5891"/>
    <w:rsid w:val="009D01B7"/>
    <w:rsid w:val="009D3449"/>
    <w:rsid w:val="009E51DF"/>
    <w:rsid w:val="009F276E"/>
    <w:rsid w:val="00A01322"/>
    <w:rsid w:val="00A11A91"/>
    <w:rsid w:val="00A1252F"/>
    <w:rsid w:val="00A15A7E"/>
    <w:rsid w:val="00A61992"/>
    <w:rsid w:val="00A7607F"/>
    <w:rsid w:val="00A77C6D"/>
    <w:rsid w:val="00AA3979"/>
    <w:rsid w:val="00AA5AEE"/>
    <w:rsid w:val="00AA7D35"/>
    <w:rsid w:val="00AD5A73"/>
    <w:rsid w:val="00AE0696"/>
    <w:rsid w:val="00AE37D0"/>
    <w:rsid w:val="00AE4E22"/>
    <w:rsid w:val="00AF0091"/>
    <w:rsid w:val="00AF64DA"/>
    <w:rsid w:val="00B2107D"/>
    <w:rsid w:val="00B25FC1"/>
    <w:rsid w:val="00B35F69"/>
    <w:rsid w:val="00B36485"/>
    <w:rsid w:val="00B55E63"/>
    <w:rsid w:val="00B570C3"/>
    <w:rsid w:val="00B657F5"/>
    <w:rsid w:val="00B71B4A"/>
    <w:rsid w:val="00B72BC2"/>
    <w:rsid w:val="00B74051"/>
    <w:rsid w:val="00B7736D"/>
    <w:rsid w:val="00B87AE0"/>
    <w:rsid w:val="00B94E82"/>
    <w:rsid w:val="00B977CA"/>
    <w:rsid w:val="00B9788A"/>
    <w:rsid w:val="00BA0596"/>
    <w:rsid w:val="00BA57C5"/>
    <w:rsid w:val="00BB000F"/>
    <w:rsid w:val="00BB003A"/>
    <w:rsid w:val="00BB1AFA"/>
    <w:rsid w:val="00BC6E8A"/>
    <w:rsid w:val="00BF58F6"/>
    <w:rsid w:val="00C109CF"/>
    <w:rsid w:val="00C10E2A"/>
    <w:rsid w:val="00C22C69"/>
    <w:rsid w:val="00C411FF"/>
    <w:rsid w:val="00C424B3"/>
    <w:rsid w:val="00C537AD"/>
    <w:rsid w:val="00C57835"/>
    <w:rsid w:val="00C65529"/>
    <w:rsid w:val="00CA1D4A"/>
    <w:rsid w:val="00CB0DC3"/>
    <w:rsid w:val="00CB769B"/>
    <w:rsid w:val="00CB78C5"/>
    <w:rsid w:val="00CC7A8E"/>
    <w:rsid w:val="00CE1BA3"/>
    <w:rsid w:val="00CE35F1"/>
    <w:rsid w:val="00CE4F0A"/>
    <w:rsid w:val="00CE5753"/>
    <w:rsid w:val="00CE7DE2"/>
    <w:rsid w:val="00CF1E57"/>
    <w:rsid w:val="00CF21DA"/>
    <w:rsid w:val="00CF2A4E"/>
    <w:rsid w:val="00D03173"/>
    <w:rsid w:val="00D11313"/>
    <w:rsid w:val="00D1384D"/>
    <w:rsid w:val="00D21ED3"/>
    <w:rsid w:val="00D243BE"/>
    <w:rsid w:val="00D26EE7"/>
    <w:rsid w:val="00D31E6E"/>
    <w:rsid w:val="00D32581"/>
    <w:rsid w:val="00D32867"/>
    <w:rsid w:val="00D35C8C"/>
    <w:rsid w:val="00D55734"/>
    <w:rsid w:val="00D6531A"/>
    <w:rsid w:val="00D772B9"/>
    <w:rsid w:val="00D8438B"/>
    <w:rsid w:val="00D87E63"/>
    <w:rsid w:val="00D93AF1"/>
    <w:rsid w:val="00DA1603"/>
    <w:rsid w:val="00DA4E1F"/>
    <w:rsid w:val="00DB77E8"/>
    <w:rsid w:val="00DC63F4"/>
    <w:rsid w:val="00DC75B8"/>
    <w:rsid w:val="00DD741A"/>
    <w:rsid w:val="00DE20B5"/>
    <w:rsid w:val="00DE42AC"/>
    <w:rsid w:val="00DF2F38"/>
    <w:rsid w:val="00DF57DB"/>
    <w:rsid w:val="00E00041"/>
    <w:rsid w:val="00E01B62"/>
    <w:rsid w:val="00E03149"/>
    <w:rsid w:val="00E05C36"/>
    <w:rsid w:val="00E16C24"/>
    <w:rsid w:val="00E2313C"/>
    <w:rsid w:val="00E32869"/>
    <w:rsid w:val="00E440A3"/>
    <w:rsid w:val="00E5541A"/>
    <w:rsid w:val="00E665C3"/>
    <w:rsid w:val="00E74BC5"/>
    <w:rsid w:val="00E823A1"/>
    <w:rsid w:val="00EA66F7"/>
    <w:rsid w:val="00EA785F"/>
    <w:rsid w:val="00EB3409"/>
    <w:rsid w:val="00EC0B4E"/>
    <w:rsid w:val="00EC5518"/>
    <w:rsid w:val="00EC6D9F"/>
    <w:rsid w:val="00EC72AB"/>
    <w:rsid w:val="00EE63C2"/>
    <w:rsid w:val="00EF35E8"/>
    <w:rsid w:val="00F033E9"/>
    <w:rsid w:val="00F14EDE"/>
    <w:rsid w:val="00F20A71"/>
    <w:rsid w:val="00F20BAC"/>
    <w:rsid w:val="00F23CB6"/>
    <w:rsid w:val="00F318A3"/>
    <w:rsid w:val="00F318F1"/>
    <w:rsid w:val="00F45B98"/>
    <w:rsid w:val="00F52D47"/>
    <w:rsid w:val="00F57D34"/>
    <w:rsid w:val="00F60430"/>
    <w:rsid w:val="00F63796"/>
    <w:rsid w:val="00F73555"/>
    <w:rsid w:val="00F856C2"/>
    <w:rsid w:val="00F965D3"/>
    <w:rsid w:val="00FA23B9"/>
    <w:rsid w:val="00FC122D"/>
    <w:rsid w:val="00FD4F97"/>
    <w:rsid w:val="00FE0E78"/>
    <w:rsid w:val="00FE1F73"/>
    <w:rsid w:val="00FE23E8"/>
    <w:rsid w:val="00FF58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01EA1E"/>
  <w15:docId w15:val="{A8303FD9-39E1-430B-ADED-15B32883F4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1E6E"/>
    <w:rPr>
      <w:rFonts w:ascii="Calibri Light" w:hAnsi="Calibri Light"/>
      <w:lang w:val="en-US"/>
    </w:rPr>
  </w:style>
  <w:style w:type="paragraph" w:styleId="Heading1">
    <w:name w:val="heading 1"/>
    <w:basedOn w:val="Normal"/>
    <w:next w:val="Normal"/>
    <w:link w:val="Heading1Char"/>
    <w:uiPriority w:val="9"/>
    <w:qFormat/>
    <w:rsid w:val="00B71B4A"/>
    <w:pPr>
      <w:keepNext/>
      <w:keepLines/>
      <w:numPr>
        <w:numId w:val="37"/>
      </w:numPr>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DA4E1F"/>
    <w:pPr>
      <w:keepNext/>
      <w:keepLines/>
      <w:numPr>
        <w:ilvl w:val="1"/>
        <w:numId w:val="37"/>
      </w:numPr>
      <w:spacing w:before="40" w:after="0" w:line="240" w:lineRule="auto"/>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B71B4A"/>
    <w:pPr>
      <w:keepNext/>
      <w:keepLines/>
      <w:numPr>
        <w:ilvl w:val="2"/>
        <w:numId w:val="37"/>
      </w:numPr>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0A7235"/>
    <w:pPr>
      <w:keepNext/>
      <w:keepLines/>
      <w:numPr>
        <w:ilvl w:val="3"/>
        <w:numId w:val="37"/>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756E07"/>
    <w:pPr>
      <w:keepNext/>
      <w:keepLines/>
      <w:numPr>
        <w:ilvl w:val="4"/>
        <w:numId w:val="37"/>
      </w:numPr>
      <w:spacing w:before="40" w:after="0" w:line="276" w:lineRule="auto"/>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190740"/>
    <w:pPr>
      <w:keepNext/>
      <w:keepLines/>
      <w:numPr>
        <w:ilvl w:val="5"/>
        <w:numId w:val="37"/>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unhideWhenUsed/>
    <w:qFormat/>
    <w:rsid w:val="00BF58F6"/>
    <w:pPr>
      <w:keepNext/>
      <w:keepLines/>
      <w:numPr>
        <w:ilvl w:val="6"/>
        <w:numId w:val="37"/>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BF58F6"/>
    <w:pPr>
      <w:keepNext/>
      <w:keepLines/>
      <w:numPr>
        <w:ilvl w:val="7"/>
        <w:numId w:val="37"/>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F58F6"/>
    <w:pPr>
      <w:keepNext/>
      <w:keepLines/>
      <w:numPr>
        <w:ilvl w:val="8"/>
        <w:numId w:val="37"/>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1B4A"/>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DA4E1F"/>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B71B4A"/>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0A7235"/>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756E07"/>
    <w:rPr>
      <w:rFonts w:asciiTheme="majorHAnsi" w:eastAsiaTheme="majorEastAsia" w:hAnsiTheme="majorHAnsi" w:cstheme="majorBidi"/>
      <w:color w:val="2E74B5" w:themeColor="accent1" w:themeShade="BF"/>
      <w:lang w:val="en-US"/>
    </w:rPr>
  </w:style>
  <w:style w:type="paragraph" w:styleId="NoSpacing">
    <w:name w:val="No Spacing"/>
    <w:link w:val="NoSpacingChar"/>
    <w:uiPriority w:val="1"/>
    <w:qFormat/>
    <w:rsid w:val="00756E07"/>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756E07"/>
    <w:rPr>
      <w:rFonts w:eastAsiaTheme="minorEastAsia"/>
      <w:lang w:val="en-US"/>
    </w:rPr>
  </w:style>
  <w:style w:type="character" w:styleId="Hyperlink">
    <w:name w:val="Hyperlink"/>
    <w:uiPriority w:val="99"/>
    <w:rsid w:val="00756E07"/>
    <w:rPr>
      <w:rFonts w:cs="Futura"/>
      <w:color w:val="000000"/>
    </w:rPr>
  </w:style>
  <w:style w:type="paragraph" w:styleId="TOCHeading">
    <w:name w:val="TOC Heading"/>
    <w:basedOn w:val="Heading1"/>
    <w:next w:val="Normal"/>
    <w:uiPriority w:val="39"/>
    <w:unhideWhenUsed/>
    <w:qFormat/>
    <w:rsid w:val="00756E07"/>
    <w:pPr>
      <w:numPr>
        <w:numId w:val="0"/>
      </w:numPr>
      <w:spacing w:before="480" w:line="276" w:lineRule="auto"/>
      <w:outlineLvl w:val="9"/>
    </w:pPr>
    <w:rPr>
      <w:b/>
      <w:bCs/>
      <w:sz w:val="28"/>
      <w:szCs w:val="28"/>
    </w:rPr>
  </w:style>
  <w:style w:type="paragraph" w:styleId="TOC1">
    <w:name w:val="toc 1"/>
    <w:basedOn w:val="Normal"/>
    <w:next w:val="Normal"/>
    <w:autoRedefine/>
    <w:uiPriority w:val="39"/>
    <w:unhideWhenUsed/>
    <w:qFormat/>
    <w:rsid w:val="0041450E"/>
    <w:pPr>
      <w:tabs>
        <w:tab w:val="left" w:pos="440"/>
        <w:tab w:val="right" w:leader="dot" w:pos="9016"/>
      </w:tabs>
      <w:spacing w:after="100" w:line="276" w:lineRule="auto"/>
    </w:pPr>
    <w:rPr>
      <w:rFonts w:eastAsiaTheme="minorEastAsia"/>
    </w:rPr>
  </w:style>
  <w:style w:type="paragraph" w:styleId="TOC2">
    <w:name w:val="toc 2"/>
    <w:basedOn w:val="Normal"/>
    <w:next w:val="Normal"/>
    <w:autoRedefine/>
    <w:uiPriority w:val="39"/>
    <w:unhideWhenUsed/>
    <w:qFormat/>
    <w:rsid w:val="00756E07"/>
    <w:pPr>
      <w:spacing w:after="100" w:line="276" w:lineRule="auto"/>
      <w:ind w:left="220"/>
    </w:pPr>
    <w:rPr>
      <w:rFonts w:eastAsiaTheme="minorEastAsia"/>
    </w:rPr>
  </w:style>
  <w:style w:type="paragraph" w:styleId="TOC3">
    <w:name w:val="toc 3"/>
    <w:basedOn w:val="Normal"/>
    <w:next w:val="Normal"/>
    <w:autoRedefine/>
    <w:uiPriority w:val="39"/>
    <w:unhideWhenUsed/>
    <w:qFormat/>
    <w:rsid w:val="00756E07"/>
    <w:pPr>
      <w:spacing w:after="100" w:line="276" w:lineRule="auto"/>
      <w:ind w:left="440"/>
    </w:pPr>
    <w:rPr>
      <w:rFonts w:eastAsiaTheme="minorEastAsia"/>
    </w:rPr>
  </w:style>
  <w:style w:type="table" w:styleId="TableGrid">
    <w:name w:val="Table Grid"/>
    <w:basedOn w:val="TableNormal"/>
    <w:uiPriority w:val="59"/>
    <w:rsid w:val="00756E07"/>
    <w:pPr>
      <w:spacing w:after="0" w:line="240" w:lineRule="auto"/>
    </w:pPr>
    <w:rPr>
      <w:rFonts w:eastAsiaTheme="minorEastAsia"/>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itle">
    <w:name w:val="Title"/>
    <w:basedOn w:val="Normal"/>
    <w:next w:val="Normal"/>
    <w:link w:val="TitleChar"/>
    <w:uiPriority w:val="10"/>
    <w:qFormat/>
    <w:rsid w:val="00756E0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6E07"/>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756E07"/>
    <w:pPr>
      <w:numPr>
        <w:ilvl w:val="1"/>
      </w:numPr>
      <w:spacing w:line="276" w:lineRule="auto"/>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756E07"/>
    <w:rPr>
      <w:rFonts w:ascii="Calibri Light" w:eastAsiaTheme="minorEastAsia" w:hAnsi="Calibri Light"/>
      <w:color w:val="5A5A5A" w:themeColor="text1" w:themeTint="A5"/>
      <w:spacing w:val="15"/>
      <w:lang w:val="en-US"/>
    </w:rPr>
  </w:style>
  <w:style w:type="paragraph" w:styleId="Header">
    <w:name w:val="header"/>
    <w:basedOn w:val="Normal"/>
    <w:link w:val="HeaderChar"/>
    <w:uiPriority w:val="99"/>
    <w:unhideWhenUsed/>
    <w:rsid w:val="00756E07"/>
    <w:pPr>
      <w:tabs>
        <w:tab w:val="center" w:pos="4513"/>
        <w:tab w:val="right" w:pos="9026"/>
      </w:tabs>
      <w:spacing w:after="0" w:line="240" w:lineRule="auto"/>
    </w:pPr>
    <w:rPr>
      <w:rFonts w:eastAsiaTheme="minorEastAsia"/>
    </w:rPr>
  </w:style>
  <w:style w:type="character" w:customStyle="1" w:styleId="HeaderChar">
    <w:name w:val="Header Char"/>
    <w:basedOn w:val="DefaultParagraphFont"/>
    <w:link w:val="Header"/>
    <w:uiPriority w:val="99"/>
    <w:rsid w:val="00756E07"/>
    <w:rPr>
      <w:rFonts w:ascii="Calibri Light" w:eastAsiaTheme="minorEastAsia" w:hAnsi="Calibri Light"/>
      <w:lang w:val="en-US"/>
    </w:rPr>
  </w:style>
  <w:style w:type="paragraph" w:styleId="Footer">
    <w:name w:val="footer"/>
    <w:basedOn w:val="Normal"/>
    <w:link w:val="FooterChar"/>
    <w:uiPriority w:val="99"/>
    <w:unhideWhenUsed/>
    <w:rsid w:val="00756E07"/>
    <w:pPr>
      <w:tabs>
        <w:tab w:val="center" w:pos="4513"/>
        <w:tab w:val="right" w:pos="9026"/>
      </w:tabs>
      <w:spacing w:after="0" w:line="240" w:lineRule="auto"/>
    </w:pPr>
    <w:rPr>
      <w:rFonts w:eastAsiaTheme="minorEastAsia"/>
    </w:rPr>
  </w:style>
  <w:style w:type="character" w:customStyle="1" w:styleId="FooterChar">
    <w:name w:val="Footer Char"/>
    <w:basedOn w:val="DefaultParagraphFont"/>
    <w:link w:val="Footer"/>
    <w:uiPriority w:val="99"/>
    <w:rsid w:val="00756E07"/>
    <w:rPr>
      <w:rFonts w:ascii="Calibri Light" w:eastAsiaTheme="minorEastAsia" w:hAnsi="Calibri Light"/>
      <w:lang w:val="en-US"/>
    </w:rPr>
  </w:style>
  <w:style w:type="paragraph" w:customStyle="1" w:styleId="Body">
    <w:name w:val="Body"/>
    <w:basedOn w:val="Normal"/>
    <w:link w:val="BodyChar"/>
    <w:qFormat/>
    <w:rsid w:val="00756E07"/>
    <w:pPr>
      <w:spacing w:after="200" w:line="276" w:lineRule="auto"/>
      <w:ind w:left="360"/>
    </w:pPr>
    <w:rPr>
      <w:rFonts w:asciiTheme="majorHAnsi" w:eastAsiaTheme="minorEastAsia" w:hAnsiTheme="majorHAnsi"/>
    </w:rPr>
  </w:style>
  <w:style w:type="character" w:customStyle="1" w:styleId="BodyChar">
    <w:name w:val="Body Char"/>
    <w:basedOn w:val="DefaultParagraphFont"/>
    <w:link w:val="Body"/>
    <w:rsid w:val="00756E07"/>
    <w:rPr>
      <w:rFonts w:asciiTheme="majorHAnsi" w:eastAsiaTheme="minorEastAsia" w:hAnsiTheme="majorHAnsi"/>
      <w:lang w:val="en-US"/>
    </w:rPr>
  </w:style>
  <w:style w:type="paragraph" w:styleId="ListParagraph">
    <w:name w:val="List Paragraph"/>
    <w:aliases w:val="List Bulletized,B1 paragraph"/>
    <w:basedOn w:val="Normal"/>
    <w:link w:val="ListParagraphChar"/>
    <w:uiPriority w:val="34"/>
    <w:qFormat/>
    <w:rsid w:val="00756E07"/>
    <w:pPr>
      <w:spacing w:after="200" w:line="276" w:lineRule="auto"/>
      <w:ind w:left="720"/>
      <w:contextualSpacing/>
    </w:pPr>
    <w:rPr>
      <w:rFonts w:eastAsiaTheme="minorEastAsia"/>
    </w:rPr>
  </w:style>
  <w:style w:type="character" w:customStyle="1" w:styleId="ListParagraphChar">
    <w:name w:val="List Paragraph Char"/>
    <w:aliases w:val="List Bulletized Char,B1 paragraph Char"/>
    <w:basedOn w:val="DefaultParagraphFont"/>
    <w:link w:val="ListParagraph"/>
    <w:uiPriority w:val="34"/>
    <w:locked/>
    <w:rsid w:val="00756E07"/>
    <w:rPr>
      <w:rFonts w:ascii="Calibri Light" w:eastAsiaTheme="minorEastAsia" w:hAnsi="Calibri Light"/>
      <w:lang w:val="en-US"/>
    </w:rPr>
  </w:style>
  <w:style w:type="character" w:styleId="BookTitle">
    <w:name w:val="Book Title"/>
    <w:basedOn w:val="DefaultParagraphFont"/>
    <w:uiPriority w:val="33"/>
    <w:qFormat/>
    <w:rsid w:val="00756E07"/>
    <w:rPr>
      <w:b/>
      <w:bCs/>
      <w:i/>
      <w:iCs/>
      <w:spacing w:val="5"/>
    </w:rPr>
  </w:style>
  <w:style w:type="paragraph" w:customStyle="1" w:styleId="Standard">
    <w:name w:val="Standard"/>
    <w:rsid w:val="00756E07"/>
    <w:pPr>
      <w:suppressAutoHyphens/>
      <w:autoSpaceDN w:val="0"/>
      <w:spacing w:after="0" w:line="240" w:lineRule="auto"/>
      <w:textAlignment w:val="baseline"/>
    </w:pPr>
    <w:rPr>
      <w:rFonts w:ascii="Arial" w:eastAsia="Times New Roman" w:hAnsi="Arial" w:cs="Times New Roman"/>
      <w:kern w:val="3"/>
      <w:szCs w:val="24"/>
      <w:lang w:val="pl-PL" w:eastAsia="ar-SA"/>
    </w:rPr>
  </w:style>
  <w:style w:type="paragraph" w:styleId="IntenseQuote">
    <w:name w:val="Intense Quote"/>
    <w:basedOn w:val="Normal"/>
    <w:next w:val="Normal"/>
    <w:link w:val="IntenseQuoteChar"/>
    <w:uiPriority w:val="30"/>
    <w:qFormat/>
    <w:rsid w:val="00756E07"/>
    <w:pPr>
      <w:pBdr>
        <w:top w:val="single" w:sz="4" w:space="10" w:color="5B9BD5" w:themeColor="accent1"/>
        <w:bottom w:val="single" w:sz="4" w:space="10" w:color="5B9BD5" w:themeColor="accent1"/>
      </w:pBdr>
      <w:spacing w:before="360" w:after="360" w:line="276" w:lineRule="auto"/>
      <w:ind w:left="864" w:right="864"/>
      <w:jc w:val="center"/>
    </w:pPr>
    <w:rPr>
      <w:rFonts w:eastAsiaTheme="minorEastAsia"/>
      <w:i/>
      <w:iCs/>
      <w:color w:val="5B9BD5" w:themeColor="accent1"/>
    </w:rPr>
  </w:style>
  <w:style w:type="character" w:customStyle="1" w:styleId="IntenseQuoteChar">
    <w:name w:val="Intense Quote Char"/>
    <w:basedOn w:val="DefaultParagraphFont"/>
    <w:link w:val="IntenseQuote"/>
    <w:uiPriority w:val="30"/>
    <w:rsid w:val="00756E07"/>
    <w:rPr>
      <w:rFonts w:ascii="Calibri Light" w:eastAsiaTheme="minorEastAsia" w:hAnsi="Calibri Light"/>
      <w:i/>
      <w:iCs/>
      <w:color w:val="5B9BD5" w:themeColor="accent1"/>
      <w:lang w:val="en-US"/>
    </w:rPr>
  </w:style>
  <w:style w:type="character" w:styleId="Strong">
    <w:name w:val="Strong"/>
    <w:basedOn w:val="DefaultParagraphFont"/>
    <w:uiPriority w:val="22"/>
    <w:qFormat/>
    <w:rsid w:val="00756E07"/>
    <w:rPr>
      <w:b/>
      <w:bCs/>
    </w:rPr>
  </w:style>
  <w:style w:type="character" w:customStyle="1" w:styleId="Heading6Char">
    <w:name w:val="Heading 6 Char"/>
    <w:basedOn w:val="DefaultParagraphFont"/>
    <w:link w:val="Heading6"/>
    <w:uiPriority w:val="9"/>
    <w:rsid w:val="00190740"/>
    <w:rPr>
      <w:rFonts w:asciiTheme="majorHAnsi" w:eastAsiaTheme="majorEastAsia" w:hAnsiTheme="majorHAnsi" w:cstheme="majorBidi"/>
      <w:color w:val="1F4D78" w:themeColor="accent1" w:themeShade="7F"/>
    </w:rPr>
  </w:style>
  <w:style w:type="table" w:customStyle="1" w:styleId="GridTable5Dark-Accent11">
    <w:name w:val="Grid Table 5 Dark - Accent 11"/>
    <w:basedOn w:val="TableNormal"/>
    <w:uiPriority w:val="50"/>
    <w:rsid w:val="00860E3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customStyle="1" w:styleId="GridTable4-Accent51">
    <w:name w:val="Grid Table 4 - Accent 51"/>
    <w:basedOn w:val="TableNormal"/>
    <w:uiPriority w:val="49"/>
    <w:rsid w:val="00860E3B"/>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character" w:styleId="CommentReference">
    <w:name w:val="annotation reference"/>
    <w:basedOn w:val="DefaultParagraphFont"/>
    <w:uiPriority w:val="99"/>
    <w:semiHidden/>
    <w:unhideWhenUsed/>
    <w:rsid w:val="00AF0091"/>
    <w:rPr>
      <w:sz w:val="16"/>
      <w:szCs w:val="16"/>
    </w:rPr>
  </w:style>
  <w:style w:type="paragraph" w:styleId="CommentText">
    <w:name w:val="annotation text"/>
    <w:basedOn w:val="Normal"/>
    <w:link w:val="CommentTextChar"/>
    <w:uiPriority w:val="99"/>
    <w:semiHidden/>
    <w:unhideWhenUsed/>
    <w:rsid w:val="00AF0091"/>
    <w:pPr>
      <w:spacing w:line="240" w:lineRule="auto"/>
    </w:pPr>
    <w:rPr>
      <w:sz w:val="20"/>
      <w:szCs w:val="20"/>
    </w:rPr>
  </w:style>
  <w:style w:type="character" w:customStyle="1" w:styleId="CommentTextChar">
    <w:name w:val="Comment Text Char"/>
    <w:basedOn w:val="DefaultParagraphFont"/>
    <w:link w:val="CommentText"/>
    <w:uiPriority w:val="99"/>
    <w:semiHidden/>
    <w:rsid w:val="00AF0091"/>
    <w:rPr>
      <w:sz w:val="20"/>
      <w:szCs w:val="20"/>
    </w:rPr>
  </w:style>
  <w:style w:type="paragraph" w:styleId="CommentSubject">
    <w:name w:val="annotation subject"/>
    <w:basedOn w:val="CommentText"/>
    <w:next w:val="CommentText"/>
    <w:link w:val="CommentSubjectChar"/>
    <w:uiPriority w:val="99"/>
    <w:semiHidden/>
    <w:unhideWhenUsed/>
    <w:rsid w:val="00AF0091"/>
    <w:rPr>
      <w:b/>
      <w:bCs/>
    </w:rPr>
  </w:style>
  <w:style w:type="character" w:customStyle="1" w:styleId="CommentSubjectChar">
    <w:name w:val="Comment Subject Char"/>
    <w:basedOn w:val="CommentTextChar"/>
    <w:link w:val="CommentSubject"/>
    <w:uiPriority w:val="99"/>
    <w:semiHidden/>
    <w:rsid w:val="00AF0091"/>
    <w:rPr>
      <w:b/>
      <w:bCs/>
      <w:sz w:val="20"/>
      <w:szCs w:val="20"/>
    </w:rPr>
  </w:style>
  <w:style w:type="paragraph" w:styleId="BalloonText">
    <w:name w:val="Balloon Text"/>
    <w:basedOn w:val="Normal"/>
    <w:link w:val="BalloonTextChar"/>
    <w:uiPriority w:val="99"/>
    <w:semiHidden/>
    <w:unhideWhenUsed/>
    <w:rsid w:val="00AF009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F0091"/>
    <w:rPr>
      <w:rFonts w:ascii="Segoe UI" w:hAnsi="Segoe UI" w:cs="Segoe UI"/>
      <w:sz w:val="18"/>
      <w:szCs w:val="18"/>
    </w:rPr>
  </w:style>
  <w:style w:type="paragraph" w:styleId="Revision">
    <w:name w:val="Revision"/>
    <w:hidden/>
    <w:uiPriority w:val="99"/>
    <w:semiHidden/>
    <w:rsid w:val="0019502C"/>
    <w:pPr>
      <w:spacing w:after="0" w:line="240" w:lineRule="auto"/>
    </w:pPr>
  </w:style>
  <w:style w:type="character" w:customStyle="1" w:styleId="Heading7Char">
    <w:name w:val="Heading 7 Char"/>
    <w:basedOn w:val="DefaultParagraphFont"/>
    <w:link w:val="Heading7"/>
    <w:uiPriority w:val="9"/>
    <w:semiHidden/>
    <w:rsid w:val="00BF58F6"/>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BF58F6"/>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BF58F6"/>
    <w:rPr>
      <w:rFonts w:asciiTheme="majorHAnsi" w:eastAsiaTheme="majorEastAsia" w:hAnsiTheme="majorHAnsi" w:cstheme="majorBidi"/>
      <w:i/>
      <w:iCs/>
      <w:color w:val="272727" w:themeColor="text1" w:themeTint="D8"/>
      <w:sz w:val="21"/>
      <w:szCs w:val="21"/>
    </w:rPr>
  </w:style>
  <w:style w:type="paragraph" w:customStyle="1" w:styleId="Recommend">
    <w:name w:val="Recommend"/>
    <w:basedOn w:val="IntenseQuote"/>
    <w:link w:val="RecommendChar"/>
    <w:qFormat/>
    <w:rsid w:val="00A77C6D"/>
    <w:pPr>
      <w:shd w:val="pct5" w:color="auto" w:fill="auto"/>
      <w:spacing w:before="120" w:after="120" w:line="240" w:lineRule="auto"/>
      <w:ind w:left="0" w:right="567"/>
      <w:jc w:val="left"/>
    </w:pPr>
    <w:rPr>
      <w:i w:val="0"/>
      <w:color w:val="auto"/>
    </w:rPr>
  </w:style>
  <w:style w:type="character" w:customStyle="1" w:styleId="RecommendChar">
    <w:name w:val="Recommend Char"/>
    <w:basedOn w:val="DefaultParagraphFont"/>
    <w:link w:val="Recommend"/>
    <w:rsid w:val="00A77C6D"/>
    <w:rPr>
      <w:rFonts w:ascii="Calibri Light" w:eastAsiaTheme="minorEastAsia" w:hAnsi="Calibri Light"/>
      <w:iCs/>
      <w:shd w:val="pct5" w:color="auto" w:fill="auto"/>
      <w:lang w:val="en-US"/>
    </w:rPr>
  </w:style>
  <w:style w:type="table" w:styleId="GridTable5Dark-Accent3">
    <w:name w:val="Grid Table 5 Dark Accent 3"/>
    <w:basedOn w:val="TableNormal"/>
    <w:uiPriority w:val="50"/>
    <w:rsid w:val="001D6A7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4-Accent3">
    <w:name w:val="Grid Table 4 Accent 3"/>
    <w:basedOn w:val="TableNormal"/>
    <w:uiPriority w:val="49"/>
    <w:rsid w:val="00654DD5"/>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F:\Clients\Nagarro\Templates\Solution%20Approach%20Template%20v%200.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F523F0-A457-4E04-B153-36B368C86A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Solution Approach Template v 0.2.dotx</Template>
  <TotalTime>1742</TotalTime>
  <Pages>11</Pages>
  <Words>1229</Words>
  <Characters>7008</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MyDemoshop-ECommerce Website</vt:lpstr>
    </vt:vector>
  </TitlesOfParts>
  <Company>Nagarro Software Pvt. Ltd.</Company>
  <LinksUpToDate>false</LinksUpToDate>
  <CharactersWithSpaces>8221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MyDemoshop-ECommerce Website</dc:title>
  <dc:subject>DAR Document</dc:subject>
  <dc:creator>Rishi Yadav</dc:creator>
  <cp:lastModifiedBy>Rishi Yadav</cp:lastModifiedBy>
  <cp:revision>26</cp:revision>
  <cp:lastPrinted>2014-05-22T16:26:00Z</cp:lastPrinted>
  <dcterms:created xsi:type="dcterms:W3CDTF">2018-03-21T10:29:00Z</dcterms:created>
  <dcterms:modified xsi:type="dcterms:W3CDTF">2026-03-23T11:45:00Z</dcterms:modified>
</cp:coreProperties>
</file>