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7EA3" w14:textId="77777777" w:rsidR="00C67683" w:rsidRDefault="00C67683" w:rsidP="00C67683">
      <w:pPr>
        <w:pStyle w:val="NoSpacing"/>
        <w:rPr>
          <w:rFonts w:ascii="Verdana" w:hAnsi="Verdana"/>
          <w:b/>
          <w:bCs/>
          <w:lang w:val="it-IT"/>
        </w:rPr>
      </w:pPr>
      <w:r w:rsidRPr="00C67683">
        <w:rPr>
          <w:rFonts w:ascii="Verdana" w:hAnsi="Verdana"/>
          <w:b/>
          <w:bCs/>
          <w:lang w:val="it-IT"/>
        </w:rPr>
        <w:t>LETTERA APERTA AI LEADER CHE HANNO DENUNCIATO LA «SERRATA DEMOCRATICA»</w:t>
      </w:r>
    </w:p>
    <w:p w14:paraId="5FEFC2B3" w14:textId="77777777" w:rsidR="00C67683" w:rsidRPr="00C67683" w:rsidRDefault="00C67683" w:rsidP="00C67683">
      <w:pPr>
        <w:pStyle w:val="NoSpacing"/>
        <w:rPr>
          <w:rFonts w:ascii="Verdana" w:hAnsi="Verdana"/>
          <w:b/>
          <w:bCs/>
          <w:lang w:val="it-IT"/>
        </w:rPr>
      </w:pPr>
    </w:p>
    <w:p w14:paraId="4862FC6B" w14:textId="607A9FAB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Destinatari:</w:t>
      </w:r>
      <w:r w:rsidRPr="00C67683">
        <w:rPr>
          <w:rFonts w:ascii="Verdana" w:hAnsi="Verdana"/>
          <w:lang w:val="it-IT"/>
        </w:rPr>
        <w:t xml:space="preserve"> Giuseppe Conte, Elly Schlein, Nicola Fratoianni, Angelo Bonelli, Dario Parrini, e a tutti i parlamentari </w:t>
      </w:r>
      <w:r w:rsidR="00CC784C">
        <w:rPr>
          <w:rFonts w:ascii="Verdana" w:hAnsi="Verdana"/>
          <w:lang w:val="it-IT"/>
        </w:rPr>
        <w:t xml:space="preserve">e media, </w:t>
      </w:r>
      <w:r w:rsidRPr="00C67683">
        <w:rPr>
          <w:rFonts w:ascii="Verdana" w:hAnsi="Verdana"/>
          <w:lang w:val="it-IT"/>
        </w:rPr>
        <w:t>che hanno votato contro o denunciato pubblicamente la soglia delle 6.000 firme.</w:t>
      </w:r>
    </w:p>
    <w:p w14:paraId="187A8079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2E9F4F24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Oggetto:</w:t>
      </w:r>
      <w:r w:rsidRPr="00C67683">
        <w:rPr>
          <w:rFonts w:ascii="Verdana" w:hAnsi="Verdana"/>
          <w:lang w:val="it-IT"/>
        </w:rPr>
        <w:t xml:space="preserve"> Dalle parole ai banchetti: appello per la messa a disposizione di autenticatori e strutture a favore dell'iniziativa civica </w:t>
      </w:r>
      <w:r w:rsidRPr="00C67683">
        <w:rPr>
          <w:rFonts w:ascii="Verdana" w:hAnsi="Verdana"/>
          <w:i/>
          <w:iCs/>
          <w:lang w:val="it-IT"/>
        </w:rPr>
        <w:t>Cittadini Sovrani</w:t>
      </w:r>
      <w:r w:rsidRPr="00C67683">
        <w:rPr>
          <w:rFonts w:ascii="Verdana" w:hAnsi="Verdana"/>
          <w:lang w:val="it-IT"/>
        </w:rPr>
        <w:t>.</w:t>
      </w:r>
    </w:p>
    <w:p w14:paraId="30ABDFDC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4CB7D536" w14:textId="5D8CDB96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Onorevoli Deputati, Senatori</w:t>
      </w:r>
      <w:r w:rsidR="00CC784C">
        <w:rPr>
          <w:rFonts w:ascii="Verdana" w:hAnsi="Verdana"/>
          <w:lang w:val="it-IT"/>
        </w:rPr>
        <w:t xml:space="preserve">, </w:t>
      </w:r>
      <w:r w:rsidRPr="00C67683">
        <w:rPr>
          <w:rFonts w:ascii="Verdana" w:hAnsi="Verdana"/>
          <w:lang w:val="it-IT"/>
        </w:rPr>
        <w:t>Segretari di Partito,</w:t>
      </w:r>
      <w:r w:rsidR="00CC784C">
        <w:rPr>
          <w:rFonts w:ascii="Verdana" w:hAnsi="Verdana"/>
          <w:lang w:val="it-IT"/>
        </w:rPr>
        <w:t xml:space="preserve"> e personaggi del mondo mediatico:</w:t>
      </w:r>
    </w:p>
    <w:p w14:paraId="437B4DBC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6C620C52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 xml:space="preserve">nelle ultime settimane abbiamo ascoltato con attenzione i vostri accorati interventi in Aula, le vostre interviste e i vostri comunicati stampa. Avete definito l'innalzamento a </w:t>
      </w:r>
      <w:r w:rsidRPr="00C67683">
        <w:rPr>
          <w:rFonts w:ascii="Verdana" w:hAnsi="Verdana"/>
          <w:b/>
          <w:bCs/>
          <w:lang w:val="it-IT"/>
        </w:rPr>
        <w:t>6.000 firme per collegio</w:t>
      </w:r>
      <w:r w:rsidRPr="00C67683">
        <w:rPr>
          <w:rFonts w:ascii="Verdana" w:hAnsi="Verdana"/>
          <w:lang w:val="it-IT"/>
        </w:rPr>
        <w:t xml:space="preserve"> (previsto all'art. 1, comma 8, della nuova legge elettorale) come una </w:t>
      </w:r>
      <w:r w:rsidRPr="00C67683">
        <w:rPr>
          <w:rFonts w:ascii="Verdana" w:hAnsi="Verdana"/>
          <w:i/>
          <w:iCs/>
          <w:lang w:val="it-IT"/>
        </w:rPr>
        <w:t>«ferita mortale al pluralismo»</w:t>
      </w:r>
      <w:r w:rsidRPr="00C67683">
        <w:rPr>
          <w:rFonts w:ascii="Verdana" w:hAnsi="Verdana"/>
          <w:lang w:val="it-IT"/>
        </w:rPr>
        <w:t xml:space="preserve">, una </w:t>
      </w:r>
      <w:r w:rsidRPr="00C67683">
        <w:rPr>
          <w:rFonts w:ascii="Verdana" w:hAnsi="Verdana"/>
          <w:i/>
          <w:iCs/>
          <w:lang w:val="it-IT"/>
        </w:rPr>
        <w:t>«serrata oligarchica»</w:t>
      </w:r>
      <w:r w:rsidRPr="00C67683">
        <w:rPr>
          <w:rFonts w:ascii="Verdana" w:hAnsi="Verdana"/>
          <w:lang w:val="it-IT"/>
        </w:rPr>
        <w:t xml:space="preserve"> e un </w:t>
      </w:r>
      <w:r w:rsidRPr="00C67683">
        <w:rPr>
          <w:rFonts w:ascii="Verdana" w:hAnsi="Verdana"/>
          <w:i/>
          <w:iCs/>
          <w:lang w:val="it-IT"/>
        </w:rPr>
        <w:t>«muro eretto per impedire la nascita di nuove forze popolari»</w:t>
      </w:r>
      <w:r w:rsidRPr="00C67683">
        <w:rPr>
          <w:rFonts w:ascii="Verdana" w:hAnsi="Verdana"/>
          <w:lang w:val="it-IT"/>
        </w:rPr>
        <w:t xml:space="preserve"> a tutela della casta già insediata. </w:t>
      </w:r>
    </w:p>
    <w:p w14:paraId="087F9CA1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22A88343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Condividiamo integralmente questa diagnosi.</w:t>
      </w:r>
    </w:p>
    <w:p w14:paraId="35C072B7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32FD93FF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 xml:space="preserve">Come ben sapete, per chi non siede già tra gli scranni parlamentari, questo meccanismo comporta l'onere materiale di raccogliere oltre </w:t>
      </w:r>
      <w:r w:rsidRPr="00C67683">
        <w:rPr>
          <w:rFonts w:ascii="Verdana" w:hAnsi="Verdana"/>
          <w:b/>
          <w:bCs/>
          <w:lang w:val="it-IT"/>
        </w:rPr>
        <w:t>450.000 sottoscrizioni cartacee autenticate</w:t>
      </w:r>
      <w:r w:rsidRPr="00C67683">
        <w:rPr>
          <w:rFonts w:ascii="Verdana" w:hAnsi="Verdana"/>
          <w:lang w:val="it-IT"/>
        </w:rPr>
        <w:t xml:space="preserve"> in appena un mese. Una montagna di burocrazia concepita appositamente per rendere impossibile l'esercizio dell'articolo 49 della Costituzione a chiunque non goda dei privilegi di apparato. </w:t>
      </w:r>
    </w:p>
    <w:p w14:paraId="45237C59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7D662C95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 xml:space="preserve">Voi, tuttavia, godete dell'esenzione o di corsie preferenziali stabilite per legge. Avete a disposizione consiglieri comunali, regionali, sindaci e cancellieri che per legge esercitano la funzione di </w:t>
      </w:r>
      <w:r w:rsidRPr="00C67683">
        <w:rPr>
          <w:rFonts w:ascii="Verdana" w:hAnsi="Verdana"/>
          <w:b/>
          <w:bCs/>
          <w:lang w:val="it-IT"/>
        </w:rPr>
        <w:t>pubblici ufficiali autenticatori</w:t>
      </w:r>
      <w:r w:rsidRPr="00C67683">
        <w:rPr>
          <w:rFonts w:ascii="Verdana" w:hAnsi="Verdana"/>
          <w:lang w:val="it-IT"/>
        </w:rPr>
        <w:t xml:space="preserve">. </w:t>
      </w:r>
    </w:p>
    <w:p w14:paraId="53C9508E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6D243E4F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 xml:space="preserve">Se la vostra indignazione verso questa legge liberticida è sincera e non una recita a favore di telecamera, </w:t>
      </w:r>
      <w:r w:rsidRPr="00C67683">
        <w:rPr>
          <w:rFonts w:ascii="Verdana" w:hAnsi="Verdana"/>
          <w:b/>
          <w:bCs/>
          <w:lang w:val="it-IT"/>
        </w:rPr>
        <w:t>vi chiediamo di dimostrarlo con i fatti.</w:t>
      </w:r>
    </w:p>
    <w:p w14:paraId="22775E07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585EF9CC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 xml:space="preserve">L'iniziativa costituente </w:t>
      </w:r>
      <w:r w:rsidRPr="00C67683">
        <w:rPr>
          <w:rFonts w:ascii="Verdana" w:hAnsi="Verdana"/>
          <w:b/>
          <w:bCs/>
          <w:lang w:val="it-IT"/>
        </w:rPr>
        <w:t>Cittadini Sovrani</w:t>
      </w:r>
      <w:r w:rsidRPr="00C67683">
        <w:rPr>
          <w:rFonts w:ascii="Verdana" w:hAnsi="Verdana"/>
          <w:lang w:val="it-IT"/>
        </w:rPr>
        <w:t xml:space="preserve"> non è un partito personale né una fazione in cerca di poltrone o prebende: si batte per restituire la parola al popolo attraverso la convocazione dell'</w:t>
      </w:r>
      <w:r w:rsidRPr="00C67683">
        <w:rPr>
          <w:rFonts w:ascii="Verdana" w:hAnsi="Verdana"/>
          <w:b/>
          <w:bCs/>
          <w:lang w:val="it-IT"/>
        </w:rPr>
        <w:t>Assemblea Civica Costituente</w:t>
      </w:r>
      <w:r w:rsidRPr="00C67683">
        <w:rPr>
          <w:rFonts w:ascii="Verdana" w:hAnsi="Verdana"/>
          <w:lang w:val="it-IT"/>
        </w:rPr>
        <w:t xml:space="preserve"> per sorteggio e la restituzione della sovranità reale ai cittadini.</w:t>
      </w:r>
    </w:p>
    <w:p w14:paraId="4EA1FD58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7ACCAD0E" w14:textId="77777777" w:rsidR="00C67683" w:rsidRDefault="00C67683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7810AEF" w14:textId="0ADA7BD1" w:rsidR="00C67683" w:rsidRPr="00C67683" w:rsidRDefault="00C67683" w:rsidP="00C67683">
      <w:pPr>
        <w:pStyle w:val="NoSpacing"/>
        <w:rPr>
          <w:rFonts w:ascii="Verdana" w:hAnsi="Verdana"/>
        </w:rPr>
      </w:pPr>
      <w:r w:rsidRPr="00C67683">
        <w:rPr>
          <w:rFonts w:ascii="Verdana" w:hAnsi="Verdana"/>
        </w:rPr>
        <w:lastRenderedPageBreak/>
        <w:t>Vi chiediamo formalmente:</w:t>
      </w:r>
    </w:p>
    <w:p w14:paraId="6C8D573A" w14:textId="77777777" w:rsidR="00C67683" w:rsidRPr="00C67683" w:rsidRDefault="00C67683" w:rsidP="00C67683">
      <w:pPr>
        <w:pStyle w:val="NoSpacing"/>
        <w:rPr>
          <w:rFonts w:ascii="Verdana" w:hAnsi="Verdana"/>
        </w:rPr>
      </w:pPr>
      <w:r w:rsidRPr="00C67683">
        <w:rPr>
          <w:rFonts w:ascii="Verdana" w:hAnsi="Verdana"/>
        </w:rPr>
        <w:br/>
      </w:r>
    </w:p>
    <w:p w14:paraId="05583533" w14:textId="77777777" w:rsidR="00C67683" w:rsidRPr="00C67683" w:rsidRDefault="00C67683" w:rsidP="00C67683">
      <w:pPr>
        <w:pStyle w:val="NoSpacing"/>
        <w:numPr>
          <w:ilvl w:val="0"/>
          <w:numId w:val="2"/>
        </w:numPr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La messa a disposizione dei vostri eletti territoriali (consiglieri e pubblici ufficiali)</w:t>
      </w:r>
      <w:r w:rsidRPr="00C67683">
        <w:rPr>
          <w:rFonts w:ascii="Verdana" w:hAnsi="Verdana"/>
          <w:lang w:val="it-IT"/>
        </w:rPr>
        <w:t xml:space="preserve"> per autenticare gratuitamente le firme dei cittadini nei collegi di tutta Italia durante le giornate di raccolta.</w:t>
      </w:r>
    </w:p>
    <w:p w14:paraId="23FD9303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51FD9761" w14:textId="77777777" w:rsidR="00C67683" w:rsidRPr="00C67683" w:rsidRDefault="00C67683" w:rsidP="00C67683">
      <w:pPr>
        <w:pStyle w:val="NoSpacing"/>
        <w:numPr>
          <w:ilvl w:val="0"/>
          <w:numId w:val="2"/>
        </w:numPr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L'apertura straordinaria delle vostre sedi territoriali</w:t>
      </w:r>
      <w:r w:rsidRPr="00C67683">
        <w:rPr>
          <w:rFonts w:ascii="Verdana" w:hAnsi="Verdana"/>
          <w:lang w:val="it-IT"/>
        </w:rPr>
        <w:t xml:space="preserve"> come punti di raccolta e autenticazione per le liste civiche e popolari escluse dal palazzo.</w:t>
      </w:r>
    </w:p>
    <w:p w14:paraId="08A55469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49A3F066" w14:textId="77777777" w:rsidR="00C67683" w:rsidRPr="00C67683" w:rsidRDefault="00C67683" w:rsidP="00C67683">
      <w:pPr>
        <w:pStyle w:val="NoSpacing"/>
        <w:numPr>
          <w:ilvl w:val="0"/>
          <w:numId w:val="2"/>
        </w:numPr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Il supporto logistico per il ritiro dei certificati elettorali</w:t>
      </w:r>
      <w:r w:rsidRPr="00C67683">
        <w:rPr>
          <w:rFonts w:ascii="Verdana" w:hAnsi="Verdana"/>
          <w:lang w:val="it-IT"/>
        </w:rPr>
        <w:t xml:space="preserve"> presso gli uffici anagrafici dei Comuni.</w:t>
      </w:r>
    </w:p>
    <w:p w14:paraId="314A51FF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0B386E6B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Se credete davvero che la democrazia appartenga a tutti e che il monopolio delle firme sia una vergogna di Stato, aiutate i cittadini a superare il muro che voi stessi avete denunciato.</w:t>
      </w:r>
    </w:p>
    <w:p w14:paraId="0EF0BCFD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448EFFA4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Se invece la vostra denuncia rimarrà confinata ai talk show e all'accumulo di consensi digitali, lasciando i cittadini a combattere da soli contro il fango burocratico, sarà chiaro a tutti che quel recinto fa comodo anche a voi.</w:t>
      </w:r>
    </w:p>
    <w:p w14:paraId="3CF2063A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2BE5BC22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In attesa di conoscere le date e i nominativi degli autenticatori che vorrete mettere a disposizione dei banchetti civici, vi porgiamo distinti saluti.</w:t>
      </w:r>
    </w:p>
    <w:p w14:paraId="276F2EC2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6F618A1C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b/>
          <w:bCs/>
          <w:lang w:val="it-IT"/>
        </w:rPr>
        <w:t>Il Comitato Promotore di Cittadini Sovrani</w:t>
      </w:r>
    </w:p>
    <w:p w14:paraId="0BFC58E0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6AEA30DC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i/>
          <w:iCs/>
          <w:lang w:val="it-IT"/>
        </w:rPr>
        <w:t>Assemblea Civica Costituente 2027</w:t>
      </w:r>
    </w:p>
    <w:p w14:paraId="35615D8F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</w:p>
    <w:p w14:paraId="734F17AE" w14:textId="77777777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t>democraticus.org | demos2kratia-it.freeforums.net</w:t>
      </w:r>
    </w:p>
    <w:p w14:paraId="7F098EC9" w14:textId="0C0D3328" w:rsidR="00C67683" w:rsidRPr="00C67683" w:rsidRDefault="00C67683" w:rsidP="00C67683">
      <w:pPr>
        <w:pStyle w:val="NoSpacing"/>
        <w:rPr>
          <w:rFonts w:ascii="Verdana" w:hAnsi="Verdana"/>
          <w:lang w:val="it-IT"/>
        </w:rPr>
      </w:pPr>
      <w:r w:rsidRPr="00C67683">
        <w:rPr>
          <w:rFonts w:ascii="Verdana" w:hAnsi="Verdana"/>
          <w:lang w:val="it-IT"/>
        </w:rPr>
        <w:br/>
      </w:r>
    </w:p>
    <w:p w14:paraId="4D5F0B7C" w14:textId="77777777" w:rsidR="00482D2A" w:rsidRPr="00C67683" w:rsidRDefault="00482D2A" w:rsidP="00C67683">
      <w:pPr>
        <w:pStyle w:val="NoSpacing"/>
        <w:rPr>
          <w:rFonts w:ascii="Verdana" w:hAnsi="Verdana"/>
          <w:lang w:val="it-IT"/>
        </w:rPr>
      </w:pPr>
    </w:p>
    <w:sectPr w:rsidR="00482D2A" w:rsidRPr="00C6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22C"/>
    <w:multiLevelType w:val="multilevel"/>
    <w:tmpl w:val="E20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331B9"/>
    <w:multiLevelType w:val="multilevel"/>
    <w:tmpl w:val="9900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51435"/>
    <w:multiLevelType w:val="multilevel"/>
    <w:tmpl w:val="B978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610762">
    <w:abstractNumId w:val="1"/>
  </w:num>
  <w:num w:numId="2" w16cid:durableId="1802796243">
    <w:abstractNumId w:val="2"/>
  </w:num>
  <w:num w:numId="3" w16cid:durableId="20881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83"/>
    <w:rsid w:val="00482D2A"/>
    <w:rsid w:val="007460EF"/>
    <w:rsid w:val="00BF151D"/>
    <w:rsid w:val="00C67683"/>
    <w:rsid w:val="00CC784C"/>
    <w:rsid w:val="00DE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C077"/>
  <w15:chartTrackingRefBased/>
  <w15:docId w15:val="{3038627B-6BA4-483E-AD98-9C966389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7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Orazio di Bella</dc:creator>
  <cp:keywords/>
  <dc:description/>
  <cp:lastModifiedBy>Orazio di Bella</cp:lastModifiedBy>
  <cp:revision>2</cp:revision>
  <dcterms:created xsi:type="dcterms:W3CDTF">2026-10-24T16:01:00Z</dcterms:created>
  <dcterms:modified xsi:type="dcterms:W3CDTF">2026-10-24T17:27:00Z</dcterms:modified>
</cp:coreProperties>
</file>