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z_demosupp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z_bribe1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z_ec_conditions_ctry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z_trust_rulingparty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z_trust_opposition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z_gov_manage_economy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z_voted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z_pubaffairs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z_meeting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z_knows_MP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2024-05-29T12:12:31Z</dcterms:modified>
  <cp:category/>
</cp:coreProperties>
</file>