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functions allows a user to become a Shopper and creates a profile for them.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user has accessed the website.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A user clicks the register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clicks the register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completes the following fields on the register page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clicks the submit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the submit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closes the browser or connection is lost.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and confirm password fields do not match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error message is displayed telling the user that the two fields do not match.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does not contain an @ symbol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error message is displayed telling the user that the email must contain an @ symbol.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is already used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error message will be displayed telling the user that the email is already in use.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doesn’t meet the minimum length requirement of eight characters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error message is displayed telling the user that the password isn’t long enough.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a user to log into their profile and become a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user has accessed the website and has registered for a profile.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A user clicks the login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login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enters their email and password.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user clicks the submit button.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email and password is validated.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homepage is shown and the Shopper is successfully logged into their profile.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clicks the login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closes the browser or connection is lost.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email is not found in the 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error message will be displayed telling the user that the entered email is incorrect.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password entered does not match the password associated with the entered email.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error message will be displayed telling the user that the password is incorrect.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log out of their profile.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user is logged into their profile as a Shopper.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A user clicks the logout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logout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login page is displayed.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clicks the logout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Browser is closed or connection is lost.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 unexpected error occurs.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 message displayed in browser with the error code.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edit their profile.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user is logged into their profile as a Shopper.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A user clicks the edit profile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is logged in as a Shopper.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 profile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the edit profile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edits any of the fields.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submit.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changes made to the profile data are now reflected in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submit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the cancel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Changes were not saved to the 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error message is displayed saying that the changes were not saved.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verify the email they registered their profile with.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user registered for a profile, but hasn’t verified it yet.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A user clicks submit on the registration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is on the registration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filled in all the fields required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clicks submit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email is sent to the entered email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logs into their email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clicks on the link sent to them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Their account is verified and they are taken to the login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clicks on the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closes the browser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user doesn’t click on the link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user’s profile isn’t verified and they cannot log 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email never reaches the user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user must request for another email to be sent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