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1E7A" w:rsidRDefault="00F81E7A">
      <w:pPr>
        <w:widowControl w:val="0"/>
        <w:spacing w:line="240" w:lineRule="auto"/>
        <w:jc w:val="both"/>
      </w:pPr>
    </w:p>
    <w:tbl>
      <w:tblPr>
        <w:tblStyle w:val="a"/>
        <w:tblW w:w="9210" w:type="dxa"/>
        <w:jc w:val="right"/>
        <w:tblInd w:w="-70" w:type="dxa"/>
        <w:tblLayout w:type="fixed"/>
        <w:tblLook w:val="0000" w:firstRow="0" w:lastRow="0" w:firstColumn="0" w:lastColumn="0" w:noHBand="0" w:noVBand="0"/>
      </w:tblPr>
      <w:tblGrid>
        <w:gridCol w:w="2050"/>
        <w:gridCol w:w="7160"/>
      </w:tblGrid>
      <w:tr w:rsidR="00F81E7A">
        <w:trPr>
          <w:jc w:val="right"/>
        </w:trPr>
        <w:tc>
          <w:tcPr>
            <w:tcW w:w="921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F81E7A" w:rsidRDefault="005D23BB">
            <w:pPr>
              <w:widowControl w:val="0"/>
              <w:spacing w:line="240" w:lineRule="auto"/>
              <w:jc w:val="right"/>
            </w:pPr>
            <w:r>
              <w:rPr>
                <w:rFonts w:ascii="Impact" w:eastAsia="Impact" w:hAnsi="Impact" w:cs="Impact"/>
                <w:b/>
                <w:i/>
                <w:sz w:val="44"/>
                <w:szCs w:val="44"/>
              </w:rPr>
              <w:t>„Mobilny ankieter”</w:t>
            </w:r>
          </w:p>
        </w:tc>
      </w:tr>
      <w:tr w:rsidR="00F81E7A">
        <w:trPr>
          <w:jc w:val="right"/>
        </w:trPr>
        <w:tc>
          <w:tcPr>
            <w:tcW w:w="9210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 w:rsidR="00F81E7A" w:rsidRDefault="005D23BB">
            <w:pPr>
              <w:widowControl w:val="0"/>
              <w:spacing w:line="240" w:lineRule="auto"/>
              <w:jc w:val="right"/>
            </w:pPr>
            <w:r>
              <w:rPr>
                <w:rFonts w:ascii="Impact" w:eastAsia="Impact" w:hAnsi="Impact" w:cs="Impact"/>
                <w:b/>
                <w:sz w:val="72"/>
                <w:szCs w:val="72"/>
              </w:rPr>
              <w:t>Zakres projektu</w:t>
            </w:r>
          </w:p>
        </w:tc>
      </w:tr>
      <w:tr w:rsidR="00F81E7A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F81E7A">
            <w:pPr>
              <w:widowControl w:val="0"/>
              <w:spacing w:line="240" w:lineRule="auto"/>
              <w:jc w:val="right"/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5D23BB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Wersja dokumentu</w:t>
            </w:r>
          </w:p>
        </w:tc>
      </w:tr>
      <w:tr w:rsidR="00F81E7A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F81E7A">
            <w:pPr>
              <w:widowControl w:val="0"/>
              <w:spacing w:line="240" w:lineRule="auto"/>
              <w:jc w:val="right"/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5D23BB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1.3 </w:t>
            </w:r>
          </w:p>
        </w:tc>
      </w:tr>
      <w:tr w:rsidR="00F81E7A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F81E7A">
            <w:pPr>
              <w:widowControl w:val="0"/>
              <w:spacing w:line="240" w:lineRule="auto"/>
              <w:jc w:val="right"/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5D23BB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Autorzy</w:t>
            </w:r>
          </w:p>
        </w:tc>
      </w:tr>
      <w:tr w:rsidR="00F81E7A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F81E7A">
            <w:pPr>
              <w:widowControl w:val="0"/>
              <w:spacing w:line="240" w:lineRule="auto"/>
              <w:jc w:val="right"/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5D23BB">
            <w:pPr>
              <w:widowControl w:val="0"/>
              <w:tabs>
                <w:tab w:val="left" w:pos="500"/>
              </w:tabs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Andrzej Bohonos, Dominik Demski, </w:t>
            </w:r>
          </w:p>
          <w:p w:rsidR="00F81E7A" w:rsidRDefault="005D23BB">
            <w:pPr>
              <w:widowControl w:val="0"/>
              <w:tabs>
                <w:tab w:val="left" w:pos="500"/>
              </w:tabs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Adam Mieldzioc, Marcin Mikołajczak </w:t>
            </w:r>
          </w:p>
        </w:tc>
      </w:tr>
      <w:tr w:rsidR="00F81E7A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F81E7A">
            <w:pPr>
              <w:widowControl w:val="0"/>
              <w:spacing w:line="240" w:lineRule="auto"/>
              <w:jc w:val="right"/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5D23BB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Data</w:t>
            </w:r>
          </w:p>
        </w:tc>
      </w:tr>
      <w:tr w:rsidR="00F81E7A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F81E7A">
            <w:pPr>
              <w:widowControl w:val="0"/>
              <w:spacing w:line="240" w:lineRule="auto"/>
              <w:jc w:val="right"/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E7A" w:rsidRDefault="005D23BB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19.11.2015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F81E7A">
      <w:pPr>
        <w:widowControl w:val="0"/>
        <w:spacing w:line="240" w:lineRule="auto"/>
        <w:jc w:val="both"/>
      </w:pPr>
    </w:p>
    <w:p w:rsidR="00F81E7A" w:rsidRDefault="005D23BB">
      <w:r>
        <w:br w:type="page"/>
      </w:r>
    </w:p>
    <w:p w:rsidR="00F81E7A" w:rsidRDefault="005D23BB" w:rsidP="00BF7066">
      <w:pPr>
        <w:pStyle w:val="Akapitzlist"/>
        <w:keepNext/>
        <w:widowControl w:val="0"/>
        <w:numPr>
          <w:ilvl w:val="0"/>
          <w:numId w:val="17"/>
        </w:numPr>
        <w:spacing w:before="240" w:after="60" w:line="240" w:lineRule="auto"/>
        <w:jc w:val="both"/>
      </w:pPr>
      <w:r w:rsidRPr="00BF7066">
        <w:rPr>
          <w:b/>
          <w:sz w:val="32"/>
          <w:szCs w:val="32"/>
        </w:rPr>
        <w:lastRenderedPageBreak/>
        <w:t>Cele projektu</w:t>
      </w:r>
    </w:p>
    <w:tbl>
      <w:tblPr>
        <w:tblStyle w:val="a0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Mierzalne wartości pozwalające zmierzyć czy projekt osiągnął sukces. Powinny opisywać co planujemy osiągnąć, bądź wyprodukować w projekcie.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Celem projektu jest stworzenie oprogramowania gotowego do działania, służącego do tworzenia, wypełniania i podstawowej analizy statystycznej ankiet. Rozróżniamy szablony ankiet - dokument zawierający pytania różnych typów (dostępne są następujące typy: pytanie jednokrotnego wyboru, wielokrotnego wyboru, wybór z listy, skala, w formie tabelki, otwarte) oraz ankiety (wypełnione szablony ankiet). Ankieta może być rozumiana w tradycyjny sposób jako zbiór pytań do zadawania osobom ankietowanym, ale także jako formularz do zbierania danych na przykład podczas pracy w terenie. Z tych powodów System może być używany zarówno przez studentów zbierających dane do prac dyplomowych, pracowników naukowych, jednostki naukowe, organizacje pozarządowe, urzędy (np. do spisu ludności), jak i firmy, które potrzebują do działania na rynku zebrania danych na określony temat. System jest przygotowany do użytkowania go zarówno przez jednego użytkownika, jak i grupę użytkowników. W przypadku większej grupy (kilkudziesięciu osób) pojawić mogą się niedogodności związane ze sposobem przesyłania danych - brak serwera. 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Dodatkowym założeniem jest nauka i doskonalenie znajomości technologii takich jak: framework do tworzenia aplikacji wieloplatformowych (PhoneGap), programowanie na platformę Android, poszerzenie swej wiedzy na temat języka Java w tym m.in. wykorzystywanie biblioteki Swing w przygotowywaniu przyjaznego interfejsu graficznego w programach javowych, zapoznanie się z systemem kontroli wersji git, zdobycie doświadczenia w zarządzaniu projektem informatycznym.</w:t>
      </w:r>
    </w:p>
    <w:p w:rsidR="00F81E7A" w:rsidRDefault="005D23BB" w:rsidP="00BF7066">
      <w:pPr>
        <w:pStyle w:val="Akapitzlist"/>
        <w:keepNext/>
        <w:widowControl w:val="0"/>
        <w:numPr>
          <w:ilvl w:val="0"/>
          <w:numId w:val="17"/>
        </w:numPr>
        <w:spacing w:before="240" w:after="60" w:line="240" w:lineRule="auto"/>
        <w:jc w:val="both"/>
      </w:pPr>
      <w:r w:rsidRPr="00BF7066">
        <w:rPr>
          <w:b/>
          <w:sz w:val="32"/>
          <w:szCs w:val="32"/>
        </w:rPr>
        <w:t>Wyszczególnione produkty projektu</w:t>
      </w:r>
    </w:p>
    <w:tbl>
      <w:tblPr>
        <w:tblStyle w:val="a1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Mierzalne wyniki, bądź byty które zostaną wyprodukowane w projekcie. Dotyczą one bezpośrednio produktu oczekiwanego przez klienta (np. oprogramowania), ale również innych produktów wytworzonych w ramach projektu (np. dokumentacje, specyfikacje, itp.).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numPr>
          <w:ilvl w:val="0"/>
          <w:numId w:val="1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Aplikacja desktopowa dla systemu Windows do tworzenia, edycji i analizy statystycznej ankiet.</w:t>
      </w:r>
    </w:p>
    <w:p w:rsidR="00F81E7A" w:rsidRDefault="005D23BB">
      <w:pPr>
        <w:widowControl w:val="0"/>
        <w:numPr>
          <w:ilvl w:val="0"/>
          <w:numId w:val="1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Aplikacja mobilna na platformę Android do tworzenia i wypełniania ankiet.</w:t>
      </w:r>
    </w:p>
    <w:p w:rsidR="00F81E7A" w:rsidRDefault="005D23BB">
      <w:pPr>
        <w:widowControl w:val="0"/>
        <w:numPr>
          <w:ilvl w:val="0"/>
          <w:numId w:val="1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Aplikacja mobilna wieloplatformowa do wypełniania ankiet.</w:t>
      </w:r>
    </w:p>
    <w:p w:rsidR="00F81E7A" w:rsidRDefault="005D23BB">
      <w:pPr>
        <w:widowControl w:val="0"/>
        <w:numPr>
          <w:ilvl w:val="0"/>
          <w:numId w:val="1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Dokumentacja techniczna zawierająca: cel i zakres projektu, listę i opis przypadków użycia, opis architektury aplikacji (diagram wdrożenia i diagram komponentów na wysokim poziomie abstrakcji), zestawienie pracy wykonanych przez poszczególnych członków zespołu, protokół różnic.</w:t>
      </w:r>
    </w:p>
    <w:p w:rsidR="00F81E7A" w:rsidRDefault="005D23BB">
      <w:pPr>
        <w:widowControl w:val="0"/>
        <w:numPr>
          <w:ilvl w:val="0"/>
          <w:numId w:val="1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Strona internetowa produktu z możliwością pobrania aplikacji.</w:t>
      </w:r>
    </w:p>
    <w:p w:rsidR="00F81E7A" w:rsidRDefault="005D23BB" w:rsidP="00BF7066">
      <w:pPr>
        <w:keepNext/>
        <w:widowControl w:val="0"/>
        <w:numPr>
          <w:ilvl w:val="0"/>
          <w:numId w:val="17"/>
        </w:numPr>
        <w:spacing w:before="240" w:after="60" w:line="240" w:lineRule="auto"/>
        <w:ind w:hanging="432"/>
        <w:jc w:val="both"/>
      </w:pPr>
      <w:r>
        <w:rPr>
          <w:b/>
          <w:sz w:val="32"/>
          <w:szCs w:val="32"/>
        </w:rPr>
        <w:t>Opis zakresu produktów oczekiwanych przez klienta</w:t>
      </w:r>
    </w:p>
    <w:tbl>
      <w:tblPr>
        <w:tblStyle w:val="a2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Charakterystyka produktu/produktów, bądź usług wytworzonych w ramach projektu i oczekiwanych przez klienta.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numPr>
          <w:ilvl w:val="0"/>
          <w:numId w:val="1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Aplikacja desktopowa</w:t>
      </w:r>
    </w:p>
    <w:p w:rsidR="00F81E7A" w:rsidRDefault="005D23BB">
      <w:pPr>
        <w:widowControl w:val="0"/>
        <w:numPr>
          <w:ilvl w:val="0"/>
          <w:numId w:val="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Tworzenie szablonów ankiet z różnymi typami pytań.</w:t>
      </w:r>
    </w:p>
    <w:p w:rsidR="00F81E7A" w:rsidRDefault="005D23BB">
      <w:pPr>
        <w:widowControl w:val="0"/>
        <w:numPr>
          <w:ilvl w:val="0"/>
          <w:numId w:val="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Edycja utworzonych szablonów (dodawanie/usuwanie pytań, zmiana kolejności pytań, edycja poszczególnych pytań). </w:t>
      </w:r>
    </w:p>
    <w:p w:rsidR="00F81E7A" w:rsidRDefault="005D23BB">
      <w:pPr>
        <w:widowControl w:val="0"/>
        <w:numPr>
          <w:ilvl w:val="0"/>
          <w:numId w:val="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Tworzenie nowych szablonów ankiet na podstawie wcześniej utworzonych.</w:t>
      </w:r>
    </w:p>
    <w:p w:rsidR="00F81E7A" w:rsidRDefault="005D23BB">
      <w:pPr>
        <w:widowControl w:val="0"/>
        <w:numPr>
          <w:ilvl w:val="0"/>
          <w:numId w:val="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Zapisywanie szablonów ankiet do plików umożliwiających m.in. wydrukowanie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stworzonych szablonów. </w:t>
      </w:r>
    </w:p>
    <w:p w:rsidR="00F81E7A" w:rsidRDefault="005D23BB">
      <w:pPr>
        <w:widowControl w:val="0"/>
        <w:numPr>
          <w:ilvl w:val="0"/>
          <w:numId w:val="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Podstawowa analiza statys</w:t>
      </w:r>
      <w:r w:rsidR="000D098F">
        <w:rPr>
          <w:rFonts w:ascii="Times New Roman" w:eastAsia="Times New Roman" w:hAnsi="Times New Roman" w:cs="Times New Roman"/>
          <w:sz w:val="24"/>
          <w:szCs w:val="24"/>
        </w:rPr>
        <w:t>tyczna:</w:t>
      </w:r>
    </w:p>
    <w:p w:rsidR="000D098F" w:rsidRPr="000D098F" w:rsidRDefault="00620B68" w:rsidP="000D098F">
      <w:pPr>
        <w:pStyle w:val="Akapitzlist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ankiet</w:t>
      </w:r>
    </w:p>
    <w:p w:rsidR="000D098F" w:rsidRPr="000D098F" w:rsidRDefault="000D098F" w:rsidP="000D098F">
      <w:pPr>
        <w:pStyle w:val="Akapitzlist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średnia liczba ankiet wypełnianych na dzień,</w:t>
      </w:r>
    </w:p>
    <w:p w:rsidR="000D098F" w:rsidRPr="000D098F" w:rsidRDefault="000D098F" w:rsidP="000D098F">
      <w:pPr>
        <w:pStyle w:val="Akapitzlist"/>
        <w:numPr>
          <w:ilvl w:val="2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liczba wypełnionych ankiet w dniach (podawało się jakiś okres)</w:t>
      </w:r>
    </w:p>
    <w:p w:rsidR="000D098F" w:rsidRPr="000D098F" w:rsidRDefault="000D098F" w:rsidP="000D098F">
      <w:pPr>
        <w:pStyle w:val="Akapitzlist"/>
        <w:numPr>
          <w:ilvl w:val="2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liczba wypełnionych ankiet, </w:t>
      </w:r>
    </w:p>
    <w:p w:rsidR="000D098F" w:rsidRPr="000D098F" w:rsidRDefault="000D098F" w:rsidP="000D098F">
      <w:pPr>
        <w:pStyle w:val="Akapitzlist"/>
        <w:numPr>
          <w:ilvl w:val="2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najbardziej aktywny ankieter.</w:t>
      </w:r>
    </w:p>
    <w:p w:rsidR="000D098F" w:rsidRPr="000D098F" w:rsidRDefault="00620B68" w:rsidP="000D098F">
      <w:pPr>
        <w:pStyle w:val="Akapitzlist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</w:t>
      </w:r>
      <w:r w:rsidR="000D09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dpowiedzi na poszczególne </w:t>
      </w:r>
      <w:r w:rsidR="000D098F"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pytania</w:t>
      </w:r>
    </w:p>
    <w:p w:rsidR="000D098F" w:rsidRPr="000D098F" w:rsidRDefault="000D098F" w:rsidP="00620B68">
      <w:pPr>
        <w:pStyle w:val="Akapitzlist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maksymalna wartość</w:t>
      </w:r>
    </w:p>
    <w:p w:rsidR="000D098F" w:rsidRPr="000D098F" w:rsidRDefault="000D098F" w:rsidP="00620B68">
      <w:pPr>
        <w:pStyle w:val="Akapitzlist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minimalna wartość</w:t>
      </w:r>
    </w:p>
    <w:p w:rsidR="000D098F" w:rsidRPr="000D098F" w:rsidRDefault="000D098F" w:rsidP="00620B68">
      <w:pPr>
        <w:pStyle w:val="Akapitzlist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średnia</w:t>
      </w:r>
    </w:p>
    <w:p w:rsidR="000D098F" w:rsidRPr="000D098F" w:rsidRDefault="000D098F" w:rsidP="00620B68">
      <w:pPr>
        <w:pStyle w:val="Akapitzlist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mediana</w:t>
      </w:r>
    </w:p>
    <w:p w:rsidR="000D098F" w:rsidRPr="000D098F" w:rsidRDefault="000D098F" w:rsidP="00620B68">
      <w:pPr>
        <w:pStyle w:val="Akapitzlist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moda</w:t>
      </w:r>
    </w:p>
    <w:p w:rsidR="000D098F" w:rsidRPr="000D098F" w:rsidRDefault="000D098F" w:rsidP="00620B68">
      <w:pPr>
        <w:pStyle w:val="Akapitzlist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procentowy udział odpowiedzi</w:t>
      </w:r>
    </w:p>
    <w:p w:rsidR="000D098F" w:rsidRPr="000D098F" w:rsidRDefault="000D098F" w:rsidP="00620B68">
      <w:pPr>
        <w:pStyle w:val="Akapitzlist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odchylenie standardowe</w:t>
      </w:r>
    </w:p>
    <w:p w:rsidR="000D098F" w:rsidRPr="000D098F" w:rsidRDefault="00620B68" w:rsidP="00620B68">
      <w:pPr>
        <w:pStyle w:val="Akapitzlist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ankieterów</w:t>
      </w:r>
    </w:p>
    <w:p w:rsidR="000D098F" w:rsidRPr="000D098F" w:rsidRDefault="000D098F" w:rsidP="00620B68">
      <w:pPr>
        <w:pStyle w:val="Akapitzlist"/>
        <w:numPr>
          <w:ilvl w:val="0"/>
          <w:numId w:val="28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ilość zebranych ankiet</w:t>
      </w:r>
    </w:p>
    <w:p w:rsidR="000D098F" w:rsidRPr="000D098F" w:rsidRDefault="000D098F" w:rsidP="00620B68">
      <w:pPr>
        <w:pStyle w:val="Akapitzlist"/>
        <w:numPr>
          <w:ilvl w:val="0"/>
          <w:numId w:val="28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098F">
        <w:rPr>
          <w:rFonts w:ascii="Times New Roman" w:eastAsia="Times New Roman" w:hAnsi="Times New Roman" w:cs="Times New Roman"/>
          <w:color w:val="auto"/>
          <w:sz w:val="24"/>
          <w:szCs w:val="24"/>
        </w:rPr>
        <w:t>średnia zebranych ankiet na dzień</w:t>
      </w:r>
    </w:p>
    <w:p w:rsidR="000D098F" w:rsidRDefault="000D098F" w:rsidP="000D098F">
      <w:pPr>
        <w:widowControl w:val="0"/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1E7A" w:rsidRDefault="005D23BB">
      <w:pPr>
        <w:widowControl w:val="0"/>
        <w:numPr>
          <w:ilvl w:val="0"/>
          <w:numId w:val="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Generowanie plików .json ze stworzonymi szablonami ankiet służących do komunikacji z innymi urządzeniami. </w:t>
      </w:r>
    </w:p>
    <w:p w:rsidR="00F81E7A" w:rsidRDefault="005D23BB">
      <w:pPr>
        <w:widowControl w:val="0"/>
        <w:numPr>
          <w:ilvl w:val="0"/>
          <w:numId w:val="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Wczytywanie plików .json z szablonami ankiet.</w:t>
      </w:r>
    </w:p>
    <w:p w:rsidR="00F81E7A" w:rsidRDefault="005D23BB">
      <w:pPr>
        <w:widowControl w:val="0"/>
        <w:numPr>
          <w:ilvl w:val="0"/>
          <w:numId w:val="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Wczytywanie plików .json z wynikami ankiet.</w:t>
      </w:r>
    </w:p>
    <w:p w:rsidR="00F81E7A" w:rsidRDefault="005D23BB">
      <w:pPr>
        <w:widowControl w:val="0"/>
        <w:numPr>
          <w:ilvl w:val="0"/>
          <w:numId w:val="1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Aplikacja mobilna na platformę Android</w:t>
      </w:r>
    </w:p>
    <w:p w:rsidR="00F81E7A" w:rsidRDefault="005D23B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Tworzenie szablonów ankiet z różnymi typami pytań.</w:t>
      </w:r>
    </w:p>
    <w:p w:rsidR="00F81E7A" w:rsidRDefault="005D23B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Wypełnianie ankiet.</w:t>
      </w:r>
    </w:p>
    <w:p w:rsidR="00F81E7A" w:rsidRDefault="005D23B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Generowanie plików .json ze stworzonymi szablonami ankiet oraz wypełnionymi ankietami służących do komunikacji z komputerem. </w:t>
      </w:r>
    </w:p>
    <w:p w:rsidR="00C82B1C" w:rsidRDefault="005D23BB" w:rsidP="00C82B1C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Wczytywanie plików .json z szablonami ankiet.</w:t>
      </w:r>
    </w:p>
    <w:p w:rsidR="00F81E7A" w:rsidRPr="00C82B1C" w:rsidRDefault="005D23BB" w:rsidP="00C82B1C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B1C">
        <w:rPr>
          <w:rFonts w:ascii="Times New Roman" w:eastAsia="Times New Roman" w:hAnsi="Times New Roman" w:cs="Times New Roman"/>
          <w:sz w:val="24"/>
          <w:szCs w:val="24"/>
        </w:rPr>
        <w:t>Wypełnianie ankiet.</w:t>
      </w:r>
    </w:p>
    <w:p w:rsidR="00F81E7A" w:rsidRDefault="005D23BB" w:rsidP="00C82B1C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Generowanie plików .json z wypełnionymi ankietami służących do komunikacji z komputerem. </w:t>
      </w:r>
    </w:p>
    <w:p w:rsidR="00F81E7A" w:rsidRDefault="005D23BB" w:rsidP="00C82B1C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Wczytywanie plików .json z szablonami ankiet.</w:t>
      </w:r>
    </w:p>
    <w:p w:rsidR="0018615F" w:rsidRPr="0018615F" w:rsidRDefault="0018615F" w:rsidP="0018615F">
      <w:pPr>
        <w:pStyle w:val="Akapitzlist"/>
        <w:widowControl w:val="0"/>
        <w:numPr>
          <w:ilvl w:val="0"/>
          <w:numId w:val="12"/>
        </w:num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15F">
        <w:rPr>
          <w:rFonts w:ascii="Times New Roman" w:eastAsia="Times New Roman" w:hAnsi="Times New Roman" w:cs="Times New Roman"/>
          <w:sz w:val="24"/>
          <w:szCs w:val="24"/>
        </w:rPr>
        <w:t>Aplikacja mobilna wieloplatformowa</w:t>
      </w:r>
    </w:p>
    <w:p w:rsidR="0018615F" w:rsidRDefault="0018615F" w:rsidP="0018615F">
      <w:pPr>
        <w:widowControl w:val="0"/>
        <w:numPr>
          <w:ilvl w:val="0"/>
          <w:numId w:val="2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Wypełnianie ankiet.</w:t>
      </w:r>
    </w:p>
    <w:p w:rsidR="0018615F" w:rsidRDefault="0018615F" w:rsidP="0018615F">
      <w:pPr>
        <w:widowControl w:val="0"/>
        <w:numPr>
          <w:ilvl w:val="0"/>
          <w:numId w:val="2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Generowanie plików .json z wypełnionymi ankietami służących do komunikacji z komputerem. </w:t>
      </w:r>
    </w:p>
    <w:p w:rsidR="0018615F" w:rsidRPr="0018615F" w:rsidRDefault="0018615F" w:rsidP="0018615F">
      <w:pPr>
        <w:widowControl w:val="0"/>
        <w:numPr>
          <w:ilvl w:val="0"/>
          <w:numId w:val="2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Wczytywanie plików .json z szablonami ankiet.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 w:rsidP="00BF7066">
      <w:pPr>
        <w:keepNext/>
        <w:widowControl w:val="0"/>
        <w:numPr>
          <w:ilvl w:val="0"/>
          <w:numId w:val="17"/>
        </w:numPr>
        <w:spacing w:before="240" w:after="60" w:line="240" w:lineRule="auto"/>
        <w:ind w:hanging="432"/>
        <w:jc w:val="both"/>
      </w:pPr>
      <w:r>
        <w:rPr>
          <w:b/>
          <w:sz w:val="32"/>
          <w:szCs w:val="32"/>
        </w:rPr>
        <w:t>Wymagania projektowe</w:t>
      </w:r>
    </w:p>
    <w:tbl>
      <w:tblPr>
        <w:tblStyle w:val="a3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Wymagania klienta względem projektu.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Oprogramowanie przygotowane do tworzenia i wypełniania różnych typów ankiet, niezwiązanych z konkretną tematyką.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 w:rsidP="00BF7066">
      <w:pPr>
        <w:keepNext/>
        <w:widowControl w:val="0"/>
        <w:numPr>
          <w:ilvl w:val="0"/>
          <w:numId w:val="17"/>
        </w:numPr>
        <w:spacing w:before="240" w:after="60" w:line="240" w:lineRule="auto"/>
        <w:ind w:hanging="432"/>
        <w:jc w:val="both"/>
      </w:pPr>
      <w:r>
        <w:rPr>
          <w:b/>
          <w:sz w:val="32"/>
          <w:szCs w:val="32"/>
        </w:rPr>
        <w:t>Granice projektu</w:t>
      </w:r>
    </w:p>
    <w:tbl>
      <w:tblPr>
        <w:tblStyle w:val="a4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Określenie co jest zawarte i co nie jest zawarte w produktach będącym wynikiem projektu. W tej części dokumentu należy wskazać wszystkie te funkcjonalności, które nie są zawarte w produkcie końcowym.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Ograniczenia:</w:t>
      </w:r>
    </w:p>
    <w:p w:rsidR="00F81E7A" w:rsidRDefault="005D23BB">
      <w:pPr>
        <w:widowControl w:val="0"/>
        <w:numPr>
          <w:ilvl w:val="0"/>
          <w:numId w:val="15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Aplikacja mobilna na platformę Android</w:t>
      </w:r>
    </w:p>
    <w:p w:rsidR="00F81E7A" w:rsidRDefault="005D23BB">
      <w:pPr>
        <w:widowControl w:val="0"/>
        <w:numPr>
          <w:ilvl w:val="0"/>
          <w:numId w:val="16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 od wersji 4.0 systemu Android,</w:t>
      </w:r>
    </w:p>
    <w:p w:rsidR="00BF7066" w:rsidRDefault="005D23BB" w:rsidP="00BF7066">
      <w:pPr>
        <w:widowControl w:val="0"/>
        <w:numPr>
          <w:ilvl w:val="0"/>
          <w:numId w:val="16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066">
        <w:rPr>
          <w:rFonts w:ascii="Times New Roman" w:eastAsia="Times New Roman" w:hAnsi="Times New Roman" w:cs="Times New Roman"/>
          <w:sz w:val="24"/>
          <w:szCs w:val="24"/>
        </w:rPr>
        <w:t>nie jest przystosowana do telefonów z małymi ekranami</w:t>
      </w:r>
      <w:r w:rsidR="00BF7066">
        <w:rPr>
          <w:rFonts w:ascii="Times New Roman" w:eastAsia="Times New Roman" w:hAnsi="Times New Roman" w:cs="Times New Roman"/>
          <w:sz w:val="24"/>
          <w:szCs w:val="24"/>
        </w:rPr>
        <w:t xml:space="preserve"> (poniżej 3 cali),</w:t>
      </w:r>
    </w:p>
    <w:p w:rsidR="00F81E7A" w:rsidRPr="00BF7066" w:rsidRDefault="005D23BB" w:rsidP="00BF7066">
      <w:pPr>
        <w:widowControl w:val="0"/>
        <w:numPr>
          <w:ilvl w:val="0"/>
          <w:numId w:val="16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066">
        <w:rPr>
          <w:rFonts w:ascii="Times New Roman" w:eastAsia="Times New Roman" w:hAnsi="Times New Roman" w:cs="Times New Roman"/>
          <w:sz w:val="24"/>
          <w:szCs w:val="24"/>
        </w:rPr>
        <w:t xml:space="preserve">do generowania i wczytywania plików z szablonami ankiet i ich wynikami wymagana jest pamięć zewnętrzna.    </w:t>
      </w:r>
    </w:p>
    <w:p w:rsidR="00F81E7A" w:rsidRDefault="005D23BB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2)   Aplikacja desktopowa dla systemu Windows</w:t>
      </w:r>
    </w:p>
    <w:p w:rsidR="00F81E7A" w:rsidRDefault="005D23BB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a)  działa dla Windows XP i nowszych </w:t>
      </w:r>
    </w:p>
    <w:p w:rsidR="00BF7066" w:rsidRDefault="005D23BB" w:rsidP="00BF7066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b)  działa od wersji 7 Java EE SDK</w:t>
      </w:r>
    </w:p>
    <w:p w:rsidR="00F81E7A" w:rsidRDefault="005D23BB" w:rsidP="00BF7066">
      <w:pPr>
        <w:widowControl w:val="0"/>
        <w:spacing w:line="240" w:lineRule="auto"/>
        <w:ind w:left="14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posiada potencjalne ograniczenia w użytkowaniu przez większą </w:t>
      </w:r>
      <w:r w:rsidR="00BF7066">
        <w:rPr>
          <w:rFonts w:ascii="Times New Roman" w:eastAsia="Times New Roman" w:hAnsi="Times New Roman" w:cs="Times New Roman"/>
          <w:sz w:val="24"/>
          <w:szCs w:val="24"/>
        </w:rPr>
        <w:t>grupę osób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postaci sposobu wymiany danych m</w:t>
      </w:r>
      <w:r w:rsidR="00BF7066">
        <w:rPr>
          <w:rFonts w:ascii="Times New Roman" w:eastAsia="Times New Roman" w:hAnsi="Times New Roman" w:cs="Times New Roman"/>
          <w:sz w:val="24"/>
          <w:szCs w:val="24"/>
        </w:rPr>
        <w:t>iędzy urządzeniami mobilnymi, a </w:t>
      </w:r>
      <w:r>
        <w:rPr>
          <w:rFonts w:ascii="Times New Roman" w:eastAsia="Times New Roman" w:hAnsi="Times New Roman" w:cs="Times New Roman"/>
          <w:sz w:val="24"/>
          <w:szCs w:val="24"/>
        </w:rPr>
        <w:t>aplikacją desktopową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Funkcjonalności, które nie znajdą się w zakresie projektu: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numPr>
          <w:ilvl w:val="0"/>
          <w:numId w:val="6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Dodanie zdjęcia do ankiety jako części pytania.</w:t>
      </w:r>
    </w:p>
    <w:p w:rsidR="00F81E7A" w:rsidRDefault="005D23BB">
      <w:pPr>
        <w:widowControl w:val="0"/>
        <w:numPr>
          <w:ilvl w:val="0"/>
          <w:numId w:val="6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Edytowanie istniejącej ankiety w aplikacji mobilnej na platformę Android.</w:t>
      </w:r>
    </w:p>
    <w:p w:rsidR="00F81E7A" w:rsidRDefault="005D23BB">
      <w:pPr>
        <w:widowControl w:val="0"/>
        <w:numPr>
          <w:ilvl w:val="0"/>
          <w:numId w:val="6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Wyświetlanie statystyk dotyczących ankietera w aplikacjach mobilnych.</w:t>
      </w:r>
    </w:p>
    <w:p w:rsidR="00F81E7A" w:rsidRDefault="005D23BB">
      <w:pPr>
        <w:widowControl w:val="0"/>
        <w:numPr>
          <w:ilvl w:val="0"/>
          <w:numId w:val="6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Brak serwera do przesyłania danych.</w:t>
      </w:r>
    </w:p>
    <w:p w:rsidR="00F81E7A" w:rsidRDefault="005D23BB">
      <w:pPr>
        <w:widowControl w:val="0"/>
        <w:numPr>
          <w:ilvl w:val="0"/>
          <w:numId w:val="6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Autoryzacja użytkowników. 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 w:rsidP="00BF7066">
      <w:pPr>
        <w:keepNext/>
        <w:widowControl w:val="0"/>
        <w:numPr>
          <w:ilvl w:val="0"/>
          <w:numId w:val="17"/>
        </w:numPr>
        <w:spacing w:before="240" w:after="60" w:line="240" w:lineRule="auto"/>
        <w:ind w:hanging="432"/>
        <w:jc w:val="both"/>
      </w:pPr>
      <w:r>
        <w:rPr>
          <w:b/>
          <w:sz w:val="32"/>
          <w:szCs w:val="32"/>
        </w:rPr>
        <w:t>Kryteria akceptacji produktu</w:t>
      </w:r>
    </w:p>
    <w:tbl>
      <w:tblPr>
        <w:tblStyle w:val="a5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Opis procesu i kryteriów, które pozwalają na określenie czy produkt końcowy jest akceptowalny.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numPr>
          <w:ilvl w:val="0"/>
          <w:numId w:val="8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Wytworzone oprogramowania ma działać stabilnie i zawierać wszystkie funkcjonalności wymienione w zakresie projektu.</w:t>
      </w:r>
    </w:p>
    <w:p w:rsidR="00F81E7A" w:rsidRDefault="005D23BB">
      <w:pPr>
        <w:widowControl w:val="0"/>
        <w:numPr>
          <w:ilvl w:val="0"/>
          <w:numId w:val="8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Przeprowadzenie testów wdrożeniowych przez grupę użytkowników.</w:t>
      </w:r>
    </w:p>
    <w:p w:rsidR="00F81E7A" w:rsidRDefault="005D23BB">
      <w:pPr>
        <w:widowControl w:val="0"/>
        <w:numPr>
          <w:ilvl w:val="0"/>
          <w:numId w:val="8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Poprawienie ewentualnych błędów wykrytych podczas testów.</w:t>
      </w:r>
    </w:p>
    <w:p w:rsidR="00F81E7A" w:rsidRDefault="005D23BB">
      <w:pPr>
        <w:widowControl w:val="0"/>
        <w:numPr>
          <w:ilvl w:val="0"/>
          <w:numId w:val="8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Rozważenie uwag użytkowników dotyczących wytworzonego oprogramowania i ewentualne wprowadzenie zmian.</w:t>
      </w:r>
    </w:p>
    <w:p w:rsidR="00F81E7A" w:rsidRDefault="005D23BB">
      <w:pPr>
        <w:widowControl w:val="0"/>
        <w:numPr>
          <w:ilvl w:val="0"/>
          <w:numId w:val="8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Stworzenie dokumentacji technicznej opisanej w wyszczególnionych produktach projektu.</w:t>
      </w:r>
    </w:p>
    <w:p w:rsidR="00F81E7A" w:rsidRDefault="005D23BB">
      <w:pPr>
        <w:widowControl w:val="0"/>
        <w:numPr>
          <w:ilvl w:val="0"/>
          <w:numId w:val="8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Podczas obrony zostanie zaprezentowany następujący scenariusz:</w:t>
      </w:r>
    </w:p>
    <w:p w:rsidR="00F81E7A" w:rsidRDefault="005D23BB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Stworzenie przykładowego szablonu ankiety w aplikacji desktopowej.</w:t>
      </w:r>
    </w:p>
    <w:p w:rsidR="00F81E7A" w:rsidRDefault="005D23BB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Stworzenie nowego szablonu na podstawie wcześniej utworzonego i jego edycja.</w:t>
      </w:r>
    </w:p>
    <w:p w:rsidR="00F81E7A" w:rsidRDefault="005D23BB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Przygotowanie szablonu ankiet do druku.</w:t>
      </w:r>
    </w:p>
    <w:p w:rsidR="00F81E7A" w:rsidRDefault="005D23BB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Przesłanie stworzonych szablonów ankiet na urządzenie mobilne.</w:t>
      </w:r>
    </w:p>
    <w:p w:rsidR="00F81E7A" w:rsidRDefault="005D23BB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Wypełnienie przesłanych szablonów ankiet.</w:t>
      </w:r>
    </w:p>
    <w:p w:rsidR="00F81E7A" w:rsidRDefault="005D23BB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Przesłanie wyników do aplikacji desktopowej.</w:t>
      </w:r>
    </w:p>
    <w:p w:rsidR="00F81E7A" w:rsidRDefault="005D23BB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Przeprowadzenie statystyk.</w:t>
      </w:r>
    </w:p>
    <w:p w:rsidR="00F81E7A" w:rsidRDefault="005D23BB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Wyeskportowanie wyników do pliku .csv.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 w:rsidP="00BF7066">
      <w:pPr>
        <w:keepNext/>
        <w:widowControl w:val="0"/>
        <w:numPr>
          <w:ilvl w:val="0"/>
          <w:numId w:val="17"/>
        </w:numPr>
        <w:spacing w:before="240" w:after="60" w:line="240" w:lineRule="auto"/>
        <w:ind w:hanging="432"/>
        <w:jc w:val="both"/>
      </w:pPr>
      <w:r>
        <w:rPr>
          <w:b/>
          <w:sz w:val="32"/>
          <w:szCs w:val="32"/>
        </w:rPr>
        <w:t>Ograniczenia projektowe</w:t>
      </w:r>
    </w:p>
    <w:tbl>
      <w:tblPr>
        <w:tblStyle w:val="a6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Wszelkie ograniczenia, które mogą wpłynąć na realizację projektu przez zespoły wykonawcze np. ograniczenia czasowe, jakościowe, technologiczne.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497526" w:rsidP="00497526">
      <w:pPr>
        <w:pStyle w:val="Akapitzlist"/>
        <w:widowControl w:val="0"/>
        <w:numPr>
          <w:ilvl w:val="0"/>
          <w:numId w:val="29"/>
        </w:numPr>
        <w:spacing w:line="240" w:lineRule="auto"/>
        <w:jc w:val="both"/>
      </w:pPr>
      <w:r>
        <w:t>Brak dostępu do urządzeń wszystkich producentów (w tym nieznanych).</w:t>
      </w:r>
    </w:p>
    <w:p w:rsidR="00F81E7A" w:rsidRDefault="005D23BB" w:rsidP="00BF7066">
      <w:pPr>
        <w:keepNext/>
        <w:widowControl w:val="0"/>
        <w:numPr>
          <w:ilvl w:val="0"/>
          <w:numId w:val="17"/>
        </w:numPr>
        <w:spacing w:before="240" w:after="60" w:line="240" w:lineRule="auto"/>
        <w:ind w:hanging="432"/>
        <w:jc w:val="both"/>
      </w:pPr>
      <w:r>
        <w:rPr>
          <w:b/>
          <w:sz w:val="32"/>
          <w:szCs w:val="32"/>
        </w:rPr>
        <w:lastRenderedPageBreak/>
        <w:t>Organizacja projektu</w:t>
      </w:r>
    </w:p>
    <w:tbl>
      <w:tblPr>
        <w:tblStyle w:val="a7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Wskazanie kluczowych interesariuszy projektu (w tym klienta) oraz członków zespołu wykonawczego.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Członkowie zespołu wykonawczego:</w:t>
      </w:r>
    </w:p>
    <w:p w:rsidR="00F81E7A" w:rsidRDefault="005D23BB">
      <w:pPr>
        <w:widowControl w:val="0"/>
        <w:numPr>
          <w:ilvl w:val="0"/>
          <w:numId w:val="9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Andrzej Bohonos – aplikacja desktopowa (część związana z tworzeniem i edycją szablonów ankiet, zarządzanie szablonami ankiet, zapis szablonów ankiet do pliku, interfejs graficzny).</w:t>
      </w:r>
    </w:p>
    <w:p w:rsidR="00F81E7A" w:rsidRDefault="005D23BB">
      <w:pPr>
        <w:widowControl w:val="0"/>
        <w:numPr>
          <w:ilvl w:val="0"/>
          <w:numId w:val="9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Dominik Demski – aplikacja mobilna na platformę Android.</w:t>
      </w:r>
    </w:p>
    <w:p w:rsidR="00F81E7A" w:rsidRDefault="005D23BB">
      <w:pPr>
        <w:widowControl w:val="0"/>
        <w:numPr>
          <w:ilvl w:val="0"/>
          <w:numId w:val="9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Adam Mieldzioc – aplikacja desktopowa (statystyki, przechowywanie danych w bazie danych, przekazywanie szablonów ankiet oraz ich wyników z aplikacji mobilnej do aplikacji desktopowej).</w:t>
      </w:r>
    </w:p>
    <w:p w:rsidR="00F81E7A" w:rsidRDefault="005D23BB">
      <w:pPr>
        <w:widowControl w:val="0"/>
        <w:numPr>
          <w:ilvl w:val="0"/>
          <w:numId w:val="9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Marcin Mikołajczak – mobilna aplikacja wieloplatformowa.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Brak konkretnego klienta.</w:t>
      </w:r>
    </w:p>
    <w:p w:rsidR="00F81E7A" w:rsidRDefault="005D23BB" w:rsidP="00BF7066">
      <w:pPr>
        <w:keepNext/>
        <w:widowControl w:val="0"/>
        <w:numPr>
          <w:ilvl w:val="0"/>
          <w:numId w:val="17"/>
        </w:numPr>
        <w:spacing w:before="240" w:after="60" w:line="240" w:lineRule="auto"/>
        <w:ind w:hanging="432"/>
        <w:jc w:val="both"/>
      </w:pPr>
      <w:r>
        <w:rPr>
          <w:b/>
          <w:sz w:val="32"/>
          <w:szCs w:val="32"/>
        </w:rPr>
        <w:t>Zidentyfikowane ryzyka</w:t>
      </w:r>
    </w:p>
    <w:tbl>
      <w:tblPr>
        <w:tblStyle w:val="a8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 rozpoznanych zagrożeń mogących zagrozić projektowi.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7138A6" w:rsidRDefault="007138A6" w:rsidP="007138A6">
      <w:pPr>
        <w:pStyle w:val="Akapitzlist"/>
        <w:widowControl w:val="0"/>
        <w:numPr>
          <w:ilvl w:val="0"/>
          <w:numId w:val="18"/>
        </w:numPr>
        <w:spacing w:line="240" w:lineRule="auto"/>
        <w:jc w:val="both"/>
      </w:pPr>
      <w:r>
        <w:t>Możliwy brak wsparcia dla niektórych urządzeń (np. nieznanych producentów) – brak możliwości testów na wszystkich urządzeniach.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5D23BB" w:rsidP="00BF7066">
      <w:pPr>
        <w:keepNext/>
        <w:widowControl w:val="0"/>
        <w:numPr>
          <w:ilvl w:val="0"/>
          <w:numId w:val="17"/>
        </w:numPr>
        <w:spacing w:before="240" w:after="60" w:line="240" w:lineRule="auto"/>
        <w:ind w:hanging="432"/>
        <w:jc w:val="both"/>
      </w:pPr>
      <w:r>
        <w:rPr>
          <w:b/>
          <w:sz w:val="32"/>
          <w:szCs w:val="32"/>
        </w:rPr>
        <w:t>Kamienie milowe do osiągnięcia</w:t>
      </w:r>
    </w:p>
    <w:tbl>
      <w:tblPr>
        <w:tblStyle w:val="a9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F81E7A">
        <w:tc>
          <w:tcPr>
            <w:tcW w:w="9212" w:type="dxa"/>
            <w:shd w:val="clear" w:color="auto" w:fill="F3F3F3"/>
          </w:tcPr>
          <w:p w:rsidR="00F81E7A" w:rsidRDefault="005D23BB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Wyszczególnienie kluczowych punktów projektu w których osiągnięte zostaną określone zadania projektowe.</w:t>
            </w:r>
          </w:p>
        </w:tc>
      </w:tr>
    </w:tbl>
    <w:p w:rsidR="00F81E7A" w:rsidRDefault="00F81E7A">
      <w:pPr>
        <w:widowControl w:val="0"/>
        <w:spacing w:line="240" w:lineRule="auto"/>
        <w:jc w:val="both"/>
      </w:pPr>
    </w:p>
    <w:p w:rsidR="00F81E7A" w:rsidRDefault="005D23BB">
      <w:pPr>
        <w:widowControl w:val="0"/>
        <w:numPr>
          <w:ilvl w:val="0"/>
          <w:numId w:val="14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Aplikacja mobilna na platformę Android.</w:t>
      </w:r>
    </w:p>
    <w:p w:rsidR="00F81E7A" w:rsidRDefault="005D23BB">
      <w:pPr>
        <w:widowControl w:val="0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26.11.15 r. – koniec implementacji – gotowe nieprzetestowane przez innych użytkowników oprogramowanie.</w:t>
      </w:r>
    </w:p>
    <w:p w:rsidR="00F81E7A" w:rsidRDefault="005D23BB">
      <w:pPr>
        <w:widowControl w:val="0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17.12.15 r. – refaktoryzacja kodu, testy aplikacji na urządzeniach różnego rodzaju (różnej wielkości, z różnymi wersjami systemu Android – testy w miarę możliwości dostępu do urządzeń), początek testów wdrożeniowych.</w:t>
      </w:r>
    </w:p>
    <w:p w:rsidR="00746FD2" w:rsidRPr="00746FD2" w:rsidRDefault="005D23BB" w:rsidP="00746FD2">
      <w:pPr>
        <w:widowControl w:val="0"/>
        <w:numPr>
          <w:ilvl w:val="0"/>
          <w:numId w:val="3"/>
        </w:numPr>
        <w:spacing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07.01.16 r. – koniec testów wdrożeniowych przeprowadzonych przez kilkoro użytkowników (wprowadzenie ewentualnych poprawek po otrzymaniu uwag od osób testujących).</w:t>
      </w:r>
    </w:p>
    <w:p w:rsidR="00F81E7A" w:rsidRDefault="00746FD2" w:rsidP="00746FD2">
      <w:pPr>
        <w:pStyle w:val="Akapitzlist"/>
        <w:widowControl w:val="0"/>
        <w:numPr>
          <w:ilvl w:val="0"/>
          <w:numId w:val="14"/>
        </w:numPr>
        <w:spacing w:line="240" w:lineRule="auto"/>
        <w:ind w:left="142"/>
        <w:jc w:val="both"/>
      </w:pPr>
      <w:r w:rsidRPr="00746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23BB" w:rsidRPr="00746FD2">
        <w:rPr>
          <w:rFonts w:ascii="Times New Roman" w:eastAsia="Times New Roman" w:hAnsi="Times New Roman" w:cs="Times New Roman"/>
          <w:sz w:val="24"/>
          <w:szCs w:val="24"/>
        </w:rPr>
        <w:t>Aplikacja deskoptowa.</w:t>
      </w:r>
    </w:p>
    <w:p w:rsidR="00F81E7A" w:rsidRDefault="005D23BB">
      <w:pPr>
        <w:widowControl w:val="0"/>
        <w:numPr>
          <w:ilvl w:val="0"/>
          <w:numId w:val="13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10.12.15 r. – koniec implementacji – gotowe nieprzetestowane przez innych użytkowników oprogramowanie.</w:t>
      </w:r>
    </w:p>
    <w:p w:rsidR="00F81E7A" w:rsidRDefault="005D23BB">
      <w:pPr>
        <w:widowControl w:val="0"/>
        <w:numPr>
          <w:ilvl w:val="0"/>
          <w:numId w:val="13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17.12.15 r. – refaktoryzacja kodu, testy aplikacji na systemach różnego rodzaju i typu oraz różnych wersji javy.</w:t>
      </w:r>
    </w:p>
    <w:p w:rsidR="00F81E7A" w:rsidRDefault="005D23BB">
      <w:pPr>
        <w:widowControl w:val="0"/>
        <w:numPr>
          <w:ilvl w:val="0"/>
          <w:numId w:val="13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07.01.16 r. – koniec testów wdrożeniowych przeprowadzonych przez kilkoro użytkowników (wprowadzenie ewentualnych poprawek po otrzymaniu uwag od osób testujących).</w:t>
      </w:r>
    </w:p>
    <w:p w:rsidR="00746FD2" w:rsidRPr="00746FD2" w:rsidRDefault="00746FD2" w:rsidP="00746FD2">
      <w:pPr>
        <w:pStyle w:val="Akapitzlist"/>
        <w:widowControl w:val="0"/>
        <w:numPr>
          <w:ilvl w:val="0"/>
          <w:numId w:val="14"/>
        </w:numPr>
        <w:spacing w:line="240" w:lineRule="auto"/>
        <w:ind w:left="-142" w:firstLine="6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6FD2">
        <w:rPr>
          <w:rFonts w:ascii="Times New Roman" w:eastAsia="Times New Roman" w:hAnsi="Times New Roman" w:cs="Times New Roman"/>
          <w:sz w:val="24"/>
          <w:szCs w:val="24"/>
        </w:rPr>
        <w:t>Aplikacja mobilna wieloplatformowa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6FD2" w:rsidRDefault="00746FD2" w:rsidP="00746FD2">
      <w:pPr>
        <w:pStyle w:val="Akapitzlist"/>
        <w:widowControl w:val="0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17.12.15 r. – koniec implementacji.</w:t>
      </w:r>
    </w:p>
    <w:p w:rsidR="00746FD2" w:rsidRDefault="00746FD2" w:rsidP="00746FD2">
      <w:pPr>
        <w:pStyle w:val="Akapitzlist"/>
        <w:widowControl w:val="0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07.01.16 r. – refaktoryzacja kodu i testy. </w:t>
      </w:r>
    </w:p>
    <w:p w:rsidR="00F81E7A" w:rsidRDefault="005D23BB" w:rsidP="00746FD2">
      <w:pPr>
        <w:pStyle w:val="Akapitzlist"/>
        <w:widowControl w:val="0"/>
        <w:numPr>
          <w:ilvl w:val="0"/>
          <w:numId w:val="14"/>
        </w:numPr>
        <w:spacing w:line="240" w:lineRule="auto"/>
        <w:ind w:left="142"/>
        <w:jc w:val="both"/>
      </w:pPr>
      <w:r w:rsidRPr="00746FD2">
        <w:rPr>
          <w:rFonts w:ascii="Times New Roman" w:eastAsia="Times New Roman" w:hAnsi="Times New Roman" w:cs="Times New Roman"/>
          <w:sz w:val="24"/>
          <w:szCs w:val="24"/>
        </w:rPr>
        <w:t xml:space="preserve">  Strona internetowa</w:t>
      </w:r>
    </w:p>
    <w:p w:rsidR="00F81E7A" w:rsidRPr="00746FD2" w:rsidRDefault="005D23BB" w:rsidP="00746FD2">
      <w:pPr>
        <w:pStyle w:val="Akapitzlist"/>
        <w:widowControl w:val="0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FD2">
        <w:rPr>
          <w:rFonts w:ascii="Times New Roman" w:eastAsia="Times New Roman" w:hAnsi="Times New Roman" w:cs="Times New Roman"/>
          <w:sz w:val="24"/>
          <w:szCs w:val="24"/>
        </w:rPr>
        <w:t>14.01.16 r. - stworzenie strony internetowej produktu.</w:t>
      </w:r>
    </w:p>
    <w:p w:rsidR="00F81E7A" w:rsidRDefault="00F81E7A">
      <w:pPr>
        <w:widowControl w:val="0"/>
        <w:spacing w:line="240" w:lineRule="auto"/>
        <w:jc w:val="both"/>
      </w:pPr>
    </w:p>
    <w:p w:rsidR="00F81E7A" w:rsidRDefault="00F81E7A">
      <w:pPr>
        <w:widowControl w:val="0"/>
        <w:spacing w:line="240" w:lineRule="auto"/>
        <w:jc w:val="both"/>
      </w:pPr>
    </w:p>
    <w:p w:rsidR="00F81E7A" w:rsidRDefault="00F81E7A">
      <w:pPr>
        <w:widowControl w:val="0"/>
        <w:spacing w:line="240" w:lineRule="auto"/>
        <w:jc w:val="both"/>
      </w:pPr>
      <w:bookmarkStart w:id="0" w:name="_GoBack"/>
      <w:bookmarkEnd w:id="0"/>
    </w:p>
    <w:sectPr w:rsidR="00F81E7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6506"/>
    <w:multiLevelType w:val="multilevel"/>
    <w:tmpl w:val="B004136C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">
    <w:nsid w:val="0CEC6015"/>
    <w:multiLevelType w:val="hybridMultilevel"/>
    <w:tmpl w:val="F67EC3B2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082BB1"/>
    <w:multiLevelType w:val="multilevel"/>
    <w:tmpl w:val="B248EC6C"/>
    <w:lvl w:ilvl="0">
      <w:start w:val="1"/>
      <w:numFmt w:val="decimal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3">
    <w:nsid w:val="102D4D6D"/>
    <w:multiLevelType w:val="hybridMultilevel"/>
    <w:tmpl w:val="B1BCE75E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9C6252"/>
    <w:multiLevelType w:val="multilevel"/>
    <w:tmpl w:val="6BFE8EBA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nsid w:val="121B4776"/>
    <w:multiLevelType w:val="hybridMultilevel"/>
    <w:tmpl w:val="981E285C"/>
    <w:lvl w:ilvl="0" w:tplc="CD06FD2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DAB5F5D"/>
    <w:multiLevelType w:val="hybridMultilevel"/>
    <w:tmpl w:val="3698BDFC"/>
    <w:lvl w:ilvl="0" w:tplc="7A5EE0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10864CA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B0E0F"/>
    <w:multiLevelType w:val="multilevel"/>
    <w:tmpl w:val="BF0EFE22"/>
    <w:lvl w:ilvl="0">
      <w:start w:val="1"/>
      <w:numFmt w:val="lowerLetter"/>
      <w:lvlText w:val="%1)"/>
      <w:lvlJc w:val="left"/>
      <w:pPr>
        <w:ind w:left="108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180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52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396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468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12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6840" w:firstLine="6840"/>
      </w:pPr>
      <w:rPr>
        <w:u w:val="none"/>
      </w:rPr>
    </w:lvl>
  </w:abstractNum>
  <w:abstractNum w:abstractNumId="8">
    <w:nsid w:val="252C30E1"/>
    <w:multiLevelType w:val="multilevel"/>
    <w:tmpl w:val="D988B1AC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9">
    <w:nsid w:val="258E6136"/>
    <w:multiLevelType w:val="multilevel"/>
    <w:tmpl w:val="3D0EA20E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>
    <w:nsid w:val="28E10595"/>
    <w:multiLevelType w:val="multilevel"/>
    <w:tmpl w:val="E358505A"/>
    <w:lvl w:ilvl="0">
      <w:start w:val="1"/>
      <w:numFmt w:val="lowerLetter"/>
      <w:lvlText w:val="%1)"/>
      <w:lvlJc w:val="left"/>
      <w:pPr>
        <w:ind w:left="108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840" w:firstLine="6120"/>
      </w:pPr>
      <w:rPr>
        <w:u w:val="none"/>
      </w:rPr>
    </w:lvl>
  </w:abstractNum>
  <w:abstractNum w:abstractNumId="11">
    <w:nsid w:val="2F1B4954"/>
    <w:multiLevelType w:val="multilevel"/>
    <w:tmpl w:val="ACBAFA70"/>
    <w:lvl w:ilvl="0">
      <w:start w:val="1"/>
      <w:numFmt w:val="bullet"/>
      <w:lvlText w:val=""/>
      <w:lvlJc w:val="left"/>
      <w:pPr>
        <w:ind w:left="1080" w:firstLine="720"/>
      </w:pPr>
      <w:rPr>
        <w:rFonts w:ascii="Wingdings" w:hAnsi="Wingdings"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2">
    <w:nsid w:val="343348BB"/>
    <w:multiLevelType w:val="multilevel"/>
    <w:tmpl w:val="DADA58DC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3">
    <w:nsid w:val="34927E03"/>
    <w:multiLevelType w:val="multilevel"/>
    <w:tmpl w:val="F6AA9BD0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4">
    <w:nsid w:val="36C023AD"/>
    <w:multiLevelType w:val="hybridMultilevel"/>
    <w:tmpl w:val="33C44D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26A57"/>
    <w:multiLevelType w:val="multilevel"/>
    <w:tmpl w:val="9A6476B2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6">
    <w:nsid w:val="427C4A54"/>
    <w:multiLevelType w:val="multilevel"/>
    <w:tmpl w:val="585C1984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7">
    <w:nsid w:val="4DEA5C4F"/>
    <w:multiLevelType w:val="hybridMultilevel"/>
    <w:tmpl w:val="031E07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F2CF4"/>
    <w:multiLevelType w:val="multilevel"/>
    <w:tmpl w:val="9ACAA486"/>
    <w:lvl w:ilvl="0">
      <w:start w:val="1"/>
      <w:numFmt w:val="lowerLetter"/>
      <w:lvlText w:val="%1)"/>
      <w:lvlJc w:val="left"/>
      <w:pPr>
        <w:ind w:left="1800" w:firstLine="14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firstLine="21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vertAlign w:val="baseline"/>
      </w:rPr>
    </w:lvl>
  </w:abstractNum>
  <w:abstractNum w:abstractNumId="19">
    <w:nsid w:val="5329062B"/>
    <w:multiLevelType w:val="multilevel"/>
    <w:tmpl w:val="AA5C07B0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0">
    <w:nsid w:val="535A6A75"/>
    <w:multiLevelType w:val="hybridMultilevel"/>
    <w:tmpl w:val="6202447C"/>
    <w:lvl w:ilvl="0" w:tplc="4C942D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F71989"/>
    <w:multiLevelType w:val="multilevel"/>
    <w:tmpl w:val="C916D258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2">
    <w:nsid w:val="5B1C799A"/>
    <w:multiLevelType w:val="multilevel"/>
    <w:tmpl w:val="C2E0B586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3">
    <w:nsid w:val="5BC60CA8"/>
    <w:multiLevelType w:val="multilevel"/>
    <w:tmpl w:val="962A40B2"/>
    <w:lvl w:ilvl="0">
      <w:start w:val="1"/>
      <w:numFmt w:val="decimal"/>
      <w:lvlText w:val="%1)"/>
      <w:lvlJc w:val="left"/>
      <w:pPr>
        <w:ind w:left="66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4">
    <w:nsid w:val="5DFC45E5"/>
    <w:multiLevelType w:val="multilevel"/>
    <w:tmpl w:val="52AC2170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5">
    <w:nsid w:val="5EB225C1"/>
    <w:multiLevelType w:val="hybridMultilevel"/>
    <w:tmpl w:val="AD3C5D8E"/>
    <w:lvl w:ilvl="0" w:tplc="4A2E5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67E"/>
    <w:multiLevelType w:val="multilevel"/>
    <w:tmpl w:val="49A0D65A"/>
    <w:lvl w:ilvl="0">
      <w:start w:val="1"/>
      <w:numFmt w:val="bullet"/>
      <w:lvlText w:val=""/>
      <w:lvlJc w:val="left"/>
      <w:pPr>
        <w:ind w:left="1080" w:firstLine="720"/>
      </w:pPr>
      <w:rPr>
        <w:rFonts w:ascii="Wingdings" w:hAnsi="Wingdings"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7">
    <w:nsid w:val="66727AF9"/>
    <w:multiLevelType w:val="multilevel"/>
    <w:tmpl w:val="D5329EB6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8">
    <w:nsid w:val="756F004F"/>
    <w:multiLevelType w:val="multilevel"/>
    <w:tmpl w:val="F53ECF6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27"/>
  </w:num>
  <w:num w:numId="3">
    <w:abstractNumId w:val="8"/>
  </w:num>
  <w:num w:numId="4">
    <w:abstractNumId w:val="21"/>
  </w:num>
  <w:num w:numId="5">
    <w:abstractNumId w:val="0"/>
  </w:num>
  <w:num w:numId="6">
    <w:abstractNumId w:val="13"/>
  </w:num>
  <w:num w:numId="7">
    <w:abstractNumId w:val="28"/>
  </w:num>
  <w:num w:numId="8">
    <w:abstractNumId w:val="24"/>
  </w:num>
  <w:num w:numId="9">
    <w:abstractNumId w:val="9"/>
  </w:num>
  <w:num w:numId="10">
    <w:abstractNumId w:val="19"/>
  </w:num>
  <w:num w:numId="11">
    <w:abstractNumId w:val="12"/>
  </w:num>
  <w:num w:numId="12">
    <w:abstractNumId w:val="16"/>
  </w:num>
  <w:num w:numId="13">
    <w:abstractNumId w:val="7"/>
  </w:num>
  <w:num w:numId="14">
    <w:abstractNumId w:val="4"/>
  </w:num>
  <w:num w:numId="15">
    <w:abstractNumId w:val="2"/>
  </w:num>
  <w:num w:numId="16">
    <w:abstractNumId w:val="18"/>
  </w:num>
  <w:num w:numId="17">
    <w:abstractNumId w:val="6"/>
  </w:num>
  <w:num w:numId="18">
    <w:abstractNumId w:val="25"/>
  </w:num>
  <w:num w:numId="19">
    <w:abstractNumId w:val="23"/>
  </w:num>
  <w:num w:numId="20">
    <w:abstractNumId w:val="20"/>
  </w:num>
  <w:num w:numId="21">
    <w:abstractNumId w:val="5"/>
  </w:num>
  <w:num w:numId="22">
    <w:abstractNumId w:val="15"/>
  </w:num>
  <w:num w:numId="23">
    <w:abstractNumId w:val="22"/>
  </w:num>
  <w:num w:numId="24">
    <w:abstractNumId w:val="3"/>
  </w:num>
  <w:num w:numId="25">
    <w:abstractNumId w:val="1"/>
  </w:num>
  <w:num w:numId="26">
    <w:abstractNumId w:val="17"/>
  </w:num>
  <w:num w:numId="27">
    <w:abstractNumId w:val="11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1E7A"/>
    <w:rsid w:val="000D098F"/>
    <w:rsid w:val="001220BA"/>
    <w:rsid w:val="0018615F"/>
    <w:rsid w:val="002F39BE"/>
    <w:rsid w:val="00497526"/>
    <w:rsid w:val="005D23BB"/>
    <w:rsid w:val="00620B68"/>
    <w:rsid w:val="0063606A"/>
    <w:rsid w:val="007138A6"/>
    <w:rsid w:val="00746FD2"/>
    <w:rsid w:val="009E327D"/>
    <w:rsid w:val="00BF7066"/>
    <w:rsid w:val="00C82B1C"/>
    <w:rsid w:val="00E66A6E"/>
    <w:rsid w:val="00F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7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706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F7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7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706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F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4F45B068.dotm</Template>
  <TotalTime>11</TotalTime>
  <Pages>5</Pages>
  <Words>1308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Demski</dc:creator>
  <cp:lastModifiedBy>Dominik Demski</cp:lastModifiedBy>
  <cp:revision>11</cp:revision>
  <dcterms:created xsi:type="dcterms:W3CDTF">2015-11-18T20:07:00Z</dcterms:created>
  <dcterms:modified xsi:type="dcterms:W3CDTF">2015-11-19T10:42:00Z</dcterms:modified>
</cp:coreProperties>
</file>