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F75" w:rsidRPr="004420B5" w:rsidRDefault="006F73CC" w:rsidP="004420B5">
      <w:pPr>
        <w:jc w:val="center"/>
        <w:rPr>
          <w:b/>
          <w:sz w:val="48"/>
          <w:highlight w:val="cyan"/>
        </w:rPr>
      </w:pPr>
      <w:r w:rsidRPr="004420B5">
        <w:rPr>
          <w:b/>
          <w:sz w:val="48"/>
          <w:highlight w:val="cyan"/>
        </w:rPr>
        <w:t xml:space="preserve">RSCH </w:t>
      </w:r>
      <w:r w:rsidR="004420B5" w:rsidRPr="004420B5">
        <w:rPr>
          <w:b/>
          <w:sz w:val="48"/>
          <w:highlight w:val="cyan"/>
        </w:rPr>
        <w:t xml:space="preserve">2122 </w:t>
      </w:r>
      <w:r w:rsidRPr="004420B5">
        <w:rPr>
          <w:b/>
          <w:sz w:val="48"/>
          <w:highlight w:val="cyan"/>
        </w:rPr>
        <w:t>WEEK 11-20</w:t>
      </w:r>
    </w:p>
    <w:p w:rsidR="004420B5" w:rsidRPr="004420B5" w:rsidRDefault="004420B5" w:rsidP="004420B5">
      <w:pPr>
        <w:jc w:val="center"/>
        <w:rPr>
          <w:b/>
          <w:sz w:val="48"/>
        </w:rPr>
      </w:pPr>
      <w:r w:rsidRPr="004420B5">
        <w:rPr>
          <w:b/>
          <w:sz w:val="48"/>
          <w:highlight w:val="cyan"/>
        </w:rPr>
        <w:t>AMALEAKS.BLOGSPOT.COM</w:t>
      </w:r>
      <w:bookmarkStart w:id="0" w:name="_GoBack"/>
      <w:bookmarkEnd w:id="0"/>
    </w:p>
    <w:p w:rsidR="006F73CC" w:rsidRPr="008D6EDB" w:rsidRDefault="006F73CC" w:rsidP="006F73CC">
      <w:pPr>
        <w:pStyle w:val="NormalWeb"/>
        <w:spacing w:before="0" w:beforeAutospacing="0" w:after="120" w:afterAutospacing="0"/>
        <w:rPr>
          <w:rFonts w:ascii="Segoe UI" w:hAnsi="Segoe UI" w:cs="Segoe UI"/>
          <w:sz w:val="27"/>
          <w:szCs w:val="27"/>
        </w:rPr>
      </w:pPr>
      <w:r w:rsidRPr="008D6EDB">
        <w:rPr>
          <w:rFonts w:ascii="Segoe UI" w:hAnsi="Segoe UI" w:cs="Segoe UI"/>
          <w:sz w:val="27"/>
          <w:szCs w:val="27"/>
        </w:rPr>
        <w:t>What is the mean of the ff. numbers? 10,39,71,39,76,38,25</w:t>
      </w:r>
    </w:p>
    <w:p w:rsidR="006F73CC" w:rsidRPr="008D6EDB" w:rsidRDefault="006F73CC" w:rsidP="006F73CC">
      <w:pPr>
        <w:shd w:val="clear" w:color="auto" w:fill="FCEFDC"/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8D6EDB">
        <w:rPr>
          <w:rFonts w:ascii="Segoe UI" w:eastAsia="Times New Roman" w:hAnsi="Segoe UI" w:cs="Segoe UI"/>
          <w:sz w:val="27"/>
          <w:szCs w:val="27"/>
        </w:rPr>
        <w:t>The correct answer is: 42.5</w:t>
      </w:r>
    </w:p>
    <w:p w:rsidR="006F73CC" w:rsidRPr="008D6EDB" w:rsidRDefault="006F73CC" w:rsidP="006F73CC">
      <w:pPr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8D6EDB">
        <w:rPr>
          <w:rFonts w:ascii="Segoe UI" w:eastAsia="Times New Roman" w:hAnsi="Segoe UI" w:cs="Segoe UI"/>
          <w:sz w:val="27"/>
          <w:szCs w:val="27"/>
        </w:rPr>
        <w:t>What number would you divide by to calculate the mean of 3,4,5,6? </w:t>
      </w:r>
    </w:p>
    <w:p w:rsidR="006F73CC" w:rsidRPr="008D6EDB" w:rsidRDefault="006F73CC" w:rsidP="006F73CC">
      <w:pPr>
        <w:shd w:val="clear" w:color="auto" w:fill="FCEFDC"/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8D6EDB">
        <w:rPr>
          <w:rFonts w:ascii="Segoe UI" w:eastAsia="Times New Roman" w:hAnsi="Segoe UI" w:cs="Segoe UI"/>
          <w:sz w:val="27"/>
          <w:szCs w:val="27"/>
        </w:rPr>
        <w:t>The correct answer is: 4</w:t>
      </w:r>
    </w:p>
    <w:p w:rsidR="006F73CC" w:rsidRPr="008D6EDB" w:rsidRDefault="006F73CC" w:rsidP="006F73CC">
      <w:pPr>
        <w:pStyle w:val="NormalWeb"/>
        <w:spacing w:before="0" w:beforeAutospacing="0" w:after="120" w:afterAutospacing="0"/>
        <w:rPr>
          <w:rFonts w:ascii="Segoe UI" w:hAnsi="Segoe UI" w:cs="Segoe UI"/>
          <w:sz w:val="27"/>
          <w:szCs w:val="27"/>
        </w:rPr>
      </w:pPr>
      <w:r w:rsidRPr="008D6EDB">
        <w:rPr>
          <w:rFonts w:ascii="Segoe UI" w:hAnsi="Segoe UI" w:cs="Segoe UI"/>
          <w:sz w:val="27"/>
          <w:szCs w:val="27"/>
        </w:rPr>
        <w:t>Determine the mean of the ff. set of numbers: 40, 61, 95,79, 9,50, 80,63, 109, 42.</w:t>
      </w:r>
    </w:p>
    <w:p w:rsidR="006F73CC" w:rsidRPr="008D6EDB" w:rsidRDefault="006F73CC" w:rsidP="006F73CC">
      <w:pPr>
        <w:shd w:val="clear" w:color="auto" w:fill="FCEFDC"/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8D6EDB">
        <w:rPr>
          <w:rFonts w:ascii="Segoe UI" w:eastAsia="Times New Roman" w:hAnsi="Segoe UI" w:cs="Segoe UI"/>
          <w:sz w:val="27"/>
          <w:szCs w:val="27"/>
        </w:rPr>
        <w:t>The correct answer is: 62.8</w:t>
      </w:r>
    </w:p>
    <w:p w:rsidR="006F73CC" w:rsidRPr="008D6EDB" w:rsidRDefault="006F73CC" w:rsidP="006F73CC">
      <w:pPr>
        <w:pStyle w:val="NormalWeb"/>
        <w:spacing w:before="0" w:beforeAutospacing="0" w:after="120" w:afterAutospacing="0"/>
        <w:rPr>
          <w:rFonts w:ascii="Segoe UI" w:hAnsi="Segoe UI" w:cs="Segoe UI"/>
          <w:sz w:val="27"/>
          <w:szCs w:val="27"/>
        </w:rPr>
      </w:pPr>
      <w:r w:rsidRPr="008D6EDB">
        <w:rPr>
          <w:rFonts w:ascii="Segoe UI" w:hAnsi="Segoe UI" w:cs="Segoe UI"/>
          <w:sz w:val="27"/>
          <w:szCs w:val="27"/>
        </w:rPr>
        <w:t>A group of  customer service surveys were sent out of random. The scores were 90, 50,70,80, 70,60, 20,30, 80, 90, and 20.</w:t>
      </w:r>
    </w:p>
    <w:p w:rsidR="006F73CC" w:rsidRPr="008D6EDB" w:rsidRDefault="006F73CC" w:rsidP="006F73CC">
      <w:pPr>
        <w:shd w:val="clear" w:color="auto" w:fill="FCEFDC"/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8D6EDB">
        <w:rPr>
          <w:rFonts w:ascii="Segoe UI" w:eastAsia="Times New Roman" w:hAnsi="Segoe UI" w:cs="Segoe UI"/>
          <w:sz w:val="27"/>
          <w:szCs w:val="27"/>
        </w:rPr>
        <w:t>The correct answer is: 60</w:t>
      </w:r>
    </w:p>
    <w:p w:rsidR="006F73CC" w:rsidRPr="008D6EDB" w:rsidRDefault="006F73CC" w:rsidP="006F73CC">
      <w:pPr>
        <w:pStyle w:val="NormalWeb"/>
        <w:spacing w:before="0" w:beforeAutospacing="0" w:after="120" w:afterAutospacing="0"/>
        <w:rPr>
          <w:rFonts w:ascii="Segoe UI" w:hAnsi="Segoe UI" w:cs="Segoe UI"/>
          <w:sz w:val="27"/>
          <w:szCs w:val="27"/>
        </w:rPr>
      </w:pPr>
      <w:r w:rsidRPr="008D6EDB">
        <w:rPr>
          <w:rFonts w:ascii="Segoe UI" w:hAnsi="Segoe UI" w:cs="Segoe UI"/>
          <w:sz w:val="27"/>
          <w:szCs w:val="27"/>
        </w:rPr>
        <w:t>Find the median of the following: 42,71,39,76,39,10,25,38</w:t>
      </w:r>
    </w:p>
    <w:p w:rsidR="006F73CC" w:rsidRPr="008D6EDB" w:rsidRDefault="006F73CC" w:rsidP="006F73CC">
      <w:pPr>
        <w:shd w:val="clear" w:color="auto" w:fill="FCEFDC"/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8D6EDB">
        <w:rPr>
          <w:rFonts w:ascii="Segoe UI" w:eastAsia="Times New Roman" w:hAnsi="Segoe UI" w:cs="Segoe UI"/>
          <w:sz w:val="27"/>
          <w:szCs w:val="27"/>
        </w:rPr>
        <w:t>The correct answer is: 39</w:t>
      </w:r>
    </w:p>
    <w:p w:rsidR="006F73CC" w:rsidRPr="008D6EDB" w:rsidRDefault="006F73CC" w:rsidP="006F73CC">
      <w:pPr>
        <w:pStyle w:val="NormalWeb"/>
        <w:spacing w:before="0" w:beforeAutospacing="0" w:after="120" w:afterAutospacing="0"/>
        <w:rPr>
          <w:rFonts w:ascii="Segoe UI" w:hAnsi="Segoe UI" w:cs="Segoe UI"/>
          <w:sz w:val="27"/>
          <w:szCs w:val="27"/>
        </w:rPr>
      </w:pPr>
      <w:r w:rsidRPr="008D6EDB">
        <w:rPr>
          <w:rFonts w:ascii="Segoe UI" w:hAnsi="Segoe UI" w:cs="Segoe UI"/>
          <w:sz w:val="27"/>
          <w:szCs w:val="27"/>
        </w:rPr>
        <w:t>Find the median: 70,81,82,55,62,79,68,58,55,63</w:t>
      </w:r>
    </w:p>
    <w:p w:rsidR="006F73CC" w:rsidRPr="008D6EDB" w:rsidRDefault="006F73CC" w:rsidP="006F73CC">
      <w:pPr>
        <w:shd w:val="clear" w:color="auto" w:fill="FCEFDC"/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8D6EDB">
        <w:rPr>
          <w:rFonts w:ascii="Segoe UI" w:eastAsia="Times New Roman" w:hAnsi="Segoe UI" w:cs="Segoe UI"/>
          <w:sz w:val="27"/>
          <w:szCs w:val="27"/>
        </w:rPr>
        <w:t>The correct answer is: 69</w:t>
      </w:r>
    </w:p>
    <w:p w:rsidR="006F73CC" w:rsidRPr="008D6EDB" w:rsidRDefault="006F73CC" w:rsidP="006F73CC">
      <w:pPr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8D6EDB">
        <w:rPr>
          <w:rFonts w:ascii="Segoe UI" w:eastAsia="Times New Roman" w:hAnsi="Segoe UI" w:cs="Segoe UI"/>
          <w:sz w:val="27"/>
          <w:szCs w:val="27"/>
        </w:rPr>
        <w:t>Find the median: 9,4,5,6,8,3,12</w:t>
      </w:r>
    </w:p>
    <w:p w:rsidR="006F73CC" w:rsidRPr="008D6EDB" w:rsidRDefault="006F73CC" w:rsidP="006F73CC">
      <w:pPr>
        <w:shd w:val="clear" w:color="auto" w:fill="FCEFDC"/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8D6EDB">
        <w:rPr>
          <w:rFonts w:ascii="Segoe UI" w:eastAsia="Times New Roman" w:hAnsi="Segoe UI" w:cs="Segoe UI"/>
          <w:sz w:val="27"/>
          <w:szCs w:val="27"/>
        </w:rPr>
        <w:t>The correct answer is: 6</w:t>
      </w:r>
    </w:p>
    <w:p w:rsidR="006F73CC" w:rsidRPr="008D6EDB" w:rsidRDefault="006F73CC" w:rsidP="006F73CC">
      <w:pPr>
        <w:pStyle w:val="NormalWeb"/>
        <w:spacing w:before="0" w:beforeAutospacing="0" w:after="120" w:afterAutospacing="0"/>
        <w:rPr>
          <w:rFonts w:ascii="Segoe UI" w:hAnsi="Segoe UI" w:cs="Segoe UI"/>
          <w:sz w:val="27"/>
          <w:szCs w:val="27"/>
        </w:rPr>
      </w:pPr>
      <w:r w:rsidRPr="008D6EDB">
        <w:rPr>
          <w:rFonts w:ascii="Segoe UI" w:hAnsi="Segoe UI" w:cs="Segoe UI"/>
          <w:sz w:val="27"/>
          <w:szCs w:val="27"/>
        </w:rPr>
        <w:t>Find the mode of the following set: 0,12,15,15,13,19,16,13,16,16</w:t>
      </w:r>
    </w:p>
    <w:p w:rsidR="006F73CC" w:rsidRPr="008D6EDB" w:rsidRDefault="006F73CC" w:rsidP="006F73CC">
      <w:pPr>
        <w:shd w:val="clear" w:color="auto" w:fill="FCEFDC"/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8D6EDB">
        <w:rPr>
          <w:rFonts w:ascii="Segoe UI" w:eastAsia="Times New Roman" w:hAnsi="Segoe UI" w:cs="Segoe UI"/>
          <w:sz w:val="27"/>
          <w:szCs w:val="27"/>
        </w:rPr>
        <w:t>The correct answer is: 16</w:t>
      </w:r>
    </w:p>
    <w:p w:rsidR="006F73CC" w:rsidRPr="008D6EDB" w:rsidRDefault="006F73CC" w:rsidP="006F73CC">
      <w:pPr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8D6EDB">
        <w:rPr>
          <w:rFonts w:ascii="Segoe UI" w:eastAsia="Times New Roman" w:hAnsi="Segoe UI" w:cs="Segoe UI"/>
          <w:sz w:val="27"/>
          <w:szCs w:val="27"/>
        </w:rPr>
        <w:t>Look for the mode: 6,6,6,6,6,6,5,5,5,5,7,7,7,7,7,7,9,9,9,9,8,8,8,8</w:t>
      </w:r>
    </w:p>
    <w:p w:rsidR="006F73CC" w:rsidRPr="008D6EDB" w:rsidRDefault="006F73CC" w:rsidP="006F73CC">
      <w:pPr>
        <w:shd w:val="clear" w:color="auto" w:fill="FCEFDC"/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8D6EDB">
        <w:rPr>
          <w:rFonts w:ascii="Segoe UI" w:eastAsia="Times New Roman" w:hAnsi="Segoe UI" w:cs="Segoe UI"/>
          <w:sz w:val="27"/>
          <w:szCs w:val="27"/>
        </w:rPr>
        <w:t>The correct answer is: 6 and 7</w:t>
      </w:r>
    </w:p>
    <w:p w:rsidR="006F73CC" w:rsidRPr="008D6EDB" w:rsidRDefault="006F73CC" w:rsidP="006F73CC">
      <w:pPr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8D6EDB">
        <w:rPr>
          <w:rFonts w:ascii="Segoe UI" w:eastAsia="Times New Roman" w:hAnsi="Segoe UI" w:cs="Segoe UI"/>
          <w:sz w:val="27"/>
          <w:szCs w:val="27"/>
        </w:rPr>
        <w:t>24,9,13,5,20,24,8,4,4,8,17,24,8,9,24,13,9</w:t>
      </w:r>
    </w:p>
    <w:p w:rsidR="006F73CC" w:rsidRPr="008D6EDB" w:rsidRDefault="006F73CC" w:rsidP="006F73CC">
      <w:pPr>
        <w:shd w:val="clear" w:color="auto" w:fill="FCEFDC"/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8D6EDB">
        <w:rPr>
          <w:rFonts w:ascii="Segoe UI" w:eastAsia="Times New Roman" w:hAnsi="Segoe UI" w:cs="Segoe UI"/>
          <w:sz w:val="27"/>
          <w:szCs w:val="27"/>
        </w:rPr>
        <w:t>The correct answer is: 24</w:t>
      </w:r>
    </w:p>
    <w:p w:rsidR="006F73CC" w:rsidRPr="008D6EDB" w:rsidRDefault="006F73CC" w:rsidP="006F73CC">
      <w:pPr>
        <w:pStyle w:val="NormalWeb"/>
        <w:spacing w:before="0" w:beforeAutospacing="0" w:after="120" w:afterAutospacing="0"/>
        <w:rPr>
          <w:rFonts w:ascii="Segoe UI" w:hAnsi="Segoe UI" w:cs="Segoe UI"/>
          <w:sz w:val="27"/>
          <w:szCs w:val="27"/>
        </w:rPr>
      </w:pPr>
      <w:r w:rsidRPr="008D6EDB">
        <w:rPr>
          <w:rFonts w:ascii="Segoe UI" w:hAnsi="Segoe UI" w:cs="Segoe UI"/>
          <w:sz w:val="27"/>
          <w:szCs w:val="27"/>
        </w:rPr>
        <w:t>1500 SHS</w:t>
      </w:r>
    </w:p>
    <w:p w:rsidR="006F73CC" w:rsidRPr="008D6EDB" w:rsidRDefault="006F73CC" w:rsidP="006F73CC">
      <w:pPr>
        <w:shd w:val="clear" w:color="auto" w:fill="FCEFDC"/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8D6EDB">
        <w:rPr>
          <w:rFonts w:ascii="Segoe UI" w:eastAsia="Times New Roman" w:hAnsi="Segoe UI" w:cs="Segoe UI"/>
          <w:sz w:val="27"/>
          <w:szCs w:val="27"/>
        </w:rPr>
        <w:t>The correct answer is: 316</w:t>
      </w:r>
    </w:p>
    <w:p w:rsidR="006F73CC" w:rsidRPr="008D6EDB" w:rsidRDefault="006F73CC" w:rsidP="006F73CC">
      <w:pPr>
        <w:pStyle w:val="NormalWeb"/>
        <w:spacing w:before="0" w:beforeAutospacing="0" w:after="120" w:afterAutospacing="0"/>
        <w:rPr>
          <w:rFonts w:ascii="Segoe UI" w:hAnsi="Segoe UI" w:cs="Segoe UI"/>
          <w:sz w:val="27"/>
          <w:szCs w:val="27"/>
        </w:rPr>
      </w:pPr>
      <w:r w:rsidRPr="008D6EDB">
        <w:rPr>
          <w:rFonts w:ascii="Segoe UI" w:hAnsi="Segoe UI" w:cs="Segoe UI"/>
          <w:sz w:val="27"/>
          <w:szCs w:val="27"/>
        </w:rPr>
        <w:lastRenderedPageBreak/>
        <w:t>1,300 TVL STUDENTS</w:t>
      </w:r>
    </w:p>
    <w:p w:rsidR="006F73CC" w:rsidRPr="008D6EDB" w:rsidRDefault="006F73CC" w:rsidP="006F73CC">
      <w:pPr>
        <w:shd w:val="clear" w:color="auto" w:fill="FCEFDC"/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8D6EDB">
        <w:rPr>
          <w:rFonts w:ascii="Segoe UI" w:eastAsia="Times New Roman" w:hAnsi="Segoe UI" w:cs="Segoe UI"/>
          <w:sz w:val="27"/>
          <w:szCs w:val="27"/>
        </w:rPr>
        <w:t>The correct answer is: 199</w:t>
      </w:r>
    </w:p>
    <w:p w:rsidR="006F73CC" w:rsidRPr="008D6EDB" w:rsidRDefault="006F73CC" w:rsidP="006F73CC">
      <w:pPr>
        <w:pStyle w:val="NormalWeb"/>
        <w:spacing w:before="0" w:beforeAutospacing="0" w:after="120" w:afterAutospacing="0"/>
        <w:rPr>
          <w:rFonts w:ascii="Segoe UI" w:hAnsi="Segoe UI" w:cs="Segoe UI"/>
          <w:sz w:val="27"/>
          <w:szCs w:val="27"/>
        </w:rPr>
      </w:pPr>
      <w:r w:rsidRPr="008D6EDB">
        <w:rPr>
          <w:rFonts w:ascii="Segoe UI" w:hAnsi="Segoe UI" w:cs="Segoe UI"/>
          <w:sz w:val="27"/>
          <w:szCs w:val="27"/>
        </w:rPr>
        <w:t>700 GAS STUDENTS</w:t>
      </w:r>
    </w:p>
    <w:p w:rsidR="006F73CC" w:rsidRPr="008D6EDB" w:rsidRDefault="006F73CC" w:rsidP="006F73CC">
      <w:pPr>
        <w:shd w:val="clear" w:color="auto" w:fill="FCEFDC"/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8D6EDB">
        <w:rPr>
          <w:rFonts w:ascii="Segoe UI" w:eastAsia="Times New Roman" w:hAnsi="Segoe UI" w:cs="Segoe UI"/>
          <w:sz w:val="27"/>
          <w:szCs w:val="27"/>
        </w:rPr>
        <w:t>The correct answer is: 255</w:t>
      </w:r>
    </w:p>
    <w:p w:rsidR="006F73CC" w:rsidRPr="008D6EDB" w:rsidRDefault="006F73CC" w:rsidP="006F73CC">
      <w:pPr>
        <w:pStyle w:val="NormalWeb"/>
        <w:spacing w:before="0" w:beforeAutospacing="0" w:after="120" w:afterAutospacing="0"/>
        <w:rPr>
          <w:rFonts w:ascii="Segoe UI" w:hAnsi="Segoe UI" w:cs="Segoe UI"/>
          <w:sz w:val="27"/>
          <w:szCs w:val="27"/>
        </w:rPr>
      </w:pPr>
      <w:r w:rsidRPr="008D6EDB">
        <w:rPr>
          <w:rFonts w:ascii="Segoe UI" w:hAnsi="Segoe UI" w:cs="Segoe UI"/>
          <w:sz w:val="27"/>
          <w:szCs w:val="27"/>
        </w:rPr>
        <w:t>590 ABM students</w:t>
      </w:r>
    </w:p>
    <w:p w:rsidR="006F73CC" w:rsidRPr="008D6EDB" w:rsidRDefault="006F73CC" w:rsidP="006F73CC">
      <w:pPr>
        <w:shd w:val="clear" w:color="auto" w:fill="FCEFDC"/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8D6EDB">
        <w:rPr>
          <w:rFonts w:ascii="Segoe UI" w:eastAsia="Times New Roman" w:hAnsi="Segoe UI" w:cs="Segoe UI"/>
          <w:sz w:val="27"/>
          <w:szCs w:val="27"/>
        </w:rPr>
        <w:t>The correct answer is: 238</w:t>
      </w:r>
    </w:p>
    <w:p w:rsidR="006F73CC" w:rsidRPr="008D6EDB" w:rsidRDefault="006F73CC" w:rsidP="006F73CC">
      <w:pPr>
        <w:pStyle w:val="NormalWeb"/>
        <w:spacing w:before="0" w:beforeAutospacing="0" w:after="120" w:afterAutospacing="0"/>
        <w:rPr>
          <w:rFonts w:ascii="Segoe UI" w:hAnsi="Segoe UI" w:cs="Segoe UI"/>
          <w:sz w:val="27"/>
          <w:szCs w:val="27"/>
        </w:rPr>
      </w:pPr>
      <w:r w:rsidRPr="008D6EDB">
        <w:rPr>
          <w:rFonts w:ascii="Segoe UI" w:hAnsi="Segoe UI" w:cs="Segoe UI"/>
          <w:sz w:val="27"/>
          <w:szCs w:val="27"/>
        </w:rPr>
        <w:t>600 STEM students</w:t>
      </w:r>
    </w:p>
    <w:p w:rsidR="006F73CC" w:rsidRPr="008D6EDB" w:rsidRDefault="006F73CC" w:rsidP="006F73CC">
      <w:pPr>
        <w:shd w:val="clear" w:color="auto" w:fill="FCEFDC"/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8D6EDB">
        <w:rPr>
          <w:rFonts w:ascii="Segoe UI" w:eastAsia="Times New Roman" w:hAnsi="Segoe UI" w:cs="Segoe UI"/>
          <w:sz w:val="27"/>
          <w:szCs w:val="27"/>
        </w:rPr>
        <w:t>The correct answer is: 240</w:t>
      </w:r>
    </w:p>
    <w:p w:rsidR="006F73CC" w:rsidRPr="008D6EDB" w:rsidRDefault="006F73CC" w:rsidP="006F73CC">
      <w:pPr>
        <w:pStyle w:val="NormalWeb"/>
        <w:spacing w:before="0" w:beforeAutospacing="0" w:after="120" w:afterAutospacing="0"/>
        <w:rPr>
          <w:rFonts w:ascii="Segoe UI" w:hAnsi="Segoe UI" w:cs="Segoe UI"/>
          <w:sz w:val="27"/>
          <w:szCs w:val="27"/>
        </w:rPr>
      </w:pPr>
      <w:r w:rsidRPr="008D6EDB">
        <w:rPr>
          <w:rFonts w:ascii="Segoe UI" w:hAnsi="Segoe UI" w:cs="Segoe UI"/>
          <w:sz w:val="27"/>
          <w:szCs w:val="27"/>
        </w:rPr>
        <w:t>500 GRADE 11 STUDENTS</w:t>
      </w:r>
    </w:p>
    <w:p w:rsidR="006F73CC" w:rsidRPr="008D6EDB" w:rsidRDefault="006F73CC" w:rsidP="006F73CC">
      <w:pPr>
        <w:shd w:val="clear" w:color="auto" w:fill="FCEFDC"/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8D6EDB">
        <w:rPr>
          <w:rFonts w:ascii="Segoe UI" w:eastAsia="Times New Roman" w:hAnsi="Segoe UI" w:cs="Segoe UI"/>
          <w:sz w:val="27"/>
          <w:szCs w:val="27"/>
        </w:rPr>
        <w:t>The correct answer is: 222</w:t>
      </w:r>
    </w:p>
    <w:p w:rsidR="006F73CC" w:rsidRPr="008D6EDB" w:rsidRDefault="006F73CC" w:rsidP="006F73CC">
      <w:pPr>
        <w:pStyle w:val="NormalWeb"/>
        <w:spacing w:before="0" w:beforeAutospacing="0" w:after="120" w:afterAutospacing="0"/>
        <w:rPr>
          <w:rFonts w:ascii="Segoe UI" w:hAnsi="Segoe UI" w:cs="Segoe UI"/>
          <w:sz w:val="27"/>
          <w:szCs w:val="27"/>
        </w:rPr>
      </w:pPr>
      <w:r w:rsidRPr="008D6EDB">
        <w:rPr>
          <w:rFonts w:ascii="Segoe UI" w:hAnsi="Segoe UI" w:cs="Segoe UI"/>
          <w:sz w:val="27"/>
          <w:szCs w:val="27"/>
        </w:rPr>
        <w:t>Data are the fundamental thing that researchers are searching for.</w:t>
      </w:r>
    </w:p>
    <w:p w:rsidR="006F73CC" w:rsidRPr="008D6EDB" w:rsidRDefault="006F73CC" w:rsidP="006F73CC">
      <w:pPr>
        <w:shd w:val="clear" w:color="auto" w:fill="FCEFDC"/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8D6EDB">
        <w:rPr>
          <w:rFonts w:ascii="Segoe UI" w:eastAsia="Times New Roman" w:hAnsi="Segoe UI" w:cs="Segoe UI"/>
          <w:sz w:val="27"/>
          <w:szCs w:val="27"/>
        </w:rPr>
        <w:t>The correct answer is 'True'.</w:t>
      </w:r>
    </w:p>
    <w:p w:rsidR="00CF7578" w:rsidRPr="008D6EDB" w:rsidRDefault="00CF7578" w:rsidP="00CF7578">
      <w:pPr>
        <w:pStyle w:val="NormalWeb"/>
        <w:spacing w:before="0" w:beforeAutospacing="0" w:after="120" w:afterAutospacing="0"/>
        <w:rPr>
          <w:rFonts w:ascii="Segoe UI" w:hAnsi="Segoe UI" w:cs="Segoe UI"/>
          <w:sz w:val="27"/>
          <w:szCs w:val="27"/>
        </w:rPr>
      </w:pPr>
      <w:r w:rsidRPr="008D6EDB">
        <w:rPr>
          <w:rFonts w:ascii="Segoe UI" w:hAnsi="Segoe UI" w:cs="Segoe UI"/>
          <w:sz w:val="27"/>
          <w:szCs w:val="27"/>
        </w:rPr>
        <w:t>Descriptive research deals with the past events and integrates it with the present situations.</w:t>
      </w:r>
    </w:p>
    <w:p w:rsidR="00CF7578" w:rsidRPr="008D6EDB" w:rsidRDefault="00CF7578" w:rsidP="00CF7578">
      <w:pPr>
        <w:shd w:val="clear" w:color="auto" w:fill="FCEFDC"/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8D6EDB">
        <w:rPr>
          <w:rFonts w:ascii="Segoe UI" w:eastAsia="Times New Roman" w:hAnsi="Segoe UI" w:cs="Segoe UI"/>
          <w:sz w:val="27"/>
          <w:szCs w:val="27"/>
        </w:rPr>
        <w:t>The correct answer is 'False'.</w:t>
      </w:r>
    </w:p>
    <w:p w:rsidR="00CF7578" w:rsidRPr="008D6EDB" w:rsidRDefault="00CF7578" w:rsidP="00CF7578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sz w:val="27"/>
          <w:szCs w:val="27"/>
        </w:rPr>
      </w:pPr>
      <w:r w:rsidRPr="008D6EDB">
        <w:rPr>
          <w:rFonts w:ascii="Segoe UI" w:hAnsi="Segoe UI" w:cs="Segoe UI"/>
          <w:sz w:val="27"/>
          <w:szCs w:val="27"/>
        </w:rPr>
        <w:t>A narrative research is a method that begins with the expressed lives and stories of individual.</w:t>
      </w:r>
    </w:p>
    <w:p w:rsidR="00CF7578" w:rsidRPr="008D6EDB" w:rsidRDefault="00CF7578" w:rsidP="00CF7578">
      <w:pPr>
        <w:shd w:val="clear" w:color="auto" w:fill="FCEFDC"/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8D6EDB">
        <w:rPr>
          <w:rFonts w:ascii="Segoe UI" w:eastAsia="Times New Roman" w:hAnsi="Segoe UI" w:cs="Segoe UI"/>
          <w:sz w:val="27"/>
          <w:szCs w:val="27"/>
        </w:rPr>
        <w:t>The correct answer is 'True'.</w:t>
      </w:r>
    </w:p>
    <w:p w:rsidR="00CF7578" w:rsidRPr="008D6EDB" w:rsidRDefault="00CF7578" w:rsidP="00CF7578">
      <w:pPr>
        <w:pStyle w:val="NormalWeb"/>
        <w:spacing w:before="0" w:beforeAutospacing="0" w:after="120" w:afterAutospacing="0"/>
        <w:rPr>
          <w:rFonts w:ascii="Segoe UI" w:hAnsi="Segoe UI" w:cs="Segoe UI"/>
          <w:sz w:val="27"/>
          <w:szCs w:val="27"/>
        </w:rPr>
      </w:pPr>
      <w:r w:rsidRPr="008D6EDB">
        <w:rPr>
          <w:rFonts w:ascii="Segoe UI" w:hAnsi="Segoe UI" w:cs="Segoe UI"/>
          <w:sz w:val="27"/>
          <w:szCs w:val="27"/>
        </w:rPr>
        <w:t>Median is the "middle" value in the list of numbers. To find the median, your numbers have to be listed in numerical order from smallest to largest.</w:t>
      </w:r>
    </w:p>
    <w:p w:rsidR="00CF7578" w:rsidRPr="008D6EDB" w:rsidRDefault="00CF7578" w:rsidP="00CF7578">
      <w:pPr>
        <w:shd w:val="clear" w:color="auto" w:fill="FCEFDC"/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8D6EDB">
        <w:rPr>
          <w:rFonts w:ascii="Segoe UI" w:eastAsia="Times New Roman" w:hAnsi="Segoe UI" w:cs="Segoe UI"/>
          <w:sz w:val="27"/>
          <w:szCs w:val="27"/>
        </w:rPr>
        <w:t>The correct answer is 'False'.</w:t>
      </w:r>
    </w:p>
    <w:p w:rsidR="006F73CC" w:rsidRPr="008D6EDB" w:rsidRDefault="00CF7578">
      <w:pPr>
        <w:rPr>
          <w:rFonts w:ascii="Segoe UI" w:hAnsi="Segoe UI" w:cs="Segoe UI"/>
          <w:sz w:val="27"/>
          <w:szCs w:val="27"/>
          <w:shd w:val="clear" w:color="auto" w:fill="DEF2F8"/>
        </w:rPr>
      </w:pPr>
      <w:r w:rsidRPr="008D6EDB">
        <w:rPr>
          <w:rFonts w:ascii="Segoe UI" w:hAnsi="Segoe UI" w:cs="Segoe UI"/>
          <w:sz w:val="27"/>
          <w:szCs w:val="27"/>
          <w:shd w:val="clear" w:color="auto" w:fill="DEF2F8"/>
        </w:rPr>
        <w:t>In Qualitative research, interviews are more structured than Quantitative research.In a structured interview, the researcher asks a standard set of questions that is quantifiable, nothing more nothing less.</w:t>
      </w:r>
    </w:p>
    <w:p w:rsidR="00CF7578" w:rsidRPr="008D6EDB" w:rsidRDefault="00CF7578" w:rsidP="00CF7578">
      <w:pPr>
        <w:shd w:val="clear" w:color="auto" w:fill="FCEFDC"/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8D6EDB">
        <w:rPr>
          <w:rFonts w:ascii="Segoe UI" w:eastAsia="Times New Roman" w:hAnsi="Segoe UI" w:cs="Segoe UI"/>
          <w:sz w:val="27"/>
          <w:szCs w:val="27"/>
        </w:rPr>
        <w:t>The correct answer is 'False'.</w:t>
      </w:r>
    </w:p>
    <w:p w:rsidR="00CF7578" w:rsidRPr="008D6EDB" w:rsidRDefault="00CF7578" w:rsidP="00CF7578">
      <w:pPr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8D6EDB">
        <w:rPr>
          <w:rFonts w:ascii="Segoe UI" w:eastAsia="Times New Roman" w:hAnsi="Segoe UI" w:cs="Segoe UI"/>
          <w:sz w:val="27"/>
          <w:szCs w:val="27"/>
        </w:rPr>
        <w:t>Presentation is the process of organizing data into logical, sequential and meaningful categories and classifications to make them amenable to study and interpretation.</w:t>
      </w:r>
    </w:p>
    <w:p w:rsidR="00CF7578" w:rsidRPr="008D6EDB" w:rsidRDefault="00CF7578" w:rsidP="00CF7578">
      <w:pPr>
        <w:shd w:val="clear" w:color="auto" w:fill="FCEFDC"/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8D6EDB">
        <w:rPr>
          <w:rFonts w:ascii="Segoe UI" w:eastAsia="Times New Roman" w:hAnsi="Segoe UI" w:cs="Segoe UI"/>
          <w:sz w:val="27"/>
          <w:szCs w:val="27"/>
        </w:rPr>
        <w:t>The correct answer is 'True'.</w:t>
      </w:r>
    </w:p>
    <w:p w:rsidR="00CF7578" w:rsidRPr="008D6EDB" w:rsidRDefault="00CF7578" w:rsidP="00CF7578">
      <w:pPr>
        <w:pStyle w:val="NormalWeb"/>
        <w:spacing w:before="0" w:beforeAutospacing="0" w:after="120" w:afterAutospacing="0"/>
        <w:rPr>
          <w:rFonts w:ascii="Segoe UI" w:hAnsi="Segoe UI" w:cs="Segoe UI"/>
          <w:sz w:val="27"/>
          <w:szCs w:val="27"/>
        </w:rPr>
      </w:pPr>
      <w:r w:rsidRPr="008D6EDB">
        <w:rPr>
          <w:rFonts w:ascii="Segoe UI" w:hAnsi="Segoe UI" w:cs="Segoe UI"/>
          <w:sz w:val="27"/>
          <w:szCs w:val="27"/>
        </w:rPr>
        <w:lastRenderedPageBreak/>
        <w:t>The </w:t>
      </w:r>
      <w:r w:rsidRPr="008D6EDB">
        <w:rPr>
          <w:rFonts w:ascii="Segoe UI" w:hAnsi="Segoe UI" w:cs="Segoe UI"/>
          <w:b/>
          <w:bCs/>
          <w:i/>
          <w:iCs/>
          <w:sz w:val="27"/>
          <w:szCs w:val="27"/>
        </w:rPr>
        <w:t>conclusion </w:t>
      </w:r>
      <w:r w:rsidRPr="008D6EDB">
        <w:rPr>
          <w:rFonts w:ascii="Segoe UI" w:hAnsi="Segoe UI" w:cs="Segoe UI"/>
          <w:sz w:val="27"/>
          <w:szCs w:val="27"/>
        </w:rPr>
        <w:t>should clarify concepts defined within the scope of the study. Moreover, it should explain the relationship of the variables under study.</w:t>
      </w:r>
    </w:p>
    <w:p w:rsidR="00CF7578" w:rsidRPr="008D6EDB" w:rsidRDefault="00CF7578" w:rsidP="00CF7578">
      <w:pPr>
        <w:shd w:val="clear" w:color="auto" w:fill="FCEFDC"/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8D6EDB">
        <w:rPr>
          <w:rFonts w:ascii="Segoe UI" w:eastAsia="Times New Roman" w:hAnsi="Segoe UI" w:cs="Segoe UI"/>
          <w:sz w:val="27"/>
          <w:szCs w:val="27"/>
        </w:rPr>
        <w:t>The correct answer is 'True'.</w:t>
      </w:r>
    </w:p>
    <w:p w:rsidR="00CF7578" w:rsidRPr="008D6EDB" w:rsidRDefault="00CF7578">
      <w:pPr>
        <w:rPr>
          <w:rFonts w:ascii="Segoe UI" w:hAnsi="Segoe UI" w:cs="Segoe UI"/>
          <w:sz w:val="27"/>
          <w:szCs w:val="27"/>
          <w:shd w:val="clear" w:color="auto" w:fill="DEF2F8"/>
        </w:rPr>
      </w:pPr>
      <w:r w:rsidRPr="008D6EDB">
        <w:rPr>
          <w:rFonts w:ascii="Segoe UI" w:hAnsi="Segoe UI" w:cs="Segoe UI"/>
          <w:sz w:val="27"/>
          <w:szCs w:val="27"/>
          <w:shd w:val="clear" w:color="auto" w:fill="DEF2F8"/>
        </w:rPr>
        <w:t>In case of researcher-made instruments, validation process should be discussed and figures or results must be presented when statistical measures were used.</w:t>
      </w:r>
    </w:p>
    <w:p w:rsidR="00CF7578" w:rsidRPr="008D6EDB" w:rsidRDefault="00CF7578" w:rsidP="00CF7578">
      <w:pPr>
        <w:shd w:val="clear" w:color="auto" w:fill="FCEFDC"/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8D6EDB">
        <w:rPr>
          <w:rFonts w:ascii="Segoe UI" w:eastAsia="Times New Roman" w:hAnsi="Segoe UI" w:cs="Segoe UI"/>
          <w:sz w:val="27"/>
          <w:szCs w:val="27"/>
        </w:rPr>
        <w:t>The correct answer is 'True'.</w:t>
      </w:r>
    </w:p>
    <w:p w:rsidR="00CF7578" w:rsidRPr="008D6EDB" w:rsidRDefault="00CF7578">
      <w:pPr>
        <w:rPr>
          <w:rFonts w:ascii="Segoe UI" w:hAnsi="Segoe UI" w:cs="Segoe UI"/>
          <w:iCs/>
          <w:sz w:val="27"/>
          <w:szCs w:val="27"/>
          <w:shd w:val="clear" w:color="auto" w:fill="DEF2F8"/>
        </w:rPr>
      </w:pPr>
      <w:r w:rsidRPr="008D6EDB">
        <w:rPr>
          <w:rFonts w:ascii="Segoe UI" w:hAnsi="Segoe UI" w:cs="Segoe UI"/>
          <w:sz w:val="27"/>
          <w:szCs w:val="27"/>
          <w:shd w:val="clear" w:color="auto" w:fill="DEF2F8"/>
        </w:rPr>
        <w:t>Analysis is the section answers the question, “So what?” in relation to the results of the study. What do the results of the study mean? This part is, perhaps, the </w:t>
      </w:r>
      <w:r w:rsidRPr="008D6EDB">
        <w:rPr>
          <w:rFonts w:ascii="Segoe UI" w:hAnsi="Segoe UI" w:cs="Segoe UI"/>
          <w:i/>
          <w:iCs/>
          <w:sz w:val="27"/>
          <w:szCs w:val="27"/>
          <w:shd w:val="clear" w:color="auto" w:fill="DEF2F8"/>
        </w:rPr>
        <w:t>most critical aspect of the research report.</w:t>
      </w:r>
    </w:p>
    <w:p w:rsidR="00CF7578" w:rsidRPr="008D6EDB" w:rsidRDefault="00CF7578" w:rsidP="00CF7578">
      <w:pPr>
        <w:shd w:val="clear" w:color="auto" w:fill="FCEFDC"/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8D6EDB">
        <w:rPr>
          <w:rFonts w:ascii="Segoe UI" w:eastAsia="Times New Roman" w:hAnsi="Segoe UI" w:cs="Segoe UI"/>
          <w:sz w:val="27"/>
          <w:szCs w:val="27"/>
        </w:rPr>
        <w:t>The correct answer is 'False'.</w:t>
      </w:r>
    </w:p>
    <w:p w:rsidR="00CF7578" w:rsidRPr="008D6EDB" w:rsidRDefault="00CF7578" w:rsidP="00CF7578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sz w:val="27"/>
          <w:szCs w:val="27"/>
        </w:rPr>
      </w:pPr>
      <w:r w:rsidRPr="008D6EDB">
        <w:rPr>
          <w:rFonts w:ascii="Segoe UI" w:hAnsi="Segoe UI" w:cs="Segoe UI"/>
          <w:sz w:val="27"/>
          <w:szCs w:val="27"/>
        </w:rPr>
        <w:t>Correlational studies are designed to determine which different variables are related to each other in the population of interest.</w:t>
      </w:r>
    </w:p>
    <w:p w:rsidR="00CF7578" w:rsidRPr="008D6EDB" w:rsidRDefault="00CF7578" w:rsidP="00CF7578">
      <w:pPr>
        <w:shd w:val="clear" w:color="auto" w:fill="FCEFDC"/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8D6EDB">
        <w:rPr>
          <w:rFonts w:ascii="Segoe UI" w:eastAsia="Times New Roman" w:hAnsi="Segoe UI" w:cs="Segoe UI"/>
          <w:sz w:val="27"/>
          <w:szCs w:val="27"/>
        </w:rPr>
        <w:t>The correct answer is 'True'.</w:t>
      </w:r>
    </w:p>
    <w:p w:rsidR="00CF7578" w:rsidRPr="008D6EDB" w:rsidRDefault="00CF7578">
      <w:pPr>
        <w:rPr>
          <w:rFonts w:ascii="Segoe UI" w:hAnsi="Segoe UI" w:cs="Segoe UI"/>
          <w:sz w:val="27"/>
          <w:szCs w:val="27"/>
          <w:shd w:val="clear" w:color="auto" w:fill="DEF2F8"/>
        </w:rPr>
      </w:pPr>
      <w:r w:rsidRPr="008D6EDB">
        <w:rPr>
          <w:rFonts w:ascii="Segoe UI" w:hAnsi="Segoe UI" w:cs="Segoe UI"/>
          <w:sz w:val="27"/>
          <w:szCs w:val="27"/>
          <w:shd w:val="clear" w:color="auto" w:fill="DEF2F8"/>
        </w:rPr>
        <w:t>Intends to get reliable information about a group of people over a long period of time.</w:t>
      </w:r>
    </w:p>
    <w:p w:rsidR="00CF7578" w:rsidRPr="008D6EDB" w:rsidRDefault="00CF7578" w:rsidP="00CF7578">
      <w:pPr>
        <w:shd w:val="clear" w:color="auto" w:fill="FCEFDC"/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8D6EDB">
        <w:rPr>
          <w:rFonts w:ascii="Segoe UI" w:eastAsia="Times New Roman" w:hAnsi="Segoe UI" w:cs="Segoe UI"/>
          <w:sz w:val="27"/>
          <w:szCs w:val="27"/>
        </w:rPr>
        <w:t>The correct answer is: Developmental Research</w:t>
      </w:r>
    </w:p>
    <w:p w:rsidR="00CF7578" w:rsidRPr="008D6EDB" w:rsidRDefault="00CF7578">
      <w:pPr>
        <w:rPr>
          <w:rFonts w:ascii="Segoe UI" w:hAnsi="Segoe UI" w:cs="Segoe UI"/>
          <w:sz w:val="27"/>
          <w:szCs w:val="27"/>
          <w:shd w:val="clear" w:color="auto" w:fill="DEF2F8"/>
        </w:rPr>
      </w:pPr>
      <w:r w:rsidRPr="008D6EDB">
        <w:rPr>
          <w:rFonts w:ascii="Segoe UI" w:hAnsi="Segoe UI" w:cs="Segoe UI"/>
          <w:sz w:val="27"/>
          <w:szCs w:val="27"/>
          <w:shd w:val="clear" w:color="auto" w:fill="DEF2F8"/>
        </w:rPr>
        <w:t>Popular descriptive study for projects that is forward-looking.</w:t>
      </w:r>
    </w:p>
    <w:p w:rsidR="00CF7578" w:rsidRPr="008D6EDB" w:rsidRDefault="00CF7578" w:rsidP="00CF7578">
      <w:pPr>
        <w:shd w:val="clear" w:color="auto" w:fill="FCEFDC"/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8D6EDB">
        <w:rPr>
          <w:rFonts w:ascii="Segoe UI" w:eastAsia="Times New Roman" w:hAnsi="Segoe UI" w:cs="Segoe UI"/>
          <w:sz w:val="27"/>
          <w:szCs w:val="27"/>
        </w:rPr>
        <w:t>The correct answer is: Trends and Projection Studies</w:t>
      </w:r>
    </w:p>
    <w:p w:rsidR="00CF7578" w:rsidRPr="008D6EDB" w:rsidRDefault="00CF7578" w:rsidP="00CF7578">
      <w:pPr>
        <w:pStyle w:val="NormalWeb"/>
        <w:spacing w:before="0" w:beforeAutospacing="0" w:after="120" w:afterAutospacing="0"/>
        <w:rPr>
          <w:rFonts w:ascii="Segoe UI" w:hAnsi="Segoe UI" w:cs="Segoe UI"/>
          <w:sz w:val="27"/>
          <w:szCs w:val="27"/>
        </w:rPr>
      </w:pPr>
      <w:r w:rsidRPr="008D6EDB">
        <w:rPr>
          <w:rFonts w:ascii="Segoe UI" w:hAnsi="Segoe UI" w:cs="Segoe UI"/>
          <w:sz w:val="27"/>
          <w:szCs w:val="27"/>
        </w:rPr>
        <w:t>It is a subset or element of a population.</w:t>
      </w:r>
    </w:p>
    <w:p w:rsidR="00CF7578" w:rsidRPr="008D6EDB" w:rsidRDefault="00CF7578" w:rsidP="00CF7578">
      <w:pPr>
        <w:shd w:val="clear" w:color="auto" w:fill="FCEFDC"/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8D6EDB">
        <w:rPr>
          <w:rFonts w:ascii="Segoe UI" w:eastAsia="Times New Roman" w:hAnsi="Segoe UI" w:cs="Segoe UI"/>
          <w:sz w:val="27"/>
          <w:szCs w:val="27"/>
        </w:rPr>
        <w:t>The correct answer is: Sample</w:t>
      </w:r>
    </w:p>
    <w:p w:rsidR="00CF7578" w:rsidRPr="008D6EDB" w:rsidRDefault="00CF7578">
      <w:pPr>
        <w:rPr>
          <w:rFonts w:ascii="Segoe UI" w:hAnsi="Segoe UI" w:cs="Segoe UI"/>
          <w:sz w:val="27"/>
          <w:szCs w:val="27"/>
          <w:shd w:val="clear" w:color="auto" w:fill="DEF2F8"/>
        </w:rPr>
      </w:pPr>
      <w:r w:rsidRPr="008D6EDB">
        <w:rPr>
          <w:rFonts w:ascii="Segoe UI" w:hAnsi="Segoe UI" w:cs="Segoe UI"/>
          <w:sz w:val="27"/>
          <w:szCs w:val="27"/>
          <w:shd w:val="clear" w:color="auto" w:fill="DEF2F8"/>
        </w:rPr>
        <w:t>These are statements with numerals or numbers that serve as supplements to tabular presentation.</w:t>
      </w:r>
    </w:p>
    <w:p w:rsidR="00CF7578" w:rsidRPr="008D6EDB" w:rsidRDefault="00CF7578" w:rsidP="00CF7578">
      <w:pPr>
        <w:shd w:val="clear" w:color="auto" w:fill="FCEFDC"/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8D6EDB">
        <w:rPr>
          <w:rFonts w:ascii="Segoe UI" w:eastAsia="Times New Roman" w:hAnsi="Segoe UI" w:cs="Segoe UI"/>
          <w:sz w:val="27"/>
          <w:szCs w:val="27"/>
        </w:rPr>
        <w:t>The correct answer is: Textual</w:t>
      </w:r>
    </w:p>
    <w:p w:rsidR="00CF7578" w:rsidRPr="008D6EDB" w:rsidRDefault="00CF7578" w:rsidP="00CF7578">
      <w:pPr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8D6EDB">
        <w:rPr>
          <w:rFonts w:ascii="Segoe UI" w:eastAsia="Times New Roman" w:hAnsi="Segoe UI" w:cs="Segoe UI"/>
          <w:sz w:val="27"/>
          <w:szCs w:val="27"/>
        </w:rPr>
        <w:t>These are statements with numerals or numbers that serve as supplements to tabular presentation</w:t>
      </w:r>
    </w:p>
    <w:p w:rsidR="00CF7578" w:rsidRPr="008D6EDB" w:rsidRDefault="00CF7578" w:rsidP="00CF7578">
      <w:pPr>
        <w:shd w:val="clear" w:color="auto" w:fill="FCEFDC"/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8D6EDB">
        <w:rPr>
          <w:rFonts w:ascii="Segoe UI" w:eastAsia="Times New Roman" w:hAnsi="Segoe UI" w:cs="Segoe UI"/>
          <w:sz w:val="27"/>
          <w:szCs w:val="27"/>
        </w:rPr>
        <w:t>The correct answer is: Textual</w:t>
      </w:r>
    </w:p>
    <w:p w:rsidR="00CF7578" w:rsidRPr="008D6EDB" w:rsidRDefault="00CF7578" w:rsidP="00CF7578">
      <w:pPr>
        <w:pStyle w:val="NormalWeb"/>
        <w:spacing w:before="0" w:beforeAutospacing="0" w:after="120" w:afterAutospacing="0"/>
        <w:rPr>
          <w:rFonts w:ascii="Segoe UI" w:hAnsi="Segoe UI" w:cs="Segoe UI"/>
          <w:sz w:val="27"/>
          <w:szCs w:val="27"/>
        </w:rPr>
      </w:pPr>
      <w:r w:rsidRPr="008D6EDB">
        <w:rPr>
          <w:rFonts w:ascii="Segoe UI" w:hAnsi="Segoe UI" w:cs="Segoe UI"/>
          <w:sz w:val="27"/>
          <w:szCs w:val="27"/>
        </w:rPr>
        <w:t>ANOVA stands for</w:t>
      </w:r>
    </w:p>
    <w:p w:rsidR="00CF7578" w:rsidRPr="008D6EDB" w:rsidRDefault="00CF7578" w:rsidP="00CF7578">
      <w:pPr>
        <w:shd w:val="clear" w:color="auto" w:fill="FCEFDC"/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8D6EDB">
        <w:rPr>
          <w:rFonts w:ascii="Segoe UI" w:eastAsia="Times New Roman" w:hAnsi="Segoe UI" w:cs="Segoe UI"/>
          <w:sz w:val="27"/>
          <w:szCs w:val="27"/>
        </w:rPr>
        <w:t>The correct answer is: Analysis of Variance</w:t>
      </w:r>
    </w:p>
    <w:p w:rsidR="00CF7578" w:rsidRPr="008D6EDB" w:rsidRDefault="00CF7578" w:rsidP="00CF7578">
      <w:pPr>
        <w:pStyle w:val="NormalWeb"/>
        <w:spacing w:before="0" w:beforeAutospacing="0" w:after="120" w:afterAutospacing="0"/>
        <w:rPr>
          <w:rFonts w:ascii="Segoe UI" w:hAnsi="Segoe UI" w:cs="Segoe UI"/>
          <w:sz w:val="27"/>
          <w:szCs w:val="27"/>
        </w:rPr>
      </w:pPr>
      <w:r w:rsidRPr="008D6EDB">
        <w:rPr>
          <w:rFonts w:ascii="Segoe UI" w:hAnsi="Segoe UI" w:cs="Segoe UI"/>
          <w:sz w:val="27"/>
          <w:szCs w:val="27"/>
        </w:rPr>
        <w:lastRenderedPageBreak/>
        <w:t>It is used to find out if the variances between two populations are significantly different.</w:t>
      </w:r>
    </w:p>
    <w:p w:rsidR="00CF7578" w:rsidRPr="008D6EDB" w:rsidRDefault="00CF7578" w:rsidP="00CF7578">
      <w:pPr>
        <w:shd w:val="clear" w:color="auto" w:fill="FCEFDC"/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8D6EDB">
        <w:rPr>
          <w:rFonts w:ascii="Segoe UI" w:eastAsia="Times New Roman" w:hAnsi="Segoe UI" w:cs="Segoe UI"/>
          <w:sz w:val="27"/>
          <w:szCs w:val="27"/>
        </w:rPr>
        <w:t>The correct answer is: F-Test</w:t>
      </w:r>
    </w:p>
    <w:p w:rsidR="00CF7578" w:rsidRPr="008D6EDB" w:rsidRDefault="00CF7578" w:rsidP="00CF7578">
      <w:pPr>
        <w:pStyle w:val="NormalWeb"/>
        <w:spacing w:before="0" w:beforeAutospacing="0" w:after="120" w:afterAutospacing="0"/>
        <w:rPr>
          <w:rFonts w:ascii="Segoe UI" w:hAnsi="Segoe UI" w:cs="Segoe UI"/>
          <w:sz w:val="27"/>
          <w:szCs w:val="27"/>
        </w:rPr>
      </w:pPr>
      <w:r w:rsidRPr="008D6EDB">
        <w:rPr>
          <w:rFonts w:ascii="Segoe UI" w:hAnsi="Segoe UI" w:cs="Segoe UI"/>
          <w:sz w:val="27"/>
          <w:szCs w:val="27"/>
        </w:rPr>
        <w:t>It is the most common measure of central tendency. It is simply the sum of the numbers divided by the number of numbers.</w:t>
      </w:r>
    </w:p>
    <w:p w:rsidR="00CF7578" w:rsidRPr="008D6EDB" w:rsidRDefault="00CF7578" w:rsidP="00CF7578">
      <w:pPr>
        <w:shd w:val="clear" w:color="auto" w:fill="FCEFDC"/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8D6EDB">
        <w:rPr>
          <w:rFonts w:ascii="Segoe UI" w:eastAsia="Times New Roman" w:hAnsi="Segoe UI" w:cs="Segoe UI"/>
          <w:sz w:val="27"/>
          <w:szCs w:val="27"/>
        </w:rPr>
        <w:t>The correct answer is: Mean</w:t>
      </w:r>
    </w:p>
    <w:p w:rsidR="00CF7578" w:rsidRPr="008D6EDB" w:rsidRDefault="00CF7578" w:rsidP="00CF7578">
      <w:pPr>
        <w:pStyle w:val="NormalWeb"/>
        <w:spacing w:before="0" w:beforeAutospacing="0" w:after="120" w:afterAutospacing="0"/>
        <w:rPr>
          <w:rFonts w:ascii="Segoe UI" w:hAnsi="Segoe UI" w:cs="Segoe UI"/>
          <w:sz w:val="27"/>
          <w:szCs w:val="27"/>
        </w:rPr>
      </w:pPr>
      <w:r w:rsidRPr="008D6EDB">
        <w:rPr>
          <w:rFonts w:ascii="Segoe UI" w:hAnsi="Segoe UI" w:cs="Segoe UI"/>
          <w:sz w:val="27"/>
          <w:szCs w:val="27"/>
        </w:rPr>
        <w:t>All of the following are reasons why we should use samples except:</w:t>
      </w:r>
    </w:p>
    <w:p w:rsidR="00CF7578" w:rsidRPr="008D6EDB" w:rsidRDefault="00CF7578" w:rsidP="00CF7578">
      <w:pPr>
        <w:shd w:val="clear" w:color="auto" w:fill="FCEFDC"/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8D6EDB">
        <w:rPr>
          <w:rFonts w:ascii="Segoe UI" w:eastAsia="Times New Roman" w:hAnsi="Segoe UI" w:cs="Segoe UI"/>
          <w:sz w:val="27"/>
          <w:szCs w:val="27"/>
        </w:rPr>
        <w:t>The correct answer is: Accessibility of the population</w:t>
      </w:r>
    </w:p>
    <w:p w:rsidR="00CF7578" w:rsidRPr="008D6EDB" w:rsidRDefault="00CF7578" w:rsidP="00CF7578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sz w:val="27"/>
          <w:szCs w:val="27"/>
        </w:rPr>
      </w:pPr>
      <w:r w:rsidRPr="008D6EDB">
        <w:rPr>
          <w:rFonts w:ascii="Segoe UI" w:hAnsi="Segoe UI" w:cs="Segoe UI"/>
          <w:sz w:val="27"/>
          <w:szCs w:val="27"/>
        </w:rPr>
        <w:t>This is a nonparametric test of statistical significance that is used when research data are in the form of frequency counts for two or more categories.</w:t>
      </w:r>
    </w:p>
    <w:p w:rsidR="00CF7578" w:rsidRPr="008D6EDB" w:rsidRDefault="00CF7578" w:rsidP="00CF7578">
      <w:pPr>
        <w:shd w:val="clear" w:color="auto" w:fill="FCEFDC"/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8D6EDB">
        <w:rPr>
          <w:rFonts w:ascii="Segoe UI" w:eastAsia="Times New Roman" w:hAnsi="Segoe UI" w:cs="Segoe UI"/>
          <w:sz w:val="27"/>
          <w:szCs w:val="27"/>
        </w:rPr>
        <w:t>The correct answer is: Chi-square</w:t>
      </w:r>
    </w:p>
    <w:p w:rsidR="00CF7578" w:rsidRPr="008D6EDB" w:rsidRDefault="00CF7578" w:rsidP="00CF7578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sz w:val="27"/>
          <w:szCs w:val="27"/>
        </w:rPr>
      </w:pPr>
      <w:r w:rsidRPr="008D6EDB">
        <w:rPr>
          <w:rFonts w:ascii="Segoe UI" w:hAnsi="Segoe UI" w:cs="Segoe UI"/>
          <w:sz w:val="27"/>
          <w:szCs w:val="27"/>
        </w:rPr>
        <w:t>Using the </w:t>
      </w:r>
      <w:r w:rsidRPr="008D6EDB">
        <w:rPr>
          <w:rFonts w:ascii="Segoe UI" w:hAnsi="Segoe UI" w:cs="Segoe UI"/>
          <w:b/>
          <w:bCs/>
          <w:sz w:val="27"/>
          <w:szCs w:val="27"/>
        </w:rPr>
        <w:t>Slovin Formula</w:t>
      </w:r>
      <w:r w:rsidRPr="008D6EDB">
        <w:rPr>
          <w:rFonts w:ascii="Segoe UI" w:hAnsi="Segoe UI" w:cs="Segoe UI"/>
          <w:sz w:val="27"/>
          <w:szCs w:val="27"/>
        </w:rPr>
        <w:t>, compute for the sample size of the following population given:</w:t>
      </w:r>
    </w:p>
    <w:p w:rsidR="00CF7578" w:rsidRPr="008D6EDB" w:rsidRDefault="00CF7578" w:rsidP="00CF7578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sz w:val="27"/>
          <w:szCs w:val="27"/>
        </w:rPr>
      </w:pPr>
      <w:r w:rsidRPr="008D6EDB">
        <w:rPr>
          <w:rFonts w:ascii="Segoe UI" w:hAnsi="Segoe UI" w:cs="Segoe UI"/>
          <w:sz w:val="27"/>
          <w:szCs w:val="27"/>
        </w:rPr>
        <w:t>2000 SHS STUDENTS</w:t>
      </w:r>
    </w:p>
    <w:p w:rsidR="00CF7578" w:rsidRPr="008D6EDB" w:rsidRDefault="00CF7578" w:rsidP="00CF7578">
      <w:pPr>
        <w:shd w:val="clear" w:color="auto" w:fill="FCEFDC"/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8D6EDB">
        <w:rPr>
          <w:rFonts w:ascii="Segoe UI" w:eastAsia="Times New Roman" w:hAnsi="Segoe UI" w:cs="Segoe UI"/>
          <w:sz w:val="27"/>
          <w:szCs w:val="27"/>
        </w:rPr>
        <w:t>The correct answer is: 333</w:t>
      </w:r>
    </w:p>
    <w:p w:rsidR="00CF7578" w:rsidRPr="008D6EDB" w:rsidRDefault="00CF7578" w:rsidP="00CF7578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sz w:val="27"/>
          <w:szCs w:val="27"/>
        </w:rPr>
      </w:pPr>
      <w:r w:rsidRPr="008D6EDB">
        <w:rPr>
          <w:rFonts w:ascii="Segoe UI" w:hAnsi="Segoe UI" w:cs="Segoe UI"/>
          <w:sz w:val="27"/>
          <w:szCs w:val="27"/>
        </w:rPr>
        <w:t>Using the </w:t>
      </w:r>
      <w:r w:rsidRPr="008D6EDB">
        <w:rPr>
          <w:rFonts w:ascii="Segoe UI" w:hAnsi="Segoe UI" w:cs="Segoe UI"/>
          <w:b/>
          <w:bCs/>
          <w:sz w:val="27"/>
          <w:szCs w:val="27"/>
        </w:rPr>
        <w:t>Slovin Formula</w:t>
      </w:r>
      <w:r w:rsidRPr="008D6EDB">
        <w:rPr>
          <w:rFonts w:ascii="Segoe UI" w:hAnsi="Segoe UI" w:cs="Segoe UI"/>
          <w:sz w:val="27"/>
          <w:szCs w:val="27"/>
        </w:rPr>
        <w:t>, compute for the sample size of the following population given:</w:t>
      </w:r>
    </w:p>
    <w:p w:rsidR="00CF7578" w:rsidRPr="008D6EDB" w:rsidRDefault="00CF7578" w:rsidP="00CF7578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sz w:val="27"/>
          <w:szCs w:val="27"/>
        </w:rPr>
      </w:pPr>
      <w:r w:rsidRPr="008D6EDB">
        <w:rPr>
          <w:rFonts w:ascii="Segoe UI" w:hAnsi="Segoe UI" w:cs="Segoe UI"/>
          <w:sz w:val="27"/>
          <w:szCs w:val="27"/>
        </w:rPr>
        <w:t>550 TOURISM STUDENTS</w:t>
      </w:r>
    </w:p>
    <w:p w:rsidR="00CF7578" w:rsidRPr="008D6EDB" w:rsidRDefault="00CF7578" w:rsidP="00CF7578">
      <w:pPr>
        <w:shd w:val="clear" w:color="auto" w:fill="FCEFDC"/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8D6EDB">
        <w:rPr>
          <w:rFonts w:ascii="Segoe UI" w:eastAsia="Times New Roman" w:hAnsi="Segoe UI" w:cs="Segoe UI"/>
          <w:sz w:val="27"/>
          <w:szCs w:val="27"/>
        </w:rPr>
        <w:t>The correct answer is: 232</w:t>
      </w:r>
    </w:p>
    <w:p w:rsidR="00CF7578" w:rsidRPr="008D6EDB" w:rsidRDefault="00CF7578" w:rsidP="00CF7578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sz w:val="27"/>
          <w:szCs w:val="27"/>
        </w:rPr>
      </w:pPr>
      <w:r w:rsidRPr="008D6EDB">
        <w:rPr>
          <w:rFonts w:ascii="Segoe UI" w:hAnsi="Segoe UI" w:cs="Segoe UI"/>
          <w:sz w:val="27"/>
          <w:szCs w:val="27"/>
        </w:rPr>
        <w:t>Using the </w:t>
      </w:r>
      <w:r w:rsidRPr="008D6EDB">
        <w:rPr>
          <w:rFonts w:ascii="Segoe UI" w:hAnsi="Segoe UI" w:cs="Segoe UI"/>
          <w:b/>
          <w:bCs/>
          <w:sz w:val="27"/>
          <w:szCs w:val="27"/>
        </w:rPr>
        <w:t>Slovin Formula</w:t>
      </w:r>
      <w:r w:rsidRPr="008D6EDB">
        <w:rPr>
          <w:rFonts w:ascii="Segoe UI" w:hAnsi="Segoe UI" w:cs="Segoe UI"/>
          <w:sz w:val="27"/>
          <w:szCs w:val="27"/>
        </w:rPr>
        <w:t>, compute for the sample size of the following population given:</w:t>
      </w:r>
    </w:p>
    <w:p w:rsidR="00CF7578" w:rsidRPr="008D6EDB" w:rsidRDefault="00CF7578" w:rsidP="00CF7578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sz w:val="27"/>
          <w:szCs w:val="27"/>
        </w:rPr>
      </w:pPr>
      <w:r w:rsidRPr="008D6EDB">
        <w:rPr>
          <w:rFonts w:ascii="Segoe UI" w:hAnsi="Segoe UI" w:cs="Segoe UI"/>
          <w:sz w:val="27"/>
          <w:szCs w:val="27"/>
        </w:rPr>
        <w:t>750 GAS Students</w:t>
      </w:r>
    </w:p>
    <w:p w:rsidR="00CF7578" w:rsidRPr="008D6EDB" w:rsidRDefault="00CF7578" w:rsidP="00CF7578">
      <w:pPr>
        <w:shd w:val="clear" w:color="auto" w:fill="FCEFDC"/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8D6EDB">
        <w:rPr>
          <w:rFonts w:ascii="Segoe UI" w:eastAsia="Times New Roman" w:hAnsi="Segoe UI" w:cs="Segoe UI"/>
          <w:sz w:val="27"/>
          <w:szCs w:val="27"/>
        </w:rPr>
        <w:t>The correct answer is: 261</w:t>
      </w:r>
    </w:p>
    <w:p w:rsidR="00CF7578" w:rsidRPr="008D6EDB" w:rsidRDefault="00CF7578" w:rsidP="00CF7578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sz w:val="27"/>
          <w:szCs w:val="27"/>
        </w:rPr>
      </w:pPr>
      <w:r w:rsidRPr="008D6EDB">
        <w:rPr>
          <w:rFonts w:ascii="Segoe UI" w:hAnsi="Segoe UI" w:cs="Segoe UI"/>
          <w:sz w:val="27"/>
          <w:szCs w:val="27"/>
        </w:rPr>
        <w:t>Using the </w:t>
      </w:r>
      <w:r w:rsidRPr="008D6EDB">
        <w:rPr>
          <w:rFonts w:ascii="Segoe UI" w:hAnsi="Segoe UI" w:cs="Segoe UI"/>
          <w:b/>
          <w:bCs/>
          <w:sz w:val="27"/>
          <w:szCs w:val="27"/>
        </w:rPr>
        <w:t>Slovin Formula</w:t>
      </w:r>
      <w:r w:rsidRPr="008D6EDB">
        <w:rPr>
          <w:rFonts w:ascii="Segoe UI" w:hAnsi="Segoe UI" w:cs="Segoe UI"/>
          <w:sz w:val="27"/>
          <w:szCs w:val="27"/>
        </w:rPr>
        <w:t>, compute for the sample size of the following population given:</w:t>
      </w:r>
    </w:p>
    <w:p w:rsidR="00CF7578" w:rsidRPr="008D6EDB" w:rsidRDefault="00CF7578" w:rsidP="00CF7578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sz w:val="27"/>
          <w:szCs w:val="27"/>
        </w:rPr>
      </w:pPr>
      <w:r w:rsidRPr="008D6EDB">
        <w:rPr>
          <w:rFonts w:ascii="Segoe UI" w:hAnsi="Segoe UI" w:cs="Segoe UI"/>
          <w:sz w:val="27"/>
          <w:szCs w:val="27"/>
        </w:rPr>
        <w:t>800 grade 11 students</w:t>
      </w:r>
    </w:p>
    <w:p w:rsidR="00CF7578" w:rsidRPr="008D6EDB" w:rsidRDefault="00CF7578" w:rsidP="00CF7578">
      <w:pPr>
        <w:shd w:val="clear" w:color="auto" w:fill="FCEFDC"/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8D6EDB">
        <w:rPr>
          <w:rFonts w:ascii="Segoe UI" w:eastAsia="Times New Roman" w:hAnsi="Segoe UI" w:cs="Segoe UI"/>
          <w:sz w:val="27"/>
          <w:szCs w:val="27"/>
        </w:rPr>
        <w:t>The correct answer is: 267</w:t>
      </w:r>
    </w:p>
    <w:p w:rsidR="00CF7578" w:rsidRPr="008D6EDB" w:rsidRDefault="00CF7578" w:rsidP="00CF7578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sz w:val="27"/>
          <w:szCs w:val="27"/>
        </w:rPr>
      </w:pPr>
      <w:r w:rsidRPr="008D6EDB">
        <w:rPr>
          <w:rFonts w:ascii="Segoe UI" w:hAnsi="Segoe UI" w:cs="Segoe UI"/>
          <w:sz w:val="27"/>
          <w:szCs w:val="27"/>
        </w:rPr>
        <w:t>Using the </w:t>
      </w:r>
      <w:r w:rsidRPr="008D6EDB">
        <w:rPr>
          <w:rFonts w:ascii="Segoe UI" w:hAnsi="Segoe UI" w:cs="Segoe UI"/>
          <w:b/>
          <w:bCs/>
          <w:sz w:val="27"/>
          <w:szCs w:val="27"/>
        </w:rPr>
        <w:t>Slovin Formula</w:t>
      </w:r>
      <w:r w:rsidRPr="008D6EDB">
        <w:rPr>
          <w:rFonts w:ascii="Segoe UI" w:hAnsi="Segoe UI" w:cs="Segoe UI"/>
          <w:sz w:val="27"/>
          <w:szCs w:val="27"/>
        </w:rPr>
        <w:t>, compute for the sample size of the following population given:</w:t>
      </w:r>
    </w:p>
    <w:p w:rsidR="00CF7578" w:rsidRPr="008D6EDB" w:rsidRDefault="00CF7578" w:rsidP="00CF7578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sz w:val="27"/>
          <w:szCs w:val="27"/>
        </w:rPr>
      </w:pPr>
      <w:r w:rsidRPr="008D6EDB">
        <w:rPr>
          <w:rFonts w:ascii="Segoe UI" w:hAnsi="Segoe UI" w:cs="Segoe UI"/>
          <w:sz w:val="27"/>
          <w:szCs w:val="27"/>
        </w:rPr>
        <w:t>900 GRADE 12 STUDENTS</w:t>
      </w:r>
    </w:p>
    <w:p w:rsidR="00CF7578" w:rsidRPr="008D6EDB" w:rsidRDefault="00CF7578" w:rsidP="00CF7578">
      <w:pPr>
        <w:shd w:val="clear" w:color="auto" w:fill="FCEFDC"/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8D6EDB">
        <w:rPr>
          <w:rFonts w:ascii="Segoe UI" w:eastAsia="Times New Roman" w:hAnsi="Segoe UI" w:cs="Segoe UI"/>
          <w:sz w:val="27"/>
          <w:szCs w:val="27"/>
        </w:rPr>
        <w:t>The correct answer is: 277</w:t>
      </w:r>
    </w:p>
    <w:p w:rsidR="00CF7578" w:rsidRPr="008D6EDB" w:rsidRDefault="00CF7578" w:rsidP="00CF7578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sz w:val="27"/>
          <w:szCs w:val="27"/>
        </w:rPr>
      </w:pPr>
      <w:r w:rsidRPr="008D6EDB">
        <w:rPr>
          <w:rFonts w:ascii="Segoe UI" w:hAnsi="Segoe UI" w:cs="Segoe UI"/>
          <w:sz w:val="27"/>
          <w:szCs w:val="27"/>
        </w:rPr>
        <w:t>Using the </w:t>
      </w:r>
      <w:r w:rsidRPr="008D6EDB">
        <w:rPr>
          <w:rFonts w:ascii="Segoe UI" w:hAnsi="Segoe UI" w:cs="Segoe UI"/>
          <w:b/>
          <w:bCs/>
          <w:sz w:val="27"/>
          <w:szCs w:val="27"/>
        </w:rPr>
        <w:t>Slovin Formula</w:t>
      </w:r>
      <w:r w:rsidRPr="008D6EDB">
        <w:rPr>
          <w:rFonts w:ascii="Segoe UI" w:hAnsi="Segoe UI" w:cs="Segoe UI"/>
          <w:sz w:val="27"/>
          <w:szCs w:val="27"/>
        </w:rPr>
        <w:t>, compute for the sample size of the following population given:</w:t>
      </w:r>
    </w:p>
    <w:p w:rsidR="00CF7578" w:rsidRPr="008D6EDB" w:rsidRDefault="00CF7578" w:rsidP="00CF7578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sz w:val="27"/>
          <w:szCs w:val="27"/>
        </w:rPr>
      </w:pPr>
      <w:r w:rsidRPr="008D6EDB">
        <w:rPr>
          <w:rFonts w:ascii="Segoe UI" w:hAnsi="Segoe UI" w:cs="Segoe UI"/>
          <w:sz w:val="27"/>
          <w:szCs w:val="27"/>
        </w:rPr>
        <w:t>650 GRADE 12 STUDENTS</w:t>
      </w:r>
    </w:p>
    <w:p w:rsidR="00CF7578" w:rsidRPr="008D6EDB" w:rsidRDefault="00CF7578">
      <w:pPr>
        <w:rPr>
          <w:b/>
        </w:rPr>
      </w:pPr>
      <w:r w:rsidRPr="008D6EDB">
        <w:rPr>
          <w:rFonts w:ascii="Segoe UI" w:hAnsi="Segoe UI" w:cs="Segoe UI"/>
          <w:sz w:val="27"/>
          <w:szCs w:val="27"/>
          <w:shd w:val="clear" w:color="auto" w:fill="FCEFDC"/>
        </w:rPr>
        <w:t>The correct answer is: 248</w:t>
      </w:r>
    </w:p>
    <w:sectPr w:rsidR="00CF7578" w:rsidRPr="008D6EDB" w:rsidSect="006F73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D16" w:rsidRDefault="00A33D16" w:rsidP="00A33D16">
      <w:pPr>
        <w:spacing w:after="0" w:line="240" w:lineRule="auto"/>
      </w:pPr>
      <w:r>
        <w:separator/>
      </w:r>
    </w:p>
  </w:endnote>
  <w:endnote w:type="continuationSeparator" w:id="0">
    <w:p w:rsidR="00A33D16" w:rsidRDefault="00A33D16" w:rsidP="00A33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D16" w:rsidRDefault="00A33D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D16" w:rsidRDefault="00A33D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D16" w:rsidRDefault="00A33D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D16" w:rsidRDefault="00A33D16" w:rsidP="00A33D16">
      <w:pPr>
        <w:spacing w:after="0" w:line="240" w:lineRule="auto"/>
      </w:pPr>
      <w:r>
        <w:separator/>
      </w:r>
    </w:p>
  </w:footnote>
  <w:footnote w:type="continuationSeparator" w:id="0">
    <w:p w:rsidR="00A33D16" w:rsidRDefault="00A33D16" w:rsidP="00A33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D16" w:rsidRDefault="00A33D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D16" w:rsidRDefault="00A33D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D16" w:rsidRDefault="00A33D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3CC"/>
    <w:rsid w:val="004420B5"/>
    <w:rsid w:val="00685F75"/>
    <w:rsid w:val="006F73CC"/>
    <w:rsid w:val="008D6EDB"/>
    <w:rsid w:val="00A33D16"/>
    <w:rsid w:val="00CF7578"/>
    <w:rsid w:val="00EE21A1"/>
    <w:rsid w:val="00FE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33D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33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D16"/>
  </w:style>
  <w:style w:type="paragraph" w:styleId="Footer">
    <w:name w:val="footer"/>
    <w:basedOn w:val="Normal"/>
    <w:link w:val="FooterChar"/>
    <w:uiPriority w:val="99"/>
    <w:unhideWhenUsed/>
    <w:rsid w:val="00A33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30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57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70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46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519859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8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49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54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9676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500920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14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16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192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0105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192622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2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45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44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8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71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169107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7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8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58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88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317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931309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34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2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69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72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3801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868893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0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0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05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00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9749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88563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1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09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51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8304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505506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7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0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06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396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58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23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99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2928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684996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16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3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70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28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199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240332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9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8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87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0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2307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807037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1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6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26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78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39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223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020374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1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6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41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6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5446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863782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7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0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34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50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658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245271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2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55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29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19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89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63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1171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058278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34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0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19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607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47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64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55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4690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897533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0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2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97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25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1149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137074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6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4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238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50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3956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764933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8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5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08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98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26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8974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216101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07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1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206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14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180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718382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3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44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8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02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990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9283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665579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9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38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43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1292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455177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1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3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47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65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68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18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844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935074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0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0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98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23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742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303049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0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43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57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651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232175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3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2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909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28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7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16692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408306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30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8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018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02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289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106936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92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3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292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73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533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901970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5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4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0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85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0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0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48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59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0165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68544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1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8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39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75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153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557381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5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3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16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78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57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835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211433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7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6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76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39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1057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186740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35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8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346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88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34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21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8762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87516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33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314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69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8446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177682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1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1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81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79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3648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610976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87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8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2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09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3588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011192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7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38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483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583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436877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4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2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13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69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7956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671208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7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3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89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26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4261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68738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1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5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22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53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733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014399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07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2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88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3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61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93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616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734200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1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2020-03-21T17:13:00Z</dcterms:created>
  <dcterms:modified xsi:type="dcterms:W3CDTF">2020-03-21T17:13:00Z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