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154B6E">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A77BDC">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sidR="0003544B">
                                        <w:rPr>
                                          <w:rFonts w:ascii="微軟正黑體" w:eastAsia="微軟正黑體" w:hAnsi="微軟正黑體" w:hint="eastAsia"/>
                                          <w:caps/>
                                          <w:color w:val="44546A" w:themeColor="text2"/>
                                          <w:sz w:val="36"/>
                                          <w:szCs w:val="36"/>
                                          <w:lang w:eastAsia="zh-TW"/>
                                        </w:rPr>
                                        <w:t>、畫面</w:t>
                                      </w:r>
                                      <w:r w:rsidR="0003544B">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154B6E">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A77BDC">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sidR="0003544B">
                                  <w:rPr>
                                    <w:rFonts w:ascii="微軟正黑體" w:eastAsia="微軟正黑體" w:hAnsi="微軟正黑體" w:hint="eastAsia"/>
                                    <w:caps/>
                                    <w:color w:val="44546A" w:themeColor="text2"/>
                                    <w:sz w:val="36"/>
                                    <w:szCs w:val="36"/>
                                    <w:lang w:eastAsia="zh-TW"/>
                                  </w:rPr>
                                  <w:t>、畫面</w:t>
                                </w:r>
                                <w:r w:rsidR="0003544B">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03544B" w:rsidRPr="0003544B" w:rsidRDefault="0003544B">
                                <w:pPr>
                                  <w:rPr>
                                    <w:sz w:val="14"/>
                                  </w:rPr>
                                </w:pPr>
                                <w:r w:rsidRPr="0003544B">
                                  <w:rPr>
                                    <w:rFonts w:ascii="微軟正黑體" w:eastAsia="微軟正黑體" w:hAnsi="微軟正黑體" w:cstheme="majorBidi" w:hint="eastAsia"/>
                                    <w:color w:val="595959" w:themeColor="text1" w:themeTint="A6"/>
                                    <w:sz w:val="44"/>
                                    <w:szCs w:val="108"/>
                                  </w:rPr>
                                  <w:t>2</w:t>
                                </w:r>
                                <w:r w:rsidRPr="0003544B">
                                  <w:rPr>
                                    <w:rFonts w:ascii="微軟正黑體" w:eastAsia="微軟正黑體" w:hAnsi="微軟正黑體" w:cstheme="majorBidi"/>
                                    <w:color w:val="595959" w:themeColor="text1" w:themeTint="A6"/>
                                    <w:sz w:val="44"/>
                                    <w:szCs w:val="108"/>
                                  </w:rPr>
                                  <w:t>0190321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03544B" w:rsidRPr="0003544B" w:rsidRDefault="0003544B">
                          <w:pPr>
                            <w:rPr>
                              <w:sz w:val="14"/>
                            </w:rPr>
                          </w:pPr>
                          <w:r w:rsidRPr="0003544B">
                            <w:rPr>
                              <w:rFonts w:ascii="微軟正黑體" w:eastAsia="微軟正黑體" w:hAnsi="微軟正黑體" w:cstheme="majorBidi" w:hint="eastAsia"/>
                              <w:color w:val="595959" w:themeColor="text1" w:themeTint="A6"/>
                              <w:sz w:val="44"/>
                              <w:szCs w:val="108"/>
                            </w:rPr>
                            <w:t>2</w:t>
                          </w:r>
                          <w:r w:rsidRPr="0003544B">
                            <w:rPr>
                              <w:rFonts w:ascii="微軟正黑體" w:eastAsia="微軟正黑體" w:hAnsi="微軟正黑體" w:cstheme="majorBidi"/>
                              <w:color w:val="595959" w:themeColor="text1" w:themeTint="A6"/>
                              <w:sz w:val="44"/>
                              <w:szCs w:val="108"/>
                            </w:rPr>
                            <w:t>0190321</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可於平台右上方點擊</w:t>
            </w:r>
            <w:r w:rsidR="003642CA" w:rsidRPr="005D2401">
              <w:rPr>
                <w:rFonts w:ascii="微軟正黑體" w:eastAsia="微軟正黑體" w:hAnsi="微軟正黑體" w:hint="eastAsia"/>
                <w:color w:val="FF0000"/>
                <w:sz w:val="22"/>
              </w:rPr>
              <w:t>【註冊頁面】</w:t>
            </w:r>
            <w:r w:rsidR="003642CA">
              <w:rPr>
                <w:rFonts w:ascii="微軟正黑體" w:eastAsia="微軟正黑體" w:hAnsi="微軟正黑體" w:hint="eastAsia"/>
                <w:sz w:val="22"/>
              </w:rPr>
              <w:t>按鈕進入註冊頁面(如圖1)，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輸入完資料後點擊【註冊】按鈕，成功註冊</w:t>
            </w:r>
            <w:r w:rsidR="003642CA">
              <w:rPr>
                <w:rFonts w:ascii="微軟正黑體" w:eastAsia="微軟正黑體" w:hAnsi="微軟正黑體" w:hint="eastAsia"/>
                <w:sz w:val="22"/>
              </w:rPr>
              <w:t>即可使用此帳號登入平台，並成為此平台會員</w:t>
            </w:r>
            <w:r w:rsidR="003642CA">
              <w:rPr>
                <w:rFonts w:ascii="微軟正黑體" w:eastAsia="微軟正黑體" w:hAnsi="微軟正黑體" w:hint="eastAsia"/>
                <w:sz w:val="22"/>
              </w:rPr>
              <w:t>，系統將會切換到登入畫面(如圖2)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Pr>
                <w:rFonts w:ascii="微軟正黑體" w:eastAsia="微軟正黑體" w:hAnsi="微軟正黑體" w:hint="eastAsia"/>
                <w:sz w:val="22"/>
              </w:rPr>
              <w:t>，可在本平台</w:t>
            </w:r>
            <w:proofErr w:type="gramStart"/>
            <w:r>
              <w:rPr>
                <w:rFonts w:ascii="微軟正黑體" w:eastAsia="微軟正黑體" w:hAnsi="微軟正黑體" w:hint="eastAsia"/>
                <w:sz w:val="22"/>
              </w:rPr>
              <w:t>右上角點擊</w:t>
            </w:r>
            <w:proofErr w:type="gramEnd"/>
            <w:r w:rsidRPr="005D2401">
              <w:rPr>
                <w:rFonts w:ascii="微軟正黑體" w:eastAsia="微軟正黑體" w:hAnsi="微軟正黑體" w:hint="eastAsia"/>
                <w:color w:val="FF0000"/>
                <w:sz w:val="22"/>
              </w:rPr>
              <w:t>【登入</w:t>
            </w:r>
            <w:r w:rsidR="005D2401" w:rsidRPr="005D2401">
              <w:rPr>
                <w:rFonts w:ascii="微軟正黑體" w:eastAsia="微軟正黑體" w:hAnsi="微軟正黑體" w:hint="eastAsia"/>
                <w:color w:val="FF0000"/>
                <w:sz w:val="22"/>
              </w:rPr>
              <w:t>頁面】</w:t>
            </w:r>
            <w:r w:rsidR="005D2401">
              <w:rPr>
                <w:rFonts w:ascii="微軟正黑體" w:eastAsia="微軟正黑體" w:hAnsi="微軟正黑體" w:hint="eastAsia"/>
                <w:sz w:val="22"/>
              </w:rPr>
              <w:t>按鈕</w:t>
            </w:r>
            <w:r>
              <w:rPr>
                <w:rFonts w:ascii="微軟正黑體" w:eastAsia="微軟正黑體" w:hAnsi="微軟正黑體" w:hint="eastAsia"/>
                <w:sz w:val="22"/>
              </w:rPr>
              <w:t>進入</w:t>
            </w:r>
            <w:r w:rsidR="005D2401">
              <w:rPr>
                <w:rFonts w:ascii="微軟正黑體" w:eastAsia="微軟正黑體" w:hAnsi="微軟正黑體" w:hint="eastAsia"/>
                <w:sz w:val="22"/>
              </w:rPr>
              <w:t>到</w:t>
            </w:r>
            <w:r>
              <w:rPr>
                <w:rFonts w:ascii="微軟正黑體" w:eastAsia="微軟正黑體" w:hAnsi="微軟正黑體" w:hint="eastAsia"/>
                <w:sz w:val="22"/>
              </w:rPr>
              <w:t>登入頁面</w:t>
            </w:r>
            <w:r w:rsidR="005D2401">
              <w:rPr>
                <w:rFonts w:ascii="微軟正黑體" w:eastAsia="微軟正黑體" w:hAnsi="微軟正黑體" w:hint="eastAsia"/>
                <w:sz w:val="22"/>
              </w:rPr>
              <w:t>(如圖2)，</w:t>
            </w:r>
            <w:r>
              <w:rPr>
                <w:rFonts w:ascii="微軟正黑體" w:eastAsia="微軟正黑體" w:hAnsi="微軟正黑體" w:hint="eastAsia"/>
                <w:sz w:val="22"/>
              </w:rPr>
              <w:t>輸入帳號與密碼</w:t>
            </w:r>
            <w:r w:rsidR="005D2401">
              <w:rPr>
                <w:rFonts w:ascii="微軟正黑體" w:eastAsia="微軟正黑體" w:hAnsi="微軟正黑體" w:hint="eastAsia"/>
                <w:sz w:val="22"/>
              </w:rPr>
              <w:t>並點擊【登入】按鈕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w:t>
            </w:r>
            <w:r w:rsidR="005D2401">
              <w:rPr>
                <w:rFonts w:ascii="微軟正黑體" w:eastAsia="微軟正黑體" w:hAnsi="微軟正黑體" w:hint="eastAsia"/>
                <w:sz w:val="22"/>
              </w:rPr>
              <w:t>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會員登入系統後，在</w:t>
            </w:r>
            <w:r w:rsidR="005D2401">
              <w:rPr>
                <w:rFonts w:ascii="微軟正黑體" w:eastAsia="微軟正黑體" w:hAnsi="微軟正黑體" w:hint="eastAsia"/>
                <w:sz w:val="22"/>
              </w:rPr>
              <w:t>平台</w:t>
            </w:r>
            <w:r>
              <w:rPr>
                <w:rFonts w:ascii="微軟正黑體" w:eastAsia="微軟正黑體" w:hAnsi="微軟正黑體" w:hint="eastAsia"/>
                <w:sz w:val="22"/>
              </w:rPr>
              <w:t>右上方點擊</w:t>
            </w:r>
            <w:r w:rsidR="00714EE8">
              <w:rPr>
                <w:rFonts w:ascii="微軟正黑體" w:eastAsia="微軟正黑體" w:hAnsi="微軟正黑體" w:hint="eastAsia"/>
                <w:sz w:val="22"/>
              </w:rPr>
              <w:t>會員</w:t>
            </w:r>
            <w:r>
              <w:rPr>
                <w:rFonts w:ascii="微軟正黑體" w:eastAsia="微軟正黑體" w:hAnsi="微軟正黑體" w:hint="eastAsia"/>
                <w:sz w:val="22"/>
              </w:rPr>
              <w:t>帳號</w:t>
            </w:r>
            <w:r w:rsidR="00714EE8">
              <w:rPr>
                <w:rFonts w:ascii="微軟正黑體" w:eastAsia="微軟正黑體" w:hAnsi="微軟正黑體"/>
                <w:sz w:val="22"/>
              </w:rPr>
              <w:t>(</w:t>
            </w:r>
            <w:r w:rsidR="00714EE8">
              <w:rPr>
                <w:rFonts w:ascii="微軟正黑體" w:eastAsia="微軟正黑體" w:hAnsi="微軟正黑體" w:hint="eastAsia"/>
                <w:sz w:val="22"/>
              </w:rPr>
              <w:t>此處會根據用戶的會員帳號而改變</w:t>
            </w:r>
            <w:r w:rsidR="00714EE8">
              <w:rPr>
                <w:rFonts w:ascii="微軟正黑體" w:eastAsia="微軟正黑體" w:hAnsi="微軟正黑體"/>
                <w:sz w:val="22"/>
              </w:rPr>
              <w:t>)</w:t>
            </w:r>
            <w:r>
              <w:rPr>
                <w:rFonts w:ascii="微軟正黑體" w:eastAsia="微軟正黑體" w:hAnsi="微軟正黑體" w:hint="eastAsia"/>
                <w:sz w:val="22"/>
              </w:rPr>
              <w:t>會出現下拉式選單，在選單中點選【個人資料】按鈕，即可進入個人資料頁面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5D2401">
              <w:rPr>
                <w:rFonts w:ascii="微軟正黑體" w:eastAsia="微軟正黑體" w:hAnsi="微軟正黑體" w:hint="eastAsia"/>
                <w:sz w:val="22"/>
              </w:rPr>
              <w:t>在此頁面中</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，若是會員資格為學生則還有學校、科系、學號可以編輯</w:t>
            </w:r>
            <w:r w:rsidR="005D2401">
              <w:rPr>
                <w:rFonts w:ascii="微軟正黑體" w:eastAsia="微軟正黑體" w:hAnsi="微軟正黑體" w:hint="eastAsia"/>
                <w:sz w:val="22"/>
              </w:rPr>
              <w:t>，在更改完成後點擊右下角</w:t>
            </w:r>
            <w:r w:rsidR="005D2401" w:rsidRPr="005D2401">
              <w:rPr>
                <w:rFonts w:ascii="微軟正黑體" w:eastAsia="微軟正黑體" w:hAnsi="微軟正黑體" w:hint="eastAsia"/>
                <w:color w:val="FF0000"/>
                <w:sz w:val="22"/>
              </w:rPr>
              <w:t>【儲存</w:t>
            </w:r>
            <w:r w:rsidRPr="005D2401">
              <w:rPr>
                <w:rFonts w:ascii="微軟正黑體" w:eastAsia="微軟正黑體" w:hAnsi="微軟正黑體" w:hint="eastAsia"/>
                <w:color w:val="FF0000"/>
                <w:sz w:val="22"/>
              </w:rPr>
              <w:t>】</w:t>
            </w:r>
            <w:r>
              <w:rPr>
                <w:rFonts w:ascii="微軟正黑體" w:eastAsia="微軟正黑體" w:hAnsi="微軟正黑體" w:hint="eastAsia"/>
                <w:sz w:val="22"/>
              </w:rPr>
              <w:t>按鈕即可儲存變更內容</w:t>
            </w:r>
            <w:r w:rsidR="005D2401">
              <w:rPr>
                <w:rFonts w:ascii="微軟正黑體" w:eastAsia="微軟正黑體" w:hAnsi="微軟正黑體" w:hint="eastAsia"/>
                <w:sz w:val="22"/>
              </w:rPr>
              <w:t>。</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6D6575">
              <w:rPr>
                <w:rFonts w:ascii="微軟正黑體" w:eastAsia="微軟正黑體" w:hAnsi="微軟正黑體" w:hint="eastAsia"/>
                <w:sz w:val="22"/>
              </w:rPr>
              <w:t>系統會換到開課清單頁面(如圖7)，亦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714EE8">
            <w:pPr>
              <w:snapToGrid w:val="0"/>
              <w:rPr>
                <w:rFonts w:ascii="微軟正黑體" w:eastAsia="微軟正黑體" w:hAnsi="微軟正黑體"/>
                <w:sz w:val="22"/>
              </w:rPr>
            </w:pPr>
            <w:r>
              <w:rPr>
                <w:rFonts w:ascii="微軟正黑體" w:eastAsia="微軟正黑體" w:hAnsi="微軟正黑體" w:hint="eastAsia"/>
                <w:sz w:val="22"/>
              </w:rPr>
              <w:t>教師</w:t>
            </w:r>
            <w:r>
              <w:rPr>
                <w:rFonts w:ascii="微軟正黑體" w:eastAsia="微軟正黑體" w:hAnsi="微軟正黑體" w:hint="eastAsia"/>
                <w:sz w:val="22"/>
              </w:rPr>
              <w:t>在登入系統後</w:t>
            </w:r>
            <w:proofErr w:type="gramStart"/>
            <w:r w:rsidR="00714EE8">
              <w:rPr>
                <w:rFonts w:ascii="微軟正黑體" w:eastAsia="微軟正黑體" w:hAnsi="微軟正黑體" w:hint="eastAsia"/>
                <w:sz w:val="22"/>
              </w:rPr>
              <w:t>點擊頁面</w:t>
            </w:r>
            <w:proofErr w:type="gramEnd"/>
            <w:r w:rsidR="00714EE8">
              <w:rPr>
                <w:rFonts w:ascii="微軟正黑體" w:eastAsia="微軟正黑體" w:hAnsi="微軟正黑體" w:hint="eastAsia"/>
                <w:sz w:val="22"/>
              </w:rPr>
              <w:t>右上方的會員帳號</w:t>
            </w:r>
            <w:r w:rsidR="00714EE8">
              <w:rPr>
                <w:rFonts w:ascii="微軟正黑體" w:eastAsia="微軟正黑體" w:hAnsi="微軟正黑體"/>
                <w:sz w:val="22"/>
              </w:rPr>
              <w:t>(</w:t>
            </w:r>
            <w:r w:rsidR="00714EE8">
              <w:rPr>
                <w:rFonts w:ascii="微軟正黑體" w:eastAsia="微軟正黑體" w:hAnsi="微軟正黑體" w:hint="eastAsia"/>
                <w:sz w:val="22"/>
              </w:rPr>
              <w:t>此處會根據用戶的會員帳號而改變</w:t>
            </w:r>
            <w:r w:rsidR="00714EE8">
              <w:rPr>
                <w:rFonts w:ascii="微軟正黑體" w:eastAsia="微軟正黑體" w:hAnsi="微軟正黑體"/>
                <w:sz w:val="22"/>
              </w:rPr>
              <w:t>)</w:t>
            </w:r>
            <w:r w:rsidR="00714EE8">
              <w:rPr>
                <w:rFonts w:ascii="微軟正黑體" w:eastAsia="微軟正黑體" w:hAnsi="微軟正黑體" w:hint="eastAsia"/>
                <w:sz w:val="22"/>
              </w:rPr>
              <w:t>會出現下拉式選單</w:t>
            </w:r>
            <w:r w:rsidR="00714EE8">
              <w:rPr>
                <w:rFonts w:ascii="微軟正黑體" w:eastAsia="微軟正黑體" w:hAnsi="微軟正黑體"/>
                <w:sz w:val="22"/>
              </w:rPr>
              <w:t>，</w:t>
            </w:r>
            <w:proofErr w:type="gramStart"/>
            <w:r w:rsidR="00714EE8">
              <w:rPr>
                <w:rFonts w:ascii="微軟正黑體" w:eastAsia="微軟正黑體" w:hAnsi="微軟正黑體"/>
                <w:sz w:val="22"/>
              </w:rPr>
              <w:t>點擊下拉</w:t>
            </w:r>
            <w:proofErr w:type="gramEnd"/>
            <w:r w:rsidR="00714EE8">
              <w:rPr>
                <w:rFonts w:ascii="微軟正黑體" w:eastAsia="微軟正黑體" w:hAnsi="微軟正黑體" w:hint="eastAsia"/>
                <w:sz w:val="22"/>
              </w:rPr>
              <w:t>式選單</w:t>
            </w:r>
            <w:r w:rsidR="00714EE8">
              <w:rPr>
                <w:rFonts w:ascii="微軟正黑體" w:eastAsia="微軟正黑體" w:hAnsi="微軟正黑體"/>
                <w:sz w:val="22"/>
              </w:rPr>
              <w:t>中的</w:t>
            </w:r>
            <w:r w:rsidR="00714EE8" w:rsidRPr="00714EE8">
              <w:rPr>
                <w:rFonts w:ascii="微軟正黑體" w:eastAsia="微軟正黑體" w:hAnsi="微軟正黑體" w:hint="eastAsia"/>
                <w:color w:val="FF0000"/>
                <w:sz w:val="22"/>
              </w:rPr>
              <w:t>【個人開課清單】</w:t>
            </w:r>
            <w:r w:rsidR="00714EE8">
              <w:rPr>
                <w:rFonts w:ascii="微軟正黑體" w:eastAsia="微軟正黑體" w:hAnsi="微軟正黑體" w:hint="eastAsia"/>
                <w:sz w:val="22"/>
              </w:rPr>
              <w:t>進入個人開課清單頁面(如圖6)，</w:t>
            </w:r>
            <w:r w:rsidR="00714EE8">
              <w:rPr>
                <w:rFonts w:ascii="微軟正黑體" w:eastAsia="微軟正黑體" w:hAnsi="微軟正黑體" w:hint="eastAsia"/>
                <w:sz w:val="22"/>
              </w:rPr>
              <w:t>可於該頁面中</w:t>
            </w:r>
            <w:r>
              <w:rPr>
                <w:rFonts w:ascii="微軟正黑體" w:eastAsia="微軟正黑體" w:hAnsi="微軟正黑體" w:hint="eastAsia"/>
                <w:sz w:val="22"/>
              </w:rPr>
              <w:t>選擇欲編輯課程，即可進入</w:t>
            </w:r>
            <w:r>
              <w:rPr>
                <w:rFonts w:ascii="微軟正黑體" w:eastAsia="微軟正黑體" w:hAnsi="微軟正黑體" w:hint="eastAsia"/>
                <w:sz w:val="22"/>
              </w:rPr>
              <w:lastRenderedPageBreak/>
              <w:t>該課程的</w:t>
            </w:r>
            <w:r w:rsidR="009C0D4D">
              <w:rPr>
                <w:rFonts w:ascii="微軟正黑體" w:eastAsia="微軟正黑體" w:hAnsi="微軟正黑體" w:hint="eastAsia"/>
                <w:sz w:val="22"/>
              </w:rPr>
              <w:t>課程</w:t>
            </w:r>
            <w:r w:rsidR="00257056">
              <w:rPr>
                <w:rFonts w:ascii="微軟正黑體" w:eastAsia="微軟正黑體" w:hAnsi="微軟正黑體" w:hint="eastAsia"/>
                <w:sz w:val="22"/>
              </w:rPr>
              <w:t>資料頁面</w:t>
            </w:r>
            <w:r>
              <w:rPr>
                <w:rFonts w:ascii="微軟正黑體" w:eastAsia="微軟正黑體" w:hAnsi="微軟正黑體" w:hint="eastAsia"/>
                <w:sz w:val="22"/>
              </w:rPr>
              <w:t>(</w:t>
            </w:r>
            <w:r>
              <w:rPr>
                <w:rFonts w:ascii="微軟正黑體" w:eastAsia="微軟正黑體" w:hAnsi="微軟正黑體" w:hint="eastAsia"/>
                <w:sz w:val="22"/>
              </w:rPr>
              <w:t>如圖8</w:t>
            </w:r>
            <w:r>
              <w:rPr>
                <w:rFonts w:ascii="微軟正黑體" w:eastAsia="微軟正黑體" w:hAnsi="微軟正黑體" w:hint="eastAsia"/>
                <w:sz w:val="22"/>
              </w:rPr>
              <w:t>)</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9C0D4D">
              <w:rPr>
                <w:rFonts w:ascii="微軟正黑體" w:eastAsia="微軟正黑體" w:hAnsi="微軟正黑體" w:hint="eastAsia"/>
                <w:sz w:val="22"/>
              </w:rPr>
              <w:t>即可。</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w:t>
            </w:r>
            <w:r>
              <w:rPr>
                <w:rFonts w:ascii="微軟正黑體" w:eastAsia="微軟正黑體" w:hAnsi="微軟正黑體" w:hint="eastAsia"/>
                <w:sz w:val="22"/>
              </w:rPr>
              <w:t>在登入系統後</w:t>
            </w:r>
            <w:r w:rsidR="00257056">
              <w:rPr>
                <w:rFonts w:ascii="微軟正黑體" w:eastAsia="微軟正黑體" w:hAnsi="微軟正黑體" w:hint="eastAsia"/>
                <w:sz w:val="22"/>
              </w:rPr>
              <w:t>進入欲上架課程的課程資料頁面</w:t>
            </w:r>
            <w:r>
              <w:rPr>
                <w:rFonts w:ascii="微軟正黑體" w:eastAsia="微軟正黑體" w:hAnsi="微軟正黑體" w:hint="eastAsia"/>
                <w:sz w:val="22"/>
              </w:rPr>
              <w:t>(如圖8)中，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C06D52">
              <w:rPr>
                <w:rFonts w:ascii="微軟正黑體" w:eastAsia="微軟正黑體" w:hAnsi="微軟正黑體" w:hint="eastAsia"/>
                <w:sz w:val="22"/>
              </w:rPr>
              <w:t>。</w:t>
            </w:r>
          </w:p>
          <w:p w:rsidR="003A0C8E" w:rsidRPr="00917A80"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w:t>
            </w:r>
            <w:r>
              <w:rPr>
                <w:rFonts w:ascii="微軟正黑體" w:eastAsia="微軟正黑體" w:hAnsi="微軟正黑體" w:hint="eastAsia"/>
                <w:sz w:val="22"/>
              </w:rPr>
              <w:t>在登入系統後</w:t>
            </w:r>
            <w:r>
              <w:rPr>
                <w:rFonts w:ascii="微軟正黑體" w:eastAsia="微軟正黑體" w:hAnsi="微軟正黑體" w:hint="eastAsia"/>
                <w:sz w:val="22"/>
              </w:rPr>
              <w:t>於</w:t>
            </w:r>
            <w:r w:rsidR="00917A80">
              <w:rPr>
                <w:rFonts w:ascii="微軟正黑體" w:eastAsia="微軟正黑體" w:hAnsi="微軟正黑體" w:hint="eastAsia"/>
                <w:sz w:val="22"/>
              </w:rPr>
              <w:t>平台</w:t>
            </w:r>
            <w:r>
              <w:rPr>
                <w:rFonts w:ascii="微軟正黑體" w:eastAsia="微軟正黑體" w:hAnsi="微軟正黑體" w:hint="eastAsia"/>
                <w:sz w:val="22"/>
              </w:rPr>
              <w:t>左</w:t>
            </w:r>
            <w:r w:rsidR="00917A80">
              <w:rPr>
                <w:rFonts w:ascii="微軟正黑體" w:eastAsia="微軟正黑體" w:hAnsi="微軟正黑體" w:hint="eastAsia"/>
                <w:sz w:val="22"/>
              </w:rPr>
              <w:t>上方點擊</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sidR="00917A80">
              <w:rPr>
                <w:rFonts w:ascii="微軟正黑體" w:eastAsia="微軟正黑體" w:hAnsi="微軟正黑體" w:hint="eastAsia"/>
                <w:sz w:val="22"/>
              </w:rPr>
              <w:t>按鈕</w:t>
            </w:r>
            <w:r>
              <w:rPr>
                <w:rFonts w:ascii="微軟正黑體" w:eastAsia="微軟正黑體" w:hAnsi="微軟正黑體" w:hint="eastAsia"/>
                <w:sz w:val="22"/>
              </w:rPr>
              <w:t>進入開課清單頁面(如圖7)</w:t>
            </w:r>
            <w:r w:rsidR="00917A80">
              <w:rPr>
                <w:rFonts w:ascii="微軟正黑體" w:eastAsia="微軟正黑體" w:hAnsi="微軟正黑體" w:hint="eastAsia"/>
                <w:sz w:val="22"/>
              </w:rPr>
              <w:t>，</w:t>
            </w:r>
            <w:r>
              <w:rPr>
                <w:rFonts w:ascii="微軟正黑體" w:eastAsia="微軟正黑體" w:hAnsi="微軟正黑體" w:hint="eastAsia"/>
                <w:sz w:val="22"/>
              </w:rPr>
              <w:t>該頁面</w:t>
            </w:r>
            <w:r w:rsidR="00917A80">
              <w:rPr>
                <w:rFonts w:ascii="微軟正黑體" w:eastAsia="微軟正黑體" w:hAnsi="微軟正黑體" w:hint="eastAsia"/>
                <w:sz w:val="22"/>
              </w:rPr>
              <w:t>會顯示平台上所有已上架的課程，在</w:t>
            </w:r>
            <w:r>
              <w:rPr>
                <w:rFonts w:ascii="微軟正黑體" w:eastAsia="微軟正黑體" w:hAnsi="微軟正黑體" w:hint="eastAsia"/>
                <w:sz w:val="22"/>
              </w:rPr>
              <w:t>課程搜尋框</w:t>
            </w:r>
            <w:r w:rsidR="00917A80">
              <w:rPr>
                <w:rFonts w:ascii="微軟正黑體" w:eastAsia="微軟正黑體" w:hAnsi="微軟正黑體" w:hint="eastAsia"/>
                <w:sz w:val="22"/>
              </w:rPr>
              <w:t>中輸入欲搜尋的課程</w:t>
            </w:r>
            <w:r>
              <w:rPr>
                <w:rFonts w:ascii="微軟正黑體" w:eastAsia="微軟正黑體" w:hAnsi="微軟正黑體" w:hint="eastAsia"/>
                <w:sz w:val="22"/>
              </w:rPr>
              <w:t>名稱後點擊右方</w:t>
            </w:r>
            <w:r w:rsidR="002F625F">
              <w:rPr>
                <w:rFonts w:ascii="微軟正黑體" w:eastAsia="微軟正黑體" w:hAnsi="微軟正黑體" w:hint="eastAsia"/>
                <w:sz w:val="22"/>
              </w:rPr>
              <w:t>的</w:t>
            </w:r>
            <w:r>
              <w:rPr>
                <w:rFonts w:ascii="微軟正黑體" w:eastAsia="微軟正黑體" w:hAnsi="微軟正黑體" w:hint="eastAsia"/>
                <w:sz w:val="22"/>
              </w:rPr>
              <w:t>【</w:t>
            </w:r>
            <w:r w:rsidR="002F625F">
              <w:rPr>
                <w:rFonts w:ascii="微軟正黑體" w:eastAsia="微軟正黑體" w:hAnsi="微軟正黑體" w:hint="eastAsia"/>
                <w:sz w:val="22"/>
              </w:rPr>
              <w:t>搜尋</w:t>
            </w:r>
            <w:r>
              <w:rPr>
                <w:rFonts w:ascii="微軟正黑體" w:eastAsia="微軟正黑體" w:hAnsi="微軟正黑體" w:hint="eastAsia"/>
                <w:sz w:val="22"/>
              </w:rPr>
              <w:t>】按鈕，</w:t>
            </w:r>
            <w:r w:rsidR="002F625F">
              <w:rPr>
                <w:rFonts w:ascii="微軟正黑體" w:eastAsia="微軟正黑體" w:hAnsi="微軟正黑體" w:hint="eastAsia"/>
                <w:sz w:val="22"/>
              </w:rPr>
              <w:t>即會顯示相關</w:t>
            </w:r>
            <w:r>
              <w:rPr>
                <w:rFonts w:ascii="微軟正黑體" w:eastAsia="微軟正黑體" w:hAnsi="微軟正黑體" w:hint="eastAsia"/>
                <w:sz w:val="22"/>
              </w:rPr>
              <w:t>名稱</w:t>
            </w:r>
            <w:r w:rsidR="002F625F">
              <w:rPr>
                <w:rFonts w:ascii="微軟正黑體" w:eastAsia="微軟正黑體" w:hAnsi="微軟正黑體" w:hint="eastAsia"/>
                <w:sz w:val="22"/>
              </w:rPr>
              <w:t>的課程</w:t>
            </w:r>
            <w:r>
              <w:rPr>
                <w:rFonts w:ascii="微軟正黑體" w:eastAsia="微軟正黑體" w:hAnsi="微軟正黑體" w:hint="eastAsia"/>
                <w:sz w:val="22"/>
              </w:rPr>
              <w:t>。</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w:t>
            </w:r>
            <w:r>
              <w:rPr>
                <w:rFonts w:ascii="微軟正黑體" w:eastAsia="微軟正黑體" w:hAnsi="微軟正黑體" w:hint="eastAsia"/>
                <w:sz w:val="22"/>
              </w:rPr>
              <w:t>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中的</w:t>
            </w:r>
            <w:r w:rsidRPr="00714EE8">
              <w:rPr>
                <w:rFonts w:ascii="微軟正黑體" w:eastAsia="微軟正黑體" w:hAnsi="微軟正黑體" w:hint="eastAsia"/>
                <w:color w:val="FF0000"/>
                <w:sz w:val="22"/>
              </w:rPr>
              <w:t>【個人</w:t>
            </w:r>
            <w:r w:rsidR="00A0469C" w:rsidRPr="00714EE8">
              <w:rPr>
                <w:rFonts w:ascii="微軟正黑體" w:eastAsia="微軟正黑體" w:hAnsi="微軟正黑體" w:hint="eastAsia"/>
                <w:color w:val="FF0000"/>
                <w:sz w:val="22"/>
              </w:rPr>
              <w:t>開課清單</w:t>
            </w:r>
            <w:r w:rsidRPr="00714EE8">
              <w:rPr>
                <w:rFonts w:ascii="微軟正黑體" w:eastAsia="微軟正黑體" w:hAnsi="微軟正黑體" w:hint="eastAsia"/>
                <w:color w:val="FF0000"/>
                <w:sz w:val="22"/>
              </w:rPr>
              <w:t>】</w:t>
            </w:r>
            <w:r w:rsidR="00A0469C">
              <w:rPr>
                <w:rFonts w:ascii="微軟正黑體" w:eastAsia="微軟正黑體" w:hAnsi="微軟正黑體" w:hint="eastAsia"/>
                <w:sz w:val="22"/>
              </w:rPr>
              <w:t>進入個人開課清單</w:t>
            </w:r>
            <w:r>
              <w:rPr>
                <w:rFonts w:ascii="微軟正黑體" w:eastAsia="微軟正黑體" w:hAnsi="微軟正黑體" w:hint="eastAsia"/>
                <w:sz w:val="22"/>
              </w:rPr>
              <w:t>頁面(如圖6)</w:t>
            </w:r>
            <w:r w:rsidR="00A0469C">
              <w:rPr>
                <w:rFonts w:ascii="微軟正黑體" w:eastAsia="微軟正黑體" w:hAnsi="微軟正黑體" w:hint="eastAsia"/>
                <w:sz w:val="22"/>
              </w:rPr>
              <w:t>，</w:t>
            </w:r>
            <w:r>
              <w:rPr>
                <w:rFonts w:ascii="微軟正黑體" w:eastAsia="微軟正黑體" w:hAnsi="微軟正黑體" w:hint="eastAsia"/>
                <w:sz w:val="22"/>
              </w:rPr>
              <w:t>該頁面會顯示該使用者所建立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3B6112">
              <w:rPr>
                <w:rFonts w:ascii="微軟正黑體" w:eastAsia="微軟正黑體" w:hAnsi="微軟正黑體" w:hint="eastAsia"/>
                <w:sz w:val="22"/>
              </w:rPr>
              <w:t>欲選</w:t>
            </w:r>
            <w:r w:rsidR="00C06D52">
              <w:rPr>
                <w:rFonts w:ascii="微軟正黑體" w:eastAsia="微軟正黑體" w:hAnsi="微軟正黑體" w:hint="eastAsia"/>
                <w:sz w:val="22"/>
              </w:rPr>
              <w:t>修</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B26050">
              <w:rPr>
                <w:rFonts w:ascii="微軟正黑體" w:eastAsia="微軟正黑體" w:hAnsi="微軟正黑體" w:hint="eastAsia"/>
                <w:sz w:val="22"/>
              </w:rPr>
              <w:t>欲選修的課程卡片，點擊</w:t>
            </w:r>
            <w:r>
              <w:rPr>
                <w:rFonts w:ascii="微軟正黑體" w:eastAsia="微軟正黑體" w:hAnsi="微軟正黑體" w:hint="eastAsia"/>
                <w:sz w:val="22"/>
              </w:rPr>
              <w:t>卡片左下角</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B26050">
              <w:rPr>
                <w:rFonts w:ascii="微軟正黑體" w:eastAsia="微軟正黑體" w:hAnsi="微軟正黑體" w:hint="eastAsia"/>
                <w:sz w:val="22"/>
              </w:rPr>
              <w:t>】按鈕進入該課程的課程資料</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E82206">
              <w:rPr>
                <w:rFonts w:ascii="微軟正黑體" w:eastAsia="微軟正黑體" w:hAnsi="微軟正黑體" w:hint="eastAsia"/>
                <w:sz w:val="22"/>
              </w:rPr>
              <w:t>該課程，可以到欲退選課程的課程資料</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050DA">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可對欲修改單元名稱之單元進行動作。</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w:t>
            </w:r>
            <w:r>
              <w:rPr>
                <w:rFonts w:ascii="微軟正黑體" w:eastAsia="微軟正黑體" w:hAnsi="微軟正黑體" w:hint="eastAsia"/>
                <w:sz w:val="22"/>
              </w:rPr>
              <w:lastRenderedPageBreak/>
              <w:t>教師查看。</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中選擇欲修改之教材所屬的單元，點擊欲修改的教材會進入查看該教材的頁面，在該篇教材下方會有修改按鈕，點擊後即可對教材進行修改，修改完成後按下方儲存按鈕，即可完成修改。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修改課程影片</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測驗所屬的單元，選擇測驗列表下方的【測驗】按鈕，進入懸浮視窗可編寫考卷，提供四種題型(選擇題、是非題、填空題、程式題)給教師選擇出題，並且可在下方輸入配分。按下下方新增題目可將填寫的題目新增到考卷中，按下儲存題目後可將整份考卷儲存，若是要刪除題目，在上方的題目列表中可以看到剛剛出過的題目，</w:t>
            </w:r>
            <w:proofErr w:type="gramStart"/>
            <w:r>
              <w:rPr>
                <w:rFonts w:ascii="微軟正黑體" w:eastAsia="微軟正黑體" w:hAnsi="微軟正黑體" w:hint="eastAsia"/>
                <w:sz w:val="22"/>
              </w:rPr>
              <w:t>點擊要刪除</w:t>
            </w:r>
            <w:proofErr w:type="gramEnd"/>
            <w:r>
              <w:rPr>
                <w:rFonts w:ascii="微軟正黑體" w:eastAsia="微軟正黑體" w:hAnsi="微軟正黑體" w:hint="eastAsia"/>
                <w:sz w:val="22"/>
              </w:rPr>
              <w:t>的題目右方的【</w:t>
            </w:r>
            <w:r>
              <w:rPr>
                <w:rFonts w:ascii="微軟正黑體" w:eastAsia="微軟正黑體" w:hAnsi="微軟正黑體"/>
                <w:sz w:val="22"/>
              </w:rPr>
              <w:t>x</w:t>
            </w:r>
            <w:r>
              <w:rPr>
                <w:rFonts w:ascii="微軟正黑體" w:eastAsia="微軟正黑體" w:hAnsi="微軟正黑體" w:hint="eastAsia"/>
                <w:sz w:val="22"/>
              </w:rPr>
              <w:t>】按鈕及可刪除</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C577FE">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p>
        </w:tc>
      </w:tr>
      <w:tr w:rsidR="009329EB" w:rsidRPr="00FC013B" w:rsidTr="00C577FE">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1770DE">
              <w:rPr>
                <w:rFonts w:ascii="微軟正黑體" w:eastAsia="微軟正黑體" w:hAnsi="微軟正黑體" w:hint="eastAsia"/>
                <w:sz w:val="22"/>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345A27">
              <w:rPr>
                <w:rFonts w:ascii="微軟正黑體" w:eastAsia="微軟正黑體" w:hAnsi="微軟正黑體" w:hint="eastAsia"/>
                <w:sz w:val="22"/>
              </w:rPr>
              <w:t>料頁面</w:t>
            </w:r>
            <w:proofErr w:type="gramStart"/>
            <w:r w:rsidR="00345A27">
              <w:rPr>
                <w:rFonts w:ascii="微軟正黑體" w:eastAsia="微軟正黑體" w:hAnsi="微軟正黑體" w:hint="eastAsia"/>
                <w:sz w:val="22"/>
              </w:rPr>
              <w:t>（</w:t>
            </w:r>
            <w:proofErr w:type="gramEnd"/>
            <w:r w:rsidR="00345A27">
              <w:rPr>
                <w:rFonts w:ascii="微軟正黑體" w:eastAsia="微軟正黑體" w:hAnsi="微軟正黑體" w:hint="eastAsia"/>
                <w:sz w:val="22"/>
              </w:rPr>
              <w:t>如圖</w:t>
            </w:r>
            <w:r>
              <w:rPr>
                <w:rFonts w:ascii="微軟正黑體" w:eastAsia="微軟正黑體" w:hAnsi="微軟正黑體" w:hint="eastAsia"/>
                <w:sz w:val="22"/>
              </w:rPr>
              <w:t>8</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w:t>
            </w:r>
            <w:proofErr w:type="gramStart"/>
            <w:r w:rsidR="00345A27">
              <w:rPr>
                <w:rFonts w:ascii="微軟正黑體" w:eastAsia="微軟正黑體" w:hAnsi="微軟正黑體" w:hint="eastAsia"/>
                <w:sz w:val="22"/>
              </w:rPr>
              <w:t>（</w:t>
            </w:r>
            <w:proofErr w:type="gramEnd"/>
            <w:r w:rsidR="00345A27">
              <w:rPr>
                <w:rFonts w:ascii="微軟正黑體" w:eastAsia="微軟正黑體" w:hAnsi="微軟正黑體" w:hint="eastAsia"/>
                <w:sz w:val="22"/>
              </w:rPr>
              <w:t>如圖</w:t>
            </w:r>
            <w:r>
              <w:rPr>
                <w:rFonts w:ascii="微軟正黑體" w:eastAsia="微軟正黑體" w:hAnsi="微軟正黑體" w:hint="eastAsia"/>
                <w:sz w:val="22"/>
              </w:rPr>
              <w:t>21</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選擇題、是非題與填空題系統會依照教師提供的正確答案進行自動批閱，程式題會出現學生所填寫的程式碼提供教師觀看，再由教師在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，結果會顯示於右方輸出結果欄位，教師再依照編譯結果批閱此題是否正確，若為正確則點選【正確</w:t>
            </w:r>
            <w:r>
              <w:rPr>
                <w:rFonts w:ascii="微軟正黑體" w:eastAsia="微軟正黑體" w:hAnsi="微軟正黑體"/>
                <w:sz w:val="22"/>
              </w:rPr>
              <w:t>】</w:t>
            </w:r>
            <w:r>
              <w:rPr>
                <w:rFonts w:ascii="微軟正黑體" w:eastAsia="微軟正黑體" w:hAnsi="微軟正黑體" w:hint="eastAsia"/>
                <w:sz w:val="22"/>
              </w:rPr>
              <w:t>按鈕，系統依照教師設定的配分進行給分，若為不正確則點選【不正確</w:t>
            </w:r>
            <w:r>
              <w:rPr>
                <w:rFonts w:ascii="微軟正黑體" w:eastAsia="微軟正黑體" w:hAnsi="微軟正黑體"/>
                <w:sz w:val="22"/>
              </w:rPr>
              <w:t>】</w:t>
            </w:r>
            <w:r>
              <w:rPr>
                <w:rFonts w:ascii="微軟正黑體" w:eastAsia="微軟正黑體" w:hAnsi="微軟正黑體" w:hint="eastAsia"/>
                <w:sz w:val="22"/>
              </w:rPr>
              <w:t>按鈕，則不給分。</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676CC3">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教師所上傳的影片，也可在下方留言區進行留言，並觀看此影片所有會員的留言。</w:t>
            </w:r>
          </w:p>
        </w:tc>
      </w:tr>
      <w:tr w:rsidR="009329EB" w:rsidRPr="00FC013B" w:rsidTr="00676CC3">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Pr>
                <w:rFonts w:ascii="微軟正黑體" w:eastAsia="微軟正黑體" w:hAnsi="微軟正黑體" w:hint="eastAsia"/>
                <w:sz w:val="22"/>
                <w:highlight w:val="yellow"/>
              </w:rPr>
              <w:t>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教師所上傳的教材，也可在下方留言區進行留言，並觀看此講義所有會員的留言。</w:t>
            </w:r>
          </w:p>
        </w:tc>
      </w:tr>
      <w:tr w:rsidR="009329EB" w:rsidRPr="00FC013B" w:rsidTr="00676CC3">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w:t>
            </w:r>
            <w:r>
              <w:rPr>
                <w:rFonts w:ascii="微軟正黑體" w:eastAsia="微軟正黑體" w:hAnsi="微軟正黑體" w:hint="eastAsia"/>
                <w:sz w:val="22"/>
              </w:rPr>
              <w:lastRenderedPageBreak/>
              <w:t>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9329EB" w:rsidRPr="00FC013B" w:rsidTr="009C39E1">
        <w:trPr>
          <w:trHeight w:val="153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676CC3">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填寫測驗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學生在登入系統後可對已選修課程並且已被新增的測驗進行填寫測驗的動作。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p>
        </w:tc>
      </w:tr>
      <w:tr w:rsidR="009329EB" w:rsidRPr="00FC013B" w:rsidTr="00C77F26">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學生在填寫完測驗之後可以提交測驗給老師批閱。</w:t>
            </w:r>
          </w:p>
        </w:tc>
      </w:tr>
      <w:tr w:rsidR="009329EB" w:rsidRPr="00FC013B" w:rsidTr="00C77F26">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填寫作業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學生可以填寫該堂課老師所指派的作業</w:t>
            </w:r>
          </w:p>
        </w:tc>
      </w:tr>
      <w:tr w:rsidR="009329EB" w:rsidRPr="00FC013B" w:rsidTr="00C77F26">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676CC3">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新增筆記</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676CC3">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676CC3">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676CC3">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審核</w:t>
            </w:r>
            <w:r w:rsidRPr="00FC013B">
              <w:rPr>
                <w:rFonts w:ascii="微軟正黑體" w:eastAsia="微軟正黑體" w:hAnsi="微軟正黑體" w:hint="eastAsia"/>
                <w:sz w:val="22"/>
              </w:rPr>
              <w:t>學生</w:t>
            </w:r>
          </w:p>
        </w:tc>
        <w:tc>
          <w:tcPr>
            <w:tcW w:w="5528" w:type="dxa"/>
            <w:vAlign w:val="center"/>
          </w:tcPr>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w:t>
            </w:r>
            <w:r>
              <w:rPr>
                <w:rFonts w:ascii="微軟正黑體" w:eastAsia="微軟正黑體" w:hAnsi="微軟正黑體" w:hint="eastAsia"/>
                <w:sz w:val="22"/>
              </w:rPr>
              <w:t>在</w:t>
            </w:r>
            <w:r w:rsidRPr="00FC013B">
              <w:rPr>
                <w:rFonts w:ascii="微軟正黑體" w:eastAsia="微軟正黑體" w:hAnsi="微軟正黑體" w:hint="eastAsia"/>
                <w:sz w:val="22"/>
              </w:rPr>
              <w:t>決定修</w:t>
            </w:r>
            <w:r>
              <w:rPr>
                <w:rFonts w:ascii="微軟正黑體" w:eastAsia="微軟正黑體" w:hAnsi="微軟正黑體" w:hint="eastAsia"/>
                <w:sz w:val="22"/>
              </w:rPr>
              <w:t>教</w:t>
            </w:r>
            <w:r w:rsidRPr="00FC013B">
              <w:rPr>
                <w:rFonts w:ascii="微軟正黑體" w:eastAsia="微軟正黑體" w:hAnsi="微軟正黑體" w:hint="eastAsia"/>
                <w:sz w:val="22"/>
              </w:rPr>
              <w:t>師開的該課程之後，會出現在待審核名單中，</w:t>
            </w:r>
            <w:r>
              <w:rPr>
                <w:rFonts w:ascii="微軟正黑體" w:eastAsia="微軟正黑體" w:hAnsi="微軟正黑體" w:hint="eastAsia"/>
                <w:sz w:val="22"/>
              </w:rPr>
              <w:t>教</w:t>
            </w:r>
            <w:r w:rsidRPr="00FC013B">
              <w:rPr>
                <w:rFonts w:ascii="微軟正黑體" w:eastAsia="微軟正黑體" w:hAnsi="微軟正黑體" w:hint="eastAsia"/>
                <w:sz w:val="22"/>
              </w:rPr>
              <w:t>師可決定是否讓此學生加入此課堂</w:t>
            </w:r>
            <w:r>
              <w:rPr>
                <w:rFonts w:ascii="微軟正黑體" w:eastAsia="微軟正黑體" w:hAnsi="微軟正黑體" w:hint="eastAsia"/>
                <w:sz w:val="22"/>
              </w:rPr>
              <w:t>。</w:t>
            </w:r>
          </w:p>
          <w:p w:rsidR="009329EB" w:rsidRPr="000B2045"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查看學生</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教師在登入系統後可對其開授的課程進行查看學生的動作。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【本班成員】按鈕，即</w:t>
            </w:r>
            <w:r w:rsidRPr="00FC013B">
              <w:rPr>
                <w:rFonts w:ascii="微軟正黑體" w:eastAsia="微軟正黑體" w:hAnsi="微軟正黑體" w:hint="eastAsia"/>
                <w:sz w:val="22"/>
              </w:rPr>
              <w:t>可查看有</w:t>
            </w:r>
            <w:r>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刪除學生</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教師可刪除有選修該課程的學生。</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教師可在此課程內新增助教。</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設定權限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師可給予助教上傳作業、審核</w:t>
            </w:r>
            <w:r>
              <w:rPr>
                <w:rFonts w:ascii="微軟正黑體" w:eastAsia="微軟正黑體" w:hAnsi="微軟正黑體" w:hint="eastAsia"/>
                <w:sz w:val="22"/>
              </w:rPr>
              <w:t>學生</w:t>
            </w:r>
            <w:r w:rsidRPr="00FC013B">
              <w:rPr>
                <w:rFonts w:ascii="微軟正黑體" w:eastAsia="微軟正黑體" w:hAnsi="微軟正黑體" w:hint="eastAsia"/>
                <w:sz w:val="22"/>
              </w:rPr>
              <w:t>、上傳成績、修改成績、上傳教材</w:t>
            </w:r>
            <w:r w:rsidRPr="00FC013B">
              <w:rPr>
                <w:rFonts w:ascii="微軟正黑體" w:eastAsia="微軟正黑體" w:hAnsi="微軟正黑體"/>
                <w:sz w:val="22"/>
              </w:rPr>
              <w:t>(</w:t>
            </w:r>
            <w:r w:rsidRPr="00FC013B">
              <w:rPr>
                <w:rFonts w:ascii="微軟正黑體" w:eastAsia="微軟正黑體" w:hAnsi="微軟正黑體" w:hint="eastAsia"/>
                <w:sz w:val="22"/>
              </w:rPr>
              <w:t>影片</w:t>
            </w:r>
            <w:r w:rsidRPr="00FC013B">
              <w:rPr>
                <w:rFonts w:ascii="微軟正黑體" w:eastAsia="微軟正黑體" w:hAnsi="微軟正黑體"/>
                <w:sz w:val="22"/>
              </w:rPr>
              <w:t>/</w:t>
            </w:r>
            <w:r>
              <w:rPr>
                <w:rFonts w:ascii="微軟正黑體" w:eastAsia="微軟正黑體" w:hAnsi="微軟正黑體" w:hint="eastAsia"/>
                <w:sz w:val="22"/>
              </w:rPr>
              <w:t>教材</w:t>
            </w:r>
            <w:r w:rsidRPr="00FC013B">
              <w:rPr>
                <w:rFonts w:ascii="微軟正黑體" w:eastAsia="微軟正黑體" w:hAnsi="微軟正黑體"/>
                <w:sz w:val="22"/>
              </w:rPr>
              <w:t>)</w:t>
            </w:r>
            <w:r w:rsidRPr="00FC013B">
              <w:rPr>
                <w:rFonts w:ascii="微軟正黑體" w:eastAsia="微軟正黑體" w:hAnsi="微軟正黑體" w:hint="eastAsia"/>
                <w:sz w:val="22"/>
              </w:rPr>
              <w:t>等權限，替</w:t>
            </w:r>
            <w:r>
              <w:rPr>
                <w:rFonts w:ascii="微軟正黑體" w:eastAsia="微軟正黑體" w:hAnsi="微軟正黑體" w:hint="eastAsia"/>
                <w:sz w:val="22"/>
              </w:rPr>
              <w:t>教</w:t>
            </w:r>
            <w:r w:rsidRPr="00FC013B">
              <w:rPr>
                <w:rFonts w:ascii="微軟正黑體" w:eastAsia="微軟正黑體" w:hAnsi="微軟正黑體" w:hint="eastAsia"/>
                <w:sz w:val="22"/>
              </w:rPr>
              <w:t>師分擔部分工作</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DD7FDA">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教師可刪除有擔任該課程助教身份的課程成員。</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Pr>
                <w:rFonts w:ascii="微軟正黑體" w:eastAsia="微軟正黑體" w:hAnsi="微軟正黑體" w:hint="eastAsia"/>
                <w:sz w:val="22"/>
              </w:rPr>
              <w:t>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【討論區】按鈕，進入討論區後點擊右方【新增文章】按鈕，輸入文章標題與內容即可發佈。</w:t>
            </w:r>
          </w:p>
          <w:p w:rsidR="009329EB" w:rsidRPr="009B4D3E"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w:t>
            </w:r>
            <w:r>
              <w:rPr>
                <w:rFonts w:ascii="微軟正黑體" w:eastAsia="微軟正黑體" w:hAnsi="微軟正黑體" w:hint="eastAsia"/>
                <w:sz w:val="22"/>
              </w:rPr>
              <w:lastRenderedPageBreak/>
              <w:t>的文章進行修改文章的動作。</w:t>
            </w:r>
          </w:p>
          <w:p w:rsidR="009329EB" w:rsidRPr="00EA6256"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 xml:space="preserve"> (</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留言者可進行刪除留言的動作。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bookmarkStart w:id="0" w:name="_GoBack"/>
            <w:bookmarkEnd w:id="0"/>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74310" cy="2472055"/>
            <wp:effectExtent l="0" t="0" r="254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4720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頁面(如圖6)或開課清單頁面(如圖7)點擊課程即可進入課程資料頁面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圖8.課程資料頁面</w:t>
      </w:r>
    </w:p>
    <w:p w:rsidR="0003544B" w:rsidRPr="005B4DC3" w:rsidRDefault="0003544B" w:rsidP="0003544B">
      <w:pPr>
        <w:widowControl/>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於課程資料頁面(如圖8)點擊【管理】按鈕進入單元總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231203C0" wp14:editId="0526958D">
            <wp:extent cx="5274310" cy="24028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查看測驗.png"/>
                    <pic:cNvPicPr/>
                  </pic:nvPicPr>
                  <pic:blipFill rotWithShape="1">
                    <a:blip r:embed="rId23" cstate="print">
                      <a:extLst>
                        <a:ext uri="{28A0092B-C50C-407E-A947-70E740481C1C}">
                          <a14:useLocalDpi xmlns:a14="http://schemas.microsoft.com/office/drawing/2010/main" val="0"/>
                        </a:ext>
                      </a:extLst>
                    </a:blip>
                    <a:srcRect b="3024"/>
                    <a:stretch/>
                  </pic:blipFill>
                  <pic:spPr bwMode="auto">
                    <a:xfrm>
                      <a:off x="0" y="0"/>
                      <a:ext cx="5274310" cy="2402840"/>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noProof/>
        </w:rPr>
        <w:drawing>
          <wp:inline distT="0" distB="0" distL="0" distR="0" wp14:anchorId="3443E990" wp14:editId="2C63FAA7">
            <wp:extent cx="5274310" cy="223647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查看測驗2.png"/>
                    <pic:cNvPicPr/>
                  </pic:nvPicPr>
                  <pic:blipFill rotWithShape="1">
                    <a:blip r:embed="rId24" cstate="print">
                      <a:extLst>
                        <a:ext uri="{28A0092B-C50C-407E-A947-70E740481C1C}">
                          <a14:useLocalDpi xmlns:a14="http://schemas.microsoft.com/office/drawing/2010/main" val="0"/>
                        </a:ext>
                      </a:extLst>
                    </a:blip>
                    <a:srcRect t="9646"/>
                    <a:stretch/>
                  </pic:blipFill>
                  <pic:spPr bwMode="auto">
                    <a:xfrm>
                      <a:off x="0" y="0"/>
                      <a:ext cx="5274310" cy="223647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於課程資料頁面(如圖8)右方點擊【本班成員】進入學生清單頁面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5230"/>
            <wp:effectExtent l="0" t="0" r="254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Pr="005B4DC3">
        <w:rPr>
          <w:rFonts w:ascii="微軟正黑體" w:eastAsia="微軟正黑體" w:hAnsi="微軟正黑體" w:hint="eastAsia"/>
        </w:rPr>
        <w:t>學生清單</w:t>
      </w:r>
      <w:r>
        <w:rPr>
          <w:rFonts w:ascii="微軟正黑體" w:eastAsia="微軟正黑體" w:hAnsi="微軟正黑體" w:hint="eastAsia"/>
        </w:rPr>
        <w:t>頁面</w:t>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於課程資料頁面(如圖8)右方點擊【討論區】進入討論區頁面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圖18.</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於討論區頁面(如圖18)右上方點擊【新增文章】會出現發佈文章頁面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圖19.</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於平台各頁面左上角點擊【程式練習區】即可進入程式</w:t>
      </w:r>
      <w:proofErr w:type="gramStart"/>
      <w:r>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圖20.</w:t>
      </w:r>
      <w:r w:rsidRPr="005B4DC3">
        <w:rPr>
          <w:rFonts w:ascii="微軟正黑體" w:eastAsia="微軟正黑體" w:hAnsi="微軟正黑體" w:hint="eastAsia"/>
        </w:rPr>
        <w:t>程式練習區</w:t>
      </w:r>
      <w:r>
        <w:rPr>
          <w:rFonts w:ascii="微軟正黑體" w:eastAsia="微軟正黑體" w:hAnsi="微軟正黑體" w:hint="eastAsia"/>
        </w:rPr>
        <w:t>頁面</w:t>
      </w:r>
    </w:p>
    <w:p w:rsidR="00283C8F" w:rsidRDefault="00283C8F" w:rsidP="0003544B">
      <w:pPr>
        <w:rPr>
          <w:rFonts w:ascii="微軟正黑體" w:eastAsia="微軟正黑體" w:hAnsi="微軟正黑體"/>
        </w:rPr>
      </w:pPr>
    </w:p>
    <w:p w:rsidR="0003544B" w:rsidRDefault="0003544B" w:rsidP="0003544B">
      <w:pPr>
        <w:rPr>
          <w:rFonts w:ascii="微軟正黑體" w:eastAsia="微軟正黑體" w:hAnsi="微軟正黑體"/>
        </w:rPr>
      </w:pPr>
      <w:r>
        <w:rPr>
          <w:rFonts w:ascii="微軟正黑體" w:eastAsia="微軟正黑體" w:hAnsi="微軟正黑體" w:hint="eastAsia"/>
        </w:rPr>
        <w:t>於課程資料頁面(如圖8)點擊右方【批閱測驗】按鈕進入批閱測驗頁面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圖21.批閱測驗頁面</w:t>
      </w:r>
    </w:p>
    <w:p w:rsidR="008F3D5E" w:rsidRPr="00FC013B" w:rsidRDefault="008F3D5E">
      <w:pPr>
        <w:rPr>
          <w:rFonts w:ascii="微軟正黑體" w:eastAsia="微軟正黑體" w:hAnsi="微軟正黑體"/>
        </w:rPr>
      </w:pPr>
    </w:p>
    <w:sectPr w:rsidR="008F3D5E" w:rsidRPr="00FC013B" w:rsidSect="00A77BDC">
      <w:footerReference w:type="default" r:id="rId31"/>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B6E" w:rsidRDefault="00154B6E" w:rsidP="00A77BDC">
      <w:r>
        <w:separator/>
      </w:r>
    </w:p>
  </w:endnote>
  <w:endnote w:type="continuationSeparator" w:id="0">
    <w:p w:rsidR="00154B6E" w:rsidRDefault="00154B6E"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07753A" w:rsidRDefault="0007753A">
        <w:pPr>
          <w:pStyle w:val="a6"/>
          <w:jc w:val="right"/>
        </w:pPr>
        <w:r>
          <w:fldChar w:fldCharType="begin"/>
        </w:r>
        <w:r>
          <w:instrText>PAGE   \* MERGEFORMAT</w:instrText>
        </w:r>
        <w:r>
          <w:fldChar w:fldCharType="separate"/>
        </w:r>
        <w:r w:rsidR="00345A27" w:rsidRPr="00345A27">
          <w:rPr>
            <w:noProof/>
            <w:lang w:val="zh-TW"/>
          </w:rPr>
          <w:t>9</w:t>
        </w:r>
        <w:r>
          <w:fldChar w:fldCharType="end"/>
        </w:r>
      </w:p>
    </w:sdtContent>
  </w:sdt>
  <w:p w:rsidR="0007753A" w:rsidRDefault="0007753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B6E" w:rsidRDefault="00154B6E" w:rsidP="00A77BDC">
      <w:r>
        <w:separator/>
      </w:r>
    </w:p>
  </w:footnote>
  <w:footnote w:type="continuationSeparator" w:id="0">
    <w:p w:rsidR="00154B6E" w:rsidRDefault="00154B6E"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F36"/>
    <w:rsid w:val="000813D4"/>
    <w:rsid w:val="00081D09"/>
    <w:rsid w:val="00086E7F"/>
    <w:rsid w:val="000919DE"/>
    <w:rsid w:val="000A4F95"/>
    <w:rsid w:val="000B2045"/>
    <w:rsid w:val="000E1834"/>
    <w:rsid w:val="00106E9C"/>
    <w:rsid w:val="001135B4"/>
    <w:rsid w:val="001238A7"/>
    <w:rsid w:val="00132C4F"/>
    <w:rsid w:val="0014164C"/>
    <w:rsid w:val="00154B6E"/>
    <w:rsid w:val="0016387C"/>
    <w:rsid w:val="001650FE"/>
    <w:rsid w:val="00165EB3"/>
    <w:rsid w:val="00176097"/>
    <w:rsid w:val="001770DE"/>
    <w:rsid w:val="001967B7"/>
    <w:rsid w:val="001B22F5"/>
    <w:rsid w:val="00212DAF"/>
    <w:rsid w:val="002262D0"/>
    <w:rsid w:val="00257056"/>
    <w:rsid w:val="00270349"/>
    <w:rsid w:val="00271C35"/>
    <w:rsid w:val="0028058B"/>
    <w:rsid w:val="00283C8F"/>
    <w:rsid w:val="002A1952"/>
    <w:rsid w:val="002C4D49"/>
    <w:rsid w:val="002E3047"/>
    <w:rsid w:val="002F625F"/>
    <w:rsid w:val="002F75C3"/>
    <w:rsid w:val="0031147D"/>
    <w:rsid w:val="003351A6"/>
    <w:rsid w:val="00345A27"/>
    <w:rsid w:val="0036040B"/>
    <w:rsid w:val="00364048"/>
    <w:rsid w:val="003642CA"/>
    <w:rsid w:val="003A0C8E"/>
    <w:rsid w:val="003B6112"/>
    <w:rsid w:val="003C08FA"/>
    <w:rsid w:val="003C2B41"/>
    <w:rsid w:val="003C4BD7"/>
    <w:rsid w:val="003C7612"/>
    <w:rsid w:val="003D1C9E"/>
    <w:rsid w:val="003E25FA"/>
    <w:rsid w:val="003F2341"/>
    <w:rsid w:val="003F4471"/>
    <w:rsid w:val="00402B43"/>
    <w:rsid w:val="004267AE"/>
    <w:rsid w:val="004D68C7"/>
    <w:rsid w:val="005043F0"/>
    <w:rsid w:val="00516644"/>
    <w:rsid w:val="00520EC4"/>
    <w:rsid w:val="005302BC"/>
    <w:rsid w:val="00536B46"/>
    <w:rsid w:val="00540995"/>
    <w:rsid w:val="005662CD"/>
    <w:rsid w:val="00570F4A"/>
    <w:rsid w:val="00596715"/>
    <w:rsid w:val="005B2DDA"/>
    <w:rsid w:val="005C1869"/>
    <w:rsid w:val="005D2401"/>
    <w:rsid w:val="005D499C"/>
    <w:rsid w:val="005D6E16"/>
    <w:rsid w:val="006036F1"/>
    <w:rsid w:val="00625BAA"/>
    <w:rsid w:val="00636C03"/>
    <w:rsid w:val="00666585"/>
    <w:rsid w:val="00670784"/>
    <w:rsid w:val="00671A31"/>
    <w:rsid w:val="00684CCD"/>
    <w:rsid w:val="00684EAA"/>
    <w:rsid w:val="006B1A80"/>
    <w:rsid w:val="006C1069"/>
    <w:rsid w:val="006D6575"/>
    <w:rsid w:val="006D685F"/>
    <w:rsid w:val="006E2D91"/>
    <w:rsid w:val="007033BD"/>
    <w:rsid w:val="0071133A"/>
    <w:rsid w:val="007122B5"/>
    <w:rsid w:val="00714EE8"/>
    <w:rsid w:val="007156E1"/>
    <w:rsid w:val="00762BF8"/>
    <w:rsid w:val="007942A8"/>
    <w:rsid w:val="007F0D4E"/>
    <w:rsid w:val="008160EA"/>
    <w:rsid w:val="00831B42"/>
    <w:rsid w:val="00843EED"/>
    <w:rsid w:val="00870636"/>
    <w:rsid w:val="00886744"/>
    <w:rsid w:val="00893774"/>
    <w:rsid w:val="008A1928"/>
    <w:rsid w:val="008D63C3"/>
    <w:rsid w:val="008F3D5E"/>
    <w:rsid w:val="009035B9"/>
    <w:rsid w:val="00917A80"/>
    <w:rsid w:val="009329EB"/>
    <w:rsid w:val="00976048"/>
    <w:rsid w:val="00992158"/>
    <w:rsid w:val="009B1606"/>
    <w:rsid w:val="009B4D3E"/>
    <w:rsid w:val="009C0D4D"/>
    <w:rsid w:val="009C773D"/>
    <w:rsid w:val="009D2558"/>
    <w:rsid w:val="009D74A8"/>
    <w:rsid w:val="009E5097"/>
    <w:rsid w:val="009F5436"/>
    <w:rsid w:val="00A0469C"/>
    <w:rsid w:val="00A0645D"/>
    <w:rsid w:val="00A21043"/>
    <w:rsid w:val="00A24D6D"/>
    <w:rsid w:val="00A34EAB"/>
    <w:rsid w:val="00A41280"/>
    <w:rsid w:val="00A523A4"/>
    <w:rsid w:val="00A653E0"/>
    <w:rsid w:val="00A73D0A"/>
    <w:rsid w:val="00A77BDC"/>
    <w:rsid w:val="00A826A7"/>
    <w:rsid w:val="00AA6E96"/>
    <w:rsid w:val="00AB43A9"/>
    <w:rsid w:val="00AD3C57"/>
    <w:rsid w:val="00AD53A7"/>
    <w:rsid w:val="00AE5D4F"/>
    <w:rsid w:val="00AE67B1"/>
    <w:rsid w:val="00AF043D"/>
    <w:rsid w:val="00AF3CF5"/>
    <w:rsid w:val="00B00EAF"/>
    <w:rsid w:val="00B051A5"/>
    <w:rsid w:val="00B26050"/>
    <w:rsid w:val="00B34233"/>
    <w:rsid w:val="00B40951"/>
    <w:rsid w:val="00B442AE"/>
    <w:rsid w:val="00B81CD4"/>
    <w:rsid w:val="00B95AB7"/>
    <w:rsid w:val="00BB0F4A"/>
    <w:rsid w:val="00BB7C4D"/>
    <w:rsid w:val="00BC01F6"/>
    <w:rsid w:val="00BC7861"/>
    <w:rsid w:val="00BD2093"/>
    <w:rsid w:val="00BE7EF1"/>
    <w:rsid w:val="00C064C2"/>
    <w:rsid w:val="00C06D52"/>
    <w:rsid w:val="00C155E2"/>
    <w:rsid w:val="00C36D73"/>
    <w:rsid w:val="00C52F39"/>
    <w:rsid w:val="00C81A9A"/>
    <w:rsid w:val="00D3245A"/>
    <w:rsid w:val="00D638D7"/>
    <w:rsid w:val="00D74664"/>
    <w:rsid w:val="00D8188C"/>
    <w:rsid w:val="00DB594C"/>
    <w:rsid w:val="00DD756C"/>
    <w:rsid w:val="00DF180B"/>
    <w:rsid w:val="00E15795"/>
    <w:rsid w:val="00E76CDF"/>
    <w:rsid w:val="00E82206"/>
    <w:rsid w:val="00E82601"/>
    <w:rsid w:val="00E90411"/>
    <w:rsid w:val="00EA22ED"/>
    <w:rsid w:val="00EA6256"/>
    <w:rsid w:val="00ED2B15"/>
    <w:rsid w:val="00EE585A"/>
    <w:rsid w:val="00F10D8F"/>
    <w:rsid w:val="00F25659"/>
    <w:rsid w:val="00F36ADB"/>
    <w:rsid w:val="00F64E31"/>
    <w:rsid w:val="00FC013B"/>
    <w:rsid w:val="00FC4980"/>
    <w:rsid w:val="00FD1130"/>
    <w:rsid w:val="00FE0A1A"/>
    <w:rsid w:val="00FE2D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F5182"/>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CB540-5273-44E9-8CFE-56DC797C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22</Pages>
  <Words>1119</Words>
  <Characters>6383</Characters>
  <Application>Microsoft Office Word</Application>
  <DocSecurity>0</DocSecurity>
  <Lines>53</Lines>
  <Paragraphs>14</Paragraphs>
  <ScaleCrop>false</ScaleCrop>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許 百加</cp:lastModifiedBy>
  <cp:revision>52</cp:revision>
  <dcterms:created xsi:type="dcterms:W3CDTF">2019-02-20T14:37:00Z</dcterms:created>
  <dcterms:modified xsi:type="dcterms:W3CDTF">2019-03-21T03:04:00Z</dcterms:modified>
</cp:coreProperties>
</file>