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AE141" w14:textId="2ED45692" w:rsidR="00290753" w:rsidRDefault="00290753" w:rsidP="0029075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>МДиСУБД – 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7</w:t>
      </w:r>
      <w:r w:rsidR="00AC7CE9">
        <w:rPr>
          <w:rFonts w:ascii="Times New Roman" w:hAnsi="Times New Roman" w:cs="Times New Roman"/>
          <w:b/>
          <w:bCs/>
          <w:sz w:val="32"/>
          <w:szCs w:val="32"/>
          <w:lang w:val="en-US"/>
        </w:rPr>
        <w:t>&amp;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8.5</w:t>
      </w:r>
    </w:p>
    <w:p w14:paraId="3A00859C" w14:textId="6523545D" w:rsidR="00290753" w:rsidRDefault="00290753" w:rsidP="0029075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25549EA5" w14:textId="4C12CB08" w:rsidR="00290753" w:rsidRDefault="00290753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Создал схему в точности как в файле индивидуального варианта, только добавил поля с </w:t>
      </w:r>
      <w:r w:rsidR="002B550A">
        <w:rPr>
          <w:rFonts w:ascii="Times New Roman" w:hAnsi="Times New Roman" w:cs="Times New Roman"/>
          <w:sz w:val="28"/>
          <w:szCs w:val="28"/>
          <w:lang w:val="ru-RU"/>
        </w:rPr>
        <w:t>кодами для форм 3.27 и 3.28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соединил </w:t>
      </w:r>
      <w:r w:rsidR="002B550A">
        <w:rPr>
          <w:rFonts w:ascii="Times New Roman" w:hAnsi="Times New Roman" w:cs="Times New Roman"/>
          <w:sz w:val="28"/>
          <w:szCs w:val="28"/>
          <w:lang w:val="ru-RU"/>
        </w:rPr>
        <w:t>все 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полю </w:t>
      </w:r>
      <w:r w:rsidR="002B550A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290753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ru-RU"/>
        </w:rPr>
        <w:t>валюты</w:t>
      </w:r>
      <w:r w:rsidR="002B550A">
        <w:rPr>
          <w:rFonts w:ascii="Times New Roman" w:hAnsi="Times New Roman" w:cs="Times New Roman"/>
          <w:sz w:val="28"/>
          <w:szCs w:val="28"/>
          <w:lang w:val="ru-RU"/>
        </w:rPr>
        <w:t xml:space="preserve"> через многие к одному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768642E" w14:textId="040EACAD" w:rsidR="00290753" w:rsidRDefault="00290753" w:rsidP="00290753">
      <w:pPr>
        <w:spacing w:line="180" w:lineRule="auto"/>
        <w:rPr>
          <w:noProof/>
        </w:rPr>
      </w:pPr>
      <w:r w:rsidRPr="00290753">
        <w:rPr>
          <w:noProof/>
        </w:rPr>
        <w:t xml:space="preserve"> </w:t>
      </w:r>
      <w:r w:rsidR="002B550A" w:rsidRPr="002B550A">
        <w:rPr>
          <w:noProof/>
        </w:rPr>
        <w:drawing>
          <wp:inline distT="0" distB="0" distL="0" distR="0" wp14:anchorId="63FABF12" wp14:editId="36700817">
            <wp:extent cx="5940425" cy="25876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2CE2" w14:textId="1E1A81EF" w:rsidR="002B550A" w:rsidRPr="002B550A" w:rsidRDefault="002B550A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550A">
        <w:rPr>
          <w:rFonts w:ascii="Times New Roman" w:hAnsi="Times New Roman" w:cs="Times New Roman"/>
          <w:sz w:val="28"/>
          <w:szCs w:val="28"/>
          <w:lang w:val="ru-RU"/>
        </w:rPr>
        <w:t>С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мощью экспорта в </w:t>
      </w:r>
      <w:r>
        <w:rPr>
          <w:rFonts w:ascii="Times New Roman" w:hAnsi="Times New Roman" w:cs="Times New Roman"/>
          <w:sz w:val="28"/>
          <w:szCs w:val="28"/>
          <w:lang w:val="en-US"/>
        </w:rPr>
        <w:t>dbdesigner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перевел схему в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B5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код, после чего создал новую бд, </w:t>
      </w:r>
      <w:r w:rsidR="00F67457">
        <w:rPr>
          <w:rFonts w:ascii="Times New Roman" w:hAnsi="Times New Roman" w:cs="Times New Roman"/>
          <w:sz w:val="28"/>
          <w:szCs w:val="28"/>
          <w:lang w:val="ru-RU"/>
        </w:rPr>
        <w:t xml:space="preserve">отредактировал </w:t>
      </w:r>
      <w:proofErr w:type="gramStart"/>
      <w:r w:rsidR="00F67457">
        <w:rPr>
          <w:rFonts w:ascii="Times New Roman" w:hAnsi="Times New Roman" w:cs="Times New Roman"/>
          <w:sz w:val="28"/>
          <w:szCs w:val="28"/>
          <w:lang w:val="ru-RU"/>
        </w:rPr>
        <w:t>запрос(</w:t>
      </w:r>
      <w:proofErr w:type="gramEnd"/>
      <w:r w:rsidR="00F67457">
        <w:rPr>
          <w:rFonts w:ascii="Times New Roman" w:hAnsi="Times New Roman" w:cs="Times New Roman"/>
          <w:sz w:val="28"/>
          <w:szCs w:val="28"/>
          <w:lang w:val="ru-RU"/>
        </w:rPr>
        <w:t>изменил параметры величин) и выполнил его:</w:t>
      </w:r>
    </w:p>
    <w:p w14:paraId="171C79AB" w14:textId="0C0C148D" w:rsidR="002B550A" w:rsidRDefault="002B550A" w:rsidP="00290753">
      <w:pPr>
        <w:spacing w:line="180" w:lineRule="auto"/>
        <w:rPr>
          <w:noProof/>
        </w:rPr>
      </w:pPr>
    </w:p>
    <w:p w14:paraId="467D0CA3" w14:textId="598A2155" w:rsidR="002B550A" w:rsidRDefault="002B550A" w:rsidP="00290753">
      <w:pPr>
        <w:spacing w:line="180" w:lineRule="auto"/>
        <w:rPr>
          <w:noProof/>
        </w:rPr>
      </w:pPr>
      <w:r>
        <w:rPr>
          <w:noProof/>
        </w:rPr>
        <w:drawing>
          <wp:inline distT="0" distB="0" distL="0" distR="0" wp14:anchorId="7C615B43" wp14:editId="322F3ED4">
            <wp:extent cx="5940425" cy="34804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9D50" w14:textId="12649F27" w:rsidR="002B550A" w:rsidRDefault="002B550A" w:rsidP="00290753">
      <w:pPr>
        <w:spacing w:line="180" w:lineRule="auto"/>
        <w:rPr>
          <w:noProof/>
        </w:rPr>
      </w:pPr>
    </w:p>
    <w:p w14:paraId="393A4A60" w14:textId="5F7B7C58" w:rsidR="002B550A" w:rsidRDefault="002B550A" w:rsidP="00290753">
      <w:pPr>
        <w:spacing w:line="18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1F5E31AF" wp14:editId="42063AE8">
            <wp:extent cx="5940425" cy="2795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9285" w14:textId="7F1B44B9" w:rsidR="002B550A" w:rsidRDefault="002B550A" w:rsidP="00290753">
      <w:pPr>
        <w:spacing w:line="180" w:lineRule="auto"/>
        <w:rPr>
          <w:noProof/>
        </w:rPr>
      </w:pPr>
    </w:p>
    <w:p w14:paraId="54286398" w14:textId="0892D06D" w:rsidR="000B5403" w:rsidRPr="000B5403" w:rsidRDefault="000B5403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5403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аписал первый запрос</w:t>
      </w:r>
    </w:p>
    <w:p w14:paraId="19307A7B" w14:textId="3C077B9B" w:rsidR="002B550A" w:rsidRDefault="000B5403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CD7B8C" wp14:editId="0D602210">
            <wp:extent cx="5940425" cy="52406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C134" w14:textId="71419171" w:rsidR="000B5403" w:rsidRPr="000B5403" w:rsidRDefault="000B5403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B758300" wp14:editId="38FA8DB6">
            <wp:extent cx="5940425" cy="19177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D06B" w14:textId="38CF0690" w:rsidR="00290753" w:rsidRDefault="00290753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268329" w14:textId="2E16EE8A" w:rsidR="007B604A" w:rsidRDefault="007B604A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Второй запрос</w:t>
      </w:r>
      <w:r w:rsidR="009260F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C9E5B2" w14:textId="24700FCF" w:rsidR="009260F3" w:rsidRDefault="009260F3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6ACD9B6" wp14:editId="6656A11F">
            <wp:extent cx="5940425" cy="61995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411A" w14:textId="3823688F" w:rsidR="009260F3" w:rsidRDefault="009260F3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2614E08" wp14:editId="25869C35">
            <wp:extent cx="5940425" cy="61499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FE7B" w14:textId="0B90C3EA" w:rsidR="009260F3" w:rsidRDefault="009260F3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14B5D45" wp14:editId="0F96142D">
            <wp:extent cx="5940425" cy="70002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9903" w14:textId="4DACCD07" w:rsidR="009260F3" w:rsidRDefault="009260F3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B672B03" wp14:editId="79D07887">
            <wp:extent cx="5940425" cy="12369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6214" w14:textId="605308DF" w:rsidR="009260F3" w:rsidRDefault="009260F3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Доп. запросы:</w:t>
      </w:r>
    </w:p>
    <w:p w14:paraId="0E075A3F" w14:textId="18CF645A" w:rsidR="009260F3" w:rsidRPr="009260F3" w:rsidRDefault="009260F3" w:rsidP="009260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60F3">
        <w:rPr>
          <w:rFonts w:ascii="Times New Roman" w:hAnsi="Times New Roman" w:cs="Times New Roman"/>
          <w:sz w:val="28"/>
          <w:szCs w:val="28"/>
          <w:lang w:val="ru-RU"/>
        </w:rPr>
        <w:t>Показать все операции с валютой за 15 дней до даты</w:t>
      </w:r>
    </w:p>
    <w:p w14:paraId="39DAC549" w14:textId="0412ABC6" w:rsidR="009260F3" w:rsidRDefault="009260F3" w:rsidP="009260F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D9FD754" wp14:editId="2B37505C">
            <wp:extent cx="5940425" cy="28790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6FF1" w14:textId="11B67B0C" w:rsidR="009260F3" w:rsidRDefault="009260F3" w:rsidP="009260F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A249DC4" wp14:editId="56C654F7">
            <wp:extent cx="5940425" cy="6235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D992" w14:textId="5AEE5C49" w:rsidR="00202F63" w:rsidRDefault="00202F63" w:rsidP="00202F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02F63">
        <w:rPr>
          <w:rFonts w:ascii="Times New Roman" w:hAnsi="Times New Roman" w:cs="Times New Roman"/>
          <w:sz w:val="28"/>
          <w:szCs w:val="28"/>
          <w:lang w:val="ru-RU"/>
        </w:rPr>
        <w:t>Показать только приходные операции по заданной валюте</w:t>
      </w:r>
    </w:p>
    <w:p w14:paraId="055753CF" w14:textId="4DEE6329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D87E826" wp14:editId="4B1A6054">
            <wp:extent cx="5940425" cy="26352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0445" w14:textId="554483E2" w:rsidR="00202F63" w:rsidRP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084639F" wp14:editId="1C23EA4C">
            <wp:extent cx="5940425" cy="96329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9A9F" w14:textId="29241EC5" w:rsidR="00202F63" w:rsidRPr="00202F63" w:rsidRDefault="00202F63" w:rsidP="00202F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02F63">
        <w:rPr>
          <w:rFonts w:ascii="Times New Roman" w:hAnsi="Times New Roman" w:cs="Times New Roman"/>
          <w:sz w:val="28"/>
          <w:szCs w:val="28"/>
          <w:lang w:val="ru-RU"/>
        </w:rPr>
        <w:t>Показать только расходные операции по заданной валюте</w:t>
      </w:r>
    </w:p>
    <w:p w14:paraId="5BB77C30" w14:textId="504765B7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25A00B6" wp14:editId="7AA969A9">
            <wp:extent cx="5940425" cy="24911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F7EB" w14:textId="5CB59201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7A031B9" wp14:editId="061B3464">
            <wp:extent cx="5940425" cy="11290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4588" w14:textId="38512D4D" w:rsidR="00202F63" w:rsidRP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02F63">
        <w:rPr>
          <w:rFonts w:ascii="Times New Roman" w:hAnsi="Times New Roman" w:cs="Times New Roman"/>
          <w:sz w:val="28"/>
          <w:szCs w:val="28"/>
          <w:lang w:val="ru-RU"/>
        </w:rPr>
        <w:t>4. Посчитать общий приход и расход по каждой валюте (в валюте)</w:t>
      </w:r>
    </w:p>
    <w:p w14:paraId="5967D19C" w14:textId="6F1D7E10" w:rsidR="00202F63" w:rsidRDefault="00202F63" w:rsidP="00202F6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CFBAFA" wp14:editId="797A97C6">
            <wp:extent cx="5940425" cy="15538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24D2" w14:textId="5AD908EA" w:rsidR="00202F63" w:rsidRDefault="00202F63" w:rsidP="00202F6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954BF7" wp14:editId="2072454B">
            <wp:extent cx="5940425" cy="16846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1C80" w14:textId="17F8F9BA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02F63">
        <w:rPr>
          <w:rFonts w:ascii="Times New Roman" w:hAnsi="Times New Roman" w:cs="Times New Roman"/>
          <w:sz w:val="28"/>
          <w:szCs w:val="28"/>
          <w:lang w:val="ru-RU"/>
        </w:rPr>
        <w:t>5. Посчитать общий приход и расход по каждой валюте (в рублях)</w:t>
      </w:r>
    </w:p>
    <w:p w14:paraId="45910A72" w14:textId="02FAF022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8DD93D6" wp14:editId="13B0DC2A">
            <wp:extent cx="5940425" cy="17786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F6A8" w14:textId="05282291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5D101BA" wp14:editId="34D25C35">
            <wp:extent cx="5940425" cy="15309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F51A" w14:textId="37CE5C30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02F63">
        <w:rPr>
          <w:rFonts w:ascii="Times New Roman" w:hAnsi="Times New Roman" w:cs="Times New Roman"/>
          <w:sz w:val="28"/>
          <w:szCs w:val="28"/>
          <w:lang w:val="ru-RU"/>
        </w:rPr>
        <w:t>6. Найти операции с максимальной суммой (топ-5)</w:t>
      </w:r>
    </w:p>
    <w:p w14:paraId="02B36F0A" w14:textId="314EC727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CB5905F" wp14:editId="4437F214">
            <wp:extent cx="5940425" cy="311023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ED7F" w14:textId="2B612F75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55646E4" wp14:editId="1CD4D0F6">
            <wp:extent cx="5940425" cy="70993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9050" w14:textId="5273C3DD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02F63">
        <w:rPr>
          <w:rFonts w:ascii="Times New Roman" w:hAnsi="Times New Roman" w:cs="Times New Roman"/>
          <w:sz w:val="28"/>
          <w:szCs w:val="28"/>
          <w:lang w:val="ru-RU"/>
        </w:rPr>
        <w:t>7. Показать динамику курса заданной валюты</w:t>
      </w:r>
    </w:p>
    <w:p w14:paraId="3E2DD75E" w14:textId="7F09E0A2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CA2A25D" wp14:editId="5D7F7DCC">
            <wp:extent cx="5940425" cy="19151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ABC6" w14:textId="37FF7F10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CEFFFEC" wp14:editId="6E39BC73">
            <wp:extent cx="3161905" cy="2838095"/>
            <wp:effectExtent l="0" t="0" r="63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BD1C" w14:textId="13CD13BA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02F63">
        <w:rPr>
          <w:rFonts w:ascii="Times New Roman" w:hAnsi="Times New Roman" w:cs="Times New Roman"/>
          <w:sz w:val="28"/>
          <w:szCs w:val="28"/>
          <w:lang w:val="ru-RU"/>
        </w:rPr>
        <w:t>8. Показать операции, где сумма прихода или расхода превышает заданное значение</w:t>
      </w:r>
    </w:p>
    <w:p w14:paraId="3D7A8330" w14:textId="27587589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C4755E7" wp14:editId="30CC43F9">
            <wp:extent cx="5940425" cy="295402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C697" w14:textId="73D01FC7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F593B27" wp14:editId="5BC01AC7">
            <wp:extent cx="5940425" cy="132397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7C51" w14:textId="3DCBCCEF" w:rsid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02F63">
        <w:rPr>
          <w:rFonts w:ascii="Times New Roman" w:hAnsi="Times New Roman" w:cs="Times New Roman"/>
          <w:sz w:val="28"/>
          <w:szCs w:val="28"/>
          <w:lang w:val="ru-RU"/>
        </w:rPr>
        <w:t>9. Показать операции по заданной валюте за определенный месяц</w:t>
      </w:r>
    </w:p>
    <w:p w14:paraId="4E81C623" w14:textId="087FF8CC" w:rsidR="002B77B3" w:rsidRDefault="002B77B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93CAE5A" wp14:editId="3D5F34F9">
            <wp:extent cx="5940425" cy="422592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5066" w14:textId="0E457B94" w:rsidR="002B77B3" w:rsidRDefault="002B77B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2B82B4F" wp14:editId="1FCCC8F1">
            <wp:extent cx="5940425" cy="64389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3DE6" w14:textId="40380079" w:rsidR="002B77B3" w:rsidRDefault="002B77B3" w:rsidP="002B77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77B3">
        <w:rPr>
          <w:rFonts w:ascii="Times New Roman" w:hAnsi="Times New Roman" w:cs="Times New Roman"/>
          <w:sz w:val="28"/>
          <w:szCs w:val="28"/>
          <w:lang w:val="ru-RU"/>
        </w:rPr>
        <w:t>10. Посчитать количество операций по каждой валюте</w:t>
      </w:r>
    </w:p>
    <w:p w14:paraId="3F77004B" w14:textId="760E7224" w:rsidR="002B77B3" w:rsidRDefault="002B77B3" w:rsidP="002B77B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F0053E2" wp14:editId="01E98135">
            <wp:extent cx="5940425" cy="1631315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CF82" w14:textId="5E33ECA0" w:rsidR="002B77B3" w:rsidRPr="002B77B3" w:rsidRDefault="002B77B3" w:rsidP="002B77B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9099417" wp14:editId="68FD7DB8">
            <wp:extent cx="5940425" cy="1634490"/>
            <wp:effectExtent l="0" t="0" r="317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8ED2" w14:textId="1FB87D9E" w:rsidR="002B77B3" w:rsidRPr="002B77B3" w:rsidRDefault="002B77B3" w:rsidP="00202F63">
      <w:pPr>
        <w:rPr>
          <w:rFonts w:ascii="Times New Roman" w:hAnsi="Times New Roman" w:cs="Times New Roman"/>
          <w:sz w:val="28"/>
          <w:szCs w:val="28"/>
        </w:rPr>
      </w:pPr>
    </w:p>
    <w:p w14:paraId="12600D2E" w14:textId="7AE90BCF" w:rsidR="00202F63" w:rsidRP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BA693E" w14:textId="2B89D981" w:rsidR="00202F63" w:rsidRPr="00202F63" w:rsidRDefault="00202F63" w:rsidP="00202F63">
      <w:pPr>
        <w:rPr>
          <w:rFonts w:ascii="Times New Roman" w:hAnsi="Times New Roman" w:cs="Times New Roman"/>
          <w:sz w:val="28"/>
          <w:szCs w:val="28"/>
        </w:rPr>
      </w:pPr>
    </w:p>
    <w:p w14:paraId="4A666DED" w14:textId="154E1B84" w:rsidR="00202F63" w:rsidRPr="00202F63" w:rsidRDefault="00202F63" w:rsidP="00202F6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FC2C8D3" w14:textId="21D09A99" w:rsidR="00202F63" w:rsidRPr="00202F63" w:rsidRDefault="00202F63" w:rsidP="00202F63">
      <w:pPr>
        <w:rPr>
          <w:rFonts w:ascii="Times New Roman" w:hAnsi="Times New Roman" w:cs="Times New Roman"/>
          <w:sz w:val="28"/>
          <w:szCs w:val="28"/>
        </w:rPr>
      </w:pPr>
    </w:p>
    <w:p w14:paraId="5337DB76" w14:textId="4CEE4679" w:rsidR="00202F63" w:rsidRPr="00202F63" w:rsidRDefault="00202F63" w:rsidP="00202F63">
      <w:pPr>
        <w:rPr>
          <w:rFonts w:ascii="Times New Roman" w:hAnsi="Times New Roman" w:cs="Times New Roman"/>
          <w:sz w:val="28"/>
          <w:szCs w:val="28"/>
        </w:rPr>
      </w:pPr>
    </w:p>
    <w:p w14:paraId="209B43BE" w14:textId="43238ED1" w:rsidR="009260F3" w:rsidRPr="00202F63" w:rsidRDefault="009260F3" w:rsidP="009260F3">
      <w:pPr>
        <w:rPr>
          <w:rFonts w:ascii="Times New Roman" w:hAnsi="Times New Roman" w:cs="Times New Roman"/>
          <w:sz w:val="28"/>
          <w:szCs w:val="28"/>
        </w:rPr>
      </w:pPr>
    </w:p>
    <w:p w14:paraId="71EEEF7F" w14:textId="4B1DD2EA" w:rsidR="009260F3" w:rsidRPr="009260F3" w:rsidRDefault="009260F3" w:rsidP="00290753">
      <w:pPr>
        <w:spacing w:line="180" w:lineRule="auto"/>
        <w:rPr>
          <w:rFonts w:ascii="Times New Roman" w:hAnsi="Times New Roman" w:cs="Times New Roman"/>
          <w:sz w:val="28"/>
          <w:szCs w:val="28"/>
        </w:rPr>
      </w:pPr>
    </w:p>
    <w:p w14:paraId="26B518A6" w14:textId="793BA73D" w:rsidR="007B604A" w:rsidRPr="007B604A" w:rsidRDefault="007B604A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FED92B9" w14:textId="77777777" w:rsidR="00290753" w:rsidRPr="00290753" w:rsidRDefault="00290753" w:rsidP="00290753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2980B1" w14:textId="77777777" w:rsidR="00290753" w:rsidRDefault="00290753" w:rsidP="00290753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423ACEFB" w14:textId="77777777" w:rsidR="00290753" w:rsidRDefault="00290753" w:rsidP="00290753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№5</w:t>
      </w:r>
    </w:p>
    <w:p w14:paraId="347CD7B5" w14:textId="77777777" w:rsidR="00785DF4" w:rsidRDefault="00785DF4"/>
    <w:sectPr w:rsidR="00785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80DBB"/>
    <w:multiLevelType w:val="hybridMultilevel"/>
    <w:tmpl w:val="01C415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53"/>
    <w:rsid w:val="000B5403"/>
    <w:rsid w:val="00202F63"/>
    <w:rsid w:val="00290753"/>
    <w:rsid w:val="002B550A"/>
    <w:rsid w:val="002B77B3"/>
    <w:rsid w:val="00785DF4"/>
    <w:rsid w:val="007B604A"/>
    <w:rsid w:val="009260F3"/>
    <w:rsid w:val="00AC7CE9"/>
    <w:rsid w:val="00F6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3638F"/>
  <w15:chartTrackingRefBased/>
  <w15:docId w15:val="{A6CBCFE1-9029-4D47-9C5A-7640BC1D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753"/>
  </w:style>
  <w:style w:type="paragraph" w:styleId="2">
    <w:name w:val="heading 2"/>
    <w:basedOn w:val="a"/>
    <w:link w:val="20"/>
    <w:uiPriority w:val="9"/>
    <w:qFormat/>
    <w:rsid w:val="009260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260F3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styleId="a3">
    <w:name w:val="List Paragraph"/>
    <w:basedOn w:val="a"/>
    <w:uiPriority w:val="34"/>
    <w:qFormat/>
    <w:rsid w:val="009260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2</cp:revision>
  <dcterms:created xsi:type="dcterms:W3CDTF">2026-05-17T21:54:00Z</dcterms:created>
  <dcterms:modified xsi:type="dcterms:W3CDTF">2026-09-17T10:09:00Z</dcterms:modified>
</cp:coreProperties>
</file>