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A8B" w:rsidRPr="00C93A8B" w:rsidRDefault="00C93A8B" w:rsidP="007D46C0">
      <w:pPr>
        <w:pStyle w:val="2"/>
        <w:jc w:val="center"/>
      </w:pPr>
      <w:bookmarkStart w:id="0" w:name="_Toc228874720"/>
      <w:bookmarkStart w:id="1" w:name="_Toc228875114"/>
      <w:r>
        <w:t>МБОУ Средняя общеобразовательная школа №89</w:t>
      </w:r>
      <w:bookmarkEnd w:id="0"/>
      <w:bookmarkEnd w:id="1"/>
    </w:p>
    <w:p w:rsidR="002677BE" w:rsidRPr="00C93A8B" w:rsidRDefault="0015771F" w:rsidP="00C93A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340623" cy="1216550"/>
            <wp:effectExtent l="19050" t="0" r="0" b="0"/>
            <wp:docPr id="2" name="Рисунок 0" descr="Логоти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отип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804" cy="12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BE" w:rsidRDefault="002677BE">
      <w:pPr>
        <w:rPr>
          <w:rFonts w:ascii="Times New Roman" w:hAnsi="Times New Roman" w:cs="Times New Roman"/>
          <w:b/>
          <w:sz w:val="24"/>
          <w:szCs w:val="24"/>
        </w:rPr>
      </w:pPr>
    </w:p>
    <w:p w:rsidR="00D33F83" w:rsidRDefault="00D33F83">
      <w:pPr>
        <w:rPr>
          <w:rFonts w:ascii="Times New Roman" w:hAnsi="Times New Roman" w:cs="Times New Roman"/>
          <w:b/>
          <w:sz w:val="24"/>
          <w:szCs w:val="24"/>
        </w:rPr>
      </w:pPr>
    </w:p>
    <w:p w:rsidR="00D228D2" w:rsidRDefault="00D228D2">
      <w:pPr>
        <w:rPr>
          <w:rFonts w:ascii="Times New Roman" w:hAnsi="Times New Roman" w:cs="Times New Roman"/>
          <w:b/>
          <w:sz w:val="24"/>
          <w:szCs w:val="24"/>
        </w:rPr>
      </w:pPr>
    </w:p>
    <w:p w:rsidR="002677BE" w:rsidRDefault="002677BE" w:rsidP="00D33F83">
      <w:pPr>
        <w:rPr>
          <w:rFonts w:ascii="Times New Roman" w:hAnsi="Times New Roman" w:cs="Times New Roman"/>
          <w:sz w:val="24"/>
          <w:szCs w:val="24"/>
        </w:rPr>
      </w:pPr>
    </w:p>
    <w:p w:rsidR="00C93A8B" w:rsidRDefault="00C93A8B" w:rsidP="00D33F83">
      <w:pPr>
        <w:rPr>
          <w:rFonts w:ascii="Times New Roman" w:hAnsi="Times New Roman" w:cs="Times New Roman"/>
          <w:sz w:val="24"/>
          <w:szCs w:val="24"/>
        </w:rPr>
      </w:pPr>
    </w:p>
    <w:p w:rsidR="002677BE" w:rsidRDefault="002677BE" w:rsidP="007D46C0">
      <w:pPr>
        <w:pStyle w:val="2"/>
        <w:jc w:val="center"/>
      </w:pPr>
      <w:bookmarkStart w:id="2" w:name="_Toc228874721"/>
      <w:bookmarkStart w:id="3" w:name="_Toc228875115"/>
      <w:proofErr w:type="gramStart"/>
      <w:r>
        <w:t>ИНДИВИДУАЛЬНЫЙ ПРОЕКТ</w:t>
      </w:r>
      <w:bookmarkEnd w:id="2"/>
      <w:bookmarkEnd w:id="3"/>
      <w:proofErr w:type="gramEnd"/>
    </w:p>
    <w:p w:rsidR="00C93A8B" w:rsidRPr="00C93A8B" w:rsidRDefault="00C93A8B" w:rsidP="00B81CFA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  <w:r w:rsidRPr="00C93A8B">
        <w:rPr>
          <w:rFonts w:ascii="Times New Roman" w:hAnsi="Times New Roman" w:cs="Times New Roman"/>
          <w:sz w:val="28"/>
          <w:szCs w:val="28"/>
        </w:rPr>
        <w:t xml:space="preserve">Разработка автоматизированной системы управления школьными звонками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93A8B">
        <w:rPr>
          <w:rFonts w:ascii="Times New Roman" w:hAnsi="Times New Roman" w:cs="Times New Roman"/>
          <w:sz w:val="28"/>
          <w:szCs w:val="28"/>
        </w:rPr>
        <w:t>Умный звонок»</w:t>
      </w:r>
    </w:p>
    <w:p w:rsidR="00C93A8B" w:rsidRDefault="00C93A8B" w:rsidP="00C93A8B">
      <w:pPr>
        <w:pStyle w:val="11"/>
      </w:pPr>
    </w:p>
    <w:p w:rsidR="002677BE" w:rsidRPr="00C93A8B" w:rsidRDefault="002677BE" w:rsidP="00D33F8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3A8B" w:rsidRDefault="00C93A8B" w:rsidP="00C93A8B">
      <w:pPr>
        <w:pStyle w:val="1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5771F" w:rsidRDefault="0015771F" w:rsidP="00C93A8B">
      <w:pPr>
        <w:pStyle w:val="1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5771F" w:rsidRDefault="0015771F" w:rsidP="00C93A8B">
      <w:pPr>
        <w:pStyle w:val="1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5771F" w:rsidRDefault="0015771F" w:rsidP="00C93A8B">
      <w:pPr>
        <w:pStyle w:val="1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5771F" w:rsidRPr="0015771F" w:rsidRDefault="0015771F" w:rsidP="00C93A8B">
      <w:pPr>
        <w:pStyle w:val="1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93A8B" w:rsidRPr="00A074D3" w:rsidRDefault="00A074D3" w:rsidP="00C93A8B">
      <w:pPr>
        <w:pStyle w:val="11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074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38AB" w:rsidRDefault="00C93A8B" w:rsidP="00BE38AB">
      <w:pPr>
        <w:pStyle w:val="11"/>
        <w:spacing w:line="240" w:lineRule="auto"/>
        <w:ind w:left="3686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Руководитель: Румянцев В</w:t>
      </w:r>
      <w:r w:rsidR="00BE38AB">
        <w:rPr>
          <w:rFonts w:ascii="Times New Roman" w:hAnsi="Times New Roman" w:cs="Times New Roman"/>
          <w:sz w:val="24"/>
          <w:szCs w:val="24"/>
        </w:rPr>
        <w:t>ладимир Александрович</w:t>
      </w:r>
    </w:p>
    <w:p w:rsidR="00BE38AB" w:rsidRDefault="00C93A8B" w:rsidP="00BE38AB">
      <w:pPr>
        <w:pStyle w:val="11"/>
        <w:spacing w:line="240" w:lineRule="auto"/>
        <w:ind w:left="3686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 xml:space="preserve">Автор проекта: </w:t>
      </w:r>
      <w:proofErr w:type="spellStart"/>
      <w:r w:rsidRPr="00283EAA">
        <w:rPr>
          <w:rFonts w:ascii="Times New Roman" w:hAnsi="Times New Roman" w:cs="Times New Roman"/>
          <w:sz w:val="24"/>
          <w:szCs w:val="24"/>
        </w:rPr>
        <w:t>Чувашов</w:t>
      </w:r>
      <w:proofErr w:type="spellEnd"/>
      <w:r w:rsidRPr="00283EAA">
        <w:rPr>
          <w:rFonts w:ascii="Times New Roman" w:hAnsi="Times New Roman" w:cs="Times New Roman"/>
          <w:sz w:val="24"/>
          <w:szCs w:val="24"/>
        </w:rPr>
        <w:t xml:space="preserve"> Денис Владимирович</w:t>
      </w:r>
    </w:p>
    <w:p w:rsidR="00C93A8B" w:rsidRPr="00283EAA" w:rsidRDefault="00C93A8B" w:rsidP="00BE38AB">
      <w:pPr>
        <w:pStyle w:val="11"/>
        <w:spacing w:line="240" w:lineRule="auto"/>
        <w:ind w:left="3686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 xml:space="preserve">Предмет: </w:t>
      </w:r>
      <w:proofErr w:type="gramStart"/>
      <w:r w:rsidRPr="00283EAA">
        <w:rPr>
          <w:rFonts w:ascii="Times New Roman" w:hAnsi="Times New Roman" w:cs="Times New Roman"/>
          <w:sz w:val="24"/>
          <w:szCs w:val="24"/>
        </w:rPr>
        <w:t>Индивидуальный проект</w:t>
      </w:r>
      <w:proofErr w:type="gramEnd"/>
    </w:p>
    <w:p w:rsidR="00C93A8B" w:rsidRPr="00283EAA" w:rsidRDefault="00C93A8B" w:rsidP="00BE38AB">
      <w:pPr>
        <w:pStyle w:val="11"/>
        <w:spacing w:line="240" w:lineRule="auto"/>
        <w:ind w:left="3686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Направление:  Инженерно-техническое</w:t>
      </w:r>
      <w:r w:rsidR="00870445" w:rsidRPr="00283EAA">
        <w:rPr>
          <w:rFonts w:ascii="Times New Roman" w:hAnsi="Times New Roman" w:cs="Times New Roman"/>
          <w:sz w:val="24"/>
          <w:szCs w:val="24"/>
        </w:rPr>
        <w:t>.</w:t>
      </w:r>
    </w:p>
    <w:p w:rsidR="00C93A8B" w:rsidRPr="00283EAA" w:rsidRDefault="00C93A8B" w:rsidP="00BE38AB">
      <w:pPr>
        <w:pStyle w:val="11"/>
        <w:spacing w:line="240" w:lineRule="auto"/>
        <w:ind w:left="3686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2026 год</w:t>
      </w:r>
      <w:r w:rsidR="00870445" w:rsidRPr="00283EAA">
        <w:rPr>
          <w:rFonts w:ascii="Times New Roman" w:hAnsi="Times New Roman" w:cs="Times New Roman"/>
          <w:sz w:val="24"/>
          <w:szCs w:val="24"/>
        </w:rPr>
        <w:t>.</w:t>
      </w:r>
    </w:p>
    <w:p w:rsidR="00D33F83" w:rsidRDefault="00D33F83" w:rsidP="00C93A8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33F83" w:rsidRDefault="00D33F83" w:rsidP="00D33F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33F83" w:rsidRDefault="00D33F83" w:rsidP="00D33F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33F83" w:rsidRDefault="00D33F83" w:rsidP="00D33F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06E49" w:rsidRDefault="00D06E49" w:rsidP="00D06E49">
      <w:pPr>
        <w:pStyle w:val="11"/>
      </w:pPr>
    </w:p>
    <w:p w:rsidR="004F1C3D" w:rsidRDefault="004F1C3D" w:rsidP="00283EAA">
      <w:pPr>
        <w:pStyle w:val="11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667D7" w:rsidRPr="00D667D7" w:rsidRDefault="00D667D7" w:rsidP="00283EAA">
      <w:pPr>
        <w:pStyle w:val="11"/>
        <w:spacing w:line="240" w:lineRule="auto"/>
        <w:rPr>
          <w:rFonts w:ascii="Times New Roman" w:hAnsi="Times New Roman" w:cs="Times New Roman"/>
          <w:sz w:val="28"/>
          <w:szCs w:val="28"/>
        </w:rPr>
      </w:pPr>
    </w:p>
    <w:sdt>
      <w:sdtPr>
        <w:id w:val="2200997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535ABA" w:rsidRDefault="00535ABA">
          <w:pPr>
            <w:pStyle w:val="a9"/>
          </w:pPr>
          <w:r w:rsidRPr="00D667D7">
            <w:rPr>
              <w:rFonts w:ascii="Times New Roman" w:hAnsi="Times New Roman" w:cs="Times New Roman"/>
            </w:rPr>
            <w:t>Оглавление</w:t>
          </w:r>
        </w:p>
        <w:p w:rsidR="00535ABA" w:rsidRPr="00535ABA" w:rsidRDefault="00535ABA" w:rsidP="00535ABA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535ABA" w:rsidRPr="00535ABA" w:rsidRDefault="00535ABA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16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</w:t>
            </w:r>
            <w:r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_Toc228875116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17" w:history="1">
            <w:r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2.</w:t>
            </w:r>
            <w:r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АКТУАЛЬН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ОСТЬ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ТЕМЫ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_Toc228875117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18" w:history="1">
            <w:r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 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ЦЕЛЬ И ЗАДАЧИ ПРОЕКТА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_Toc228875118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19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 ОБЗОР СУЩЕСТВУЮЩИХ РЕШЕНИЙ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_Toc228875119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0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5. ВЫБОР КОМПОНЕНТОВ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_Toc228875120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1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6. ЭКОНОМ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ИЧЕСКОЕ ОБОСНОВАНИЕ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_Toc228875121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2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7. </w:t>
            </w:r>
            <w:r w:rsidR="00296F9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СТРУКТУРНАЯ СХЕМА УСТРОЙСТВА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: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_Toc228875122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3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535ABA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. 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ПРИНЦИПИАЛЬНАЯ СХЕМА: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_Toc228875123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 w:rsidP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4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9. РАЗРАБОТКА ПРОГРАММНОГО ОБЕСПЕЧЕНИЯ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_Toc228875124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6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10. 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</w:t>
            </w:r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 ИНТЕРФЕЙС  УПРАЛЕНИЯ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_Toc228875126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7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11. РЕЗУЛЬТАТЫ ТЕСТИРОВАНИЯ.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_Toc228875127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Pr="00535ABA" w:rsidRDefault="00535AB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875128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12. ЗАКЛЮЧЕНИЕ.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_Toc228875128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Default="00535AB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875129" w:history="1">
            <w:r w:rsidRPr="00535ABA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13. СПИСОК  ИСПОЛЬЗОВАННЫХ  ИСТОЧНИКОВ.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_Toc228875129 \h </w:instrTex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535A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35ABA" w:rsidRDefault="00535ABA">
          <w:r>
            <w:fldChar w:fldCharType="end"/>
          </w:r>
        </w:p>
      </w:sdtContent>
    </w:sdt>
    <w:p w:rsidR="00D33F83" w:rsidRPr="00535ABA" w:rsidRDefault="00D33F83" w:rsidP="00601C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E49" w:rsidRPr="00535ABA" w:rsidRDefault="00D06E49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35ABA" w:rsidRPr="00535ABA" w:rsidRDefault="00535ABA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35ABA" w:rsidRPr="00535ABA" w:rsidRDefault="00535ABA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35ABA" w:rsidRPr="00535ABA" w:rsidRDefault="00535ABA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35ABA" w:rsidRPr="00535ABA" w:rsidRDefault="00535ABA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35ABA" w:rsidRPr="00535ABA" w:rsidRDefault="00535ABA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E49" w:rsidRPr="00535ABA" w:rsidRDefault="00D06E49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E49" w:rsidRPr="00535ABA" w:rsidRDefault="00D06E49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E49" w:rsidRPr="00535ABA" w:rsidRDefault="00D06E49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E49" w:rsidRPr="00535ABA" w:rsidRDefault="00D06E49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83EAA" w:rsidRPr="00296F9A" w:rsidRDefault="00283EAA" w:rsidP="009E1C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5771F" w:rsidRPr="00535ABA" w:rsidRDefault="0015771F" w:rsidP="00B758C1">
      <w:pPr>
        <w:pStyle w:val="1"/>
        <w:numPr>
          <w:ilvl w:val="0"/>
          <w:numId w:val="9"/>
        </w:numPr>
        <w:rPr>
          <w:lang w:val="en-US"/>
        </w:rPr>
      </w:pPr>
      <w:bookmarkStart w:id="4" w:name="_Toc228282847"/>
      <w:bookmarkStart w:id="5" w:name="_Toc228874722"/>
      <w:bookmarkStart w:id="6" w:name="_Toc228875116"/>
      <w:r w:rsidRPr="0015771F">
        <w:t>ВВЕДЕНИЕ</w:t>
      </w:r>
      <w:bookmarkEnd w:id="4"/>
      <w:bookmarkEnd w:id="5"/>
      <w:bookmarkEnd w:id="6"/>
      <w:r w:rsidR="00296F9A">
        <w:t>.</w:t>
      </w:r>
    </w:p>
    <w:p w:rsidR="00B758C1" w:rsidRPr="00535ABA" w:rsidRDefault="00B758C1" w:rsidP="00B758C1">
      <w:pPr>
        <w:rPr>
          <w:lang w:val="en-US"/>
        </w:rPr>
      </w:pPr>
    </w:p>
    <w:p w:rsidR="00A71204" w:rsidRPr="00535ABA" w:rsidRDefault="0015771F" w:rsidP="004F1C3D">
      <w:pPr>
        <w:pStyle w:val="11"/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01D77">
        <w:rPr>
          <w:rFonts w:ascii="Times New Roman" w:hAnsi="Times New Roman" w:cs="Times New Roman"/>
          <w:sz w:val="24"/>
          <w:szCs w:val="24"/>
        </w:rPr>
        <w:t>Современная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школа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требует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автоматизации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многих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процессов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01D77">
        <w:rPr>
          <w:rFonts w:ascii="Times New Roman" w:hAnsi="Times New Roman" w:cs="Times New Roman"/>
          <w:sz w:val="24"/>
          <w:szCs w:val="24"/>
        </w:rPr>
        <w:t>Одним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из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ключевых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элементов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организации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учебного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процесса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является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система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оповещения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о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начале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окончании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уроков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01D77">
        <w:rPr>
          <w:rFonts w:ascii="Times New Roman" w:hAnsi="Times New Roman" w:cs="Times New Roman"/>
          <w:sz w:val="24"/>
          <w:szCs w:val="24"/>
        </w:rPr>
        <w:t>Традиционные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механические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звонки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простые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реле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времени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не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обеспечивают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необходимой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гибкости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71204" w:rsidRPr="00535AB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не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под</w:t>
      </w:r>
      <w:r w:rsidR="00A71204" w:rsidRPr="00001D77">
        <w:rPr>
          <w:rFonts w:ascii="Times New Roman" w:hAnsi="Times New Roman" w:cs="Times New Roman"/>
          <w:sz w:val="24"/>
          <w:szCs w:val="24"/>
        </w:rPr>
        <w:t>держивают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1204" w:rsidRPr="00001D77">
        <w:rPr>
          <w:rFonts w:ascii="Times New Roman" w:hAnsi="Times New Roman" w:cs="Times New Roman"/>
          <w:sz w:val="24"/>
          <w:szCs w:val="24"/>
        </w:rPr>
        <w:t>голосовое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1204" w:rsidRPr="00001D77">
        <w:rPr>
          <w:rFonts w:ascii="Times New Roman" w:hAnsi="Times New Roman" w:cs="Times New Roman"/>
          <w:sz w:val="24"/>
          <w:szCs w:val="24"/>
        </w:rPr>
        <w:t>оповещение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музыкальное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сопровождение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="00A71204" w:rsidRPr="00001D77">
        <w:rPr>
          <w:rFonts w:ascii="Times New Roman" w:hAnsi="Times New Roman" w:cs="Times New Roman"/>
          <w:sz w:val="24"/>
          <w:szCs w:val="24"/>
        </w:rPr>
        <w:t>и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71204" w:rsidRPr="00001D77">
        <w:rPr>
          <w:rFonts w:ascii="Times New Roman" w:hAnsi="Times New Roman" w:cs="Times New Roman"/>
          <w:sz w:val="24"/>
          <w:szCs w:val="24"/>
        </w:rPr>
        <w:t>сложны</w:t>
      </w:r>
      <w:proofErr w:type="gramEnd"/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1204" w:rsidRPr="00001D77">
        <w:rPr>
          <w:rFonts w:ascii="Times New Roman" w:hAnsi="Times New Roman" w:cs="Times New Roman"/>
          <w:sz w:val="24"/>
          <w:szCs w:val="24"/>
        </w:rPr>
        <w:t>в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1204" w:rsidRPr="00001D77">
        <w:rPr>
          <w:rFonts w:ascii="Times New Roman" w:hAnsi="Times New Roman" w:cs="Times New Roman"/>
          <w:sz w:val="24"/>
          <w:szCs w:val="24"/>
        </w:rPr>
        <w:t>настройке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5771F" w:rsidRPr="00535AB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71204" w:rsidRPr="00535ABA" w:rsidRDefault="0015771F" w:rsidP="004F1C3D">
      <w:pPr>
        <w:pStyle w:val="11"/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01D77">
        <w:rPr>
          <w:rFonts w:ascii="Times New Roman" w:hAnsi="Times New Roman" w:cs="Times New Roman"/>
          <w:sz w:val="24"/>
          <w:szCs w:val="24"/>
        </w:rPr>
        <w:t>В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рамках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01D77">
        <w:rPr>
          <w:rFonts w:ascii="Times New Roman" w:hAnsi="Times New Roman" w:cs="Times New Roman"/>
          <w:sz w:val="24"/>
          <w:szCs w:val="24"/>
        </w:rPr>
        <w:t>индивидуального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проекта</w:t>
      </w:r>
      <w:proofErr w:type="gramEnd"/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была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разработана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1204" w:rsidRPr="00001D77">
        <w:rPr>
          <w:rFonts w:ascii="Times New Roman" w:hAnsi="Times New Roman" w:cs="Times New Roman"/>
          <w:sz w:val="24"/>
          <w:szCs w:val="24"/>
        </w:rPr>
        <w:t>система</w:t>
      </w:r>
      <w:r w:rsidR="00A71204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5771F" w:rsidRPr="00535ABA" w:rsidRDefault="00A71204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5ABA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001D77">
        <w:rPr>
          <w:rFonts w:ascii="Times New Roman" w:hAnsi="Times New Roman" w:cs="Times New Roman"/>
          <w:sz w:val="24"/>
          <w:szCs w:val="24"/>
        </w:rPr>
        <w:t>Умный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звонок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» — </w:t>
      </w:r>
      <w:r w:rsidR="0015771F" w:rsidRPr="00001D77">
        <w:rPr>
          <w:rFonts w:ascii="Times New Roman" w:hAnsi="Times New Roman" w:cs="Times New Roman"/>
          <w:sz w:val="24"/>
          <w:szCs w:val="24"/>
        </w:rPr>
        <w:t>автоматизированное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устройство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на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базе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микроконтроллера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ESP32, </w:t>
      </w:r>
      <w:r w:rsidR="0015771F" w:rsidRPr="00001D77">
        <w:rPr>
          <w:rFonts w:ascii="Times New Roman" w:hAnsi="Times New Roman" w:cs="Times New Roman"/>
          <w:sz w:val="24"/>
          <w:szCs w:val="24"/>
        </w:rPr>
        <w:t>которое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решает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перечисленные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проблемы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предоставляет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удобные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01D77">
        <w:rPr>
          <w:rFonts w:ascii="Times New Roman" w:hAnsi="Times New Roman" w:cs="Times New Roman"/>
          <w:sz w:val="24"/>
          <w:szCs w:val="24"/>
        </w:rPr>
        <w:t>современные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средства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для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удобной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1D77">
        <w:rPr>
          <w:rFonts w:ascii="Times New Roman" w:hAnsi="Times New Roman" w:cs="Times New Roman"/>
          <w:sz w:val="24"/>
          <w:szCs w:val="24"/>
        </w:rPr>
        <w:t>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01D77">
        <w:rPr>
          <w:rFonts w:ascii="Times New Roman" w:hAnsi="Times New Roman" w:cs="Times New Roman"/>
          <w:sz w:val="24"/>
          <w:szCs w:val="24"/>
        </w:rPr>
        <w:t>быстрой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771F" w:rsidRPr="00001D77">
        <w:rPr>
          <w:rFonts w:ascii="Times New Roman" w:hAnsi="Times New Roman" w:cs="Times New Roman"/>
          <w:sz w:val="24"/>
          <w:szCs w:val="24"/>
        </w:rPr>
        <w:t>настройки</w:t>
      </w:r>
      <w:proofErr w:type="gramEnd"/>
      <w:r w:rsidR="0015771F" w:rsidRPr="00535AB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5771F" w:rsidRPr="00535ABA" w:rsidRDefault="0015771F" w:rsidP="00601C81">
      <w:pPr>
        <w:pStyle w:val="1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15771F">
      <w:pPr>
        <w:pStyle w:val="11"/>
        <w:rPr>
          <w:lang w:val="en-US"/>
        </w:rPr>
      </w:pPr>
    </w:p>
    <w:p w:rsidR="00D06E49" w:rsidRPr="00535ABA" w:rsidRDefault="00D06E49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D33F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9E1C5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771F" w:rsidRPr="00535ABA" w:rsidRDefault="0015771F" w:rsidP="004F1C3D">
      <w:pPr>
        <w:pStyle w:val="1"/>
        <w:rPr>
          <w:lang w:val="en-US"/>
        </w:rPr>
      </w:pPr>
      <w:bookmarkStart w:id="7" w:name="_Toc228282848"/>
      <w:bookmarkStart w:id="8" w:name="_Toc228874723"/>
      <w:bookmarkStart w:id="9" w:name="_Toc228875117"/>
      <w:r w:rsidRPr="00535ABA">
        <w:rPr>
          <w:lang w:val="en-US"/>
        </w:rPr>
        <w:t xml:space="preserve">2. </w:t>
      </w:r>
      <w:r w:rsidRPr="000F3662">
        <w:t>АКТУАЛЬНОСТЬ</w:t>
      </w:r>
      <w:r w:rsidRPr="00535ABA">
        <w:rPr>
          <w:lang w:val="en-US"/>
        </w:rPr>
        <w:t xml:space="preserve"> </w:t>
      </w:r>
      <w:r w:rsidRPr="000F3662">
        <w:t>ТЕМЫ</w:t>
      </w:r>
      <w:bookmarkEnd w:id="7"/>
      <w:bookmarkEnd w:id="8"/>
      <w:bookmarkEnd w:id="9"/>
      <w:r w:rsidR="00296F9A">
        <w:t>.</w:t>
      </w:r>
    </w:p>
    <w:p w:rsidR="0015771F" w:rsidRPr="00535AB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5771F" w:rsidRPr="00535ABA" w:rsidRDefault="0015771F" w:rsidP="00296F9A">
      <w:pPr>
        <w:pStyle w:val="11"/>
        <w:spacing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83EAA">
        <w:rPr>
          <w:rFonts w:ascii="Times New Roman" w:hAnsi="Times New Roman" w:cs="Times New Roman"/>
          <w:sz w:val="24"/>
          <w:szCs w:val="24"/>
        </w:rPr>
        <w:t>Актуальность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работы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обусловлена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следующими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факторами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5771F" w:rsidRPr="00535AB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283EAA">
        <w:rPr>
          <w:rFonts w:ascii="Times New Roman" w:hAnsi="Times New Roman" w:cs="Times New Roman"/>
          <w:sz w:val="24"/>
          <w:szCs w:val="24"/>
        </w:rPr>
        <w:t>В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большинстве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школ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управление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звонками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осуществляется</w:t>
      </w:r>
      <w:r w:rsidRPr="00535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3EAA">
        <w:rPr>
          <w:rFonts w:ascii="Times New Roman" w:hAnsi="Times New Roman" w:cs="Times New Roman"/>
          <w:sz w:val="24"/>
          <w:szCs w:val="24"/>
        </w:rPr>
        <w:t>вручную или с помощью устаревших реле времени, не поддерживающих привязку к дням недели.</w:t>
      </w: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2. Отсутствует голосовое оповещение о начале и окончании уроков, что снижает информативность.</w:t>
      </w: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3. Нет музыкального сопровождения на переменах, которое способствует психологической разгрузке учащихся.</w:t>
      </w: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4. Готовые профессиональные системы управления звонка</w:t>
      </w:r>
      <w:r w:rsidR="00283EAA">
        <w:rPr>
          <w:rFonts w:ascii="Times New Roman" w:hAnsi="Times New Roman" w:cs="Times New Roman"/>
          <w:sz w:val="24"/>
          <w:szCs w:val="24"/>
        </w:rPr>
        <w:t>ми имеют высокую стоимость (от 20</w:t>
      </w:r>
      <w:r w:rsidRPr="00283EAA">
        <w:rPr>
          <w:rFonts w:ascii="Times New Roman" w:hAnsi="Times New Roman" w:cs="Times New Roman"/>
          <w:sz w:val="24"/>
          <w:szCs w:val="24"/>
        </w:rPr>
        <w:t xml:space="preserve"> 000 до 30 000 рублей), что делает их недоступными для многих школ.</w:t>
      </w: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5. Существующие решения сложны в настройке и требуют привлечения специалистов.</w:t>
      </w: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283EAA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EAA">
        <w:rPr>
          <w:rFonts w:ascii="Times New Roman" w:hAnsi="Times New Roman" w:cs="Times New Roman"/>
          <w:sz w:val="24"/>
          <w:szCs w:val="24"/>
        </w:rPr>
        <w:t>Разработанная система «</w:t>
      </w:r>
      <w:r w:rsidR="004B040B">
        <w:rPr>
          <w:rFonts w:ascii="Times New Roman" w:hAnsi="Times New Roman" w:cs="Times New Roman"/>
          <w:sz w:val="24"/>
          <w:szCs w:val="24"/>
        </w:rPr>
        <w:t>Умный звонок</w:t>
      </w:r>
      <w:r w:rsidRPr="00283EAA">
        <w:rPr>
          <w:rFonts w:ascii="Times New Roman" w:hAnsi="Times New Roman" w:cs="Times New Roman"/>
          <w:sz w:val="24"/>
          <w:szCs w:val="24"/>
        </w:rPr>
        <w:t>» предлагает доступную, функциональную и простую в настройке альтернативу.</w:t>
      </w:r>
    </w:p>
    <w:p w:rsidR="0015771F" w:rsidRPr="0015771F" w:rsidRDefault="0015771F" w:rsidP="0015771F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601C81" w:rsidRDefault="00601C81" w:rsidP="0015771F">
      <w:pPr>
        <w:pStyle w:val="11"/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15771F" w:rsidRDefault="0015771F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</w:pPr>
    </w:p>
    <w:p w:rsidR="00283EAA" w:rsidRDefault="00283EAA" w:rsidP="0015771F">
      <w:pPr>
        <w:pStyle w:val="11"/>
        <w:jc w:val="center"/>
      </w:pPr>
    </w:p>
    <w:p w:rsidR="00283EAA" w:rsidRDefault="00283EAA" w:rsidP="0015771F">
      <w:pPr>
        <w:pStyle w:val="11"/>
        <w:jc w:val="center"/>
      </w:pPr>
    </w:p>
    <w:p w:rsidR="00283EAA" w:rsidRDefault="00283EAA" w:rsidP="0015771F">
      <w:pPr>
        <w:pStyle w:val="11"/>
        <w:jc w:val="center"/>
      </w:pPr>
    </w:p>
    <w:p w:rsidR="00283EAA" w:rsidRDefault="00283EAA" w:rsidP="0015771F">
      <w:pPr>
        <w:pStyle w:val="11"/>
        <w:jc w:val="center"/>
      </w:pPr>
    </w:p>
    <w:p w:rsidR="00283EAA" w:rsidRDefault="00283EAA" w:rsidP="0015771F">
      <w:pPr>
        <w:pStyle w:val="11"/>
        <w:jc w:val="center"/>
      </w:pPr>
    </w:p>
    <w:p w:rsidR="00283EAA" w:rsidRDefault="00283EAA" w:rsidP="0015771F">
      <w:pPr>
        <w:pStyle w:val="11"/>
        <w:jc w:val="center"/>
      </w:pPr>
    </w:p>
    <w:p w:rsidR="00601C81" w:rsidRPr="009E1C56" w:rsidRDefault="00601C81" w:rsidP="009E1C56">
      <w:pPr>
        <w:pStyle w:val="11"/>
        <w:jc w:val="center"/>
      </w:pPr>
    </w:p>
    <w:p w:rsidR="0015771F" w:rsidRPr="000F3662" w:rsidRDefault="007D46C0" w:rsidP="004F1C3D">
      <w:pPr>
        <w:pStyle w:val="1"/>
      </w:pPr>
      <w:bookmarkStart w:id="10" w:name="_Toc228282849"/>
      <w:bookmarkStart w:id="11" w:name="_Toc228874724"/>
      <w:bookmarkStart w:id="12" w:name="_Toc228875118"/>
      <w:r>
        <w:rPr>
          <w:sz w:val="24"/>
          <w:szCs w:val="24"/>
        </w:rPr>
        <w:t>3</w:t>
      </w:r>
      <w:r w:rsidR="0015771F" w:rsidRPr="00DC4DB4">
        <w:rPr>
          <w:sz w:val="24"/>
          <w:szCs w:val="24"/>
        </w:rPr>
        <w:t xml:space="preserve">. </w:t>
      </w:r>
      <w:r w:rsidR="0015771F" w:rsidRPr="000F3662">
        <w:t>ЦЕЛЬ И ЗАДАЧИ ПРОЕКТА</w:t>
      </w:r>
      <w:bookmarkEnd w:id="10"/>
      <w:bookmarkEnd w:id="11"/>
      <w:bookmarkEnd w:id="12"/>
      <w:r w:rsidR="00296F9A">
        <w:t>.</w:t>
      </w:r>
    </w:p>
    <w:p w:rsidR="0015771F" w:rsidRPr="00DC4DB4" w:rsidRDefault="00DC4DB4" w:rsidP="00DC4DB4">
      <w:pPr>
        <w:pStyle w:val="11"/>
        <w:tabs>
          <w:tab w:val="left" w:pos="150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5771F" w:rsidRPr="00DC4DB4" w:rsidRDefault="0015771F" w:rsidP="00296F9A">
      <w:pPr>
        <w:pStyle w:val="11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Цель проекта: разработать и создать автоматизированную систему управления школьными звонками с возможностью удалённой настройки, голосовым оповещением и музыкальным сопровождением перемен.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Задачи проекта: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1. Провести анализ существующих решений и выбрать оптимальную аппаратную платформу.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2. Разработать принципиальную схему подключения компонентов.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3. Написать программное обеспечение для микроконтроллера ESP32.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4. Создать веб-интерфейс для управления и настройки системы.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5. Реализовать функцию автоматического выбора расписания по дням недели.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6. Добавить возможность загрузки MP3-файлов через веб-интерфейс.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DC4DB4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7. Провести тестирование и отладку системы.</w:t>
      </w:r>
    </w:p>
    <w:p w:rsidR="0015771F" w:rsidRPr="00DC4DB4" w:rsidRDefault="0015771F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771F" w:rsidRPr="00601C81" w:rsidRDefault="0015771F" w:rsidP="00283EAA">
      <w:pPr>
        <w:pStyle w:val="11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DB4">
        <w:rPr>
          <w:rFonts w:ascii="Times New Roman" w:hAnsi="Times New Roman" w:cs="Times New Roman"/>
          <w:sz w:val="24"/>
          <w:szCs w:val="24"/>
        </w:rPr>
        <w:lastRenderedPageBreak/>
        <w:t>8. Подготовить техническую документацию и экономическое обоснование</w:t>
      </w:r>
      <w:r w:rsidRPr="00601C81">
        <w:rPr>
          <w:rFonts w:ascii="Times New Roman" w:hAnsi="Times New Roman" w:cs="Times New Roman"/>
          <w:sz w:val="28"/>
          <w:szCs w:val="28"/>
        </w:rPr>
        <w:t>.</w:t>
      </w:r>
    </w:p>
    <w:p w:rsidR="0015771F" w:rsidRDefault="0015771F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01C81" w:rsidRDefault="00601C81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83EAA" w:rsidRDefault="00283EAA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C4DB4" w:rsidRDefault="00DC4DB4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E1C56" w:rsidRDefault="009E1C56" w:rsidP="009E1C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C4DB4" w:rsidRPr="009E1C56" w:rsidRDefault="00DC4DB4" w:rsidP="009E1C56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3" w:name="_Toc228874725"/>
      <w:bookmarkStart w:id="14" w:name="_Toc228875119"/>
      <w:r w:rsidRPr="000F3662">
        <w:t>4. ОБЗОР СУЩЕСТВУЮЩИХ РЕШЕНИЙ</w:t>
      </w:r>
      <w:bookmarkEnd w:id="13"/>
      <w:bookmarkEnd w:id="14"/>
      <w:r w:rsidR="00296F9A">
        <w:t>.</w:t>
      </w:r>
    </w:p>
    <w:p w:rsidR="00DC4DB4" w:rsidRPr="00DC4DB4" w:rsidRDefault="00DC4DB4" w:rsidP="00DC4DB4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C4DB4" w:rsidRPr="00DC4DB4" w:rsidRDefault="00DC4DB4" w:rsidP="00296F9A">
      <w:pPr>
        <w:pStyle w:val="11"/>
        <w:ind w:firstLine="709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В ходе исследования были рассмотрены следующие типы систем управления звонками:</w:t>
      </w:r>
    </w:p>
    <w:p w:rsidR="00601C81" w:rsidRPr="00DC4DB4" w:rsidRDefault="00DC4DB4" w:rsidP="00DC4D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4DB4">
        <w:rPr>
          <w:rFonts w:ascii="Times New Roman" w:hAnsi="Times New Roman" w:cs="Times New Roman"/>
          <w:sz w:val="24"/>
          <w:szCs w:val="24"/>
        </w:rPr>
        <w:t>Таблица 1 – Сравнение существующих решений</w:t>
      </w:r>
    </w:p>
    <w:tbl>
      <w:tblPr>
        <w:tblStyle w:val="a8"/>
        <w:tblW w:w="0" w:type="auto"/>
        <w:tblLook w:val="04A0"/>
      </w:tblPr>
      <w:tblGrid>
        <w:gridCol w:w="2622"/>
        <w:gridCol w:w="2585"/>
        <w:gridCol w:w="1690"/>
        <w:gridCol w:w="2674"/>
      </w:tblGrid>
      <w:tr w:rsidR="00A074D3" w:rsidTr="00A074D3">
        <w:tc>
          <w:tcPr>
            <w:tcW w:w="2622" w:type="dxa"/>
            <w:shd w:val="clear" w:color="auto" w:fill="8DB3E2" w:themeFill="text2" w:themeFillTint="66"/>
          </w:tcPr>
          <w:p w:rsidR="00A074D3" w:rsidRDefault="00A074D3" w:rsidP="001577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системы</w:t>
            </w:r>
          </w:p>
        </w:tc>
        <w:tc>
          <w:tcPr>
            <w:tcW w:w="2585" w:type="dxa"/>
            <w:shd w:val="clear" w:color="auto" w:fill="8DB3E2" w:themeFill="text2" w:themeFillTint="66"/>
          </w:tcPr>
          <w:p w:rsidR="00A074D3" w:rsidRDefault="00A074D3" w:rsidP="001577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1690" w:type="dxa"/>
            <w:shd w:val="clear" w:color="auto" w:fill="8DB3E2" w:themeFill="text2" w:themeFillTint="66"/>
          </w:tcPr>
          <w:p w:rsidR="00A074D3" w:rsidRPr="00A074D3" w:rsidRDefault="00A074D3" w:rsidP="001577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674" w:type="dxa"/>
            <w:shd w:val="clear" w:color="auto" w:fill="8DB3E2" w:themeFill="text2" w:themeFillTint="66"/>
          </w:tcPr>
          <w:p w:rsidR="00A074D3" w:rsidRDefault="00A074D3" w:rsidP="001577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A074D3" w:rsidTr="00A074D3">
        <w:tc>
          <w:tcPr>
            <w:tcW w:w="2622" w:type="dxa"/>
            <w:shd w:val="clear" w:color="auto" w:fill="DAEEF3" w:themeFill="accent5" w:themeFillTint="33"/>
          </w:tcPr>
          <w:p w:rsidR="00A074D3" w:rsidRPr="00DC4DB4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Механическое реле времени</w:t>
            </w:r>
          </w:p>
        </w:tc>
        <w:tc>
          <w:tcPr>
            <w:tcW w:w="2585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 стоимость</w:t>
            </w:r>
          </w:p>
        </w:tc>
        <w:tc>
          <w:tcPr>
            <w:tcW w:w="1690" w:type="dxa"/>
            <w:shd w:val="clear" w:color="auto" w:fill="DAEEF3" w:themeFill="accent5" w:themeFillTint="33"/>
          </w:tcPr>
          <w:p w:rsidR="00A074D3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322р.</w:t>
            </w:r>
          </w:p>
        </w:tc>
        <w:tc>
          <w:tcPr>
            <w:tcW w:w="2674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голосового оповещения, отсутствие воспроизведения музыки</w:t>
            </w:r>
          </w:p>
        </w:tc>
      </w:tr>
      <w:tr w:rsidR="00A074D3" w:rsidTr="00A074D3">
        <w:tc>
          <w:tcPr>
            <w:tcW w:w="2622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Электронное программируемое реле</w:t>
            </w:r>
          </w:p>
        </w:tc>
        <w:tc>
          <w:tcPr>
            <w:tcW w:w="2585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Гибкие настройки</w:t>
            </w:r>
          </w:p>
        </w:tc>
        <w:tc>
          <w:tcPr>
            <w:tcW w:w="1690" w:type="dxa"/>
            <w:shd w:val="clear" w:color="auto" w:fill="DAEEF3" w:themeFill="accent5" w:themeFillTint="33"/>
          </w:tcPr>
          <w:p w:rsidR="00A074D3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322р.</w:t>
            </w:r>
          </w:p>
        </w:tc>
        <w:tc>
          <w:tcPr>
            <w:tcW w:w="2674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сложность программирования</w:t>
            </w:r>
            <w:r w:rsidR="00951266">
              <w:rPr>
                <w:rFonts w:ascii="Times New Roman" w:hAnsi="Times New Roman" w:cs="Times New Roman"/>
                <w:sz w:val="24"/>
                <w:szCs w:val="24"/>
              </w:rPr>
              <w:t>, отсутствие голосового оповещения, отсутствие воспроизведения музыки</w:t>
            </w:r>
          </w:p>
        </w:tc>
      </w:tr>
      <w:tr w:rsidR="00A074D3" w:rsidTr="00A074D3">
        <w:tc>
          <w:tcPr>
            <w:tcW w:w="2622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Компьютерная программа</w:t>
            </w:r>
          </w:p>
        </w:tc>
        <w:tc>
          <w:tcPr>
            <w:tcW w:w="2585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 функций</w:t>
            </w:r>
          </w:p>
        </w:tc>
        <w:tc>
          <w:tcPr>
            <w:tcW w:w="1690" w:type="dxa"/>
            <w:shd w:val="clear" w:color="auto" w:fill="DAEEF3" w:themeFill="accent5" w:themeFillTint="33"/>
          </w:tcPr>
          <w:p w:rsidR="00A074D3" w:rsidRPr="00A074D3" w:rsidRDefault="00A074D3" w:rsidP="001577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 разработки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 ~30.000</w:t>
            </w:r>
          </w:p>
        </w:tc>
        <w:tc>
          <w:tcPr>
            <w:tcW w:w="2674" w:type="dxa"/>
            <w:shd w:val="clear" w:color="auto" w:fill="DAEEF3" w:themeFill="accent5" w:themeFillTint="33"/>
          </w:tcPr>
          <w:p w:rsidR="00A074D3" w:rsidRPr="0024121A" w:rsidRDefault="00A074D3" w:rsidP="00A07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наличия ПК</w:t>
            </w:r>
          </w:p>
        </w:tc>
      </w:tr>
      <w:tr w:rsidR="00A074D3" w:rsidTr="00A074D3">
        <w:tc>
          <w:tcPr>
            <w:tcW w:w="2622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Промышленная АСУЗ</w:t>
            </w:r>
          </w:p>
        </w:tc>
        <w:tc>
          <w:tcPr>
            <w:tcW w:w="2585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Полная автоматизация</w:t>
            </w:r>
          </w:p>
        </w:tc>
        <w:tc>
          <w:tcPr>
            <w:tcW w:w="1690" w:type="dxa"/>
            <w:shd w:val="clear" w:color="auto" w:fill="DAEEF3" w:themeFill="accent5" w:themeFillTint="33"/>
          </w:tcPr>
          <w:p w:rsidR="00A074D3" w:rsidRPr="001C3661" w:rsidRDefault="001C3661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12000р.</w:t>
            </w:r>
          </w:p>
        </w:tc>
        <w:tc>
          <w:tcPr>
            <w:tcW w:w="2674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цена, требует специалиста для настройки</w:t>
            </w:r>
            <w:r w:rsidR="002B01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74D3" w:rsidTr="00A074D3">
        <w:tc>
          <w:tcPr>
            <w:tcW w:w="2622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«Умный звонок»</w:t>
            </w:r>
          </w:p>
        </w:tc>
        <w:tc>
          <w:tcPr>
            <w:tcW w:w="2585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 стоимость, гибкость, голос,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музыка, веб-управление</w:t>
            </w:r>
          </w:p>
        </w:tc>
        <w:tc>
          <w:tcPr>
            <w:tcW w:w="1690" w:type="dxa"/>
            <w:shd w:val="clear" w:color="auto" w:fill="DAEEF3" w:themeFill="accent5" w:themeFillTint="33"/>
          </w:tcPr>
          <w:p w:rsidR="00A074D3" w:rsidRPr="00A074D3" w:rsidRDefault="00B37635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  <w:r w:rsidR="00A0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000р.</w:t>
            </w:r>
          </w:p>
        </w:tc>
        <w:tc>
          <w:tcPr>
            <w:tcW w:w="2674" w:type="dxa"/>
            <w:shd w:val="clear" w:color="auto" w:fill="DAEEF3" w:themeFill="accent5" w:themeFillTint="33"/>
          </w:tcPr>
          <w:p w:rsidR="00A074D3" w:rsidRPr="0024121A" w:rsidRDefault="00A074D3" w:rsidP="00157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Отсутствуют.</w:t>
            </w:r>
          </w:p>
        </w:tc>
      </w:tr>
    </w:tbl>
    <w:p w:rsidR="00601C81" w:rsidRDefault="00601C81" w:rsidP="001577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4121A" w:rsidRDefault="0024121A" w:rsidP="001577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Вывод: разрабатываемая система «Умный звонок» сочетает в себе доступную цену, богатый функционал и простоту настройки.</w:t>
      </w:r>
    </w:p>
    <w:p w:rsidR="0024121A" w:rsidRDefault="0024121A" w:rsidP="001577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121A" w:rsidRDefault="0024121A" w:rsidP="001577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121A" w:rsidRDefault="0024121A" w:rsidP="001577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121A" w:rsidRDefault="0024121A" w:rsidP="001577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121A" w:rsidRDefault="0024121A" w:rsidP="001577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67875" w:rsidRDefault="00A67875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81D" w:rsidRDefault="0047581D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81D" w:rsidRDefault="0047581D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81D" w:rsidRDefault="0047581D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81D" w:rsidRDefault="0047581D" w:rsidP="00535A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317" w:rsidRDefault="0047581D" w:rsidP="007D46C0">
      <w:pPr>
        <w:pStyle w:val="1"/>
      </w:pPr>
      <w:bookmarkStart w:id="15" w:name="_Toc228874726"/>
      <w:bookmarkStart w:id="16" w:name="_Toc228875120"/>
      <w:r w:rsidRPr="000F3662">
        <w:t>5. ВЫБОР КОМПОНЕНТОВ</w:t>
      </w:r>
      <w:bookmarkEnd w:id="15"/>
      <w:bookmarkEnd w:id="16"/>
      <w:r w:rsidR="00296F9A">
        <w:t>.</w:t>
      </w:r>
    </w:p>
    <w:p w:rsidR="0012006F" w:rsidRDefault="00EC103A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компонентов для реализации проекта, обоснование выбора:</w:t>
      </w:r>
    </w:p>
    <w:p w:rsidR="00EC103A" w:rsidRPr="00EC103A" w:rsidRDefault="00EC103A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482310">
        <w:rPr>
          <w:rFonts w:ascii="Times New Roman" w:hAnsi="Times New Roman" w:cs="Times New Roman"/>
          <w:sz w:val="24"/>
          <w:szCs w:val="24"/>
        </w:rPr>
        <w:t>32</w:t>
      </w:r>
    </w:p>
    <w:p w:rsidR="0012006F" w:rsidRDefault="00EC103A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</w:t>
      </w:r>
      <w:r w:rsidR="00A074D3">
        <w:rPr>
          <w:rFonts w:ascii="Times New Roman" w:hAnsi="Times New Roman" w:cs="Times New Roman"/>
          <w:sz w:val="24"/>
          <w:szCs w:val="24"/>
        </w:rPr>
        <w:t xml:space="preserve">аличие </w:t>
      </w:r>
      <w:proofErr w:type="spellStart"/>
      <w:r w:rsidR="00A074D3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="00A074D3" w:rsidRPr="00A074D3">
        <w:rPr>
          <w:rFonts w:ascii="Times New Roman" w:hAnsi="Times New Roman" w:cs="Times New Roman"/>
          <w:sz w:val="24"/>
          <w:szCs w:val="24"/>
        </w:rPr>
        <w:t xml:space="preserve"> </w:t>
      </w:r>
      <w:r w:rsidR="00A074D3">
        <w:rPr>
          <w:rFonts w:ascii="Times New Roman" w:hAnsi="Times New Roman" w:cs="Times New Roman"/>
          <w:sz w:val="24"/>
          <w:szCs w:val="24"/>
        </w:rPr>
        <w:t xml:space="preserve">адаптера. Упрощение создания универсального </w:t>
      </w:r>
      <w:r w:rsidR="00A074D3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A074D3" w:rsidRPr="0012006F">
        <w:rPr>
          <w:rFonts w:ascii="Times New Roman" w:hAnsi="Times New Roman" w:cs="Times New Roman"/>
          <w:sz w:val="24"/>
          <w:szCs w:val="24"/>
        </w:rPr>
        <w:t xml:space="preserve"> интерфейса</w:t>
      </w:r>
      <w:r w:rsidR="0012006F">
        <w:rPr>
          <w:rFonts w:ascii="Times New Roman" w:hAnsi="Times New Roman" w:cs="Times New Roman"/>
          <w:sz w:val="24"/>
          <w:szCs w:val="24"/>
        </w:rPr>
        <w:t xml:space="preserve"> по средствам готовых библиотек.</w:t>
      </w:r>
    </w:p>
    <w:p w:rsidR="0012006F" w:rsidRPr="0012006F" w:rsidRDefault="0012006F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Большой объём памяти для кода и локальной файловой системы. (4мб </w:t>
      </w:r>
      <w:r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="00BE38AB">
        <w:rPr>
          <w:rFonts w:ascii="Times New Roman" w:hAnsi="Times New Roman" w:cs="Times New Roman"/>
          <w:sz w:val="24"/>
          <w:szCs w:val="24"/>
        </w:rPr>
        <w:t>,</w:t>
      </w:r>
      <w:r w:rsidRPr="0012006F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Мб для кода, 1 Мб для дополнительных файлов)</w:t>
      </w:r>
      <w:r w:rsidRPr="0012006F">
        <w:rPr>
          <w:rFonts w:ascii="Times New Roman" w:hAnsi="Times New Roman" w:cs="Times New Roman"/>
          <w:sz w:val="24"/>
          <w:szCs w:val="24"/>
        </w:rPr>
        <w:t>.</w:t>
      </w:r>
    </w:p>
    <w:p w:rsidR="0012006F" w:rsidRPr="00482310" w:rsidRDefault="0012006F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Большой объём оперативной памяти (320</w:t>
      </w:r>
      <w:r>
        <w:rPr>
          <w:rFonts w:ascii="Times New Roman" w:hAnsi="Times New Roman" w:cs="Times New Roman"/>
          <w:sz w:val="24"/>
          <w:szCs w:val="24"/>
          <w:lang w:val="en-US"/>
        </w:rPr>
        <w:t>Kb</w:t>
      </w:r>
      <w:r w:rsidRPr="001200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2006F">
        <w:rPr>
          <w:rFonts w:ascii="Times New Roman" w:hAnsi="Times New Roman" w:cs="Times New Roman"/>
          <w:sz w:val="24"/>
          <w:szCs w:val="24"/>
        </w:rPr>
        <w:t>.</w:t>
      </w:r>
    </w:p>
    <w:p w:rsidR="00A074D3" w:rsidRPr="00EC23B5" w:rsidRDefault="0012006F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006F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Двух ядерный  </w:t>
      </w:r>
      <w:r w:rsidRPr="001200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процессор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Xtensa</w:t>
      </w:r>
      <w:proofErr w:type="spellEnd"/>
      <w:r w:rsidRPr="001200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Dual</w:t>
      </w:r>
      <w:r w:rsidRPr="0012006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200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LX</w:t>
      </w:r>
      <w:r w:rsidRPr="0012006F">
        <w:rPr>
          <w:rFonts w:ascii="Times New Roman" w:hAnsi="Times New Roman" w:cs="Times New Roman"/>
          <w:sz w:val="24"/>
          <w:szCs w:val="24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>с тактовой ч</w:t>
      </w:r>
      <w:r w:rsidR="00EC23B5">
        <w:rPr>
          <w:rFonts w:ascii="Times New Roman" w:hAnsi="Times New Roman" w:cs="Times New Roman"/>
          <w:sz w:val="24"/>
          <w:szCs w:val="24"/>
        </w:rPr>
        <w:t>астотой 240Мгц и 32битной архитектурой.</w:t>
      </w:r>
    </w:p>
    <w:p w:rsidR="0012006F" w:rsidRDefault="0012006F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006F">
        <w:rPr>
          <w:rFonts w:ascii="Times New Roman" w:hAnsi="Times New Roman" w:cs="Times New Roman"/>
          <w:sz w:val="24"/>
          <w:szCs w:val="24"/>
        </w:rPr>
        <w:t xml:space="preserve">5) </w:t>
      </w:r>
      <w:r>
        <w:rPr>
          <w:rFonts w:ascii="Times New Roman" w:hAnsi="Times New Roman" w:cs="Times New Roman"/>
          <w:sz w:val="24"/>
          <w:szCs w:val="24"/>
        </w:rPr>
        <w:t xml:space="preserve">Наличие аппаратной поддержки протокола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2006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2006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Возможность подключения аудио модуля</w:t>
      </w:r>
      <w:r w:rsidRPr="0012006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EC23B5">
        <w:rPr>
          <w:rFonts w:ascii="Times New Roman" w:hAnsi="Times New Roman" w:cs="Times New Roman"/>
          <w:sz w:val="24"/>
          <w:szCs w:val="24"/>
        </w:rPr>
        <w:br/>
      </w:r>
      <w:r w:rsidR="00EC23B5">
        <w:rPr>
          <w:rFonts w:ascii="Times New Roman" w:hAnsi="Times New Roman" w:cs="Times New Roman"/>
          <w:sz w:val="24"/>
          <w:szCs w:val="24"/>
        </w:rPr>
        <w:br/>
        <w:t xml:space="preserve">Часы реального времени </w:t>
      </w:r>
      <w:r w:rsidR="00EC23B5">
        <w:rPr>
          <w:rFonts w:ascii="Times New Roman" w:hAnsi="Times New Roman" w:cs="Times New Roman"/>
          <w:sz w:val="24"/>
          <w:szCs w:val="24"/>
          <w:lang w:val="en-US"/>
        </w:rPr>
        <w:t>DS</w:t>
      </w:r>
      <w:r w:rsidR="00EC23B5" w:rsidRPr="00EC23B5">
        <w:rPr>
          <w:rFonts w:ascii="Times New Roman" w:hAnsi="Times New Roman" w:cs="Times New Roman"/>
          <w:sz w:val="24"/>
          <w:szCs w:val="24"/>
        </w:rPr>
        <w:t>1307</w:t>
      </w:r>
      <w:r w:rsidR="00EC23B5">
        <w:rPr>
          <w:rFonts w:ascii="Times New Roman" w:hAnsi="Times New Roman" w:cs="Times New Roman"/>
          <w:sz w:val="24"/>
          <w:szCs w:val="24"/>
        </w:rPr>
        <w:t xml:space="preserve"> имеет интерфейс </w:t>
      </w:r>
      <w:r w:rsidR="00EC23B5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C23B5" w:rsidRPr="00EC23B5">
        <w:rPr>
          <w:rFonts w:ascii="Times New Roman" w:hAnsi="Times New Roman" w:cs="Times New Roman"/>
          <w:sz w:val="24"/>
          <w:szCs w:val="24"/>
        </w:rPr>
        <w:t>2</w:t>
      </w:r>
      <w:r w:rsidR="00EC23B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C23B5">
        <w:rPr>
          <w:rFonts w:ascii="Times New Roman" w:hAnsi="Times New Roman" w:cs="Times New Roman"/>
          <w:sz w:val="24"/>
          <w:szCs w:val="24"/>
        </w:rPr>
        <w:t>.</w:t>
      </w:r>
      <w:r w:rsidR="002B0147">
        <w:rPr>
          <w:rFonts w:ascii="Times New Roman" w:hAnsi="Times New Roman" w:cs="Times New Roman"/>
          <w:sz w:val="24"/>
          <w:szCs w:val="24"/>
        </w:rPr>
        <w:t xml:space="preserve"> Реализован в виде модул</w:t>
      </w:r>
      <w:r w:rsidR="00EC103A">
        <w:rPr>
          <w:rFonts w:ascii="Times New Roman" w:hAnsi="Times New Roman" w:cs="Times New Roman"/>
          <w:sz w:val="24"/>
          <w:szCs w:val="24"/>
        </w:rPr>
        <w:t>я что упрощает процесс сборки у</w:t>
      </w:r>
      <w:r w:rsidR="002B0147">
        <w:rPr>
          <w:rFonts w:ascii="Times New Roman" w:hAnsi="Times New Roman" w:cs="Times New Roman"/>
          <w:sz w:val="24"/>
          <w:szCs w:val="24"/>
        </w:rPr>
        <w:t>стройства.</w:t>
      </w:r>
    </w:p>
    <w:p w:rsidR="00B37317" w:rsidRPr="00B37317" w:rsidRDefault="00EC23B5" w:rsidP="00B373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ЦАП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EC23B5">
        <w:rPr>
          <w:rFonts w:ascii="Times New Roman" w:hAnsi="Times New Roman" w:cs="Times New Roman"/>
          <w:sz w:val="24"/>
          <w:szCs w:val="24"/>
        </w:rPr>
        <w:t>98357(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C23B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C23B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Высококачественное аудио.</w:t>
      </w:r>
      <w:r w:rsidR="002B0147">
        <w:rPr>
          <w:rFonts w:ascii="Times New Roman" w:hAnsi="Times New Roman" w:cs="Times New Roman"/>
          <w:sz w:val="24"/>
          <w:szCs w:val="24"/>
        </w:rPr>
        <w:t xml:space="preserve"> Реализован в виде модуля что упрощает процесс сборки устройства.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MicroSD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карта памяти используется для хранения </w:t>
      </w:r>
      <w:r>
        <w:rPr>
          <w:rFonts w:ascii="Times New Roman" w:hAnsi="Times New Roman" w:cs="Times New Roman"/>
          <w:sz w:val="24"/>
          <w:szCs w:val="24"/>
          <w:lang w:val="en-US"/>
        </w:rPr>
        <w:t>MP</w:t>
      </w:r>
      <w:r w:rsidRPr="00EC23B5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 xml:space="preserve">системных и музыкальных файлов (В корне хранятся файлы звукового оповещения, включая спец сигналы. Файлы музыкального сопровождения хранятся в директории </w:t>
      </w:r>
      <w:r w:rsidR="00955E96">
        <w:rPr>
          <w:rFonts w:ascii="Times New Roman" w:hAnsi="Times New Roman" w:cs="Times New Roman"/>
          <w:sz w:val="24"/>
          <w:szCs w:val="24"/>
          <w:lang w:val="en-US"/>
        </w:rPr>
        <w:t>Music</w:t>
      </w:r>
      <w:r w:rsidR="00955E96" w:rsidRPr="00B37317">
        <w:rPr>
          <w:rFonts w:ascii="Times New Roman" w:hAnsi="Times New Roman" w:cs="Times New Roman"/>
          <w:sz w:val="24"/>
          <w:szCs w:val="24"/>
        </w:rPr>
        <w:t>).</w:t>
      </w:r>
    </w:p>
    <w:p w:rsidR="00B37317" w:rsidRDefault="00B37317" w:rsidP="00B37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Реле </w:t>
      </w:r>
      <w:r>
        <w:rPr>
          <w:rFonts w:ascii="Times New Roman" w:hAnsi="Times New Roman" w:cs="Times New Roman"/>
          <w:sz w:val="24"/>
          <w:szCs w:val="24"/>
          <w:lang w:val="en-US"/>
        </w:rPr>
        <w:t>SRD</w:t>
      </w:r>
      <w:r w:rsidRPr="00B37317">
        <w:rPr>
          <w:rFonts w:ascii="Times New Roman" w:hAnsi="Times New Roman" w:cs="Times New Roman"/>
          <w:sz w:val="24"/>
          <w:szCs w:val="24"/>
        </w:rPr>
        <w:t>-12</w:t>
      </w:r>
      <w:r>
        <w:rPr>
          <w:rFonts w:ascii="Times New Roman" w:hAnsi="Times New Roman" w:cs="Times New Roman"/>
          <w:sz w:val="24"/>
          <w:szCs w:val="24"/>
          <w:lang w:val="en-US"/>
        </w:rPr>
        <w:t>VDC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 надёжную гальваническую развязку устройства.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Светодиоды любые, служат для световой сигнализации режимов работы устройства.</w:t>
      </w:r>
    </w:p>
    <w:p w:rsidR="00B37317" w:rsidRDefault="00B37317" w:rsidP="00B37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Кнопки тактовые – простая, надёжная конструкция.</w:t>
      </w:r>
    </w:p>
    <w:p w:rsidR="00B37317" w:rsidRDefault="00B37317" w:rsidP="00B37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Пластиковый корпус изготовлен компанией </w:t>
      </w:r>
      <w:r>
        <w:rPr>
          <w:rFonts w:ascii="Times New Roman" w:hAnsi="Times New Roman" w:cs="Times New Roman"/>
          <w:sz w:val="24"/>
          <w:szCs w:val="24"/>
          <w:lang w:val="en-US"/>
        </w:rPr>
        <w:t>IEK</w:t>
      </w:r>
      <w:r w:rsidRPr="00B373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готовое, не дорогое решение.</w:t>
      </w:r>
    </w:p>
    <w:p w:rsidR="00002EAA" w:rsidRDefault="00B37317" w:rsidP="00B37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Линейный стабилизатор питания</w:t>
      </w:r>
      <w:r w:rsidRPr="00B373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LM</w:t>
      </w:r>
      <w:r w:rsidRPr="00B37317">
        <w:rPr>
          <w:rFonts w:ascii="Times New Roman" w:hAnsi="Times New Roman" w:cs="Times New Roman"/>
          <w:sz w:val="24"/>
          <w:szCs w:val="24"/>
        </w:rPr>
        <w:t>7805</w:t>
      </w:r>
      <w:r>
        <w:rPr>
          <w:rFonts w:ascii="Times New Roman" w:hAnsi="Times New Roman" w:cs="Times New Roman"/>
          <w:sz w:val="24"/>
          <w:szCs w:val="24"/>
        </w:rPr>
        <w:t xml:space="preserve"> дешёвый, надёжный</w:t>
      </w:r>
      <w:r w:rsidR="00002EAA">
        <w:rPr>
          <w:rFonts w:ascii="Times New Roman" w:hAnsi="Times New Roman" w:cs="Times New Roman"/>
          <w:sz w:val="24"/>
          <w:szCs w:val="24"/>
        </w:rPr>
        <w:t xml:space="preserve"> элемент с минимальной обвязкой.</w:t>
      </w:r>
    </w:p>
    <w:p w:rsidR="00002EAA" w:rsidRDefault="00002EAA" w:rsidP="00B37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Блок питания 12В. Распространённый формат питания для других бытовых приборов.</w:t>
      </w:r>
    </w:p>
    <w:p w:rsidR="00002EAA" w:rsidRDefault="00002EAA" w:rsidP="00B37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Конденсатора ёмкостью 6800пф и 2 конденсатора ёмкостью 1000Мф 25В. Стабилизация напряжения питания прибора.</w:t>
      </w:r>
    </w:p>
    <w:p w:rsidR="00002EAA" w:rsidRDefault="00002EAA" w:rsidP="00B37317">
      <w:pPr>
        <w:rPr>
          <w:rFonts w:ascii="Times New Roman" w:hAnsi="Times New Roman" w:cs="Times New Roman"/>
          <w:sz w:val="24"/>
          <w:szCs w:val="24"/>
        </w:rPr>
      </w:pPr>
    </w:p>
    <w:p w:rsidR="00002EAA" w:rsidRDefault="00002EAA" w:rsidP="00B37317">
      <w:pPr>
        <w:rPr>
          <w:rFonts w:ascii="Times New Roman" w:hAnsi="Times New Roman" w:cs="Times New Roman"/>
          <w:sz w:val="24"/>
          <w:szCs w:val="24"/>
        </w:rPr>
      </w:pPr>
    </w:p>
    <w:p w:rsidR="00002EAA" w:rsidRDefault="00002EAA" w:rsidP="00B37317">
      <w:pPr>
        <w:rPr>
          <w:rFonts w:ascii="Times New Roman" w:hAnsi="Times New Roman" w:cs="Times New Roman"/>
          <w:sz w:val="24"/>
          <w:szCs w:val="24"/>
        </w:rPr>
      </w:pPr>
    </w:p>
    <w:p w:rsidR="00535ABA" w:rsidRDefault="00535ABA" w:rsidP="00BE38AB">
      <w:pPr>
        <w:spacing w:line="240" w:lineRule="auto"/>
        <w:rPr>
          <w:rStyle w:val="10"/>
        </w:rPr>
      </w:pPr>
      <w:bookmarkStart w:id="17" w:name="_Toc228874727"/>
    </w:p>
    <w:p w:rsidR="00BE38AB" w:rsidRPr="00F16707" w:rsidRDefault="00BE38AB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8" w:name="_Toc228875121"/>
      <w:r>
        <w:rPr>
          <w:rStyle w:val="10"/>
        </w:rPr>
        <w:t>6</w:t>
      </w:r>
      <w:r w:rsidRPr="00BE38AB">
        <w:rPr>
          <w:rStyle w:val="10"/>
        </w:rPr>
        <w:t>. ЭКОНОМИЧЕСКОЕ ОБОСНОВАНИЕ</w:t>
      </w:r>
      <w:bookmarkEnd w:id="17"/>
      <w:bookmarkEnd w:id="18"/>
      <w:r>
        <w:rPr>
          <w:rFonts w:ascii="Times New Roman" w:hAnsi="Times New Roman" w:cs="Times New Roman"/>
          <w:sz w:val="28"/>
          <w:szCs w:val="28"/>
        </w:rPr>
        <w:t>.</w:t>
      </w:r>
    </w:p>
    <w:p w:rsidR="00BE38AB" w:rsidRPr="00CE591F" w:rsidRDefault="00BE38AB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стоимости прибора при использовании другой компонентной базы, с учетом время затрат на разработку, сборку. Таблица содержит только основные модули, расчет стоимости других компонентов остаётся прежним (</w:t>
      </w:r>
      <w:proofErr w:type="gramStart"/>
      <w:r>
        <w:rPr>
          <w:rFonts w:ascii="Times New Roman" w:hAnsi="Times New Roman" w:cs="Times New Roman"/>
          <w:sz w:val="24"/>
          <w:szCs w:val="24"/>
        </w:rPr>
        <w:t>см</w:t>
      </w:r>
      <w:proofErr w:type="gramEnd"/>
      <w:r>
        <w:rPr>
          <w:rFonts w:ascii="Times New Roman" w:hAnsi="Times New Roman" w:cs="Times New Roman"/>
          <w:sz w:val="24"/>
          <w:szCs w:val="24"/>
        </w:rPr>
        <w:t>. Таблицу 2).</w:t>
      </w:r>
      <w:r>
        <w:rPr>
          <w:rFonts w:ascii="Times New Roman" w:hAnsi="Times New Roman" w:cs="Times New Roman"/>
          <w:sz w:val="24"/>
          <w:szCs w:val="24"/>
        </w:rPr>
        <w:br/>
        <w:t>Таблица 3.</w:t>
      </w: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BE38AB" w:rsidRPr="00CE591F" w:rsidTr="00535ABA">
        <w:tc>
          <w:tcPr>
            <w:tcW w:w="2392" w:type="dxa"/>
            <w:shd w:val="clear" w:color="auto" w:fill="8DB3E2" w:themeFill="text2" w:themeFillTint="66"/>
          </w:tcPr>
          <w:p w:rsidR="00BE38AB" w:rsidRPr="002737ED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Вариант 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</w:t>
            </w:r>
            <w:proofErr w:type="spellEnd"/>
            <w:r w:rsidRPr="00273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nano</w:t>
            </w:r>
            <w:proofErr w:type="spellEnd"/>
            <w:r w:rsidRPr="00273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базе</w:t>
            </w:r>
            <w:r w:rsidRPr="00273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ATmega</w:t>
            </w:r>
            <w:proofErr w:type="spellEnd"/>
            <w:r w:rsidRPr="002737ED"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2393" w:type="dxa"/>
            <w:shd w:val="clear" w:color="auto" w:fill="8DB3E2" w:themeFill="text2" w:themeFillTint="66"/>
          </w:tcPr>
          <w:p w:rsidR="00BE38AB" w:rsidRPr="002737ED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2393" w:type="dxa"/>
            <w:shd w:val="clear" w:color="auto" w:fill="8DB3E2" w:themeFill="text2" w:themeFillTint="66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Вариант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</w:t>
            </w:r>
            <w:r w:rsidRPr="00CE591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93" w:type="dxa"/>
            <w:shd w:val="clear" w:color="auto" w:fill="8DB3E2" w:themeFill="text2" w:themeFillTint="66"/>
          </w:tcPr>
          <w:p w:rsidR="00BE38AB" w:rsidRPr="002737ED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</w:tr>
      <w:tr w:rsidR="00BE38AB" w:rsidRPr="00CE591F" w:rsidTr="00535ABA">
        <w:tc>
          <w:tcPr>
            <w:tcW w:w="2392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</w:t>
            </w:r>
            <w:proofErr w:type="spellEnd"/>
            <w:r w:rsidRPr="00CE59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nano</w:t>
            </w:r>
            <w:proofErr w:type="spellEnd"/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9B2C05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91F">
              <w:rPr>
                <w:rFonts w:ascii="Times New Roman" w:hAnsi="Times New Roman" w:cs="Times New Roman"/>
                <w:sz w:val="24"/>
                <w:szCs w:val="24"/>
              </w:rPr>
              <w:t>990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</w:t>
            </w:r>
            <w:r w:rsidRPr="00CE591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91F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</w:tr>
      <w:tr w:rsidR="00BE38AB" w:rsidTr="00535ABA">
        <w:tc>
          <w:tcPr>
            <w:tcW w:w="2392" w:type="dxa"/>
            <w:shd w:val="clear" w:color="auto" w:fill="DBE5F1" w:themeFill="accent1" w:themeFillTint="33"/>
          </w:tcPr>
          <w:p w:rsidR="00BE38AB" w:rsidRPr="009B2C05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</w:t>
            </w:r>
            <w:r w:rsidRPr="00CE591F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плеер.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9B2C05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91F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MAX98357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9B2C05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</w:tr>
      <w:tr w:rsidR="00BE38AB" w:rsidTr="00535ABA">
        <w:tc>
          <w:tcPr>
            <w:tcW w:w="2392" w:type="dxa"/>
            <w:shd w:val="clear" w:color="auto" w:fill="DBE5F1" w:themeFill="accent1" w:themeFillTint="33"/>
          </w:tcPr>
          <w:p w:rsidR="00BE38AB" w:rsidRPr="009B2C05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модуль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ESP8266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9B2C05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38AB" w:rsidTr="00535ABA">
        <w:tc>
          <w:tcPr>
            <w:tcW w:w="2392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tabs>
                <w:tab w:val="left" w:pos="14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(в часах)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Более </w:t>
            </w:r>
            <w:r w:rsidRPr="00CE59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часов.</w:t>
            </w:r>
          </w:p>
        </w:tc>
      </w:tr>
      <w:tr w:rsidR="00BE38AB" w:rsidTr="00535ABA">
        <w:tc>
          <w:tcPr>
            <w:tcW w:w="2392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Сборка 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  минут. 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Сборка 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минут.</w:t>
            </w:r>
          </w:p>
        </w:tc>
      </w:tr>
      <w:tr w:rsidR="00BE38AB" w:rsidRPr="00633968" w:rsidTr="00535ABA">
        <w:trPr>
          <w:trHeight w:val="433"/>
        </w:trPr>
        <w:tc>
          <w:tcPr>
            <w:tcW w:w="2392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CE591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2400р. \ 50ч. 40мин.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633968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2393" w:type="dxa"/>
            <w:shd w:val="clear" w:color="auto" w:fill="DBE5F1" w:themeFill="accent1" w:themeFillTint="33"/>
          </w:tcPr>
          <w:p w:rsidR="00BE38AB" w:rsidRPr="00633968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1810р. \ 20ч. 20мин.</w:t>
            </w:r>
          </w:p>
        </w:tc>
      </w:tr>
    </w:tbl>
    <w:p w:rsidR="00BE38AB" w:rsidRDefault="00BE38AB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E38AB" w:rsidRDefault="00BE38AB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видно из таблицы выше, сборка на более простом контроллере, влечет за собой удорожание устройства, и увеличение сроков сборки и разработки. Это обосновано </w:t>
      </w:r>
      <w:proofErr w:type="gramStart"/>
      <w:r>
        <w:rPr>
          <w:rFonts w:ascii="Times New Roman" w:hAnsi="Times New Roman" w:cs="Times New Roman"/>
          <w:sz w:val="24"/>
          <w:szCs w:val="24"/>
        </w:rPr>
        <w:t>тем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в варианте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Arduino</w:t>
      </w:r>
      <w:proofErr w:type="spellEnd"/>
      <w:r w:rsidRPr="0063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nano</w:t>
      </w:r>
      <w:proofErr w:type="spellEnd"/>
      <w:r w:rsidRPr="006339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приходится использовать второй микроконтроллер </w:t>
      </w:r>
      <w:r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633968">
        <w:rPr>
          <w:rFonts w:ascii="Times New Roman" w:hAnsi="Times New Roman" w:cs="Times New Roman"/>
          <w:sz w:val="24"/>
          <w:szCs w:val="24"/>
        </w:rPr>
        <w:t>8266</w:t>
      </w:r>
      <w:r>
        <w:rPr>
          <w:rFonts w:ascii="Times New Roman" w:hAnsi="Times New Roman" w:cs="Times New Roman"/>
          <w:sz w:val="24"/>
          <w:szCs w:val="24"/>
        </w:rPr>
        <w:t xml:space="preserve"> для обеспечения подключения клиента по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63396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и обеспечения работы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сервера, что увеличивает точки пайки при  сборке, а так же создаёт необходимость писать 2 прошивки для разных контроллеров, писать протокол взаимодействия, не считая разницу в цене на 590р.</w:t>
      </w:r>
    </w:p>
    <w:p w:rsidR="00296F9A" w:rsidRDefault="00296F9A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37317" w:rsidRDefault="00BE38AB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Из вышеперечисленных аргументов, можно сделать вывод, что экономически целесообразно собирать прибор на базе</w:t>
      </w:r>
      <w:r w:rsidRPr="005D2A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микроконтроллера </w:t>
      </w:r>
      <w:r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Pr="005D2ACA">
        <w:rPr>
          <w:rFonts w:ascii="Times New Roman" w:hAnsi="Times New Roman" w:cs="Times New Roman"/>
          <w:sz w:val="24"/>
          <w:szCs w:val="24"/>
        </w:rPr>
        <w:t>32.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E38AB" w:rsidRPr="000D2D19" w:rsidRDefault="00BE38AB" w:rsidP="00BE38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Стоимость компонентов и работ по сборке устройства.</w:t>
      </w:r>
    </w:p>
    <w:p w:rsidR="00BE38AB" w:rsidRDefault="00BE38AB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</w:t>
      </w:r>
    </w:p>
    <w:tbl>
      <w:tblPr>
        <w:tblStyle w:val="a8"/>
        <w:tblW w:w="0" w:type="auto"/>
        <w:tblLook w:val="04A0"/>
      </w:tblPr>
      <w:tblGrid>
        <w:gridCol w:w="2607"/>
        <w:gridCol w:w="2490"/>
        <w:gridCol w:w="2858"/>
        <w:gridCol w:w="1616"/>
      </w:tblGrid>
      <w:tr w:rsidR="00BE38AB" w:rsidTr="00535ABA">
        <w:tc>
          <w:tcPr>
            <w:tcW w:w="2607" w:type="dxa"/>
            <w:shd w:val="clear" w:color="auto" w:fill="8DB3E2" w:themeFill="text2" w:themeFillTint="66"/>
          </w:tcPr>
          <w:p w:rsidR="00BE38AB" w:rsidRPr="0047581D" w:rsidRDefault="00BE38AB" w:rsidP="00535A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Компонент</w:t>
            </w:r>
          </w:p>
        </w:tc>
        <w:tc>
          <w:tcPr>
            <w:tcW w:w="2490" w:type="dxa"/>
            <w:shd w:val="clear" w:color="auto" w:fill="8DB3E2" w:themeFill="text2" w:themeFillTint="66"/>
          </w:tcPr>
          <w:p w:rsidR="00BE38AB" w:rsidRPr="0047581D" w:rsidRDefault="00BE38AB" w:rsidP="00535A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581D">
              <w:rPr>
                <w:rFonts w:ascii="Times New Roman" w:hAnsi="Times New Roman" w:cs="Times New Roman"/>
                <w:b/>
                <w:sz w:val="24"/>
                <w:szCs w:val="24"/>
              </w:rPr>
              <w:t>Модель</w:t>
            </w:r>
          </w:p>
        </w:tc>
        <w:tc>
          <w:tcPr>
            <w:tcW w:w="2858" w:type="dxa"/>
            <w:shd w:val="clear" w:color="auto" w:fill="8DB3E2" w:themeFill="text2" w:themeFillTint="66"/>
          </w:tcPr>
          <w:p w:rsidR="00BE38AB" w:rsidRPr="0047581D" w:rsidRDefault="00BE38AB" w:rsidP="00535A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 выбора</w:t>
            </w:r>
          </w:p>
        </w:tc>
        <w:tc>
          <w:tcPr>
            <w:tcW w:w="1616" w:type="dxa"/>
            <w:shd w:val="clear" w:color="auto" w:fill="8DB3E2" w:themeFill="text2" w:themeFillTint="66"/>
          </w:tcPr>
          <w:p w:rsidR="00BE38AB" w:rsidRDefault="00BE38AB" w:rsidP="00535A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Цена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Микроконтроллер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B37317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</w:t>
            </w:r>
            <w:r w:rsidRPr="0012006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B373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WROOM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96267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Встроенный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WiFi</w:t>
            </w:r>
            <w:proofErr w:type="spellEnd"/>
            <w:r w:rsidRPr="0096267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962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аудио сопровождения, достаточное количество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GPIO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портов, низкая цена. 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Pr="00BF0E8C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~500р.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реального времени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96267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DS1307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96267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962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6267F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,наличие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батарейки для автономного питания, низкая цена.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Pr="00BF0E8C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267р.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 преобразователь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96267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MAX98357(I2S)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96267F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Качественный звук, простота подключения, малые габариты.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Накопитель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C8681A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карта памяти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C8681A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</w:t>
            </w:r>
            <w:r w:rsidRPr="00C868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файлов, доступность, большой объём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190р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Реле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C8681A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SRD-12VDC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C8681A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 штатным звонком (220В) гальваническая развязка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Pr="00C8681A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Кнопки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Тактовые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активации тревог, низкая стоимость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400р. За пару.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Светодиоды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3мм (красный, зелёный)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Индикация состояния тревог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100р. За пару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Пластиковый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Защита компонентов, внешний вид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питания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5В/2А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Питание компонентов устройства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Pr="009A1856" w:rsidRDefault="00BE38AB" w:rsidP="00535A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стабилизатор 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LM7805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9A1856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Просто и дёшево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Конденсатор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элекролитический</w:t>
            </w:r>
            <w:proofErr w:type="spellEnd"/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9A1856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1000Мф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 2 шт.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150р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Конденсатор 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Pr="009A1856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6400пФ</w:t>
            </w: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 2 шт.</w:t>
            </w: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50р.</w:t>
            </w:r>
          </w:p>
        </w:tc>
      </w:tr>
      <w:tr w:rsidR="00BE38AB" w:rsidTr="00535ABA">
        <w:tc>
          <w:tcPr>
            <w:tcW w:w="2607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по сборке и прошивке устройства</w:t>
            </w:r>
          </w:p>
        </w:tc>
        <w:tc>
          <w:tcPr>
            <w:tcW w:w="2490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8" w:type="dxa"/>
            <w:shd w:val="clear" w:color="auto" w:fill="DAEEF3" w:themeFill="accent5" w:themeFillTint="33"/>
          </w:tcPr>
          <w:p w:rsidR="00BE38AB" w:rsidRPr="008F1498" w:rsidRDefault="00BE38AB" w:rsidP="00535A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6" w:type="dxa"/>
            <w:shd w:val="clear" w:color="auto" w:fill="DAEEF3" w:themeFill="accent5" w:themeFillTint="33"/>
          </w:tcPr>
          <w:p w:rsidR="00BE38AB" w:rsidRDefault="00BE38AB" w:rsidP="00535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300р.</w:t>
            </w:r>
          </w:p>
        </w:tc>
      </w:tr>
    </w:tbl>
    <w:p w:rsidR="00BE38AB" w:rsidRDefault="00BE38AB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E38AB" w:rsidRPr="000D2D19" w:rsidRDefault="00BE38AB" w:rsidP="00BE38A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Итоговая себестоимость прибора: 3900р.</w:t>
      </w:r>
    </w:p>
    <w:p w:rsidR="00BE38AB" w:rsidRDefault="00BE38AB" w:rsidP="007D46C0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EA2AE6" w:rsidRPr="00EA2AE6" w:rsidRDefault="00EA2AE6" w:rsidP="00EA2AE6"/>
    <w:p w:rsidR="004F1C3D" w:rsidRDefault="00BE38AB" w:rsidP="007D46C0">
      <w:pPr>
        <w:pStyle w:val="1"/>
      </w:pPr>
      <w:bookmarkStart w:id="19" w:name="_Toc228874728"/>
      <w:bookmarkStart w:id="20" w:name="_Toc228875122"/>
      <w:r>
        <w:t>7</w:t>
      </w:r>
      <w:r w:rsidR="005B67CF">
        <w:t xml:space="preserve">. </w:t>
      </w:r>
      <w:r w:rsidR="00296F9A">
        <w:t>СТРУКТУРНАЯ СХЕМА УСТРОЙСТВА</w:t>
      </w:r>
      <w:bookmarkEnd w:id="19"/>
      <w:bookmarkEnd w:id="20"/>
      <w:r w:rsidR="00296F9A">
        <w:rPr>
          <w:sz w:val="28"/>
          <w:szCs w:val="28"/>
        </w:rPr>
        <w:t>.</w:t>
      </w:r>
      <w:r w:rsidR="00BF0E8C" w:rsidRPr="005B67CF">
        <w:t xml:space="preserve">  </w:t>
      </w:r>
    </w:p>
    <w:p w:rsidR="003A37E0" w:rsidRDefault="00BF0E8C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67CF">
        <w:rPr>
          <w:rFonts w:ascii="Times New Roman" w:hAnsi="Times New Roman" w:cs="Times New Roman"/>
          <w:sz w:val="24"/>
          <w:szCs w:val="24"/>
        </w:rPr>
        <w:t>Р</w:t>
      </w:r>
      <w:r w:rsidR="00955E96" w:rsidRPr="005B67CF">
        <w:rPr>
          <w:rFonts w:ascii="Times New Roman" w:hAnsi="Times New Roman" w:cs="Times New Roman"/>
          <w:sz w:val="24"/>
          <w:szCs w:val="24"/>
        </w:rPr>
        <w:t>исунок 1</w:t>
      </w:r>
      <w:r w:rsidR="005B67CF" w:rsidRPr="005B67CF">
        <w:rPr>
          <w:rFonts w:ascii="Times New Roman" w:hAnsi="Times New Roman" w:cs="Times New Roman"/>
          <w:sz w:val="24"/>
          <w:szCs w:val="24"/>
        </w:rPr>
        <w:t>.</w:t>
      </w:r>
      <w:r w:rsidR="00955E96">
        <w:rPr>
          <w:rFonts w:ascii="Times New Roman" w:hAnsi="Times New Roman" w:cs="Times New Roman"/>
          <w:sz w:val="24"/>
          <w:szCs w:val="24"/>
        </w:rPr>
        <w:t>.</w:t>
      </w:r>
      <w:r w:rsidR="00955E96" w:rsidRPr="00955E9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041010"/>
            <wp:effectExtent l="19050" t="0" r="3175" b="0"/>
            <wp:docPr id="3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D08EA" w:rsidRDefault="00AD08EA" w:rsidP="00475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667D7" w:rsidRDefault="00AD08EA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Прототип устройства собран на модулях, что экономит время на производство и отладку.</w:t>
      </w:r>
    </w:p>
    <w:p w:rsidR="00F16707" w:rsidRPr="00AD08EA" w:rsidRDefault="00AD08EA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Модульная конструкция позволяет быстро заменить вышедший из строя модуль, без использования паяльного оборудования, достаточно иметь при себе только отвёртку. </w:t>
      </w: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475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16707" w:rsidRDefault="00F16707" w:rsidP="00001D7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5ABA" w:rsidRDefault="00535ABA" w:rsidP="007D46C0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21" w:name="_Toc228874729"/>
    </w:p>
    <w:p w:rsidR="00535ABA" w:rsidRPr="00535ABA" w:rsidRDefault="00535ABA" w:rsidP="00535ABA"/>
    <w:p w:rsidR="004F1C3D" w:rsidRPr="00296F9A" w:rsidRDefault="00296F9A" w:rsidP="007D46C0">
      <w:pPr>
        <w:pStyle w:val="1"/>
        <w:rPr>
          <w:sz w:val="28"/>
          <w:szCs w:val="28"/>
        </w:rPr>
      </w:pPr>
      <w:bookmarkStart w:id="22" w:name="_Toc228875123"/>
      <w:r w:rsidRPr="00296F9A">
        <w:rPr>
          <w:sz w:val="28"/>
          <w:szCs w:val="28"/>
        </w:rPr>
        <w:t>8</w:t>
      </w:r>
      <w:r w:rsidR="00F16707" w:rsidRPr="00296F9A">
        <w:rPr>
          <w:b/>
          <w:sz w:val="28"/>
          <w:szCs w:val="28"/>
        </w:rPr>
        <w:t xml:space="preserve">. </w:t>
      </w:r>
      <w:r w:rsidR="00F16707" w:rsidRPr="00296F9A">
        <w:rPr>
          <w:sz w:val="28"/>
          <w:szCs w:val="28"/>
        </w:rPr>
        <w:t>ПРИНЦИПИАЛЬНАЯ СХЕМА:</w:t>
      </w:r>
      <w:bookmarkEnd w:id="21"/>
      <w:bookmarkEnd w:id="22"/>
      <w:r w:rsidR="00F16707" w:rsidRPr="00296F9A">
        <w:rPr>
          <w:sz w:val="28"/>
          <w:szCs w:val="28"/>
        </w:rPr>
        <w:t xml:space="preserve"> </w:t>
      </w:r>
    </w:p>
    <w:p w:rsidR="005B67CF" w:rsidRPr="005B67CF" w:rsidRDefault="005B67CF" w:rsidP="004758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6707">
        <w:rPr>
          <w:rFonts w:ascii="Times New Roman" w:hAnsi="Times New Roman" w:cs="Times New Roman"/>
          <w:sz w:val="24"/>
          <w:szCs w:val="24"/>
        </w:rPr>
        <w:t>Рисунок 2.</w:t>
      </w:r>
      <w:r w:rsidRPr="005B67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6707" w:rsidRDefault="005B67CF" w:rsidP="00F16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B67C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202430"/>
            <wp:effectExtent l="19050" t="0" r="3175" b="0"/>
            <wp:docPr id="6" name="Рисунок 4" descr="Schematic_SchoolRing_Base_shield_2026-04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tic_SchoolRing_Base_shield_2026-04-2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E0" w:rsidRPr="00F16707" w:rsidRDefault="003A37E0" w:rsidP="00F167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3662">
        <w:rPr>
          <w:rFonts w:ascii="Times New Roman" w:hAnsi="Times New Roman" w:cs="Times New Roman"/>
          <w:sz w:val="28"/>
          <w:szCs w:val="28"/>
        </w:rPr>
        <w:t xml:space="preserve"> ПРИНЦИПИАЛЬНАЯ СХЕМА ПОДКЛЮЧЕНИЯ</w:t>
      </w:r>
    </w:p>
    <w:p w:rsidR="003A37E0" w:rsidRDefault="00F16707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37E0" w:rsidRPr="003A37E0">
        <w:rPr>
          <w:rFonts w:ascii="Times New Roman" w:hAnsi="Times New Roman" w:cs="Times New Roman"/>
          <w:sz w:val="24"/>
          <w:szCs w:val="24"/>
        </w:rPr>
        <w:t>Подключение компонентов к ESP32 осуществляется согласно таблице:</w:t>
      </w:r>
    </w:p>
    <w:p w:rsidR="003A37E0" w:rsidRPr="00B81CFA" w:rsidRDefault="00F16707" w:rsidP="003A37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67D7">
        <w:rPr>
          <w:rFonts w:ascii="Times New Roman" w:hAnsi="Times New Roman" w:cs="Times New Roman"/>
          <w:sz w:val="24"/>
          <w:szCs w:val="24"/>
        </w:rPr>
        <w:t>Таблица 3. П</w:t>
      </w:r>
      <w:r w:rsidR="003A37E0">
        <w:rPr>
          <w:rFonts w:ascii="Times New Roman" w:hAnsi="Times New Roman" w:cs="Times New Roman"/>
          <w:sz w:val="24"/>
          <w:szCs w:val="24"/>
        </w:rPr>
        <w:t xml:space="preserve">одключение компонентов к микроконтроллеру </w:t>
      </w:r>
      <w:r w:rsidR="003A37E0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="003A37E0" w:rsidRPr="003A37E0">
        <w:rPr>
          <w:rFonts w:ascii="Times New Roman" w:hAnsi="Times New Roman" w:cs="Times New Roman"/>
          <w:sz w:val="24"/>
          <w:szCs w:val="24"/>
        </w:rPr>
        <w:t>32-</w:t>
      </w:r>
      <w:r w:rsidR="003A37E0">
        <w:rPr>
          <w:rFonts w:ascii="Times New Roman" w:hAnsi="Times New Roman" w:cs="Times New Roman"/>
          <w:sz w:val="24"/>
          <w:szCs w:val="24"/>
          <w:lang w:val="en-US"/>
        </w:rPr>
        <w:t>WROOM</w:t>
      </w:r>
    </w:p>
    <w:tbl>
      <w:tblPr>
        <w:tblStyle w:val="a8"/>
        <w:tblW w:w="0" w:type="auto"/>
        <w:tblLook w:val="04A0"/>
      </w:tblPr>
      <w:tblGrid>
        <w:gridCol w:w="2518"/>
        <w:gridCol w:w="3862"/>
        <w:gridCol w:w="3191"/>
      </w:tblGrid>
      <w:tr w:rsidR="003A37E0" w:rsidTr="002D7D71">
        <w:tc>
          <w:tcPr>
            <w:tcW w:w="2518" w:type="dxa"/>
            <w:shd w:val="clear" w:color="auto" w:fill="8DB3E2" w:themeFill="text2" w:themeFillTint="66"/>
          </w:tcPr>
          <w:p w:rsidR="003A37E0" w:rsidRPr="003A37E0" w:rsidRDefault="003A37E0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ESP32-WROOM</w:t>
            </w:r>
          </w:p>
        </w:tc>
        <w:tc>
          <w:tcPr>
            <w:tcW w:w="3862" w:type="dxa"/>
            <w:shd w:val="clear" w:color="auto" w:fill="8DB3E2" w:themeFill="text2" w:themeFillTint="66"/>
          </w:tcPr>
          <w:p w:rsidR="003A37E0" w:rsidRPr="003A37E0" w:rsidRDefault="003A37E0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191" w:type="dxa"/>
            <w:shd w:val="clear" w:color="auto" w:fill="8DB3E2" w:themeFill="text2" w:themeFillTint="66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Реле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 звонком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Пожарная тревога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Террористическая тревога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Светодиод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Индикация пожарной тревоги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Светодиод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Индикация террористической тревоги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Pr="002D7D71" w:rsidRDefault="002D7D71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I2S BCLK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Pr="002D7D71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 (битовый такт)</w:t>
            </w:r>
          </w:p>
        </w:tc>
      </w:tr>
      <w:tr w:rsidR="003A37E0" w:rsidTr="002D7D71">
        <w:tc>
          <w:tcPr>
            <w:tcW w:w="2518" w:type="dxa"/>
            <w:shd w:val="clear" w:color="auto" w:fill="DAEEF3" w:themeFill="accent5" w:themeFillTint="33"/>
          </w:tcPr>
          <w:p w:rsidR="003A37E0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3A37E0" w:rsidRPr="002D7D71" w:rsidRDefault="002D7D71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I2S LRC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3A37E0" w:rsidRPr="002D7D71" w:rsidRDefault="002D7D71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 (Стерео/моно)</w:t>
            </w:r>
          </w:p>
        </w:tc>
      </w:tr>
      <w:tr w:rsidR="00CB2FFF" w:rsidTr="002D7D71">
        <w:tc>
          <w:tcPr>
            <w:tcW w:w="2518" w:type="dxa"/>
            <w:shd w:val="clear" w:color="auto" w:fill="DAEEF3" w:themeFill="accent5" w:themeFillTint="33"/>
          </w:tcPr>
          <w:p w:rsid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I2S DOUT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 (Данные)</w:t>
            </w:r>
          </w:p>
        </w:tc>
      </w:tr>
      <w:tr w:rsidR="00CB2FFF" w:rsidTr="002D7D71">
        <w:tc>
          <w:tcPr>
            <w:tcW w:w="2518" w:type="dxa"/>
            <w:shd w:val="clear" w:color="auto" w:fill="DAEEF3" w:themeFill="accent5" w:themeFillTint="33"/>
          </w:tcPr>
          <w:p w:rsid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SPI SCK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-карта (такт)</w:t>
            </w:r>
          </w:p>
        </w:tc>
      </w:tr>
      <w:tr w:rsidR="00CB2FFF" w:rsidTr="002D7D71">
        <w:tc>
          <w:tcPr>
            <w:tcW w:w="2518" w:type="dxa"/>
            <w:shd w:val="clear" w:color="auto" w:fill="DAEEF3" w:themeFill="accent5" w:themeFillTint="33"/>
          </w:tcPr>
          <w:p w:rsid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SPI MISO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CB2FF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карта (данные от карты)</w:t>
            </w:r>
          </w:p>
        </w:tc>
      </w:tr>
      <w:tr w:rsidR="00CB2FFF" w:rsidTr="002D7D71">
        <w:tc>
          <w:tcPr>
            <w:tcW w:w="2518" w:type="dxa"/>
            <w:shd w:val="clear" w:color="auto" w:fill="DAEEF3" w:themeFill="accent5" w:themeFillTint="33"/>
          </w:tcPr>
          <w:p w:rsid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SPI MOSI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CB2FF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карта (данные к карте)</w:t>
            </w:r>
          </w:p>
        </w:tc>
      </w:tr>
      <w:tr w:rsidR="00CB2FFF" w:rsidTr="002D7D71">
        <w:tc>
          <w:tcPr>
            <w:tcW w:w="2518" w:type="dxa"/>
            <w:shd w:val="clear" w:color="auto" w:fill="DAEEF3" w:themeFill="accent5" w:themeFillTint="33"/>
          </w:tcPr>
          <w:p w:rsid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62" w:type="dxa"/>
            <w:shd w:val="clear" w:color="auto" w:fill="DAEEF3" w:themeFill="accent5" w:themeFillTint="33"/>
          </w:tcPr>
          <w:p w:rsidR="00CB2FFF" w:rsidRPr="00CB2FFF" w:rsidRDefault="00CB2FFF" w:rsidP="003A37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SPI CS</w:t>
            </w:r>
          </w:p>
        </w:tc>
        <w:tc>
          <w:tcPr>
            <w:tcW w:w="3191" w:type="dxa"/>
            <w:shd w:val="clear" w:color="auto" w:fill="DAEEF3" w:themeFill="accent5" w:themeFillTint="33"/>
          </w:tcPr>
          <w:p w:rsidR="00CB2FFF" w:rsidRPr="000F3662" w:rsidRDefault="000F3662" w:rsidP="003A3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карта (выбор чипа)</w:t>
            </w:r>
          </w:p>
        </w:tc>
      </w:tr>
    </w:tbl>
    <w:p w:rsidR="00BA5A8A" w:rsidRDefault="00BA5A8A" w:rsidP="00BA5A8A">
      <w:pPr>
        <w:pStyle w:val="11"/>
        <w:rPr>
          <w:rFonts w:ascii="Times New Roman" w:hAnsi="Times New Roman" w:cs="Times New Roman"/>
          <w:sz w:val="24"/>
          <w:szCs w:val="24"/>
        </w:rPr>
      </w:pPr>
    </w:p>
    <w:p w:rsidR="000F3662" w:rsidRPr="00F16707" w:rsidRDefault="00BE38AB" w:rsidP="007D46C0">
      <w:pPr>
        <w:pStyle w:val="1"/>
        <w:rPr>
          <w:sz w:val="24"/>
          <w:szCs w:val="24"/>
        </w:rPr>
      </w:pPr>
      <w:bookmarkStart w:id="23" w:name="_Toc228874730"/>
      <w:bookmarkStart w:id="24" w:name="_Toc228875124"/>
      <w:r>
        <w:t>9</w:t>
      </w:r>
      <w:r w:rsidR="000F3662" w:rsidRPr="000F3662">
        <w:t>. РАЗРАБОТКА ПРОГРАММНОГО ОБЕСПЕЧЕНИЯ</w:t>
      </w:r>
      <w:bookmarkEnd w:id="23"/>
      <w:bookmarkEnd w:id="24"/>
    </w:p>
    <w:p w:rsidR="000F3662" w:rsidRDefault="000F3662" w:rsidP="00296F9A">
      <w:pPr>
        <w:pStyle w:val="11"/>
        <w:ind w:firstLine="709"/>
        <w:rPr>
          <w:rFonts w:ascii="Times New Roman" w:hAnsi="Times New Roman" w:cs="Times New Roman"/>
          <w:sz w:val="24"/>
          <w:szCs w:val="24"/>
        </w:rPr>
      </w:pPr>
      <w:r w:rsidRPr="000F3662">
        <w:rPr>
          <w:rFonts w:ascii="Times New Roman" w:hAnsi="Times New Roman" w:cs="Times New Roman"/>
          <w:sz w:val="24"/>
          <w:szCs w:val="24"/>
        </w:rPr>
        <w:t>Программное обеспечение написано на язы</w:t>
      </w:r>
      <w:r w:rsidR="00F16707">
        <w:rPr>
          <w:rFonts w:ascii="Times New Roman" w:hAnsi="Times New Roman" w:cs="Times New Roman"/>
          <w:sz w:val="24"/>
          <w:szCs w:val="24"/>
        </w:rPr>
        <w:t xml:space="preserve">ке C++ в среде </w:t>
      </w:r>
      <w:proofErr w:type="spellStart"/>
      <w:r w:rsidR="00F16707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="00F16707">
        <w:rPr>
          <w:rFonts w:ascii="Times New Roman" w:hAnsi="Times New Roman" w:cs="Times New Roman"/>
          <w:sz w:val="24"/>
          <w:szCs w:val="24"/>
        </w:rPr>
        <w:t xml:space="preserve"> IDE</w:t>
      </w:r>
    </w:p>
    <w:p w:rsidR="00781C98" w:rsidRDefault="00781C98" w:rsidP="000F3662">
      <w:pPr>
        <w:pStyle w:val="11"/>
        <w:rPr>
          <w:rFonts w:ascii="Times New Roman" w:hAnsi="Times New Roman" w:cs="Times New Roman"/>
          <w:b/>
          <w:sz w:val="24"/>
          <w:szCs w:val="24"/>
        </w:rPr>
      </w:pPr>
    </w:p>
    <w:p w:rsidR="007D46C0" w:rsidRDefault="00F16707" w:rsidP="00535ABA">
      <w:pPr>
        <w:rPr>
          <w:rFonts w:ascii="Times New Roman" w:hAnsi="Times New Roman" w:cs="Times New Roman"/>
          <w:sz w:val="24"/>
          <w:szCs w:val="24"/>
        </w:rPr>
      </w:pPr>
      <w:bookmarkStart w:id="25" w:name="_Toc228874731"/>
      <w:bookmarkStart w:id="26" w:name="_Toc228875125"/>
      <w:r w:rsidRPr="007D46C0">
        <w:rPr>
          <w:rStyle w:val="20"/>
        </w:rPr>
        <w:t>Структурная схема а</w:t>
      </w:r>
      <w:r w:rsidR="009E326B" w:rsidRPr="007D46C0">
        <w:rPr>
          <w:rStyle w:val="20"/>
        </w:rPr>
        <w:t>л</w:t>
      </w:r>
      <w:r w:rsidRPr="007D46C0">
        <w:rPr>
          <w:rStyle w:val="20"/>
        </w:rPr>
        <w:t xml:space="preserve">горитма работы </w:t>
      </w:r>
      <w:proofErr w:type="gramStart"/>
      <w:r w:rsidRPr="007D46C0">
        <w:rPr>
          <w:rStyle w:val="20"/>
        </w:rPr>
        <w:t>ПО</w:t>
      </w:r>
      <w:proofErr w:type="gramEnd"/>
      <w:r w:rsidRPr="007D46C0">
        <w:rPr>
          <w:rStyle w:val="20"/>
        </w:rPr>
        <w:t>:</w:t>
      </w:r>
      <w:bookmarkEnd w:id="25"/>
      <w:bookmarkEnd w:id="26"/>
      <w:r w:rsidR="00781C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6707" w:rsidRPr="00781C98" w:rsidRDefault="00781C98" w:rsidP="000F3662">
      <w:pPr>
        <w:pStyle w:val="11"/>
        <w:rPr>
          <w:rFonts w:ascii="Times New Roman" w:hAnsi="Times New Roman" w:cs="Times New Roman"/>
          <w:sz w:val="24"/>
          <w:szCs w:val="24"/>
        </w:rPr>
      </w:pPr>
      <w:r w:rsidRPr="00781C98">
        <w:rPr>
          <w:rFonts w:ascii="Times New Roman" w:hAnsi="Times New Roman" w:cs="Times New Roman"/>
          <w:sz w:val="24"/>
          <w:szCs w:val="24"/>
        </w:rPr>
        <w:t>Рисунок 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81C98" w:rsidRPr="00781C98" w:rsidRDefault="00781C98" w:rsidP="000F3662">
      <w:pPr>
        <w:pStyle w:val="11"/>
        <w:rPr>
          <w:rFonts w:ascii="Times New Roman" w:hAnsi="Times New Roman" w:cs="Times New Roman"/>
          <w:sz w:val="24"/>
          <w:szCs w:val="24"/>
        </w:rPr>
      </w:pPr>
    </w:p>
    <w:p w:rsidR="000F3662" w:rsidRPr="00EA2AE6" w:rsidRDefault="00781C98" w:rsidP="00EA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7732395"/>
            <wp:effectExtent l="19050" t="0" r="3175" b="0"/>
            <wp:docPr id="8" name="Рисунок 6" descr="Алгоритм работы устройств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работы устройства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FE" w:rsidRPr="00D61B28" w:rsidRDefault="00BE38AB" w:rsidP="00BE38AB">
      <w:pPr>
        <w:pStyle w:val="1"/>
      </w:pPr>
      <w:bookmarkStart w:id="27" w:name="_Toc228874732"/>
      <w:bookmarkStart w:id="28" w:name="_Toc228875126"/>
      <w:r>
        <w:t>10</w:t>
      </w:r>
      <w:r w:rsidR="00DE51FE">
        <w:t xml:space="preserve">. </w:t>
      </w:r>
      <w:proofErr w:type="gramStart"/>
      <w:r w:rsidR="00D61B28">
        <w:rPr>
          <w:lang w:val="en-US"/>
        </w:rPr>
        <w:t>WEB</w:t>
      </w:r>
      <w:r w:rsidR="007D4511">
        <w:t xml:space="preserve"> </w:t>
      </w:r>
      <w:r w:rsidR="00DE51FE">
        <w:t xml:space="preserve"> ИНТЕРФЕЙС</w:t>
      </w:r>
      <w:proofErr w:type="gramEnd"/>
      <w:r w:rsidR="007D4511">
        <w:t xml:space="preserve"> </w:t>
      </w:r>
      <w:r w:rsidR="00DE51FE">
        <w:t xml:space="preserve"> УПРАЛЕНИЯ</w:t>
      </w:r>
      <w:bookmarkEnd w:id="27"/>
      <w:bookmarkEnd w:id="28"/>
    </w:p>
    <w:p w:rsidR="00D61B28" w:rsidRPr="00D61B28" w:rsidRDefault="00D61B28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D61B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интерфейс разработан с применением соврем</w:t>
      </w:r>
      <w:r w:rsidR="00DE51FE">
        <w:rPr>
          <w:rFonts w:ascii="Times New Roman" w:hAnsi="Times New Roman" w:cs="Times New Roman"/>
          <w:sz w:val="24"/>
          <w:szCs w:val="24"/>
        </w:rPr>
        <w:t xml:space="preserve">енных стилистических тенденций, </w:t>
      </w:r>
      <w:r>
        <w:rPr>
          <w:rFonts w:ascii="Times New Roman" w:hAnsi="Times New Roman" w:cs="Times New Roman"/>
          <w:sz w:val="24"/>
          <w:szCs w:val="24"/>
        </w:rPr>
        <w:t>полностью реализует управление всем з</w:t>
      </w:r>
      <w:r w:rsidR="00DE51FE">
        <w:rPr>
          <w:rFonts w:ascii="Times New Roman" w:hAnsi="Times New Roman" w:cs="Times New Roman"/>
          <w:sz w:val="24"/>
          <w:szCs w:val="24"/>
        </w:rPr>
        <w:t>аложенным в прибор функционалом</w:t>
      </w:r>
      <w:proofErr w:type="gramStart"/>
      <w:r w:rsidR="00DE51F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E51FE">
        <w:rPr>
          <w:rFonts w:ascii="Times New Roman" w:hAnsi="Times New Roman" w:cs="Times New Roman"/>
          <w:sz w:val="24"/>
          <w:szCs w:val="24"/>
        </w:rPr>
        <w:br/>
        <w:t>н</w:t>
      </w:r>
      <w:r>
        <w:rPr>
          <w:rFonts w:ascii="Times New Roman" w:hAnsi="Times New Roman" w:cs="Times New Roman"/>
          <w:sz w:val="24"/>
          <w:szCs w:val="24"/>
        </w:rPr>
        <w:t xml:space="preserve">аписан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61B28">
        <w:rPr>
          <w:rFonts w:ascii="Times New Roman" w:hAnsi="Times New Roman" w:cs="Times New Roman"/>
          <w:sz w:val="24"/>
          <w:szCs w:val="24"/>
        </w:rPr>
        <w:t xml:space="preserve"> </w:t>
      </w:r>
      <w:r w:rsidR="00DE51FE">
        <w:rPr>
          <w:rFonts w:ascii="Times New Roman" w:hAnsi="Times New Roman" w:cs="Times New Roman"/>
          <w:sz w:val="24"/>
          <w:szCs w:val="24"/>
        </w:rPr>
        <w:t>с применением технологий</w:t>
      </w:r>
      <w:r w:rsidRPr="00D61B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DE51FE">
        <w:rPr>
          <w:rFonts w:ascii="Times New Roman" w:hAnsi="Times New Roman" w:cs="Times New Roman"/>
          <w:sz w:val="24"/>
          <w:szCs w:val="24"/>
        </w:rPr>
        <w:t xml:space="preserve"> и </w:t>
      </w:r>
      <w:r w:rsidRPr="00D61B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Pr="00D61B28">
        <w:rPr>
          <w:rFonts w:ascii="Times New Roman" w:hAnsi="Times New Roman" w:cs="Times New Roman"/>
          <w:sz w:val="24"/>
          <w:szCs w:val="24"/>
        </w:rPr>
        <w:t>.</w:t>
      </w:r>
    </w:p>
    <w:p w:rsidR="00BE38AB" w:rsidRDefault="00D61B28" w:rsidP="00D61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E51F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Управление настройками времени, управление </w:t>
      </w:r>
      <w:r w:rsidRPr="00DE51FE">
        <w:rPr>
          <w:rFonts w:ascii="Times New Roman" w:hAnsi="Times New Roman" w:cs="Times New Roman"/>
          <w:b/>
          <w:sz w:val="28"/>
          <w:szCs w:val="28"/>
          <w:lang w:val="en-US"/>
        </w:rPr>
        <w:t>MP</w:t>
      </w:r>
      <w:r w:rsidRPr="00DE51FE">
        <w:rPr>
          <w:rFonts w:ascii="Times New Roman" w:hAnsi="Times New Roman" w:cs="Times New Roman"/>
          <w:b/>
          <w:sz w:val="28"/>
          <w:szCs w:val="28"/>
        </w:rPr>
        <w:t>3 файлами, запуск тревог</w:t>
      </w:r>
      <w:r w:rsidR="00DE51FE">
        <w:rPr>
          <w:rFonts w:ascii="Times New Roman" w:hAnsi="Times New Roman" w:cs="Times New Roman"/>
          <w:b/>
          <w:sz w:val="24"/>
          <w:szCs w:val="24"/>
        </w:rPr>
        <w:t>:</w:t>
      </w:r>
    </w:p>
    <w:p w:rsidR="00D61B28" w:rsidRPr="00D61B28" w:rsidRDefault="00D61B28" w:rsidP="00D61B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Рисунок 4</w:t>
      </w:r>
      <w:r w:rsidR="00DE51FE">
        <w:rPr>
          <w:rFonts w:ascii="Times New Roman" w:hAnsi="Times New Roman" w:cs="Times New Roman"/>
          <w:sz w:val="24"/>
          <w:szCs w:val="24"/>
        </w:rPr>
        <w:t>.</w:t>
      </w:r>
    </w:p>
    <w:p w:rsidR="00D61B28" w:rsidRPr="00D61B28" w:rsidRDefault="00D61B28" w:rsidP="00D61B2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1B2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5083863"/>
            <wp:effectExtent l="19050" t="0" r="3175" b="0"/>
            <wp:docPr id="9" name="Рисунок 6" descr="Screenshot_20260417_0739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держимое 3" descr="Screenshot_20260417_073948.jpg"/>
                    <pic:cNvPicPr>
                      <a:picLocks noGrp="1"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FE" w:rsidRDefault="00DE51FE" w:rsidP="00EA2AE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DE51FE" w:rsidRDefault="00DE51FE" w:rsidP="000F3662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E38AB" w:rsidRDefault="00DE51FE" w:rsidP="000F3662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1FE">
        <w:rPr>
          <w:rFonts w:ascii="Times New Roman" w:hAnsi="Times New Roman" w:cs="Times New Roman"/>
          <w:b/>
          <w:sz w:val="28"/>
          <w:szCs w:val="28"/>
        </w:rPr>
        <w:t>Расписание уроков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DE51FE" w:rsidRPr="00DE51FE" w:rsidRDefault="00DE51FE" w:rsidP="000F3662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51FE">
        <w:rPr>
          <w:rFonts w:ascii="Times New Roman" w:hAnsi="Times New Roman" w:cs="Times New Roman"/>
          <w:sz w:val="24"/>
          <w:szCs w:val="24"/>
        </w:rPr>
        <w:t>Рисунок 5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DE51FE" w:rsidRDefault="00DE51FE" w:rsidP="000F366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E51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86412" cy="6286543"/>
            <wp:effectExtent l="19050" t="0" r="9488" b="0"/>
            <wp:docPr id="10" name="Рисунок 7" descr="Screenshot_20260417_0740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держимое 3" descr="Screenshot_20260417_074025.jpg"/>
                    <pic:cNvPicPr>
                      <a:picLocks noGrp="1"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412" cy="62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FE" w:rsidRDefault="00DE51FE" w:rsidP="000F366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E51FE" w:rsidRDefault="00DE51FE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2AE6" w:rsidRDefault="00EA2AE6" w:rsidP="00BE38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96F9A" w:rsidRDefault="00296F9A" w:rsidP="00DE51F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E51FE" w:rsidRDefault="00DE51FE" w:rsidP="00DE51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F5E25">
        <w:rPr>
          <w:rFonts w:ascii="Times New Roman" w:hAnsi="Times New Roman" w:cs="Times New Roman"/>
          <w:b/>
          <w:sz w:val="28"/>
          <w:szCs w:val="28"/>
        </w:rPr>
        <w:t xml:space="preserve">Управление </w:t>
      </w:r>
      <w:r w:rsidR="00DF5E25" w:rsidRPr="00DF5E25">
        <w:rPr>
          <w:rFonts w:ascii="Times New Roman" w:hAnsi="Times New Roman" w:cs="Times New Roman"/>
          <w:b/>
          <w:sz w:val="28"/>
          <w:szCs w:val="28"/>
        </w:rPr>
        <w:t>аудио сопровождением, настройка профилей расписаний.</w:t>
      </w:r>
      <w:r w:rsidR="00DF5E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F5E25" w:rsidRPr="00001D77">
        <w:rPr>
          <w:rFonts w:ascii="Times New Roman" w:hAnsi="Times New Roman" w:cs="Times New Roman"/>
          <w:sz w:val="24"/>
          <w:szCs w:val="24"/>
        </w:rPr>
        <w:t>Р</w:t>
      </w:r>
      <w:r w:rsidR="00DF5E25" w:rsidRPr="00DF5E25">
        <w:rPr>
          <w:rFonts w:ascii="Times New Roman" w:hAnsi="Times New Roman" w:cs="Times New Roman"/>
          <w:sz w:val="24"/>
          <w:szCs w:val="24"/>
        </w:rPr>
        <w:t>исунок 6</w:t>
      </w:r>
      <w:r w:rsidR="00DF5E25">
        <w:rPr>
          <w:rFonts w:ascii="Times New Roman" w:hAnsi="Times New Roman" w:cs="Times New Roman"/>
          <w:b/>
          <w:sz w:val="24"/>
          <w:szCs w:val="24"/>
        </w:rPr>
        <w:t>.</w:t>
      </w:r>
    </w:p>
    <w:p w:rsidR="00DF5E25" w:rsidRPr="00DE51FE" w:rsidRDefault="00DF5E25" w:rsidP="00DE51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F5E25" w:rsidRPr="004B040B" w:rsidRDefault="004B040B" w:rsidP="00EA2AE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040B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297229" cy="8027582"/>
            <wp:effectExtent l="19050" t="0" r="0" b="0"/>
            <wp:docPr id="12" name="Рисунок 8" descr="Screenshot_20260417_0741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держимое 3" descr="Screenshot_20260417_074103.jpg"/>
                    <pic:cNvPicPr>
                      <a:picLocks noGrp="1"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25" cy="80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661" w:rsidRDefault="001C3661" w:rsidP="000F36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1D77" w:rsidRPr="00001D77" w:rsidRDefault="00001D77" w:rsidP="00EA2A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C3661" w:rsidRDefault="00BE38AB" w:rsidP="00BE38AB">
      <w:pPr>
        <w:pStyle w:val="1"/>
      </w:pPr>
      <w:bookmarkStart w:id="29" w:name="_Toc228874733"/>
      <w:bookmarkStart w:id="30" w:name="_Toc228875127"/>
      <w:r>
        <w:lastRenderedPageBreak/>
        <w:t>11</w:t>
      </w:r>
      <w:r w:rsidR="001C3661" w:rsidRPr="000F3662">
        <w:t xml:space="preserve">. </w:t>
      </w:r>
      <w:r w:rsidR="00346623">
        <w:t>РЕЗУЛЬТАТЫ ТЕСТИРОВАНИЯ</w:t>
      </w:r>
      <w:r w:rsidR="001C3661">
        <w:t>.</w:t>
      </w:r>
      <w:bookmarkEnd w:id="29"/>
      <w:bookmarkEnd w:id="30"/>
    </w:p>
    <w:p w:rsidR="00296F9A" w:rsidRPr="00296F9A" w:rsidRDefault="00296F9A" w:rsidP="00296F9A"/>
    <w:p w:rsidR="00AD08EA" w:rsidRDefault="00346623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 xml:space="preserve">Наработка на отказ составила в общей сложности 168 часов беспрерывной работы.  Результат – Хорошо. </w:t>
      </w:r>
    </w:p>
    <w:p w:rsidR="00346623" w:rsidRDefault="00346623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время работы устройства не выявлено лог</w:t>
      </w:r>
      <w:r w:rsidR="00296F9A">
        <w:rPr>
          <w:rFonts w:ascii="Times New Roman" w:hAnsi="Times New Roman" w:cs="Times New Roman"/>
          <w:sz w:val="24"/>
          <w:szCs w:val="24"/>
        </w:rPr>
        <w:t>ических ошибок и произвольных с</w:t>
      </w:r>
      <w:r>
        <w:rPr>
          <w:rFonts w:ascii="Times New Roman" w:hAnsi="Times New Roman" w:cs="Times New Roman"/>
          <w:sz w:val="24"/>
          <w:szCs w:val="24"/>
        </w:rPr>
        <w:t>рабатываний.</w:t>
      </w:r>
    </w:p>
    <w:p w:rsidR="00AD08EA" w:rsidRDefault="00346623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Тестирование прибора на корректную отработку функций воспроизведения голосовых оповещений и музыкального сопровождения. Результат – Хорошо.</w:t>
      </w:r>
    </w:p>
    <w:p w:rsidR="00346623" w:rsidRDefault="00346623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Все аудио файлы </w:t>
      </w:r>
      <w:r w:rsidR="00B37635">
        <w:rPr>
          <w:rFonts w:ascii="Times New Roman" w:hAnsi="Times New Roman" w:cs="Times New Roman"/>
          <w:sz w:val="24"/>
          <w:szCs w:val="24"/>
        </w:rPr>
        <w:t xml:space="preserve">воспроизводятся в правильной последовательности (голосовое оповещение, затем муз. сопровождение). </w:t>
      </w:r>
    </w:p>
    <w:p w:rsidR="00AD08EA" w:rsidRDefault="00346623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Тестирование корректной работы прибора по таймеру.</w:t>
      </w:r>
      <w:r w:rsidR="00B37635">
        <w:rPr>
          <w:rFonts w:ascii="Times New Roman" w:hAnsi="Times New Roman" w:cs="Times New Roman"/>
          <w:sz w:val="24"/>
          <w:szCs w:val="24"/>
        </w:rPr>
        <w:t xml:space="preserve"> Результат – Хорошо.</w:t>
      </w:r>
    </w:p>
    <w:p w:rsidR="00346623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Таймер отрабатывает события согласно заложенного в него расписания.</w:t>
      </w:r>
    </w:p>
    <w:p w:rsidR="00B37635" w:rsidRDefault="00346623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Тестирование загрузки файлов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346623">
        <w:rPr>
          <w:rFonts w:ascii="Times New Roman" w:hAnsi="Times New Roman" w:cs="Times New Roman"/>
          <w:sz w:val="24"/>
          <w:szCs w:val="24"/>
        </w:rPr>
        <w:t xml:space="preserve"> </w:t>
      </w:r>
      <w:r w:rsidR="00B37635">
        <w:rPr>
          <w:rFonts w:ascii="Times New Roman" w:hAnsi="Times New Roman" w:cs="Times New Roman"/>
          <w:sz w:val="24"/>
          <w:szCs w:val="24"/>
        </w:rPr>
        <w:t xml:space="preserve">интерфейс. Результат – Хорошо. </w:t>
      </w:r>
      <w:r w:rsidR="00AD08EA">
        <w:rPr>
          <w:rFonts w:ascii="Times New Roman" w:hAnsi="Times New Roman" w:cs="Times New Roman"/>
          <w:sz w:val="24"/>
          <w:szCs w:val="24"/>
        </w:rPr>
        <w:br/>
      </w:r>
      <w:r w:rsidR="00B37635">
        <w:rPr>
          <w:rFonts w:ascii="Times New Roman" w:hAnsi="Times New Roman" w:cs="Times New Roman"/>
          <w:sz w:val="24"/>
          <w:szCs w:val="24"/>
        </w:rPr>
        <w:t xml:space="preserve">Файлы загружаются в директорию </w:t>
      </w:r>
      <w:r w:rsidR="00B37635" w:rsidRPr="00B37635">
        <w:rPr>
          <w:rFonts w:ascii="Times New Roman" w:hAnsi="Times New Roman" w:cs="Times New Roman"/>
          <w:sz w:val="24"/>
          <w:szCs w:val="24"/>
        </w:rPr>
        <w:t>/</w:t>
      </w:r>
      <w:r w:rsidR="00B37635">
        <w:rPr>
          <w:rFonts w:ascii="Times New Roman" w:hAnsi="Times New Roman" w:cs="Times New Roman"/>
          <w:sz w:val="24"/>
          <w:szCs w:val="24"/>
          <w:lang w:val="en-US"/>
        </w:rPr>
        <w:t>Music</w:t>
      </w:r>
      <w:r w:rsidR="00B37635" w:rsidRPr="00B37635">
        <w:rPr>
          <w:rFonts w:ascii="Times New Roman" w:hAnsi="Times New Roman" w:cs="Times New Roman"/>
          <w:sz w:val="24"/>
          <w:szCs w:val="24"/>
        </w:rPr>
        <w:t xml:space="preserve">. </w:t>
      </w:r>
      <w:r w:rsidR="00B37635">
        <w:rPr>
          <w:rFonts w:ascii="Times New Roman" w:hAnsi="Times New Roman" w:cs="Times New Roman"/>
          <w:sz w:val="24"/>
          <w:szCs w:val="24"/>
        </w:rPr>
        <w:t>Нет нужды извлекать карту памяти для пополнения аудио фонограмм.</w:t>
      </w:r>
    </w:p>
    <w:p w:rsidR="00B37635" w:rsidRDefault="00B37635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Тестирование автоматического переключения активного профиля, в зависимости от дня недели.</w:t>
      </w:r>
      <w:r w:rsidR="00AD08EA">
        <w:rPr>
          <w:rFonts w:ascii="Times New Roman" w:hAnsi="Times New Roman" w:cs="Times New Roman"/>
          <w:sz w:val="24"/>
          <w:szCs w:val="24"/>
        </w:rPr>
        <w:t xml:space="preserve"> Результат – Хорошо.</w:t>
      </w:r>
      <w:r w:rsidR="00AD08EA">
        <w:rPr>
          <w:rFonts w:ascii="Times New Roman" w:hAnsi="Times New Roman" w:cs="Times New Roman"/>
          <w:sz w:val="24"/>
          <w:szCs w:val="24"/>
        </w:rPr>
        <w:br/>
        <w:t xml:space="preserve">Профиль расписания переключается автоматически после 00:00. </w:t>
      </w:r>
    </w:p>
    <w:p w:rsidR="00346623" w:rsidRPr="00346623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66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5A8A" w:rsidRDefault="00B37635" w:rsidP="001C36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A8A">
        <w:rPr>
          <w:rFonts w:ascii="Times New Roman" w:hAnsi="Times New Roman" w:cs="Times New Roman"/>
          <w:b/>
          <w:sz w:val="28"/>
          <w:szCs w:val="28"/>
        </w:rPr>
        <w:t>Итог: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3661" w:rsidRDefault="00B37635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Прибор прошёл все необходимые испытания и готов к работе в реальных условиях.</w:t>
      </w: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1C36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7635" w:rsidRDefault="00B37635" w:rsidP="00EA2AE6">
      <w:pPr>
        <w:pStyle w:val="1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535ABA" w:rsidRPr="00535ABA" w:rsidRDefault="00535ABA" w:rsidP="00535ABA"/>
    <w:p w:rsidR="00B37635" w:rsidRDefault="00535ABA" w:rsidP="00EA2AE6">
      <w:pPr>
        <w:pStyle w:val="1"/>
      </w:pPr>
      <w:bookmarkStart w:id="31" w:name="_Toc228874734"/>
      <w:bookmarkStart w:id="32" w:name="_Toc228875128"/>
      <w:r>
        <w:lastRenderedPageBreak/>
        <w:t>12.</w:t>
      </w:r>
      <w:r w:rsidR="00B37635">
        <w:t xml:space="preserve"> ЗАКЛЮЧЕНИЕ.</w:t>
      </w:r>
      <w:bookmarkEnd w:id="31"/>
      <w:bookmarkEnd w:id="32"/>
      <w:r w:rsidR="00B37635">
        <w:t xml:space="preserve"> </w:t>
      </w:r>
    </w:p>
    <w:p w:rsidR="00445919" w:rsidRDefault="00B37635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Разработанный прибор </w:t>
      </w:r>
      <w:r w:rsidR="00445919">
        <w:rPr>
          <w:rFonts w:ascii="Times New Roman" w:hAnsi="Times New Roman" w:cs="Times New Roman"/>
          <w:sz w:val="24"/>
          <w:szCs w:val="24"/>
        </w:rPr>
        <w:t>получился сопоставим по цене с готовыми устройствами для решения задач звукового оповещения в школах и других образовательных учреждений.</w:t>
      </w:r>
    </w:p>
    <w:p w:rsidR="00296F9A" w:rsidRDefault="00445919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Прибор имеет интуитивно понятный и удобный интерфейс управления, что может заметно уменьшить время настройки прибора по сравнению с существующими аналогами, где управление реализовано по средствам дисплея и кнопок. Чтобы поставить время на аналоге к примеру 13</w:t>
      </w:r>
      <w:r w:rsidRPr="00445919">
        <w:rPr>
          <w:rFonts w:ascii="Times New Roman" w:hAnsi="Times New Roman" w:cs="Times New Roman"/>
          <w:sz w:val="24"/>
          <w:szCs w:val="24"/>
        </w:rPr>
        <w:t xml:space="preserve">:30 </w:t>
      </w:r>
      <w:r>
        <w:rPr>
          <w:rFonts w:ascii="Times New Roman" w:hAnsi="Times New Roman" w:cs="Times New Roman"/>
          <w:sz w:val="24"/>
          <w:szCs w:val="24"/>
        </w:rPr>
        <w:t xml:space="preserve">требуется 13+30+1 нажатий на кнопки в то время как на моём приборе всего 3 клика в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445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интерфейсе – это ощутимая разница трудозатрат на одну и ту же операцию не говоря уже о затратах времени на настройку</w:t>
      </w:r>
      <w:r w:rsidR="003E50B7">
        <w:rPr>
          <w:rFonts w:ascii="Times New Roman" w:hAnsi="Times New Roman" w:cs="Times New Roman"/>
          <w:sz w:val="24"/>
          <w:szCs w:val="24"/>
        </w:rPr>
        <w:t xml:space="preserve"> всего недельного расписания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96F9A" w:rsidRDefault="003E50B7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себестоимости прибора вполне позволяет реализацию проекта как готовой бизнес модели. При рыночной стоимости прибора 10000рублей, за вычетом себестоимости прибора и НДС, чистая прибыль составит </w:t>
      </w:r>
      <w:r w:rsidRPr="003E50B7">
        <w:rPr>
          <w:rFonts w:ascii="Times New Roman" w:hAnsi="Times New Roman" w:cs="Times New Roman"/>
          <w:sz w:val="24"/>
          <w:szCs w:val="24"/>
        </w:rPr>
        <w:t>~ 4000</w:t>
      </w:r>
      <w:r>
        <w:rPr>
          <w:rFonts w:ascii="Times New Roman" w:hAnsi="Times New Roman" w:cs="Times New Roman"/>
          <w:sz w:val="24"/>
          <w:szCs w:val="24"/>
        </w:rPr>
        <w:t>рублей с одной продажи, что составляет 100% прибыли. По сравнению с другими отраслями бизнеса это хороший показатель.</w:t>
      </w:r>
    </w:p>
    <w:p w:rsidR="00B37635" w:rsidRDefault="009E326B" w:rsidP="00296F9A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прибора есть потенциал доработки путём добавления дополнительных модулей. </w:t>
      </w:r>
      <w:r>
        <w:rPr>
          <w:rFonts w:ascii="Times New Roman" w:hAnsi="Times New Roman" w:cs="Times New Roman"/>
          <w:sz w:val="24"/>
          <w:szCs w:val="24"/>
        </w:rPr>
        <w:br/>
        <w:t xml:space="preserve">Подключить к прибору преобразователь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9E326B">
        <w:rPr>
          <w:rFonts w:ascii="Times New Roman" w:hAnsi="Times New Roman" w:cs="Times New Roman"/>
          <w:sz w:val="24"/>
          <w:szCs w:val="24"/>
        </w:rPr>
        <w:t xml:space="preserve">485 </w:t>
      </w:r>
      <w:r>
        <w:rPr>
          <w:rFonts w:ascii="Times New Roman" w:hAnsi="Times New Roman" w:cs="Times New Roman"/>
          <w:sz w:val="24"/>
          <w:szCs w:val="24"/>
        </w:rPr>
        <w:t xml:space="preserve">для совместной работы с другими средствами автоматизации, добавить </w:t>
      </w:r>
      <w:r>
        <w:rPr>
          <w:rFonts w:ascii="Times New Roman" w:hAnsi="Times New Roman" w:cs="Times New Roman"/>
          <w:sz w:val="24"/>
          <w:szCs w:val="24"/>
          <w:lang w:val="en-US"/>
        </w:rPr>
        <w:t>GSM</w:t>
      </w:r>
      <w:r w:rsidRPr="009E3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Pr="009E326B">
        <w:rPr>
          <w:rFonts w:ascii="Times New Roman" w:hAnsi="Times New Roman" w:cs="Times New Roman"/>
          <w:sz w:val="24"/>
          <w:szCs w:val="24"/>
        </w:rPr>
        <w:t>800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для возможности автоматического оповещения экстренных служб. Так же присутствует возможность написания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9E3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менеджера, для подключения к школьной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сети и управления прибором внутри локальной сети школы. Если добавить авторизацию и управление пользователями, то можно открыть доступ извне.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26B" w:rsidRDefault="009E326B" w:rsidP="00B376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006A1" w:rsidRDefault="006006A1" w:rsidP="009E326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D08EA" w:rsidRPr="00AD08EA" w:rsidRDefault="00535ABA" w:rsidP="000D2D19">
      <w:pPr>
        <w:pStyle w:val="21"/>
        <w:rPr>
          <w:rFonts w:ascii="Times New Roman" w:hAnsi="Times New Roman" w:cs="Times New Roman"/>
          <w:sz w:val="24"/>
          <w:szCs w:val="24"/>
          <w:lang w:val="en-US"/>
        </w:rPr>
      </w:pPr>
      <w:bookmarkStart w:id="33" w:name="_Toc228874735"/>
      <w:bookmarkStart w:id="34" w:name="_Toc228875129"/>
      <w:r w:rsidRPr="00296F9A">
        <w:rPr>
          <w:rStyle w:val="10"/>
          <w:lang w:val="en-US"/>
        </w:rPr>
        <w:lastRenderedPageBreak/>
        <w:t>13.</w:t>
      </w:r>
      <w:r w:rsidR="00AD08EA" w:rsidRPr="00296F9A">
        <w:rPr>
          <w:rStyle w:val="10"/>
          <w:lang w:val="en-US"/>
        </w:rPr>
        <w:t xml:space="preserve"> </w:t>
      </w:r>
      <w:proofErr w:type="gramStart"/>
      <w:r w:rsidR="00AD08EA" w:rsidRPr="00EA2AE6">
        <w:rPr>
          <w:rStyle w:val="10"/>
        </w:rPr>
        <w:t>СПИСОК</w:t>
      </w:r>
      <w:r w:rsidR="00AD08EA" w:rsidRPr="00296F9A">
        <w:rPr>
          <w:rStyle w:val="10"/>
          <w:lang w:val="en-US"/>
        </w:rPr>
        <w:t xml:space="preserve">  </w:t>
      </w:r>
      <w:r w:rsidR="00AD08EA" w:rsidRPr="00EA2AE6">
        <w:rPr>
          <w:rStyle w:val="10"/>
        </w:rPr>
        <w:t>ИСПОЛЬЗОВА</w:t>
      </w:r>
      <w:r>
        <w:rPr>
          <w:rStyle w:val="10"/>
        </w:rPr>
        <w:t>ННЫХ</w:t>
      </w:r>
      <w:proofErr w:type="gramEnd"/>
      <w:r w:rsidRPr="00296F9A">
        <w:rPr>
          <w:rStyle w:val="10"/>
          <w:lang w:val="en-US"/>
        </w:rPr>
        <w:t xml:space="preserve">  </w:t>
      </w:r>
      <w:r>
        <w:rPr>
          <w:rStyle w:val="10"/>
        </w:rPr>
        <w:t>ИСТОЧНИКОВ</w:t>
      </w:r>
      <w:r w:rsidR="00AD08EA" w:rsidRPr="00296F9A">
        <w:rPr>
          <w:rStyle w:val="10"/>
          <w:lang w:val="en-US"/>
        </w:rPr>
        <w:t>.</w:t>
      </w:r>
      <w:bookmarkEnd w:id="33"/>
      <w:bookmarkEnd w:id="34"/>
      <w:r w:rsidR="00AD08EA" w:rsidRPr="00296F9A">
        <w:rPr>
          <w:rFonts w:ascii="Times New Roman" w:hAnsi="Times New Roman" w:cs="Times New Roman"/>
          <w:sz w:val="24"/>
          <w:szCs w:val="24"/>
          <w:lang w:val="en-US"/>
        </w:rPr>
        <w:br/>
      </w:r>
      <w:r w:rsidR="00AD08EA" w:rsidRPr="00296F9A">
        <w:rPr>
          <w:rFonts w:ascii="Times New Roman" w:hAnsi="Times New Roman" w:cs="Times New Roman"/>
          <w:sz w:val="24"/>
          <w:szCs w:val="24"/>
          <w:lang w:val="en-US"/>
        </w:rPr>
        <w:br/>
      </w:r>
      <w:r w:rsidR="00AD08EA" w:rsidRPr="00AD08EA">
        <w:rPr>
          <w:rFonts w:ascii="Times New Roman" w:hAnsi="Times New Roman" w:cs="Times New Roman"/>
          <w:sz w:val="24"/>
          <w:szCs w:val="24"/>
          <w:lang w:val="en-US"/>
        </w:rPr>
        <w:t xml:space="preserve">1. ESP32 Technical Reference Manual. — </w:t>
      </w:r>
      <w:proofErr w:type="spellStart"/>
      <w:r w:rsidR="00AD08EA" w:rsidRPr="00AD08EA">
        <w:rPr>
          <w:rFonts w:ascii="Times New Roman" w:hAnsi="Times New Roman" w:cs="Times New Roman"/>
          <w:sz w:val="24"/>
          <w:szCs w:val="24"/>
          <w:lang w:val="en-US"/>
        </w:rPr>
        <w:t>Espressif</w:t>
      </w:r>
      <w:proofErr w:type="spellEnd"/>
      <w:r w:rsidR="00AD08EA" w:rsidRPr="00AD08EA">
        <w:rPr>
          <w:rFonts w:ascii="Times New Roman" w:hAnsi="Times New Roman" w:cs="Times New Roman"/>
          <w:sz w:val="24"/>
          <w:szCs w:val="24"/>
          <w:lang w:val="en-US"/>
        </w:rPr>
        <w:t xml:space="preserve"> Systems, 2023. — 650 </w:t>
      </w:r>
      <w:r w:rsidR="00AD08EA" w:rsidRPr="00AD08EA">
        <w:rPr>
          <w:rFonts w:ascii="Times New Roman" w:hAnsi="Times New Roman" w:cs="Times New Roman"/>
          <w:sz w:val="24"/>
          <w:szCs w:val="24"/>
        </w:rPr>
        <w:t>с</w:t>
      </w:r>
      <w:r w:rsidR="00AD08EA" w:rsidRPr="00AD08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  <w:lang w:val="en-US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  <w:r w:rsidRPr="00AD08EA">
        <w:rPr>
          <w:rFonts w:ascii="Times New Roman" w:hAnsi="Times New Roman" w:cs="Times New Roman"/>
          <w:sz w:val="24"/>
          <w:szCs w:val="24"/>
        </w:rPr>
        <w:t xml:space="preserve">2. Документация по библиотеке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iarduino_RTC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>. — iArduino.ru, 2024. — Режим доступа: https://iarduino.ru (дата обращения: 10.04.2026)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  <w:r w:rsidRPr="00AD08EA">
        <w:rPr>
          <w:rFonts w:ascii="Times New Roman" w:hAnsi="Times New Roman" w:cs="Times New Roman"/>
          <w:sz w:val="24"/>
          <w:szCs w:val="24"/>
        </w:rPr>
        <w:t xml:space="preserve">3. Документация по библиотеке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ESPAsyncWebServer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. —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>, 2024. — Режим доступа: https://github.com/me-no-dev/ESPAsyncWebServer (дата обращения: 10.04.2026)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  <w:r w:rsidRPr="00AD08EA">
        <w:rPr>
          <w:rFonts w:ascii="Times New Roman" w:hAnsi="Times New Roman" w:cs="Times New Roman"/>
          <w:sz w:val="24"/>
          <w:szCs w:val="24"/>
        </w:rPr>
        <w:t xml:space="preserve">4. Техническое описание микросхемы DS1307. —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Maxim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>, 2015. — 22 с.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  <w:r w:rsidRPr="00AD08EA">
        <w:rPr>
          <w:rFonts w:ascii="Times New Roman" w:hAnsi="Times New Roman" w:cs="Times New Roman"/>
          <w:sz w:val="24"/>
          <w:szCs w:val="24"/>
        </w:rPr>
        <w:t xml:space="preserve">5. Техническое описание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аудиоусилителя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 MAX98357. —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Maxim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>, 2016. — 35 с.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8EA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 w:rsidRPr="00AD08EA">
        <w:rPr>
          <w:rFonts w:ascii="Times New Roman" w:hAnsi="Times New Roman" w:cs="Times New Roman"/>
          <w:sz w:val="24"/>
          <w:szCs w:val="24"/>
          <w:lang w:val="en-US"/>
        </w:rPr>
        <w:t>Arduino</w:t>
      </w:r>
      <w:proofErr w:type="spellEnd"/>
      <w:r w:rsidRPr="00AD08EA">
        <w:rPr>
          <w:rFonts w:ascii="Times New Roman" w:hAnsi="Times New Roman" w:cs="Times New Roman"/>
          <w:sz w:val="24"/>
          <w:szCs w:val="24"/>
          <w:lang w:val="en-US"/>
        </w:rPr>
        <w:t xml:space="preserve"> Programming Notebook.</w:t>
      </w:r>
      <w:proofErr w:type="gramEnd"/>
      <w:r w:rsidRPr="00AD08EA">
        <w:rPr>
          <w:rFonts w:ascii="Times New Roman" w:hAnsi="Times New Roman" w:cs="Times New Roman"/>
          <w:sz w:val="24"/>
          <w:szCs w:val="24"/>
          <w:lang w:val="en-US"/>
        </w:rPr>
        <w:t xml:space="preserve"> — Brian W. Evans, 2007. — 45 </w:t>
      </w:r>
      <w:r w:rsidRPr="00AD08EA">
        <w:rPr>
          <w:rFonts w:ascii="Times New Roman" w:hAnsi="Times New Roman" w:cs="Times New Roman"/>
          <w:sz w:val="24"/>
          <w:szCs w:val="24"/>
        </w:rPr>
        <w:t>с</w:t>
      </w:r>
      <w:r w:rsidRPr="00AD08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  <w:lang w:val="en-US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  <w:r w:rsidRPr="00AD08EA">
        <w:rPr>
          <w:rFonts w:ascii="Times New Roman" w:hAnsi="Times New Roman" w:cs="Times New Roman"/>
          <w:sz w:val="24"/>
          <w:szCs w:val="24"/>
        </w:rPr>
        <w:t xml:space="preserve">7. Разработка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веб-интерфейсов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 на HTML/CSS/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. — MDN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>, 2025. — Режим доступа: https://developer.mozilla.org (дата обращения: 10.04.2026)</w:t>
      </w: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</w:p>
    <w:p w:rsidR="00AD08EA" w:rsidRPr="00AD08EA" w:rsidRDefault="00AD08EA" w:rsidP="000D2D19">
      <w:pPr>
        <w:pStyle w:val="21"/>
        <w:rPr>
          <w:rFonts w:ascii="Times New Roman" w:hAnsi="Times New Roman" w:cs="Times New Roman"/>
          <w:sz w:val="24"/>
          <w:szCs w:val="24"/>
        </w:rPr>
      </w:pPr>
      <w:r w:rsidRPr="00AD08EA">
        <w:rPr>
          <w:rFonts w:ascii="Times New Roman" w:hAnsi="Times New Roman" w:cs="Times New Roman"/>
          <w:sz w:val="24"/>
          <w:szCs w:val="24"/>
        </w:rPr>
        <w:t xml:space="preserve">8. </w:t>
      </w:r>
      <w:proofErr w:type="gramStart"/>
      <w:r w:rsidRPr="00AD08EA">
        <w:rPr>
          <w:rFonts w:ascii="Times New Roman" w:hAnsi="Times New Roman" w:cs="Times New Roman"/>
          <w:sz w:val="24"/>
          <w:szCs w:val="24"/>
        </w:rPr>
        <w:t>Петин</w:t>
      </w:r>
      <w:proofErr w:type="gramEnd"/>
      <w:r w:rsidRPr="00AD08EA">
        <w:rPr>
          <w:rFonts w:ascii="Times New Roman" w:hAnsi="Times New Roman" w:cs="Times New Roman"/>
          <w:sz w:val="24"/>
          <w:szCs w:val="24"/>
        </w:rPr>
        <w:t xml:space="preserve"> В.А. Проекты с использованием контроллера </w:t>
      </w:r>
      <w:proofErr w:type="spellStart"/>
      <w:r w:rsidRPr="00AD08EA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AD08EA">
        <w:rPr>
          <w:rFonts w:ascii="Times New Roman" w:hAnsi="Times New Roman" w:cs="Times New Roman"/>
          <w:sz w:val="24"/>
          <w:szCs w:val="24"/>
        </w:rPr>
        <w:t>. — СПб.: БХВ-Петербург, 2019. — 512 с.</w:t>
      </w:r>
    </w:p>
    <w:p w:rsidR="00001D77" w:rsidRDefault="00001D77" w:rsidP="00AD08E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1D77" w:rsidRDefault="00001D77" w:rsidP="00AD08E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D2D19" w:rsidRPr="003E50B7" w:rsidRDefault="000D2D19" w:rsidP="00EA2A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D2D19" w:rsidRPr="003E50B7" w:rsidSect="00EA2AE6">
      <w:footerReference w:type="default" r:id="rId15"/>
      <w:footerReference w:type="first" r:id="rId16"/>
      <w:pgSz w:w="11906" w:h="16838"/>
      <w:pgMar w:top="1134" w:right="850" w:bottom="993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ABA" w:rsidRDefault="00535ABA" w:rsidP="009E1C56">
      <w:pPr>
        <w:spacing w:after="0" w:line="240" w:lineRule="auto"/>
      </w:pPr>
      <w:r>
        <w:separator/>
      </w:r>
    </w:p>
  </w:endnote>
  <w:endnote w:type="continuationSeparator" w:id="1">
    <w:p w:rsidR="00535ABA" w:rsidRDefault="00535ABA" w:rsidP="009E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0099765"/>
      <w:docPartObj>
        <w:docPartGallery w:val="Page Numbers (Bottom of Page)"/>
        <w:docPartUnique/>
      </w:docPartObj>
    </w:sdtPr>
    <w:sdtContent>
      <w:p w:rsidR="00535ABA" w:rsidRDefault="00535ABA">
        <w:pPr>
          <w:pStyle w:val="ac"/>
          <w:jc w:val="center"/>
        </w:pPr>
        <w:fldSimple w:instr=" PAGE   \* MERGEFORMAT ">
          <w:r w:rsidR="00EF26C2">
            <w:rPr>
              <w:noProof/>
            </w:rPr>
            <w:t>15</w:t>
          </w:r>
        </w:fldSimple>
      </w:p>
    </w:sdtContent>
  </w:sdt>
  <w:p w:rsidR="00535ABA" w:rsidRDefault="00535ABA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5ABA" w:rsidRDefault="00535ABA">
    <w:pPr>
      <w:pStyle w:val="ac"/>
    </w:pPr>
  </w:p>
  <w:p w:rsidR="00535ABA" w:rsidRDefault="00535ABA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ABA" w:rsidRDefault="00535ABA" w:rsidP="009E1C56">
      <w:pPr>
        <w:spacing w:after="0" w:line="240" w:lineRule="auto"/>
      </w:pPr>
      <w:r>
        <w:separator/>
      </w:r>
    </w:p>
  </w:footnote>
  <w:footnote w:type="continuationSeparator" w:id="1">
    <w:p w:rsidR="00535ABA" w:rsidRDefault="00535ABA" w:rsidP="009E1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D7406"/>
    <w:multiLevelType w:val="hybridMultilevel"/>
    <w:tmpl w:val="700C0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C7A4E"/>
    <w:multiLevelType w:val="hybridMultilevel"/>
    <w:tmpl w:val="3A86AE08"/>
    <w:lvl w:ilvl="0" w:tplc="03A8A9E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6E7410"/>
    <w:multiLevelType w:val="hybridMultilevel"/>
    <w:tmpl w:val="9850B49E"/>
    <w:lvl w:ilvl="0" w:tplc="E5CA0CBA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>
    <w:nsid w:val="270B0D4C"/>
    <w:multiLevelType w:val="hybridMultilevel"/>
    <w:tmpl w:val="0C08D28A"/>
    <w:lvl w:ilvl="0" w:tplc="B86E04D0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>
    <w:nsid w:val="35443C35"/>
    <w:multiLevelType w:val="hybridMultilevel"/>
    <w:tmpl w:val="091A943E"/>
    <w:lvl w:ilvl="0" w:tplc="8CB0A82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6760D7"/>
    <w:multiLevelType w:val="hybridMultilevel"/>
    <w:tmpl w:val="1C568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560E87"/>
    <w:multiLevelType w:val="hybridMultilevel"/>
    <w:tmpl w:val="6A0CC850"/>
    <w:lvl w:ilvl="0" w:tplc="FA8A1022">
      <w:start w:val="1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BE4CD8"/>
    <w:multiLevelType w:val="hybridMultilevel"/>
    <w:tmpl w:val="621C22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2B264F"/>
    <w:multiLevelType w:val="hybridMultilevel"/>
    <w:tmpl w:val="29D67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8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77BE"/>
    <w:rsid w:val="00001D77"/>
    <w:rsid w:val="00002EAA"/>
    <w:rsid w:val="0000569E"/>
    <w:rsid w:val="00070CD3"/>
    <w:rsid w:val="000B32A3"/>
    <w:rsid w:val="000D2D19"/>
    <w:rsid w:val="000F3662"/>
    <w:rsid w:val="0012006F"/>
    <w:rsid w:val="00152C26"/>
    <w:rsid w:val="0015771F"/>
    <w:rsid w:val="00175B9A"/>
    <w:rsid w:val="00187DBC"/>
    <w:rsid w:val="00195312"/>
    <w:rsid w:val="001B5ABC"/>
    <w:rsid w:val="001C3661"/>
    <w:rsid w:val="001D67DF"/>
    <w:rsid w:val="0024121A"/>
    <w:rsid w:val="002677BE"/>
    <w:rsid w:val="002737ED"/>
    <w:rsid w:val="00283EAA"/>
    <w:rsid w:val="00296F9A"/>
    <w:rsid w:val="002B0147"/>
    <w:rsid w:val="002D6A76"/>
    <w:rsid w:val="002D7D71"/>
    <w:rsid w:val="00346623"/>
    <w:rsid w:val="003624B3"/>
    <w:rsid w:val="00377562"/>
    <w:rsid w:val="003A37E0"/>
    <w:rsid w:val="003E50B7"/>
    <w:rsid w:val="00445919"/>
    <w:rsid w:val="0047581D"/>
    <w:rsid w:val="00482310"/>
    <w:rsid w:val="00497919"/>
    <w:rsid w:val="004B040B"/>
    <w:rsid w:val="004F1C3D"/>
    <w:rsid w:val="00535ABA"/>
    <w:rsid w:val="00536E38"/>
    <w:rsid w:val="0055613E"/>
    <w:rsid w:val="005856C3"/>
    <w:rsid w:val="005B67CF"/>
    <w:rsid w:val="005B7EB2"/>
    <w:rsid w:val="005D2ACA"/>
    <w:rsid w:val="006006A1"/>
    <w:rsid w:val="00601C81"/>
    <w:rsid w:val="0062103F"/>
    <w:rsid w:val="00631052"/>
    <w:rsid w:val="00633968"/>
    <w:rsid w:val="00642656"/>
    <w:rsid w:val="007526CA"/>
    <w:rsid w:val="00781C98"/>
    <w:rsid w:val="007940C0"/>
    <w:rsid w:val="007A12A7"/>
    <w:rsid w:val="007D4511"/>
    <w:rsid w:val="007D46C0"/>
    <w:rsid w:val="007F08B8"/>
    <w:rsid w:val="008026F5"/>
    <w:rsid w:val="00870445"/>
    <w:rsid w:val="008B42A8"/>
    <w:rsid w:val="008F1498"/>
    <w:rsid w:val="0092009E"/>
    <w:rsid w:val="00951266"/>
    <w:rsid w:val="00955E96"/>
    <w:rsid w:val="0096267F"/>
    <w:rsid w:val="009A1856"/>
    <w:rsid w:val="009B155F"/>
    <w:rsid w:val="009B2C05"/>
    <w:rsid w:val="009E1C56"/>
    <w:rsid w:val="009E326B"/>
    <w:rsid w:val="00A074D3"/>
    <w:rsid w:val="00A44E84"/>
    <w:rsid w:val="00A673F9"/>
    <w:rsid w:val="00A67875"/>
    <w:rsid w:val="00A71204"/>
    <w:rsid w:val="00A827D2"/>
    <w:rsid w:val="00AA191A"/>
    <w:rsid w:val="00AA67DE"/>
    <w:rsid w:val="00AB3549"/>
    <w:rsid w:val="00AD08EA"/>
    <w:rsid w:val="00AD4D2C"/>
    <w:rsid w:val="00B37317"/>
    <w:rsid w:val="00B37635"/>
    <w:rsid w:val="00B758C1"/>
    <w:rsid w:val="00B81CFA"/>
    <w:rsid w:val="00BA5A8A"/>
    <w:rsid w:val="00BE38AB"/>
    <w:rsid w:val="00BF0E8C"/>
    <w:rsid w:val="00C779E1"/>
    <w:rsid w:val="00C85D99"/>
    <w:rsid w:val="00C8681A"/>
    <w:rsid w:val="00C93A8B"/>
    <w:rsid w:val="00CB2FFF"/>
    <w:rsid w:val="00CE591F"/>
    <w:rsid w:val="00CF664B"/>
    <w:rsid w:val="00D04BED"/>
    <w:rsid w:val="00D06E49"/>
    <w:rsid w:val="00D228D2"/>
    <w:rsid w:val="00D33F83"/>
    <w:rsid w:val="00D61B28"/>
    <w:rsid w:val="00D667D7"/>
    <w:rsid w:val="00DB54C7"/>
    <w:rsid w:val="00DC1259"/>
    <w:rsid w:val="00DC49D7"/>
    <w:rsid w:val="00DC4DB4"/>
    <w:rsid w:val="00DE51FE"/>
    <w:rsid w:val="00DF5E25"/>
    <w:rsid w:val="00EA2AE6"/>
    <w:rsid w:val="00EC103A"/>
    <w:rsid w:val="00EC23B5"/>
    <w:rsid w:val="00ED1CBF"/>
    <w:rsid w:val="00EF26C2"/>
    <w:rsid w:val="00F04732"/>
    <w:rsid w:val="00F06544"/>
    <w:rsid w:val="00F10DE6"/>
    <w:rsid w:val="00F16707"/>
    <w:rsid w:val="00FA7A07"/>
    <w:rsid w:val="00FE4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7919"/>
  </w:style>
  <w:style w:type="paragraph" w:styleId="1">
    <w:name w:val="heading 1"/>
    <w:basedOn w:val="a"/>
    <w:next w:val="a"/>
    <w:link w:val="10"/>
    <w:uiPriority w:val="9"/>
    <w:qFormat/>
    <w:rsid w:val="004F1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46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67DF"/>
    <w:pPr>
      <w:ind w:left="720"/>
      <w:contextualSpacing/>
    </w:pPr>
  </w:style>
  <w:style w:type="character" w:styleId="a4">
    <w:name w:val="Strong"/>
    <w:basedOn w:val="a0"/>
    <w:uiPriority w:val="22"/>
    <w:qFormat/>
    <w:rsid w:val="00536E38"/>
    <w:rPr>
      <w:b/>
      <w:bCs/>
    </w:rPr>
  </w:style>
  <w:style w:type="character" w:styleId="a5">
    <w:name w:val="Hyperlink"/>
    <w:basedOn w:val="a0"/>
    <w:uiPriority w:val="99"/>
    <w:unhideWhenUsed/>
    <w:rsid w:val="00536E38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93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3A8B"/>
    <w:rPr>
      <w:rFonts w:ascii="Tahoma" w:hAnsi="Tahoma" w:cs="Tahoma"/>
      <w:sz w:val="16"/>
      <w:szCs w:val="16"/>
    </w:rPr>
  </w:style>
  <w:style w:type="paragraph" w:customStyle="1" w:styleId="11">
    <w:name w:val="Обычный1"/>
    <w:rsid w:val="00C93A8B"/>
    <w:pPr>
      <w:spacing w:after="0"/>
    </w:pPr>
    <w:rPr>
      <w:rFonts w:ascii="Arial" w:eastAsia="Arial" w:hAnsi="Arial" w:cs="Arial"/>
      <w:lang w:eastAsia="ru-RU"/>
    </w:rPr>
  </w:style>
  <w:style w:type="table" w:styleId="a8">
    <w:name w:val="Table Grid"/>
    <w:basedOn w:val="a1"/>
    <w:uiPriority w:val="59"/>
    <w:rsid w:val="00DC4D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ub">
    <w:name w:val="rub"/>
    <w:basedOn w:val="a0"/>
    <w:rsid w:val="009B2C05"/>
  </w:style>
  <w:style w:type="paragraph" w:customStyle="1" w:styleId="21">
    <w:name w:val="Обычный2"/>
    <w:rsid w:val="00AD08EA"/>
    <w:pPr>
      <w:spacing w:after="0"/>
    </w:pPr>
    <w:rPr>
      <w:rFonts w:ascii="Arial" w:eastAsia="Arial" w:hAnsi="Arial" w:cs="Arial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1C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4F1C3D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F1C3D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7D46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header"/>
    <w:basedOn w:val="a"/>
    <w:link w:val="ab"/>
    <w:uiPriority w:val="99"/>
    <w:semiHidden/>
    <w:unhideWhenUsed/>
    <w:rsid w:val="009E1C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9E1C56"/>
  </w:style>
  <w:style w:type="paragraph" w:styleId="ac">
    <w:name w:val="footer"/>
    <w:basedOn w:val="a"/>
    <w:link w:val="ad"/>
    <w:uiPriority w:val="99"/>
    <w:unhideWhenUsed/>
    <w:rsid w:val="009E1C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E1C56"/>
  </w:style>
  <w:style w:type="paragraph" w:styleId="22">
    <w:name w:val="toc 2"/>
    <w:basedOn w:val="a"/>
    <w:next w:val="a"/>
    <w:autoRedefine/>
    <w:uiPriority w:val="39"/>
    <w:unhideWhenUsed/>
    <w:rsid w:val="00535ABA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1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D7795F"/>
    <w:rsid w:val="00D779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E9235FCE4AD4AB3AEAF9489AFB97C98">
    <w:name w:val="1E9235FCE4AD4AB3AEAF9489AFB97C98"/>
    <w:rsid w:val="00D7795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A91DA-4D3C-43DC-B900-EAC13A019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18</Pages>
  <Words>2041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3</cp:revision>
  <dcterms:created xsi:type="dcterms:W3CDTF">2026-04-27T19:50:00Z</dcterms:created>
  <dcterms:modified xsi:type="dcterms:W3CDTF">2026-05-05T08:43:00Z</dcterms:modified>
</cp:coreProperties>
</file>