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6F4CE0B" w14:paraId="3DB88ED0" wp14:textId="39AB6236">
      <w:pPr>
        <w:pStyle w:val="Normal"/>
      </w:pPr>
    </w:p>
    <w:p xmlns:wp14="http://schemas.microsoft.com/office/word/2010/wordml" w:rsidP="06F4CE0B" w14:paraId="1D346680" wp14:textId="0CF74633">
      <w:pPr>
        <w:pStyle w:val="Normal"/>
      </w:pPr>
    </w:p>
    <w:p xmlns:wp14="http://schemas.microsoft.com/office/word/2010/wordml" w:rsidP="06F4CE0B" w14:paraId="2C078E63" wp14:textId="1EAB2753">
      <w:pPr>
        <w:pStyle w:val="Normal"/>
      </w:pPr>
      <w:r w:rsidR="4D47F444">
        <w:drawing>
          <wp:inline xmlns:wp14="http://schemas.microsoft.com/office/word/2010/wordprocessingDrawing" wp14:editId="2A47B3AA" wp14:anchorId="6B9C3F6A">
            <wp:extent cx="5943600" cy="1876425"/>
            <wp:effectExtent l="0" t="0" r="0" b="0"/>
            <wp:docPr id="7580502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82905ab48948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D47F444">
        <w:drawing>
          <wp:inline xmlns:wp14="http://schemas.microsoft.com/office/word/2010/wordprocessingDrawing" wp14:editId="52EAFACF" wp14:anchorId="004FE70B">
            <wp:extent cx="5943600" cy="3152775"/>
            <wp:effectExtent l="0" t="0" r="0" b="0"/>
            <wp:docPr id="12411157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5ce6185c6840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DE7F0FB"/>
  <w15:docId w15:val="{82109bb7-e015-4534-a85e-32a88b9c4eb3}"/>
  <w:rsids>
    <w:rsidRoot w:val="4DE7F0FB"/>
    <w:rsid w:val="06F4CE0B"/>
    <w:rsid w:val="4D47F444"/>
    <w:rsid w:val="4DE7F0F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182905ab48948e9" /><Relationship Type="http://schemas.openxmlformats.org/officeDocument/2006/relationships/image" Target="/media/image2.png" Id="R3b5ce6185c6840e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2020-06-02T13:10:33.7945086Z</dcterms:created>
  <dcterms:modified xsi:type="dcterms:W3CDTF">2020-06-02T13:11:21.0568667Z</dcterms:modified>
  <dc:creator>Dean Fehr</dc:creator>
  <lastModifiedBy>Dean Fehr</lastModifiedBy>
</coreProperties>
</file>