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5F296" w14:textId="6B117759" w:rsidR="00C67F18" w:rsidRDefault="00C67F18" w:rsidP="00C67F18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1] 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https://www.energypolicy.columbia.edu/research/report/can-coal-make-comeback</w:t>
      </w:r>
    </w:p>
    <w:p w14:paraId="4DA30D5D" w14:textId="55C50F42" w:rsidR="00C67F18" w:rsidRDefault="00C67F18" w:rsidP="00C67F18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2] 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https://www.eia.gov/energyexplained/natural-gas/factors-affecting-natural-gas-prices.php</w:t>
      </w:r>
    </w:p>
    <w:p w14:paraId="03E73C35" w14:textId="5DA694D3" w:rsidR="00C67F18" w:rsidRDefault="00C67F18" w:rsidP="00C67F18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[3] 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https://www.eia.gov/todayinenergy/detail.php?id=13551</w:t>
      </w:r>
    </w:p>
    <w:p w14:paraId="5AA85C56" w14:textId="3A8118FF" w:rsidR="00C67F18" w:rsidRDefault="00C67F18" w:rsidP="00C67F18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[4] 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https://www.eia.gov/energyexplained/electricity/electricity-in-the-us-generation-capacity-and-sales.php</w:t>
      </w:r>
    </w:p>
    <w:p w14:paraId="05A8D179" w14:textId="77ED281C" w:rsidR="00C67F18" w:rsidRDefault="00C67F18" w:rsidP="00C67F18">
      <w:pPr>
        <w:widowControl/>
        <w:jc w:val="lef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[5] 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>https://www.eia.gov/energyexplained/coal/prices-and-outlook.php#:~:text=In%202019%2C%20the%20national%20average,was%20%2438.53%20per%20short%20ton</w:t>
      </w:r>
    </w:p>
    <w:p w14:paraId="6028A697" w14:textId="25ABF499" w:rsidR="00C67F18" w:rsidRDefault="00C67F18" w:rsidP="00C67F18">
      <w:pPr>
        <w:widowControl/>
        <w:jc w:val="lef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[6] </w:t>
      </w:r>
      <w:r w:rsidRPr="00DD57E1">
        <w:rPr>
          <w:rFonts w:ascii="Calibri" w:hAnsi="Calibri" w:cs="Calibri"/>
          <w:color w:val="000000" w:themeColor="text1"/>
          <w:sz w:val="22"/>
          <w:szCs w:val="22"/>
        </w:rPr>
        <w:t>https://www.eia.gov/todayinenergy/detail.php?id=46376</w:t>
      </w:r>
    </w:p>
    <w:p w14:paraId="50D35624" w14:textId="21D25D8D" w:rsidR="00C67F18" w:rsidRPr="00C67F18" w:rsidRDefault="00C67F18" w:rsidP="00C67F18">
      <w:pPr>
        <w:widowControl/>
        <w:jc w:val="left"/>
        <w:rPr>
          <w:rFonts w:ascii="Calibri" w:hAnsi="Calibri" w:cs="Calibri" w:hint="eastAsia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[7]</w:t>
      </w:r>
      <w:r w:rsidRPr="00C67F18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https://energy.stanford.edu/news/qa-stanford-expert-explains-why-we-continue-burning-coal-energy</w:t>
      </w:r>
    </w:p>
    <w:p w14:paraId="3B68A156" w14:textId="0EF165F6" w:rsidR="00C67F18" w:rsidRDefault="00C67F18" w:rsidP="00C67F18">
      <w:pPr>
        <w:widowControl/>
        <w:jc w:val="lef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[8] 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>https://www.eia.gov/todayinenergy/detail.php?id=42155</w:t>
      </w:r>
    </w:p>
    <w:p w14:paraId="2B7BBB73" w14:textId="23B3A3A5" w:rsidR="00C67F18" w:rsidRDefault="00C67F18" w:rsidP="00C67F18">
      <w:pPr>
        <w:widowControl/>
        <w:jc w:val="lef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[9] 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>https://www.eia.gov/todayinenergy/detail.php?id=40212</w:t>
      </w:r>
    </w:p>
    <w:p w14:paraId="325FDE66" w14:textId="4C6695D6" w:rsidR="00C67F18" w:rsidRPr="00C67F18" w:rsidRDefault="00C67F18" w:rsidP="00C67F18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[10] 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>https://www.eia.gov/todayinenergy/detail.php?id=44976</w:t>
      </w:r>
    </w:p>
    <w:p w14:paraId="69032667" w14:textId="2FB85509" w:rsidR="00C67F18" w:rsidRDefault="00C67F18" w:rsidP="00C67F18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_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________________</w:t>
      </w: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_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________________</w:t>
      </w: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_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________________</w:t>
      </w: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_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________________</w:t>
      </w: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_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________________</w:t>
      </w:r>
    </w:p>
    <w:p w14:paraId="46771B9F" w14:textId="4CD485D5" w:rsidR="00C67F18" w:rsidRDefault="00C67F18" w:rsidP="00A32A41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01F1912" w14:textId="14116F1B" w:rsidR="00C67F18" w:rsidRDefault="00C67F18" w:rsidP="00A32A41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7BE00EAF" w14:textId="77777777" w:rsidR="00C67F18" w:rsidRDefault="00C67F18" w:rsidP="00A32A41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</w:p>
    <w:p w14:paraId="091E7B74" w14:textId="7FCF1575" w:rsidR="00A32A41" w:rsidRPr="00B66BF3" w:rsidRDefault="00A32A41" w:rsidP="00A32A41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[1] https://www.eia.gov/outlooks/steo/report/coal.php</w:t>
      </w:r>
    </w:p>
    <w:p w14:paraId="7172C61D" w14:textId="77777777" w:rsidR="00A32A41" w:rsidRPr="00B66BF3" w:rsidRDefault="00A32A41" w:rsidP="00A32A41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[2] 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>https://www.eia.gov/energyexplained/coal/prices-and-outlook.php#:~:text=In%202019%2C%20the%20national%20average,was%20%2438.53%20per%20short%20ton</w:t>
      </w:r>
    </w:p>
    <w:p w14:paraId="5B27307C" w14:textId="77777777" w:rsidR="00A32A41" w:rsidRPr="00B66BF3" w:rsidRDefault="00A32A41" w:rsidP="00A32A41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[3] https://www.eia.gov/coal/data.php#coalplants</w:t>
      </w:r>
    </w:p>
    <w:p w14:paraId="097BD8E5" w14:textId="77777777" w:rsidR="00A32A41" w:rsidRPr="00B66BF3" w:rsidRDefault="00A32A41" w:rsidP="00A32A41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[4] https://www.eia.gov/energyexplained/natural-gas/factors-affecting-natural-gas-prices.php</w:t>
      </w:r>
    </w:p>
    <w:p w14:paraId="6F3C867B" w14:textId="77777777" w:rsidR="00A32A41" w:rsidRPr="00B66BF3" w:rsidRDefault="00A32A41" w:rsidP="00A32A41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[5] https://www.eia.gov/todayinenergy/detail.php?id=13551</w:t>
      </w:r>
    </w:p>
    <w:p w14:paraId="00000CDB" w14:textId="77777777" w:rsidR="00A32A41" w:rsidRPr="00B66BF3" w:rsidRDefault="00A32A41" w:rsidP="00A32A41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[6] https://www.brookings.edu/blog/planetpolicy/2019/01/16/why-theres-no-bringing-coal-back/</w:t>
      </w:r>
    </w:p>
    <w:p w14:paraId="1CF9DDE4" w14:textId="77777777" w:rsidR="00A32A41" w:rsidRPr="00B66BF3" w:rsidRDefault="00A32A41" w:rsidP="00A32A41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[7]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https://www.energypolicy.columbia.edu/research/report/can-coal-make-comeback</w:t>
      </w:r>
    </w:p>
    <w:p w14:paraId="38C22D60" w14:textId="77777777" w:rsidR="00A32A41" w:rsidRPr="00B66BF3" w:rsidRDefault="00A32A41" w:rsidP="00A32A41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[8] https://energy.stanford.edu/news/qa-stanford-expert-explains-why-we-continue-burning-coal-energy</w:t>
      </w:r>
    </w:p>
    <w:p w14:paraId="0C539053" w14:textId="77777777" w:rsidR="00A32A41" w:rsidRPr="00B66BF3" w:rsidRDefault="00A32A41" w:rsidP="00A32A41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[9] AEO2020 Electricity</w:t>
      </w:r>
    </w:p>
    <w:p w14:paraId="7CD46876" w14:textId="77777777" w:rsidR="00A32A41" w:rsidRPr="00B66BF3" w:rsidRDefault="00A32A41" w:rsidP="00A32A41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[10] AEO2020 Natural Gas</w:t>
      </w:r>
    </w:p>
    <w:p w14:paraId="7BB86C6D" w14:textId="77777777" w:rsidR="00A32A41" w:rsidRPr="00B66BF3" w:rsidRDefault="00A32A41" w:rsidP="00A32A41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[11] https://www.eia.gov/coal/annual/pdf/tableES1.pdf</w:t>
      </w:r>
    </w:p>
    <w:p w14:paraId="6D2491A6" w14:textId="77777777" w:rsidR="00A32A41" w:rsidRPr="00B66BF3" w:rsidRDefault="00A32A41" w:rsidP="00A32A41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[12] https://www.eia.gov/coal/annual/pdf/tableES4.pdf</w:t>
      </w:r>
    </w:p>
    <w:p w14:paraId="2EF4777B" w14:textId="77777777" w:rsidR="00A32A41" w:rsidRPr="00B66BF3" w:rsidRDefault="00A32A41" w:rsidP="00A32A41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[13] https://www.eia.gov/energyexplained/electricity/electricity-in-the-us-generation-capacity-and-sales.php</w:t>
      </w:r>
    </w:p>
    <w:p w14:paraId="73986BFE" w14:textId="77777777" w:rsidR="00A32A41" w:rsidRPr="00B66BF3" w:rsidRDefault="00A32A41" w:rsidP="00A32A4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B66BF3">
        <w:rPr>
          <w:rFonts w:ascii="Calibri" w:hAnsi="Calibri" w:cs="Calibri"/>
          <w:color w:val="000000" w:themeColor="text1"/>
          <w:sz w:val="22"/>
          <w:szCs w:val="22"/>
        </w:rPr>
        <w:t>[14] https://www.eia.gov/todayinenergy/detail.php?id=37814</w:t>
      </w:r>
    </w:p>
    <w:p w14:paraId="3973E5F6" w14:textId="77777777" w:rsidR="00A32A41" w:rsidRPr="00B66BF3" w:rsidRDefault="00A32A41" w:rsidP="00A32A4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B66BF3">
        <w:rPr>
          <w:rFonts w:ascii="Calibri" w:hAnsi="Calibri" w:cs="Calibri"/>
          <w:color w:val="000000" w:themeColor="text1"/>
          <w:sz w:val="22"/>
          <w:szCs w:val="22"/>
        </w:rPr>
        <w:t>[15] https://www.eia.gov/todayinenergy/detail.php?id=42155</w:t>
      </w:r>
    </w:p>
    <w:p w14:paraId="2E49DD6B" w14:textId="77777777" w:rsidR="00A32A41" w:rsidRPr="00B66BF3" w:rsidRDefault="00A32A41" w:rsidP="00A32A4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B66BF3">
        <w:rPr>
          <w:rFonts w:ascii="Calibri" w:hAnsi="Calibri" w:cs="Calibri"/>
          <w:color w:val="000000" w:themeColor="text1"/>
          <w:sz w:val="22"/>
          <w:szCs w:val="22"/>
        </w:rPr>
        <w:t>[16] https://www.eia.gov/todayinenergy/detail.php?id=44976</w:t>
      </w:r>
    </w:p>
    <w:p w14:paraId="62C01D8C" w14:textId="77777777" w:rsidR="00A32A41" w:rsidRDefault="00A32A41" w:rsidP="00A32A4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B66BF3">
        <w:rPr>
          <w:rFonts w:ascii="Calibri" w:hAnsi="Calibri" w:cs="Calibri"/>
          <w:color w:val="000000" w:themeColor="text1"/>
          <w:sz w:val="22"/>
          <w:szCs w:val="22"/>
        </w:rPr>
        <w:t>[17] https://www.eia.gov/todayinenergy/detail.php?id=40212</w:t>
      </w:r>
    </w:p>
    <w:p w14:paraId="7F3A6F3A" w14:textId="77777777" w:rsidR="00A32A41" w:rsidRDefault="00A32A41" w:rsidP="00A32A41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[18] </w:t>
      </w:r>
      <w:r w:rsidRPr="00DD57E1">
        <w:rPr>
          <w:rFonts w:ascii="Calibri" w:hAnsi="Calibri" w:cs="Calibri"/>
          <w:color w:val="000000" w:themeColor="text1"/>
          <w:sz w:val="22"/>
          <w:szCs w:val="22"/>
        </w:rPr>
        <w:t>https://www.eia.gov/todayinenergy/detail.php?id=46376</w:t>
      </w:r>
    </w:p>
    <w:p w14:paraId="7FCA0F6F" w14:textId="77777777" w:rsidR="00A32A41" w:rsidRDefault="00A32A41" w:rsidP="00A32A41">
      <w:pPr>
        <w:rPr>
          <w:rFonts w:ascii="Calibri" w:eastAsia="宋体" w:hAnsi="Calibri" w:cs="Calibri"/>
          <w:kern w:val="0"/>
          <w:sz w:val="22"/>
          <w:szCs w:val="22"/>
        </w:rPr>
      </w:pPr>
      <w:r>
        <w:rPr>
          <w:rFonts w:hint="eastAsia"/>
        </w:rPr>
        <w:t>[</w:t>
      </w:r>
      <w:r>
        <w:t xml:space="preserve">19] </w:t>
      </w:r>
      <w:r w:rsidRPr="00427A5A">
        <w:rPr>
          <w:rFonts w:ascii="Calibri" w:eastAsia="宋体" w:hAnsi="Calibri" w:cs="Calibri"/>
          <w:kern w:val="0"/>
          <w:sz w:val="22"/>
          <w:szCs w:val="22"/>
        </w:rPr>
        <w:t>www.eia.gov/electricity/data/browser/#/topic/0?agg=2,0,1&amp;fuel=p&amp;geo=g&amp;sec=008&amp;linechart=ELEC.GEN.ALL-US-98.A&amp;columnchart=ELEC.GEN.ALL-US-98.A&amp;map=ELEC.GEN.ALL-US-98.A&amp;freq=A&amp;ctype=linechart&amp;ltype=pin&amp;rtype=s&amp;pin=&amp;rse=0&amp;maptype=0</w:t>
      </w:r>
    </w:p>
    <w:p w14:paraId="05BF0FD6" w14:textId="77777777" w:rsidR="00A32A41" w:rsidRPr="00CA6A38" w:rsidRDefault="00A32A41" w:rsidP="00A32A41">
      <w:pPr>
        <w:rPr>
          <w:rFonts w:hint="eastAsia"/>
        </w:rPr>
      </w:pPr>
      <w:r>
        <w:t xml:space="preserve">[20] </w:t>
      </w:r>
      <w:r w:rsidRPr="00CA6A38">
        <w:t>https://www.eia.gov/electricity/data/eia860m/archive/xls/december_generator2019.xlsx</w:t>
      </w:r>
    </w:p>
    <w:p w14:paraId="4836B4C7" w14:textId="77777777" w:rsidR="00E00266" w:rsidRPr="00A32A41" w:rsidRDefault="005261D0"/>
    <w:sectPr w:rsidR="00E00266" w:rsidRPr="00A32A41" w:rsidSect="00CC1E32"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41"/>
    <w:rsid w:val="00011499"/>
    <w:rsid w:val="005261D0"/>
    <w:rsid w:val="00A32A41"/>
    <w:rsid w:val="00C67F18"/>
    <w:rsid w:val="00F2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324C2"/>
  <w15:chartTrackingRefBased/>
  <w15:docId w15:val="{189F8D5B-E0AD-5E41-92C8-93F4088D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A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F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7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Oliver | Outform</dc:creator>
  <cp:keywords/>
  <dc:description/>
  <cp:lastModifiedBy>Nathan Oliver | Outform</cp:lastModifiedBy>
  <cp:revision>2</cp:revision>
  <dcterms:created xsi:type="dcterms:W3CDTF">2021-02-02T07:58:00Z</dcterms:created>
  <dcterms:modified xsi:type="dcterms:W3CDTF">2021-02-02T08:37:00Z</dcterms:modified>
</cp:coreProperties>
</file>