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615B" w14:textId="30AFF0DE" w:rsidR="00943344" w:rsidRPr="001027C1" w:rsidRDefault="00943344" w:rsidP="001027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LITURGI IBADAH KOLOM</w:t>
      </w:r>
    </w:p>
    <w:p w14:paraId="68B8365C" w14:textId="77777777" w:rsidR="001027C1" w:rsidRPr="001027C1" w:rsidRDefault="001027C1" w:rsidP="001027C1">
      <w:pPr>
        <w:jc w:val="center"/>
        <w:rPr>
          <w:rFonts w:ascii="Times New Roman" w:hAnsi="Times New Roman" w:cs="Times New Roman"/>
          <w:b/>
          <w:bCs/>
        </w:rPr>
      </w:pPr>
    </w:p>
    <w:p w14:paraId="35914213" w14:textId="2665ECC5" w:rsidR="00943344" w:rsidRPr="001027C1" w:rsidRDefault="00943344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PEMBUKAAN</w:t>
      </w:r>
    </w:p>
    <w:p w14:paraId="77F87402" w14:textId="77777777" w:rsidR="00943344" w:rsidRPr="001027C1" w:rsidRDefault="00943344" w:rsidP="009433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Syaloom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>…</w:t>
      </w:r>
    </w:p>
    <w:p w14:paraId="118770A2" w14:textId="793102B5" w:rsidR="00943344" w:rsidRPr="001027C1" w:rsidRDefault="00943344" w:rsidP="009433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>…</w:t>
      </w:r>
    </w:p>
    <w:p w14:paraId="13F8C3A8" w14:textId="4147DE45" w:rsidR="00943344" w:rsidRPr="001027C1" w:rsidRDefault="00943344" w:rsidP="001027C1">
      <w:pPr>
        <w:jc w:val="both"/>
        <w:rPr>
          <w:rFonts w:ascii="Times New Roman" w:hAnsi="Times New Roman" w:cs="Times New Roman"/>
          <w:sz w:val="24"/>
          <w:szCs w:val="24"/>
        </w:rPr>
      </w:pPr>
      <w:r w:rsidRPr="001027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Saudara-saudara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kasihi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persekutuan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beribadah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6C78B" w14:textId="4731CFB3" w:rsidR="00943344" w:rsidRPr="001027C1" w:rsidRDefault="00943344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DOA BUKA</w:t>
      </w:r>
    </w:p>
    <w:p w14:paraId="5CF9D54D" w14:textId="4D28970C" w:rsidR="00943344" w:rsidRPr="001027C1" w:rsidRDefault="00943344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</w:t>
      </w:r>
      <w:r w:rsidR="005C70CF"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I.</w:t>
      </w:r>
      <w:r w:rsidR="001027C1"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“AKU MILKMU YESUS TUHANKU”</w:t>
      </w:r>
    </w:p>
    <w:p w14:paraId="29377F67" w14:textId="04C51286" w:rsidR="001027C1" w:rsidRPr="001027C1" w:rsidRDefault="001027C1" w:rsidP="001027C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milikMu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Yesus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Tuhanku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kudengar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suaraMu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'Ku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merindukan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datang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mendekat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diraih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olehMu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Raih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daku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dekatkanlah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kaki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salibMu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Raih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daku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raih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dekatkanlah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sisiMu</w:t>
      </w:r>
      <w:proofErr w:type="spellEnd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27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Tuhanku</w:t>
      </w:r>
      <w:proofErr w:type="spellEnd"/>
    </w:p>
    <w:p w14:paraId="6C33C6DE" w14:textId="1C37678D" w:rsidR="00943344" w:rsidRPr="001027C1" w:rsidRDefault="00943344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PENGAKUAN DOSA DAN BERITA ANUGERAH ALLAH</w:t>
      </w:r>
    </w:p>
    <w:p w14:paraId="148C5E1F" w14:textId="62D0A869" w:rsidR="00943344" w:rsidRPr="001027C1" w:rsidRDefault="00943344" w:rsidP="009433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1027C1">
        <w:rPr>
          <w:rFonts w:ascii="Times New Roman" w:hAnsi="Times New Roman" w:cs="Times New Roman"/>
          <w:sz w:val="24"/>
          <w:szCs w:val="24"/>
        </w:rPr>
        <w:t>…</w:t>
      </w:r>
    </w:p>
    <w:p w14:paraId="19962E7A" w14:textId="40D953BB" w:rsidR="00943344" w:rsidRPr="001027C1" w:rsidRDefault="00943344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MENYANYI. “</w:t>
      </w:r>
      <w:r w:rsidR="00EC7E42"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MESKI TAK LAYAK DIRIKU”</w:t>
      </w:r>
    </w:p>
    <w:p w14:paraId="6C6E0965" w14:textId="1AFBD4EC" w:rsidR="00EC7E42" w:rsidRPr="00AE24F7" w:rsidRDefault="00EC7E42" w:rsidP="0094334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Meski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tak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layak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diriku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tetapi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kar'na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darahMu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dan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kar'na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kau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memanggilku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'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datang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Yesus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padaMu</w:t>
      </w:r>
      <w:proofErr w:type="spellEnd"/>
      <w:r w:rsidRPr="00AE24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7F9949C" w14:textId="54B8C7A0" w:rsidR="005C70CF" w:rsidRPr="001027C1" w:rsidRDefault="005C70CF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MENYANYI. “FIRMANMU PELITA BAGI KAKIKU”</w:t>
      </w:r>
    </w:p>
    <w:p w14:paraId="520A4120" w14:textId="77777777" w:rsidR="005C70CF" w:rsidRPr="001027C1" w:rsidRDefault="005C70CF" w:rsidP="005C7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-mu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p'lita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kakiku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jalanku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-mu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p'lita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kakiku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jalanku</w:t>
      </w:r>
      <w:proofErr w:type="spellEnd"/>
    </w:p>
    <w:p w14:paraId="6E715A83" w14:textId="4CDDEA30" w:rsidR="005C70CF" w:rsidRPr="001027C1" w:rsidRDefault="005C70CF" w:rsidP="005C70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27C1">
        <w:rPr>
          <w:rFonts w:ascii="Times New Roman" w:hAnsi="Times New Roman" w:cs="Times New Roman"/>
          <w:sz w:val="24"/>
          <w:szCs w:val="24"/>
        </w:rPr>
        <w:t>Reff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bimbang</w:t>
      </w:r>
      <w:proofErr w:type="spellEnd"/>
    </w:p>
    <w:p w14:paraId="118F54DA" w14:textId="77777777" w:rsidR="005C70CF" w:rsidRPr="001027C1" w:rsidRDefault="005C70CF" w:rsidP="005C70CF">
      <w:pPr>
        <w:ind w:left="720"/>
        <w:rPr>
          <w:rFonts w:ascii="Times New Roman" w:hAnsi="Times New Roman" w:cs="Times New Roman"/>
          <w:sz w:val="24"/>
          <w:szCs w:val="24"/>
        </w:rPr>
      </w:pPr>
      <w:r w:rsidRPr="001027C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jalanku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kau di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sisiku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kau di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dekatku</w:t>
      </w:r>
      <w:proofErr w:type="spellEnd"/>
    </w:p>
    <w:p w14:paraId="325EDEB0" w14:textId="28DF1758" w:rsidR="005C70CF" w:rsidRPr="001027C1" w:rsidRDefault="005C70CF" w:rsidP="005C70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besertaku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selamanya</w:t>
      </w:r>
      <w:proofErr w:type="spellEnd"/>
    </w:p>
    <w:p w14:paraId="7C91DB47" w14:textId="77777777" w:rsidR="005C70CF" w:rsidRPr="001027C1" w:rsidRDefault="005C70CF" w:rsidP="005C70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firmanmu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p’lita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kakiku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F2B1A" w14:textId="5E67D295" w:rsidR="005C70CF" w:rsidRPr="001027C1" w:rsidRDefault="005C70CF" w:rsidP="005C70C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7C1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4"/>
          <w:szCs w:val="24"/>
        </w:rPr>
        <w:t>jalanku</w:t>
      </w:r>
      <w:proofErr w:type="spellEnd"/>
    </w:p>
    <w:p w14:paraId="6C2E4539" w14:textId="77777777" w:rsidR="001027C1" w:rsidRDefault="001027C1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4A8E1" w14:textId="77777777" w:rsidR="001027C1" w:rsidRDefault="001027C1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969D" w14:textId="46228AD3" w:rsidR="005C70CF" w:rsidRPr="001027C1" w:rsidRDefault="005C70CF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PELAYANAN FIRMAN</w:t>
      </w:r>
    </w:p>
    <w:p w14:paraId="0E895DA4" w14:textId="325803DB" w:rsidR="005C70CF" w:rsidRPr="001027C1" w:rsidRDefault="005C70CF" w:rsidP="005C70CF">
      <w:pPr>
        <w:rPr>
          <w:rFonts w:ascii="Times New Roman" w:hAnsi="Times New Roman" w:cs="Times New Roman"/>
          <w:sz w:val="24"/>
          <w:szCs w:val="24"/>
        </w:rPr>
      </w:pPr>
      <w:r w:rsidRPr="001027C1">
        <w:rPr>
          <w:rFonts w:ascii="Times New Roman" w:hAnsi="Times New Roman" w:cs="Times New Roman"/>
          <w:sz w:val="24"/>
          <w:szCs w:val="24"/>
        </w:rPr>
        <w:t>MARI KITA BERDOA:</w:t>
      </w:r>
    </w:p>
    <w:p w14:paraId="7598A40C" w14:textId="25D943E2" w:rsidR="005C70CF" w:rsidRPr="001027C1" w:rsidRDefault="005C70CF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sz w:val="24"/>
          <w:szCs w:val="24"/>
        </w:rPr>
        <w:t xml:space="preserve">PEMBACAAN ALKITAB: </w:t>
      </w:r>
      <w:r w:rsidRPr="001027C1">
        <w:rPr>
          <w:rFonts w:ascii="Times New Roman" w:hAnsi="Times New Roman" w:cs="Times New Roman"/>
          <w:b/>
          <w:bCs/>
          <w:sz w:val="24"/>
          <w:szCs w:val="24"/>
        </w:rPr>
        <w:t>2 KORINTUS 5: 11-21</w:t>
      </w:r>
    </w:p>
    <w:p w14:paraId="634635EB" w14:textId="77777777" w:rsidR="005C70CF" w:rsidRPr="001027C1" w:rsidRDefault="005C70CF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0DF338" w14:textId="0B3DF755" w:rsidR="005C70CF" w:rsidRPr="001027C1" w:rsidRDefault="005C70CF" w:rsidP="005C7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KHOTBAH</w:t>
      </w:r>
    </w:p>
    <w:p w14:paraId="42114CAD" w14:textId="46B28CAE" w:rsidR="00EC7E42" w:rsidRPr="001027C1" w:rsidRDefault="005C70CF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gramStart"/>
      <w:r w:rsidRPr="001027C1">
        <w:rPr>
          <w:rFonts w:ascii="Times New Roman" w:hAnsi="Times New Roman" w:cs="Times New Roman"/>
          <w:b/>
          <w:bCs/>
          <w:sz w:val="24"/>
          <w:szCs w:val="24"/>
        </w:rPr>
        <w:t>: ”BERILAH</w:t>
      </w:r>
      <w:proofErr w:type="gramEnd"/>
      <w:r w:rsidRPr="001027C1">
        <w:rPr>
          <w:rFonts w:ascii="Times New Roman" w:hAnsi="Times New Roman" w:cs="Times New Roman"/>
          <w:b/>
          <w:bCs/>
          <w:sz w:val="24"/>
          <w:szCs w:val="24"/>
        </w:rPr>
        <w:t xml:space="preserve"> DIRIMU DIDAMAIKAN DENGAN ALLAH”</w:t>
      </w:r>
    </w:p>
    <w:p w14:paraId="50AD3871" w14:textId="77777777" w:rsidR="007C2124" w:rsidRPr="001027C1" w:rsidRDefault="007C2124" w:rsidP="001027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Syalom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>,</w:t>
      </w:r>
    </w:p>
    <w:p w14:paraId="205B3353" w14:textId="77777777" w:rsidR="007C2124" w:rsidRPr="001027C1" w:rsidRDefault="007C2124" w:rsidP="001027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>…</w:t>
      </w:r>
    </w:p>
    <w:p w14:paraId="65CCBCAF" w14:textId="3BA16A6C" w:rsidR="007C2124" w:rsidRPr="001027C1" w:rsidRDefault="007C2124" w:rsidP="001027C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ungkapan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jumpai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peribadatan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sambutan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pidato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dan lain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sebagainya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027C1">
        <w:rPr>
          <w:rFonts w:ascii="Times New Roman" w:hAnsi="Times New Roman" w:cs="Times New Roman"/>
          <w:sz w:val="28"/>
          <w:szCs w:val="28"/>
        </w:rPr>
        <w:t>Syalom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proofErr w:type="gram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Ibrani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sejahtera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tenang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aman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permusuhan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baku-baku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Ketika orang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suasana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tenang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permusuhan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pertengkaran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dikasihi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sejak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jatuh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dosa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pelbagai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keretakan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sesama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rusak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Adam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menyalahkan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Hawa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bersahabat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semula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Dan yang paling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Allah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rusak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parah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menentang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Allah,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menjauhi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Allah.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“BERILAH DIRIMU DIDAMAIKAN DENGAN ALLAH”.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Sebagaimana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kitab 2 KORINTUS 5: 11-21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korintus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korintus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Pelabuhan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ramai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dikunjungi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ajaran-ajaran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filsafat-filsafat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agama dan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bebas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dikota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korintus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Rasul Paulus tau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persis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jemaat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Kristen yang di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Korintus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buah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7C1">
        <w:rPr>
          <w:rFonts w:ascii="Times New Roman" w:hAnsi="Times New Roman" w:cs="Times New Roman"/>
          <w:sz w:val="28"/>
          <w:szCs w:val="28"/>
        </w:rPr>
        <w:t>pelayanan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dari</w:t>
      </w:r>
      <w:proofErr w:type="spellEnd"/>
      <w:proofErr w:type="gramEnd"/>
      <w:r w:rsidRPr="001027C1">
        <w:rPr>
          <w:rFonts w:ascii="Times New Roman" w:hAnsi="Times New Roman" w:cs="Times New Roman"/>
          <w:sz w:val="28"/>
          <w:szCs w:val="28"/>
        </w:rPr>
        <w:t xml:space="preserve"> Rasul Paulus.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7C1">
        <w:rPr>
          <w:rFonts w:ascii="Times New Roman" w:hAnsi="Times New Roman" w:cs="Times New Roman"/>
          <w:sz w:val="28"/>
          <w:szCs w:val="28"/>
        </w:rPr>
        <w:t>bacaan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proofErr w:type="gramEnd"/>
      <w:r w:rsidRPr="001027C1">
        <w:rPr>
          <w:rFonts w:ascii="Times New Roman" w:hAnsi="Times New Roman" w:cs="Times New Roman"/>
          <w:sz w:val="28"/>
          <w:szCs w:val="28"/>
        </w:rPr>
        <w:t xml:space="preserve">, focus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disampaikan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Rasul Paulus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jemaat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berilah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dirimu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didamaikan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Allah”,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artinya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diajarkan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oleh Rasul Paulus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focus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Yesus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beritakan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bagiku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Kristus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Rasul Paulus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Kristus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Kristus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menyenangkn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Kalo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ditanya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Enji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ngn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didunia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pasti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tpe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melayani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menyenangkan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memprioritaskan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mar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sebisa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7C1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proofErr w:type="gram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berusaha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memprioritaskan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tpe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hidop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memprioritaskan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hidop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senangkan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Karena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Selagi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diberi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Karna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kalo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pangge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bilang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Enji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lastRenderedPageBreak/>
        <w:t>ngna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Cuma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smpe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biarlah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menangis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bilang</w:t>
      </w:r>
      <w:proofErr w:type="spellEnd"/>
      <w:r w:rsidR="00573364"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dulu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kwa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bagini-bagini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1 pa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Kalau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kase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beribadah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panggilan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Ketika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ibadah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ibadah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undangan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panggilan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Ketika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kase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kepercayaan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sungguh-sungguh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Ketika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kase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tanggung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jawab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sepenuh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Selagi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berbuat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beking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terbaik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selagi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berkat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jadi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berkat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for orang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laeng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Karena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hidop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didunia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bukang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Cuma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minum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baju,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hp,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pikir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kedepan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Pastinya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di dunia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trus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Mari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hidop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didunia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menyenankan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menyenangkan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Sama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matius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bilang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“JANGANLAH KAMU MENGUMPULKAN HARTA DIBUMI, TAPI KUMPULKANLAH BAGIMU HARTA DISORGA”.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Memang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sukses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sukses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jadikan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Melainkan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kumpulkan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disorga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Dpe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bagimana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? Mari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menyenangkan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rajin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beribadah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berbuat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membawa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seturut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kehendak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Yakin dan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percaya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tampa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sorga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saudara-saudara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tinggalkan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lama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berkenan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dihadapan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betul-betul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merekat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erat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Yesus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didalamnya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Kristus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sekalipun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meskipun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keadaan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suka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duka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alami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percaya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punya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didalamnya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dan yang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maksut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kebikan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merancang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damai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sejahtera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asalkan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taat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setia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Kita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keselamatan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mersepon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. Mari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kase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torang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seutuhnya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supaya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dipermuliakan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hidup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7C1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1027C1">
        <w:rPr>
          <w:rFonts w:ascii="Times New Roman" w:hAnsi="Times New Roman" w:cs="Times New Roman"/>
          <w:sz w:val="28"/>
          <w:szCs w:val="28"/>
        </w:rPr>
        <w:t>. AMIN.</w:t>
      </w:r>
    </w:p>
    <w:p w14:paraId="7C5A60A4" w14:textId="34F8D0D6" w:rsidR="00155DFC" w:rsidRPr="001027C1" w:rsidRDefault="005A5ABF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sz w:val="24"/>
          <w:szCs w:val="24"/>
        </w:rPr>
        <w:t xml:space="preserve"> </w:t>
      </w:r>
      <w:r w:rsidR="00573364" w:rsidRPr="001027C1">
        <w:rPr>
          <w:rFonts w:ascii="Times New Roman" w:hAnsi="Times New Roman" w:cs="Times New Roman"/>
          <w:b/>
          <w:bCs/>
          <w:sz w:val="24"/>
          <w:szCs w:val="24"/>
        </w:rPr>
        <w:t>PERSEMBAHAN</w:t>
      </w:r>
    </w:p>
    <w:p w14:paraId="487062C8" w14:textId="5F347671" w:rsidR="00573364" w:rsidRPr="001027C1" w:rsidRDefault="00573364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MENYANYI</w:t>
      </w:r>
      <w:r w:rsidR="001027C1"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. “BETAPA HATIKU”</w:t>
      </w:r>
    </w:p>
    <w:p w14:paraId="0CDBAF3B" w14:textId="77777777" w:rsidR="001027C1" w:rsidRPr="001027C1" w:rsidRDefault="001027C1" w:rsidP="001027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Betapa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hatiku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berterima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kasih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  <w:t xml:space="preserve">Kau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mengasihiku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  <w:t xml:space="preserve">Kau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memilikiku</w:t>
      </w:r>
      <w:proofErr w:type="spellEnd"/>
    </w:p>
    <w:p w14:paraId="62DE1E95" w14:textId="77777777" w:rsidR="001027C1" w:rsidRPr="001027C1" w:rsidRDefault="001027C1" w:rsidP="001027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Hanya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ini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persembahanku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Segenap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hidupku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jiwa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dan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ragaku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lastRenderedPageBreak/>
        <w:t>Sebab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tak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miliki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harta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kekayaan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  <w:t xml:space="preserve">Yang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cukup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berarti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'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tuk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kupersembahkan</w:t>
      </w:r>
      <w:proofErr w:type="spellEnd"/>
    </w:p>
    <w:p w14:paraId="7E482426" w14:textId="77777777" w:rsidR="001027C1" w:rsidRPr="001027C1" w:rsidRDefault="001027C1" w:rsidP="001027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Hanya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ini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permohonanku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Terimalah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persembahanku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Pakailah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hidupku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sebagai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alat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-Mu</w:t>
      </w:r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Seumur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hidupku</w:t>
      </w:r>
      <w:proofErr w:type="spellEnd"/>
    </w:p>
    <w:p w14:paraId="7AB0C2D6" w14:textId="21247CA9" w:rsidR="001027C1" w:rsidRPr="001027C1" w:rsidRDefault="001027C1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DOA SYAFAAT</w:t>
      </w:r>
    </w:p>
    <w:p w14:paraId="0FCF1113" w14:textId="6F23AEED" w:rsidR="001027C1" w:rsidRPr="001027C1" w:rsidRDefault="001027C1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MENYANYI. “MAMPIRLAH DENGAR DOAKU”</w:t>
      </w:r>
    </w:p>
    <w:p w14:paraId="7F2CF83F" w14:textId="77777777" w:rsidR="001027C1" w:rsidRPr="001027C1" w:rsidRDefault="001027C1" w:rsidP="001027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Mampirlah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dengar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doaku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Yesus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Penebus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  <w:t xml:space="preserve">Orang lain Kau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hampiri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Jangan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jalan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terus</w:t>
      </w:r>
      <w:proofErr w:type="spellEnd"/>
    </w:p>
    <w:p w14:paraId="7B3C9274" w14:textId="77777777" w:rsidR="001027C1" w:rsidRPr="001027C1" w:rsidRDefault="001027C1" w:rsidP="001027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Yesus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,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dengar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doaku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  <w:t xml:space="preserve">Orang lain Kau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hampiri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br/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Jangan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jalan</w:t>
      </w:r>
      <w:proofErr w:type="spellEnd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color w:val="202124"/>
          <w:sz w:val="24"/>
          <w:szCs w:val="24"/>
          <w:lang w:eastAsia="en-ID"/>
        </w:rPr>
        <w:t>terus</w:t>
      </w:r>
      <w:proofErr w:type="spellEnd"/>
    </w:p>
    <w:p w14:paraId="143522A4" w14:textId="3D661C36" w:rsidR="001027C1" w:rsidRPr="001027C1" w:rsidRDefault="001027C1" w:rsidP="009433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</w:rPr>
        <w:t>DOA TUTUP</w:t>
      </w:r>
    </w:p>
    <w:p w14:paraId="11551A63" w14:textId="58BE6F76" w:rsidR="001027C1" w:rsidRPr="001027C1" w:rsidRDefault="001027C1" w:rsidP="009433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27C1">
        <w:rPr>
          <w:rFonts w:ascii="Times New Roman" w:hAnsi="Times New Roman" w:cs="Times New Roman"/>
          <w:b/>
          <w:bCs/>
          <w:sz w:val="24"/>
          <w:szCs w:val="24"/>
          <w:u w:val="single"/>
        </w:rPr>
        <w:t>MENYANYI</w:t>
      </w:r>
    </w:p>
    <w:p w14:paraId="30E1BBC4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Terima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kasih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Tuhan</w:t>
      </w:r>
      <w:proofErr w:type="spellEnd"/>
    </w:p>
    <w:p w14:paraId="5EED2A37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Untuk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kasih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setia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-Mu</w:t>
      </w:r>
    </w:p>
    <w:p w14:paraId="4B795BEB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Yang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kualami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dalam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hidupku</w:t>
      </w:r>
      <w:proofErr w:type="spellEnd"/>
    </w:p>
    <w:p w14:paraId="09C81B58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Terima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kasih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Yesus</w:t>
      </w:r>
      <w:proofErr w:type="spellEnd"/>
    </w:p>
    <w:p w14:paraId="5CCDB1B2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Untuk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kebaikan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-Mu</w:t>
      </w:r>
    </w:p>
    <w:p w14:paraId="5A26D261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Sepanjang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hidupku</w:t>
      </w:r>
      <w:proofErr w:type="spellEnd"/>
    </w:p>
    <w:p w14:paraId="1E61AF7A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Terima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kasih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Yesusku</w:t>
      </w:r>
      <w:proofErr w:type="spellEnd"/>
    </w:p>
    <w:p w14:paraId="2495A5CD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Buat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anugerah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yang Kau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beri</w:t>
      </w:r>
      <w:proofErr w:type="spellEnd"/>
    </w:p>
    <w:p w14:paraId="1C067215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Sebab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hari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ini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Tuhan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adakan</w:t>
      </w:r>
      <w:proofErr w:type="spellEnd"/>
    </w:p>
    <w:p w14:paraId="3E53437B" w14:textId="77777777" w:rsidR="001027C1" w:rsidRPr="001027C1" w:rsidRDefault="001027C1" w:rsidP="001027C1">
      <w:pPr>
        <w:shd w:val="clear" w:color="auto" w:fill="FFFFFF"/>
        <w:spacing w:line="21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D"/>
        </w:rPr>
      </w:pP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Syukur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bagi</w:t>
      </w:r>
      <w:proofErr w:type="spellEnd"/>
      <w:r w:rsidRPr="001027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-Mu</w:t>
      </w:r>
    </w:p>
    <w:p w14:paraId="1CC6ED51" w14:textId="77777777" w:rsidR="001027C1" w:rsidRPr="001027C1" w:rsidRDefault="001027C1" w:rsidP="00943344">
      <w:pPr>
        <w:rPr>
          <w:rFonts w:ascii="Times New Roman" w:hAnsi="Times New Roman" w:cs="Times New Roman"/>
          <w:sz w:val="20"/>
          <w:szCs w:val="20"/>
        </w:rPr>
      </w:pPr>
    </w:p>
    <w:p w14:paraId="5C1BDD9F" w14:textId="77777777" w:rsidR="001027C1" w:rsidRPr="001027C1" w:rsidRDefault="001027C1" w:rsidP="0094334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1027C1" w:rsidRPr="0010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4"/>
    <w:rsid w:val="001027C1"/>
    <w:rsid w:val="00155DFC"/>
    <w:rsid w:val="0030686D"/>
    <w:rsid w:val="0049374F"/>
    <w:rsid w:val="0054659A"/>
    <w:rsid w:val="00573364"/>
    <w:rsid w:val="005A5ABF"/>
    <w:rsid w:val="005B6A54"/>
    <w:rsid w:val="005C70CF"/>
    <w:rsid w:val="006171FD"/>
    <w:rsid w:val="0066584F"/>
    <w:rsid w:val="007C2124"/>
    <w:rsid w:val="007D30D7"/>
    <w:rsid w:val="008B0800"/>
    <w:rsid w:val="008C54FD"/>
    <w:rsid w:val="008D4DEF"/>
    <w:rsid w:val="00943344"/>
    <w:rsid w:val="009A2953"/>
    <w:rsid w:val="00AE24F7"/>
    <w:rsid w:val="00E6147F"/>
    <w:rsid w:val="00EC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B85"/>
  <w15:chartTrackingRefBased/>
  <w15:docId w15:val="{E1AB9166-621C-4702-AE79-84768798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4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5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8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57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3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6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1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7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6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0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Leony Karwur</dc:creator>
  <cp:keywords/>
  <dc:description/>
  <cp:lastModifiedBy>Leony Karwur</cp:lastModifiedBy>
  <cp:revision>2</cp:revision>
  <dcterms:created xsi:type="dcterms:W3CDTF">2022-09-07T18:55:00Z</dcterms:created>
  <dcterms:modified xsi:type="dcterms:W3CDTF">2022-09-07T18:55:00Z</dcterms:modified>
</cp:coreProperties>
</file>