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5684C9" w14:textId="25D8D323" w:rsidR="00DC4B99" w:rsidRPr="00DC4B99" w:rsidRDefault="00DC4B99" w:rsidP="00DC4B99">
      <w:pPr>
        <w:rPr>
          <w:lang w:val="fi-FI"/>
        </w:rPr>
      </w:pPr>
      <w:r>
        <w:rPr>
          <w:lang w:val="fi-FI"/>
        </w:rPr>
        <w:t>D</w:t>
      </w:r>
      <w:r w:rsidRPr="00DC4B99">
        <w:rPr>
          <w:lang w:val="fi-FI"/>
        </w:rPr>
        <w:t>i era yang penuh dengan perubahan dan disrupsi, perusahaan yang tidak berinovasi akan tertinggal</w:t>
      </w:r>
      <w:r>
        <w:rPr>
          <w:lang w:val="fi-FI"/>
        </w:rPr>
        <w:t>, i</w:t>
      </w:r>
      <w:r w:rsidRPr="00DC4B99">
        <w:rPr>
          <w:lang w:val="fi-FI"/>
        </w:rPr>
        <w:t>novasi adalah kunci untuk bertahan hidup dan berkembang di pasar yang kompetitif.</w:t>
      </w:r>
    </w:p>
    <w:p w14:paraId="174EB656" w14:textId="30708647" w:rsidR="00DC4B99" w:rsidRDefault="00DC4B99" w:rsidP="00DC4B99">
      <w:pPr>
        <w:rPr>
          <w:lang w:val="fi-FI"/>
        </w:rPr>
      </w:pPr>
      <w:r w:rsidRPr="00DC4B99">
        <w:rPr>
          <w:lang w:val="fi-FI"/>
        </w:rPr>
        <w:t>Inovasi memungkinkan perusahaan untuk menciptakan produk dan layanan baru yang menarik bagi pelanggan, meningkatkan efisiensi operasi, dan mendapatkan keunggulan kompetitif.</w:t>
      </w:r>
      <w:r>
        <w:rPr>
          <w:lang w:val="fi-FI"/>
        </w:rPr>
        <w:t xml:space="preserve"> Selain itu, i</w:t>
      </w:r>
      <w:r w:rsidRPr="00DC4B99">
        <w:rPr>
          <w:lang w:val="fi-FI"/>
        </w:rPr>
        <w:t>novasi dapat menghasilkan peningkatan penjualan, keuntungan, dan pangsa pasar.</w:t>
      </w:r>
    </w:p>
    <w:p w14:paraId="3613A987" w14:textId="438DE745" w:rsidR="00450913" w:rsidRPr="00DC4B99" w:rsidRDefault="00450913" w:rsidP="00450913">
      <w:pPr>
        <w:rPr>
          <w:lang w:val="fi-FI"/>
        </w:rPr>
      </w:pPr>
      <w:r w:rsidRPr="00450913">
        <w:rPr>
          <w:lang w:val="fi-FI"/>
        </w:rPr>
        <w:t xml:space="preserve">Perlu </w:t>
      </w:r>
      <w:r>
        <w:rPr>
          <w:lang w:val="fi-FI"/>
        </w:rPr>
        <w:t>mulai kita pahami</w:t>
      </w:r>
      <w:r w:rsidRPr="00450913">
        <w:rPr>
          <w:lang w:val="fi-FI"/>
        </w:rPr>
        <w:t xml:space="preserve"> meskipun tidak ada ide inovasi yang salah, setiap ide inovasi selalu mengandung risiko sehingga dalam implementasi inovasi tersebut perlu strategi yang cermat termasuk dalam menentukan waktu, kebutuhan sumber daya manusia, dan perencanaan finansial. </w:t>
      </w:r>
      <w:r w:rsidRPr="00DC4B99">
        <w:rPr>
          <w:lang w:val="fi-FI"/>
        </w:rPr>
        <w:t>Perusahaan harus mampu mengalokasikan sumber daya tersebut secara efektif.</w:t>
      </w:r>
    </w:p>
    <w:p w14:paraId="4AABA632" w14:textId="77777777" w:rsidR="00450913" w:rsidRDefault="00450913" w:rsidP="00DC4B99">
      <w:pPr>
        <w:rPr>
          <w:lang w:val="fi-FI"/>
        </w:rPr>
      </w:pPr>
    </w:p>
    <w:p w14:paraId="53D44F99" w14:textId="06FFE681" w:rsidR="00DC4B99" w:rsidRPr="00450913" w:rsidRDefault="00CF23D3" w:rsidP="00DC4B99">
      <w:pPr>
        <w:rPr>
          <w:b/>
          <w:bCs/>
          <w:lang w:val="fi-FI"/>
        </w:rPr>
      </w:pPr>
      <w:r>
        <w:rPr>
          <w:b/>
          <w:bCs/>
          <w:lang w:val="fi-FI"/>
        </w:rPr>
        <w:t xml:space="preserve">ASDP </w:t>
      </w:r>
      <w:r w:rsidR="00DC4B99" w:rsidRPr="00450913">
        <w:rPr>
          <w:b/>
          <w:bCs/>
          <w:lang w:val="fi-FI"/>
        </w:rPr>
        <w:t>Innovation Ecosystem</w:t>
      </w:r>
    </w:p>
    <w:p w14:paraId="3821A60F" w14:textId="6526C7FE" w:rsidR="00CC3589" w:rsidRPr="00CC3589" w:rsidRDefault="00DC4B99" w:rsidP="00DC4B99">
      <w:r w:rsidRPr="00CC3589">
        <w:t xml:space="preserve">PT ASDP Indonesia Ferry (Persero) telah memulai membangun ekosistem Inovasi melalui </w:t>
      </w:r>
      <w:r w:rsidR="00CC3589" w:rsidRPr="00CC3589">
        <w:t>tiga program yaitu Peluncura</w:t>
      </w:r>
      <w:r w:rsidR="00CC3589">
        <w:t xml:space="preserve">n </w:t>
      </w:r>
      <w:r w:rsidR="00CC3589" w:rsidRPr="00CC3589">
        <w:t xml:space="preserve">Industry Insight, dan Penyelenggaraan Innovation Talk dan </w:t>
      </w:r>
      <w:r w:rsidRPr="00CC3589">
        <w:t>Innovation Competition</w:t>
      </w:r>
      <w:r w:rsidR="00CC3589" w:rsidRPr="00CC3589">
        <w:t>.</w:t>
      </w:r>
    </w:p>
    <w:p w14:paraId="04DC1E73" w14:textId="32507D5F" w:rsidR="00CC3589" w:rsidRDefault="00CC3589" w:rsidP="00DC4B99">
      <w:r>
        <w:t>Melalui desk study yang komprehensif, Industry Insight menyajikan materi-materi yang dapat digunakan untuk memperluas cakrawala pengetahuan sehingga Ferizyan mampu mendapatkan referensi untuk mengembangkan diri maupun perushaan.</w:t>
      </w:r>
    </w:p>
    <w:p w14:paraId="72ECC069" w14:textId="50E2B357" w:rsidR="00CC3589" w:rsidRDefault="00CC3589" w:rsidP="00DC4B99">
      <w:r>
        <w:t>Dalam melakukan peluncuran Industry Insight biasanya dilaksanakan acara Innovataion Talk yang menghadirkan pembicara expert sehingga Ferizyan dapat menggali ilmu lebih jauh tidak hanya dari membaca namun juga dari narasumber yang ahli dibidangnya.</w:t>
      </w:r>
    </w:p>
    <w:p w14:paraId="3C64A369" w14:textId="258C54B3" w:rsidR="00167139" w:rsidRDefault="00CC3589" w:rsidP="00DC4B99">
      <w:r w:rsidRPr="00CC3589">
        <w:t>Segala ilmu yang didapatkan oleh Ferizyan diharapkan mampu dituangkan menjadi seb</w:t>
      </w:r>
      <w:r>
        <w:t>uah Ide Inovasi yang solutif untuk meningkatkan daya saing Perusahaan melalui ajang Innovation Competition yang rutin diadakan setiap tahun sejak tahun 2021 hingga 2024. Setelah melalui beberapa tahapan, i</w:t>
      </w:r>
      <w:r w:rsidR="00DC4B99" w:rsidRPr="00CC3589">
        <w:t xml:space="preserve">de </w:t>
      </w:r>
      <w:r>
        <w:t>i</w:t>
      </w:r>
      <w:r w:rsidR="00DC4B99" w:rsidRPr="00CC3589">
        <w:t xml:space="preserve">novasi yang terpilih </w:t>
      </w:r>
      <w:r>
        <w:t xml:space="preserve">senbagai juara akan </w:t>
      </w:r>
      <w:r w:rsidR="004D4D30" w:rsidRPr="00CC3589">
        <w:t>diujicoba dan diimplementasikan</w:t>
      </w:r>
      <w:r>
        <w:t>.</w:t>
      </w:r>
      <w:r w:rsidR="008C1859">
        <w:t xml:space="preserve"> Melalui kompetisi ini setidaknya telah terkumpul 181 Ide Inovasi.</w:t>
      </w:r>
    </w:p>
    <w:tbl>
      <w:tblPr>
        <w:tblStyle w:val="TableGrid"/>
        <w:tblW w:w="0" w:type="auto"/>
        <w:tblLook w:val="04A0" w:firstRow="1" w:lastRow="0" w:firstColumn="1" w:lastColumn="0" w:noHBand="0" w:noVBand="1"/>
      </w:tblPr>
      <w:tblGrid>
        <w:gridCol w:w="541"/>
        <w:gridCol w:w="2520"/>
        <w:gridCol w:w="2229"/>
        <w:gridCol w:w="1597"/>
        <w:gridCol w:w="2129"/>
      </w:tblGrid>
      <w:tr w:rsidR="00167139" w14:paraId="33BAEBE5" w14:textId="02CBF253" w:rsidTr="00167139">
        <w:tc>
          <w:tcPr>
            <w:tcW w:w="541" w:type="dxa"/>
          </w:tcPr>
          <w:p w14:paraId="4AC57F0B" w14:textId="66098F2F" w:rsidR="00167139" w:rsidRPr="00167139" w:rsidRDefault="00167139" w:rsidP="00167139">
            <w:pPr>
              <w:jc w:val="center"/>
              <w:rPr>
                <w:b/>
                <w:bCs/>
                <w:lang w:val="fi-FI"/>
              </w:rPr>
            </w:pPr>
            <w:r w:rsidRPr="00167139">
              <w:rPr>
                <w:b/>
                <w:bCs/>
                <w:lang w:val="fi-FI"/>
              </w:rPr>
              <w:t>No.</w:t>
            </w:r>
          </w:p>
        </w:tc>
        <w:tc>
          <w:tcPr>
            <w:tcW w:w="2520" w:type="dxa"/>
          </w:tcPr>
          <w:p w14:paraId="15A79E0B" w14:textId="741B75CD" w:rsidR="00167139" w:rsidRPr="00167139" w:rsidRDefault="00167139" w:rsidP="00167139">
            <w:pPr>
              <w:jc w:val="center"/>
              <w:rPr>
                <w:b/>
                <w:bCs/>
                <w:lang w:val="fi-FI"/>
              </w:rPr>
            </w:pPr>
            <w:r w:rsidRPr="00167139">
              <w:rPr>
                <w:b/>
                <w:bCs/>
                <w:lang w:val="fi-FI"/>
              </w:rPr>
              <w:t>Event</w:t>
            </w:r>
          </w:p>
        </w:tc>
        <w:tc>
          <w:tcPr>
            <w:tcW w:w="2229" w:type="dxa"/>
          </w:tcPr>
          <w:p w14:paraId="5A66C5B1" w14:textId="309D10B2" w:rsidR="00167139" w:rsidRPr="00167139" w:rsidRDefault="00167139" w:rsidP="00167139">
            <w:pPr>
              <w:jc w:val="center"/>
              <w:rPr>
                <w:b/>
                <w:bCs/>
                <w:lang w:val="fi-FI"/>
              </w:rPr>
            </w:pPr>
            <w:r w:rsidRPr="00167139">
              <w:rPr>
                <w:b/>
                <w:bCs/>
                <w:lang w:val="fi-FI"/>
              </w:rPr>
              <w:t>Submission</w:t>
            </w:r>
          </w:p>
        </w:tc>
        <w:tc>
          <w:tcPr>
            <w:tcW w:w="1597" w:type="dxa"/>
          </w:tcPr>
          <w:p w14:paraId="7BF6FC7A" w14:textId="1C49AB55" w:rsidR="00167139" w:rsidRPr="00167139" w:rsidRDefault="00167139" w:rsidP="00167139">
            <w:pPr>
              <w:jc w:val="center"/>
              <w:rPr>
                <w:b/>
                <w:bCs/>
                <w:lang w:val="fi-FI"/>
              </w:rPr>
            </w:pPr>
            <w:r w:rsidRPr="00167139">
              <w:rPr>
                <w:b/>
                <w:bCs/>
                <w:lang w:val="fi-FI"/>
              </w:rPr>
              <w:t>Implementasi</w:t>
            </w:r>
          </w:p>
        </w:tc>
        <w:tc>
          <w:tcPr>
            <w:tcW w:w="2129" w:type="dxa"/>
          </w:tcPr>
          <w:p w14:paraId="651BFC2B" w14:textId="2DD91492" w:rsidR="00167139" w:rsidRPr="00167139" w:rsidRDefault="00167139" w:rsidP="00167139">
            <w:pPr>
              <w:jc w:val="center"/>
              <w:rPr>
                <w:b/>
                <w:bCs/>
                <w:lang w:val="fi-FI"/>
              </w:rPr>
            </w:pPr>
            <w:r w:rsidRPr="00167139">
              <w:rPr>
                <w:b/>
                <w:bCs/>
                <w:lang w:val="fi-FI"/>
              </w:rPr>
              <w:t>Current Progress</w:t>
            </w:r>
          </w:p>
        </w:tc>
      </w:tr>
      <w:tr w:rsidR="00167139" w14:paraId="597DC568" w14:textId="7DA5E94B" w:rsidTr="00167139">
        <w:tc>
          <w:tcPr>
            <w:tcW w:w="541" w:type="dxa"/>
          </w:tcPr>
          <w:p w14:paraId="24F88CCE" w14:textId="55C16E60" w:rsidR="00167139" w:rsidRDefault="00167139" w:rsidP="00167139">
            <w:pPr>
              <w:jc w:val="center"/>
              <w:rPr>
                <w:lang w:val="fi-FI"/>
              </w:rPr>
            </w:pPr>
            <w:r>
              <w:rPr>
                <w:lang w:val="fi-FI"/>
              </w:rPr>
              <w:t>1.</w:t>
            </w:r>
          </w:p>
        </w:tc>
        <w:tc>
          <w:tcPr>
            <w:tcW w:w="2520" w:type="dxa"/>
          </w:tcPr>
          <w:p w14:paraId="6E3E81CA" w14:textId="11CAFA4F" w:rsidR="00167139" w:rsidRDefault="00167139" w:rsidP="00167139">
            <w:pPr>
              <w:jc w:val="center"/>
              <w:rPr>
                <w:lang w:val="fi-FI"/>
              </w:rPr>
            </w:pPr>
            <w:r>
              <w:rPr>
                <w:lang w:val="fi-FI"/>
              </w:rPr>
              <w:t>Innovation Competition 2021-2022</w:t>
            </w:r>
          </w:p>
        </w:tc>
        <w:tc>
          <w:tcPr>
            <w:tcW w:w="2229" w:type="dxa"/>
          </w:tcPr>
          <w:p w14:paraId="6F06231B" w14:textId="44F224AC" w:rsidR="00167139" w:rsidRDefault="00167139" w:rsidP="00167139">
            <w:pPr>
              <w:jc w:val="center"/>
              <w:rPr>
                <w:lang w:val="fi-FI"/>
              </w:rPr>
            </w:pPr>
            <w:r>
              <w:rPr>
                <w:lang w:val="fi-FI"/>
              </w:rPr>
              <w:t>52 Ide Inovasi, 49 Squad</w:t>
            </w:r>
          </w:p>
        </w:tc>
        <w:tc>
          <w:tcPr>
            <w:tcW w:w="1597" w:type="dxa"/>
          </w:tcPr>
          <w:p w14:paraId="4B008C2F" w14:textId="64B0D99D" w:rsidR="00167139" w:rsidRDefault="00167139" w:rsidP="00167139">
            <w:pPr>
              <w:jc w:val="center"/>
              <w:rPr>
                <w:lang w:val="fi-FI"/>
              </w:rPr>
            </w:pPr>
            <w:r>
              <w:rPr>
                <w:lang w:val="fi-FI"/>
              </w:rPr>
              <w:t>3 Ide</w:t>
            </w:r>
          </w:p>
        </w:tc>
        <w:tc>
          <w:tcPr>
            <w:tcW w:w="2129" w:type="dxa"/>
          </w:tcPr>
          <w:p w14:paraId="60F3D3C3" w14:textId="6652C0F6" w:rsidR="00167139" w:rsidRDefault="00167139" w:rsidP="00167139">
            <w:pPr>
              <w:jc w:val="center"/>
              <w:rPr>
                <w:lang w:val="fi-FI"/>
              </w:rPr>
            </w:pPr>
            <w:r>
              <w:rPr>
                <w:lang w:val="fi-FI"/>
              </w:rPr>
              <w:t>Proses Scale Up</w:t>
            </w:r>
          </w:p>
        </w:tc>
      </w:tr>
      <w:tr w:rsidR="00167139" w14:paraId="4ABDF528" w14:textId="050FC0E0" w:rsidTr="00167139">
        <w:tc>
          <w:tcPr>
            <w:tcW w:w="541" w:type="dxa"/>
          </w:tcPr>
          <w:p w14:paraId="490B17B3" w14:textId="33668F86" w:rsidR="00167139" w:rsidRDefault="00167139" w:rsidP="00167139">
            <w:pPr>
              <w:jc w:val="center"/>
              <w:rPr>
                <w:lang w:val="fi-FI"/>
              </w:rPr>
            </w:pPr>
            <w:r>
              <w:rPr>
                <w:lang w:val="fi-FI"/>
              </w:rPr>
              <w:t>2.</w:t>
            </w:r>
          </w:p>
        </w:tc>
        <w:tc>
          <w:tcPr>
            <w:tcW w:w="2520" w:type="dxa"/>
          </w:tcPr>
          <w:p w14:paraId="4998FD9A" w14:textId="26D6E78E" w:rsidR="00167139" w:rsidRDefault="00167139" w:rsidP="00167139">
            <w:pPr>
              <w:jc w:val="center"/>
              <w:rPr>
                <w:lang w:val="fi-FI"/>
              </w:rPr>
            </w:pPr>
            <w:r>
              <w:rPr>
                <w:lang w:val="fi-FI"/>
              </w:rPr>
              <w:t>Innovation Competition 2022-2023</w:t>
            </w:r>
          </w:p>
        </w:tc>
        <w:tc>
          <w:tcPr>
            <w:tcW w:w="2229" w:type="dxa"/>
          </w:tcPr>
          <w:p w14:paraId="0D45D30B" w14:textId="53BAF183" w:rsidR="00167139" w:rsidRDefault="00167139" w:rsidP="00167139">
            <w:pPr>
              <w:jc w:val="center"/>
              <w:rPr>
                <w:lang w:val="fi-FI"/>
              </w:rPr>
            </w:pPr>
            <w:r>
              <w:rPr>
                <w:lang w:val="fi-FI"/>
              </w:rPr>
              <w:t>57 Ide Inovasi, 51 Squad</w:t>
            </w:r>
          </w:p>
        </w:tc>
        <w:tc>
          <w:tcPr>
            <w:tcW w:w="1597" w:type="dxa"/>
          </w:tcPr>
          <w:p w14:paraId="2298D35D" w14:textId="6975DFAD" w:rsidR="00167139" w:rsidRDefault="00167139" w:rsidP="00167139">
            <w:pPr>
              <w:jc w:val="center"/>
              <w:rPr>
                <w:lang w:val="fi-FI"/>
              </w:rPr>
            </w:pPr>
            <w:r>
              <w:rPr>
                <w:lang w:val="fi-FI"/>
              </w:rPr>
              <w:t>3 Ide</w:t>
            </w:r>
          </w:p>
        </w:tc>
        <w:tc>
          <w:tcPr>
            <w:tcW w:w="2129" w:type="dxa"/>
          </w:tcPr>
          <w:p w14:paraId="48670D78" w14:textId="4136475E" w:rsidR="00167139" w:rsidRDefault="00167139" w:rsidP="00167139">
            <w:pPr>
              <w:jc w:val="center"/>
              <w:rPr>
                <w:lang w:val="fi-FI"/>
              </w:rPr>
            </w:pPr>
            <w:r>
              <w:rPr>
                <w:lang w:val="fi-FI"/>
              </w:rPr>
              <w:t>Proses Pengembangan</w:t>
            </w:r>
          </w:p>
        </w:tc>
      </w:tr>
      <w:tr w:rsidR="00167139" w14:paraId="526A1795" w14:textId="347C81FF" w:rsidTr="00167139">
        <w:tc>
          <w:tcPr>
            <w:tcW w:w="541" w:type="dxa"/>
          </w:tcPr>
          <w:p w14:paraId="7472E727" w14:textId="4556C276" w:rsidR="00167139" w:rsidRDefault="00167139" w:rsidP="00167139">
            <w:pPr>
              <w:jc w:val="center"/>
              <w:rPr>
                <w:lang w:val="fi-FI"/>
              </w:rPr>
            </w:pPr>
            <w:r>
              <w:rPr>
                <w:lang w:val="fi-FI"/>
              </w:rPr>
              <w:t>3.</w:t>
            </w:r>
          </w:p>
        </w:tc>
        <w:tc>
          <w:tcPr>
            <w:tcW w:w="2520" w:type="dxa"/>
          </w:tcPr>
          <w:p w14:paraId="771ACB62" w14:textId="70CACBD3" w:rsidR="00167139" w:rsidRDefault="00167139" w:rsidP="00167139">
            <w:pPr>
              <w:jc w:val="center"/>
              <w:rPr>
                <w:lang w:val="fi-FI"/>
              </w:rPr>
            </w:pPr>
            <w:r>
              <w:rPr>
                <w:lang w:val="fi-FI"/>
              </w:rPr>
              <w:t>Innovation Competition 2023-2024</w:t>
            </w:r>
          </w:p>
        </w:tc>
        <w:tc>
          <w:tcPr>
            <w:tcW w:w="2229" w:type="dxa"/>
          </w:tcPr>
          <w:p w14:paraId="59F9777F" w14:textId="37F912BF" w:rsidR="00167139" w:rsidRDefault="00167139" w:rsidP="00167139">
            <w:pPr>
              <w:jc w:val="center"/>
              <w:rPr>
                <w:lang w:val="fi-FI"/>
              </w:rPr>
            </w:pPr>
            <w:r>
              <w:rPr>
                <w:lang w:val="fi-FI"/>
              </w:rPr>
              <w:t>72 Ide Inovasi, 60 Squad</w:t>
            </w:r>
          </w:p>
        </w:tc>
        <w:tc>
          <w:tcPr>
            <w:tcW w:w="1597" w:type="dxa"/>
          </w:tcPr>
          <w:p w14:paraId="579A45E2" w14:textId="4DCC5127" w:rsidR="00167139" w:rsidRDefault="002B3FB6" w:rsidP="00167139">
            <w:pPr>
              <w:jc w:val="center"/>
              <w:rPr>
                <w:lang w:val="fi-FI"/>
              </w:rPr>
            </w:pPr>
            <w:r>
              <w:rPr>
                <w:lang w:val="fi-FI"/>
              </w:rPr>
              <w:t>3 Ide</w:t>
            </w:r>
          </w:p>
        </w:tc>
        <w:tc>
          <w:tcPr>
            <w:tcW w:w="2129" w:type="dxa"/>
          </w:tcPr>
          <w:p w14:paraId="2793DF77" w14:textId="04EF1D33" w:rsidR="00167139" w:rsidRDefault="00167139" w:rsidP="00167139">
            <w:pPr>
              <w:jc w:val="center"/>
              <w:rPr>
                <w:lang w:val="fi-FI"/>
              </w:rPr>
            </w:pPr>
            <w:r>
              <w:rPr>
                <w:lang w:val="fi-FI"/>
              </w:rPr>
              <w:t>Proses Perencanaan Implementasi</w:t>
            </w:r>
          </w:p>
        </w:tc>
      </w:tr>
      <w:tr w:rsidR="00167139" w14:paraId="5A3E4273" w14:textId="77777777" w:rsidTr="00167139">
        <w:tc>
          <w:tcPr>
            <w:tcW w:w="541" w:type="dxa"/>
          </w:tcPr>
          <w:p w14:paraId="2CAD8F2A" w14:textId="77777777" w:rsidR="00167139" w:rsidRDefault="00167139" w:rsidP="00167139">
            <w:pPr>
              <w:jc w:val="center"/>
              <w:rPr>
                <w:lang w:val="fi-FI"/>
              </w:rPr>
            </w:pPr>
          </w:p>
        </w:tc>
        <w:tc>
          <w:tcPr>
            <w:tcW w:w="2520" w:type="dxa"/>
          </w:tcPr>
          <w:p w14:paraId="195A0D9C" w14:textId="24ADD591" w:rsidR="00167139" w:rsidRPr="008C1859" w:rsidRDefault="00167139" w:rsidP="00167139">
            <w:pPr>
              <w:jc w:val="center"/>
              <w:rPr>
                <w:b/>
                <w:bCs/>
                <w:lang w:val="fi-FI"/>
              </w:rPr>
            </w:pPr>
            <w:r w:rsidRPr="008C1859">
              <w:rPr>
                <w:b/>
                <w:bCs/>
                <w:lang w:val="fi-FI"/>
              </w:rPr>
              <w:t>Total</w:t>
            </w:r>
          </w:p>
        </w:tc>
        <w:tc>
          <w:tcPr>
            <w:tcW w:w="2229" w:type="dxa"/>
          </w:tcPr>
          <w:p w14:paraId="2EC8DADC" w14:textId="5B7A06DC" w:rsidR="00167139" w:rsidRPr="008C1859" w:rsidRDefault="00167139" w:rsidP="00167139">
            <w:pPr>
              <w:jc w:val="center"/>
              <w:rPr>
                <w:b/>
                <w:bCs/>
                <w:lang w:val="fi-FI"/>
              </w:rPr>
            </w:pPr>
            <w:r w:rsidRPr="008C1859">
              <w:rPr>
                <w:b/>
                <w:bCs/>
                <w:lang w:val="fi-FI"/>
              </w:rPr>
              <w:t>181 Ide Inovasi</w:t>
            </w:r>
          </w:p>
        </w:tc>
        <w:tc>
          <w:tcPr>
            <w:tcW w:w="1597" w:type="dxa"/>
          </w:tcPr>
          <w:p w14:paraId="6A8104CF" w14:textId="4EA76F21" w:rsidR="00167139" w:rsidRPr="008C1859" w:rsidRDefault="00167139" w:rsidP="00167139">
            <w:pPr>
              <w:jc w:val="center"/>
              <w:rPr>
                <w:b/>
                <w:bCs/>
                <w:lang w:val="fi-FI"/>
              </w:rPr>
            </w:pPr>
            <w:r w:rsidRPr="008C1859">
              <w:rPr>
                <w:b/>
                <w:bCs/>
                <w:lang w:val="fi-FI"/>
              </w:rPr>
              <w:t>9 Ide</w:t>
            </w:r>
          </w:p>
        </w:tc>
        <w:tc>
          <w:tcPr>
            <w:tcW w:w="2129" w:type="dxa"/>
          </w:tcPr>
          <w:p w14:paraId="72A25FB3" w14:textId="77777777" w:rsidR="00167139" w:rsidRDefault="00167139" w:rsidP="00167139">
            <w:pPr>
              <w:jc w:val="center"/>
              <w:rPr>
                <w:lang w:val="fi-FI"/>
              </w:rPr>
            </w:pPr>
          </w:p>
        </w:tc>
      </w:tr>
    </w:tbl>
    <w:p w14:paraId="78AECC9D" w14:textId="3C7A1A41" w:rsidR="00167139" w:rsidRPr="00167139" w:rsidRDefault="00167139" w:rsidP="00DC4B99">
      <w:pPr>
        <w:rPr>
          <w:lang w:val="fi-FI"/>
        </w:rPr>
      </w:pPr>
    </w:p>
    <w:p w14:paraId="72964B4F" w14:textId="7B12FF45" w:rsidR="00450913" w:rsidRPr="00CC3589" w:rsidRDefault="00CC3589" w:rsidP="00CC3589">
      <w:r>
        <w:t xml:space="preserve">Melalui program-program tersebut diharapkan dapat terbangun budaya Inovasi didalam jiwa Ferizyan. Semangat Inovasi yang kami bangun semakin besar seiring dengan </w:t>
      </w:r>
      <w:r w:rsidR="00450913" w:rsidRPr="00CC3589">
        <w:t xml:space="preserve">diusungnya tema </w:t>
      </w:r>
      <w:r w:rsidR="00450913" w:rsidRPr="00CC3589">
        <w:rPr>
          <w:b/>
          <w:bCs/>
          <w:i/>
          <w:iCs/>
        </w:rPr>
        <w:t>Innovate to Elevate</w:t>
      </w:r>
      <w:r w:rsidR="00450913" w:rsidRPr="00CC3589">
        <w:rPr>
          <w:b/>
          <w:bCs/>
        </w:rPr>
        <w:t xml:space="preserve"> </w:t>
      </w:r>
      <w:r w:rsidRPr="00CC3589">
        <w:t>pada tahun 2024.</w:t>
      </w:r>
      <w:r>
        <w:rPr>
          <w:b/>
          <w:bCs/>
        </w:rPr>
        <w:t xml:space="preserve"> </w:t>
      </w:r>
      <w:r w:rsidR="009C1261">
        <w:t xml:space="preserve">Meskipun tidak secara langsung, kata innovate pada kalimat tadi </w:t>
      </w:r>
      <w:r w:rsidR="00450913" w:rsidRPr="00CC3589">
        <w:t>menjadi bukti</w:t>
      </w:r>
      <w:r w:rsidR="009C1261">
        <w:t xml:space="preserve"> sebuah</w:t>
      </w:r>
      <w:r w:rsidR="00450913" w:rsidRPr="00CC3589">
        <w:t xml:space="preserve"> komitmen</w:t>
      </w:r>
      <w:r w:rsidR="009C1261">
        <w:t xml:space="preserve"> </w:t>
      </w:r>
      <w:r w:rsidR="00450913" w:rsidRPr="00CC3589">
        <w:t>di PT ASDP Indonesia Ferry (Persero)</w:t>
      </w:r>
      <w:r w:rsidR="009C1261">
        <w:t xml:space="preserve"> untuk berinovasi. Saat ini, Inovasi </w:t>
      </w:r>
      <w:r w:rsidR="00450913" w:rsidRPr="00CC3589">
        <w:t>tidak hanya dilakukan oleh kalangan</w:t>
      </w:r>
      <w:r w:rsidR="00674C27" w:rsidRPr="00CC3589">
        <w:t xml:space="preserve"> dan bagian</w:t>
      </w:r>
      <w:r w:rsidR="00450913" w:rsidRPr="00CC3589">
        <w:t xml:space="preserve"> te</w:t>
      </w:r>
      <w:r w:rsidR="00674C27" w:rsidRPr="00CC3589">
        <w:t>rtentu saja</w:t>
      </w:r>
      <w:r w:rsidR="00450913" w:rsidRPr="00CC3589">
        <w:t xml:space="preserve"> namun </w:t>
      </w:r>
      <w:r w:rsidR="00674C27" w:rsidRPr="00CC3589">
        <w:t>dapat dilakukan oleh seluruh bagian yang berada dalam</w:t>
      </w:r>
      <w:r w:rsidR="004D4D30" w:rsidRPr="00CC3589">
        <w:t xml:space="preserve"> korporasi</w:t>
      </w:r>
      <w:r w:rsidR="00450913" w:rsidRPr="00CC3589">
        <w:t>.</w:t>
      </w:r>
    </w:p>
    <w:p w14:paraId="1B8A0106" w14:textId="77777777" w:rsidR="00DC4B99" w:rsidRPr="00CC3589" w:rsidRDefault="00DC4B99" w:rsidP="00DC4B99"/>
    <w:p w14:paraId="3FD48784" w14:textId="09FB33A8" w:rsidR="00450913" w:rsidRPr="004D4D30" w:rsidRDefault="004D4D30" w:rsidP="00DC4B99">
      <w:pPr>
        <w:rPr>
          <w:b/>
          <w:bCs/>
        </w:rPr>
      </w:pPr>
      <w:r w:rsidRPr="004D4D30">
        <w:rPr>
          <w:b/>
          <w:bCs/>
        </w:rPr>
        <w:lastRenderedPageBreak/>
        <w:t xml:space="preserve">Book of </w:t>
      </w:r>
      <w:r w:rsidR="00450913" w:rsidRPr="004D4D30">
        <w:rPr>
          <w:b/>
          <w:bCs/>
        </w:rPr>
        <w:t xml:space="preserve">Innovation </w:t>
      </w:r>
      <w:r w:rsidRPr="004D4D30">
        <w:rPr>
          <w:b/>
          <w:bCs/>
        </w:rPr>
        <w:t>Directory 2021-2024</w:t>
      </w:r>
    </w:p>
    <w:p w14:paraId="0421BAB4" w14:textId="051A1134" w:rsidR="00DC4B99" w:rsidRDefault="004D4D30" w:rsidP="00DC4B99">
      <w:r w:rsidRPr="004D4D30">
        <w:t>Ide</w:t>
      </w:r>
      <w:r>
        <w:t xml:space="preserve"> Inovasi yang berada</w:t>
      </w:r>
      <w:r w:rsidRPr="004D4D30">
        <w:t xml:space="preserve"> dalam otak manusia adalah ses</w:t>
      </w:r>
      <w:r>
        <w:t xml:space="preserve">uatu yang abstrak sehingga akhirnya ide tersebut perlu dikemukakan melalui lisan, gambar, ataupun tulisan. </w:t>
      </w:r>
      <w:r w:rsidR="00E71724" w:rsidRPr="00E71724">
        <w:t>Innovation Competition sejak tahun 2021 memperkenalkan pengungkapan ide melalui sebuah tulisan sehingga ide tersebut dapat di</w:t>
      </w:r>
      <w:r w:rsidR="00E71724">
        <w:t>kembangkan menggunakan berbagai macam metode.</w:t>
      </w:r>
    </w:p>
    <w:p w14:paraId="0794390D" w14:textId="416A596B" w:rsidR="00ED22D6" w:rsidRPr="00E71724" w:rsidRDefault="00E71724" w:rsidP="00DC4B99">
      <w:r w:rsidRPr="00E71724">
        <w:t>Secara umum ide Inovasi yang banyak terkumpul dari para innovator</w:t>
      </w:r>
      <w:r>
        <w:t xml:space="preserve"> ASDP melingkupi 4 (empat) kategori yaitu Digitalisasi, Bisinis dan Keuangan, Operasional dan Pelayanan, dan Teknik. </w:t>
      </w:r>
      <w:r w:rsidRPr="00E71724">
        <w:t>Dalam buku direktori ini terekam seluruh ide inovasi yang tela</w:t>
      </w:r>
      <w:r>
        <w:t xml:space="preserve">h diikutsertakan dalam Innovation Competition sejak tahun 2021 hingga 2024. </w:t>
      </w:r>
      <w:r w:rsidRPr="00E71724">
        <w:t>Dengan adanya direktori ini maka ide-ide Inovasi dapat dipelajari kembali untuk diimplementasikan da</w:t>
      </w:r>
      <w:r>
        <w:t>lam merespon permasalahan yang ada di masa yang akan datang.</w:t>
      </w:r>
    </w:p>
    <w:p w14:paraId="4FFFD077" w14:textId="77777777" w:rsidR="009C1261" w:rsidRDefault="009C1261"/>
    <w:p w14:paraId="2660A78B" w14:textId="0E2ABBF5" w:rsidR="00DC4B99" w:rsidRPr="009C1261" w:rsidRDefault="00674C27" w:rsidP="00DC4B99">
      <w:pPr>
        <w:rPr>
          <w:b/>
          <w:bCs/>
        </w:rPr>
      </w:pPr>
      <w:r w:rsidRPr="009C1261">
        <w:rPr>
          <w:b/>
          <w:bCs/>
        </w:rPr>
        <w:t>Hall of Fame</w:t>
      </w:r>
    </w:p>
    <w:p w14:paraId="7E6E4182" w14:textId="64466AB4" w:rsidR="00ED22D6" w:rsidRPr="00ED22D6" w:rsidRDefault="00ED22D6" w:rsidP="00ED22D6">
      <w:r w:rsidRPr="00ED22D6">
        <w:t>Setelah melalui tahapan seleksi yang ketat</w:t>
      </w:r>
      <w:r>
        <w:t xml:space="preserve"> dalam ajang Innovation Competition</w:t>
      </w:r>
      <w:r w:rsidRPr="00ED22D6">
        <w:t>, ide inovasi akan</w:t>
      </w:r>
      <w:r>
        <w:t xml:space="preserve"> dikembangkan dan</w:t>
      </w:r>
      <w:r w:rsidRPr="00ED22D6">
        <w:t xml:space="preserve"> dipertandingkan oleh masing-masing squad untuk mendapatkan predikat ter</w:t>
      </w:r>
      <w:r>
        <w:t xml:space="preserve">baik berdasarkan parameter yang telah disiapkan oleh penyelenggara. </w:t>
      </w:r>
      <w:r w:rsidRPr="00ED22D6">
        <w:t>Pencapaian</w:t>
      </w:r>
      <w:r>
        <w:t>nya</w:t>
      </w:r>
      <w:r w:rsidRPr="00ED22D6">
        <w:t xml:space="preserve"> dalam</w:t>
      </w:r>
      <w:r>
        <w:t xml:space="preserve"> menjadi ide yang terbaik </w:t>
      </w:r>
      <w:r w:rsidRPr="00ED22D6">
        <w:t xml:space="preserve">menjadikan judul </w:t>
      </w:r>
      <w:r>
        <w:t xml:space="preserve">ide Inovasi dan squad yang masuk kedalam halaman </w:t>
      </w:r>
      <w:r>
        <w:rPr>
          <w:b/>
          <w:bCs/>
        </w:rPr>
        <w:t xml:space="preserve">Hall of Fame </w:t>
      </w:r>
      <w:r>
        <w:t>sebagai</w:t>
      </w:r>
      <w:r w:rsidR="00F6119C">
        <w:t xml:space="preserve"> sesuatu</w:t>
      </w:r>
      <w:r>
        <w:t xml:space="preserve"> yang patut diberi apresiasi tinggi.</w:t>
      </w:r>
    </w:p>
    <w:p w14:paraId="311F7673" w14:textId="77777777" w:rsidR="00F6119C" w:rsidRDefault="00F6119C" w:rsidP="00ED22D6"/>
    <w:p w14:paraId="40135C51" w14:textId="61D50136" w:rsidR="00F6119C" w:rsidRPr="00F6119C" w:rsidRDefault="00F6119C" w:rsidP="00DC4B99">
      <w:pPr>
        <w:rPr>
          <w:b/>
          <w:bCs/>
        </w:rPr>
      </w:pPr>
      <w:r w:rsidRPr="00F6119C">
        <w:rPr>
          <w:b/>
          <w:bCs/>
        </w:rPr>
        <w:t>Digitalisasi</w:t>
      </w:r>
    </w:p>
    <w:p w14:paraId="77728760" w14:textId="5AB7889E" w:rsidR="00F6119C" w:rsidRPr="00F6119C" w:rsidRDefault="00F6119C" w:rsidP="00F6119C">
      <w:r w:rsidRPr="00F6119C">
        <w:t>Digitalisasi</w:t>
      </w:r>
      <w:r>
        <w:t xml:space="preserve"> </w:t>
      </w:r>
      <w:r w:rsidRPr="00F6119C">
        <w:t xml:space="preserve">mengacu pada proses transformasi suatu organisasi atau masyarakat dengan mengintegrasikan teknologi digital ke dalam seluruh aspek operasi. </w:t>
      </w:r>
      <w:r>
        <w:t>Dalam Innovation Competition berbagai macam bentuk digitalisasi terjadi, seperti: melakukan konversi proses</w:t>
      </w:r>
      <w:r w:rsidRPr="00F6119C">
        <w:t xml:space="preserve"> </w:t>
      </w:r>
      <w:r>
        <w:t>a</w:t>
      </w:r>
      <w:r w:rsidRPr="00F6119C">
        <w:t xml:space="preserve">nalog ke </w:t>
      </w:r>
      <w:r>
        <w:t>d</w:t>
      </w:r>
      <w:r w:rsidRPr="00F6119C">
        <w:t>igital</w:t>
      </w:r>
      <w:r>
        <w:t>, pemanfaatan alat digital, dan merubah proses dan model bisnis tertentu ke bentuk digital.</w:t>
      </w:r>
    </w:p>
    <w:p w14:paraId="7FC05C77" w14:textId="6FCDE970" w:rsidR="00F6119C" w:rsidRPr="00F6119C" w:rsidRDefault="00F6119C" w:rsidP="00F6119C">
      <w:r w:rsidRPr="00F6119C">
        <w:t>Transformasi digital yang sukses memerlukan perubahan budaya dalam organisasi. Karyawan perlu memanfaatkan alat digital, terbuka terhadap cara kerja baru, dan mengembangkan keterampilan yang diperlukan untuk berkembang</w:t>
      </w:r>
      <w:r>
        <w:t xml:space="preserve"> mengikuti perkembangan teknologi</w:t>
      </w:r>
      <w:r w:rsidRPr="00F6119C">
        <w:t>.</w:t>
      </w:r>
    </w:p>
    <w:p w14:paraId="6337B999" w14:textId="66633273" w:rsidR="00F6119C" w:rsidRPr="00167139" w:rsidRDefault="00F6119C" w:rsidP="00F6119C">
      <w:r w:rsidRPr="00F6119C">
        <w:t xml:space="preserve">Secara keseluruhan, digitalisasi merupakan kekuatan besar yang mendorong perubahan di berbagai sektor. </w:t>
      </w:r>
      <w:r w:rsidRPr="00167139">
        <w:t>Ini bukan hanya tentang teknologi; ini tentang penggunaan teknologi untuk menciptakan organisasi yang lebih efisien, inovatif, dan berpusat pada pelanggan.</w:t>
      </w:r>
    </w:p>
    <w:p w14:paraId="516EFD12" w14:textId="77777777" w:rsidR="00674C27" w:rsidRPr="00167139" w:rsidRDefault="00674C27" w:rsidP="00DC4B99"/>
    <w:p w14:paraId="305A95CB" w14:textId="152922ED" w:rsidR="00DC4B99" w:rsidRPr="00167139" w:rsidRDefault="00F6119C" w:rsidP="00DC4B99">
      <w:pPr>
        <w:rPr>
          <w:b/>
          <w:bCs/>
        </w:rPr>
      </w:pPr>
      <w:r w:rsidRPr="00167139">
        <w:rPr>
          <w:b/>
          <w:bCs/>
        </w:rPr>
        <w:t>Bisnis dan Keuangan</w:t>
      </w:r>
    </w:p>
    <w:p w14:paraId="001F0495" w14:textId="0E1A9D4C" w:rsidR="00F6119C" w:rsidRPr="00167139" w:rsidRDefault="004D56E6" w:rsidP="00DC4B99">
      <w:r w:rsidRPr="00167139">
        <w:t>Inovasi bisnis dan keuangan mengacu pada penciptaan ide, proses, atau produk baru yang meningkatkan cara bisnis beroperasi dan mengelola keuangannya. Ini tentang menemukan cara baru dan lebih baik untuk mencapai tujuan bisnis dan mendapatkan keunggulan kompetitif.</w:t>
      </w:r>
    </w:p>
    <w:p w14:paraId="60E0AAFC" w14:textId="6B695F0B" w:rsidR="004D56E6" w:rsidRPr="00167139" w:rsidRDefault="004D56E6" w:rsidP="004D56E6">
      <w:r w:rsidRPr="00167139">
        <w:t>Secara umum ide inovasi yang berkaitan dengan Bisnis dan Keuangan biasanya berfokus pada peningkatan efisiensi dan produktivitas, peningkatan daya saing, peningkatan profitabilitas, kses ke pasar dan peluang baru, dan peningkatan manajemen risiko.</w:t>
      </w:r>
    </w:p>
    <w:p w14:paraId="1BA79559" w14:textId="1A757513" w:rsidR="004D56E6" w:rsidRPr="00167139" w:rsidRDefault="004D56E6" w:rsidP="004D56E6">
      <w:r w:rsidRPr="00167139">
        <w:lastRenderedPageBreak/>
        <w:t>Karena dalam korporasi antara satu bidang dan bidang lainnya saling berkaitan, meskipun ide tersebut masuk kedalam kategori Bisnis dan Keuangan, pendekatan-pendekatan seperti digitalisasi, operasional, dan keteknikan turut serta menjadi bagian improvement yang tidak terpisahkan.</w:t>
      </w:r>
    </w:p>
    <w:p w14:paraId="07EF2ABB" w14:textId="77777777" w:rsidR="004D56E6" w:rsidRPr="00167139" w:rsidRDefault="004D56E6" w:rsidP="004D56E6"/>
    <w:p w14:paraId="293B84E5" w14:textId="480AD054" w:rsidR="004D56E6" w:rsidRDefault="004D56E6" w:rsidP="004D56E6">
      <w:pPr>
        <w:rPr>
          <w:b/>
          <w:bCs/>
          <w:lang w:val="fi-FI"/>
        </w:rPr>
      </w:pPr>
      <w:r w:rsidRPr="004D56E6">
        <w:rPr>
          <w:b/>
          <w:bCs/>
          <w:lang w:val="fi-FI"/>
        </w:rPr>
        <w:t>Operasional dan Pelayanan</w:t>
      </w:r>
    </w:p>
    <w:p w14:paraId="48BB2BAE" w14:textId="792A765F" w:rsidR="004D56E6" w:rsidRDefault="004D56E6" w:rsidP="004D56E6">
      <w:pPr>
        <w:rPr>
          <w:lang w:val="fi-FI"/>
        </w:rPr>
      </w:pPr>
      <w:r w:rsidRPr="004D56E6">
        <w:rPr>
          <w:lang w:val="fi-FI"/>
        </w:rPr>
        <w:t>Inovasi operasi dan layanan mengacu pada penciptaan dan penerapan ide dan metode baru untuk meningkatkan</w:t>
      </w:r>
      <w:r>
        <w:rPr>
          <w:lang w:val="fi-FI"/>
        </w:rPr>
        <w:t xml:space="preserve"> kualitas operasional dan </w:t>
      </w:r>
      <w:r w:rsidR="00966079">
        <w:rPr>
          <w:lang w:val="fi-FI"/>
        </w:rPr>
        <w:t>pe</w:t>
      </w:r>
      <w:r>
        <w:rPr>
          <w:lang w:val="fi-FI"/>
        </w:rPr>
        <w:t>layanan</w:t>
      </w:r>
      <w:r w:rsidRPr="004D56E6">
        <w:rPr>
          <w:lang w:val="fi-FI"/>
        </w:rPr>
        <w:t>. Inovasi yang berkai</w:t>
      </w:r>
      <w:r>
        <w:rPr>
          <w:lang w:val="fi-FI"/>
        </w:rPr>
        <w:t>tan</w:t>
      </w:r>
      <w:r w:rsidRPr="004D56E6">
        <w:rPr>
          <w:lang w:val="fi-FI"/>
        </w:rPr>
        <w:t xml:space="preserve"> operasional biasanya </w:t>
      </w:r>
      <w:r>
        <w:rPr>
          <w:lang w:val="fi-FI"/>
        </w:rPr>
        <w:t>mencetuskan</w:t>
      </w:r>
      <w:r w:rsidRPr="004D56E6">
        <w:rPr>
          <w:lang w:val="fi-FI"/>
        </w:rPr>
        <w:t xml:space="preserve"> ide-ide yang berkaitan dengan peningkatan efisiensi, efektivitas, dan efektivitas biaya proses internal organisasi. Ini tentang menyederhanakan cara melakukan sesuatu untuk mencapai hasil yang lebih baik dengan sumber daya yang lebih sedikit.</w:t>
      </w:r>
    </w:p>
    <w:p w14:paraId="21B7BEC4" w14:textId="333D8763" w:rsidR="004D56E6" w:rsidRPr="004D56E6" w:rsidRDefault="004D56E6" w:rsidP="004D56E6">
      <w:pPr>
        <w:rPr>
          <w:lang w:val="fi-FI"/>
        </w:rPr>
      </w:pPr>
      <w:r>
        <w:rPr>
          <w:lang w:val="fi-FI"/>
        </w:rPr>
        <w:t xml:space="preserve">Sedangkan inovasi </w:t>
      </w:r>
      <w:r w:rsidR="00966079">
        <w:rPr>
          <w:lang w:val="fi-FI"/>
        </w:rPr>
        <w:t xml:space="preserve">pelayanan </w:t>
      </w:r>
      <w:r w:rsidRPr="004D56E6">
        <w:rPr>
          <w:lang w:val="fi-FI"/>
        </w:rPr>
        <w:t xml:space="preserve">berfokus pada penciptaan layanan baru dan lebih baik atau meningkatkan cara layanan yang ada diberikan kepada pelanggan. Ini tentang menyesuaikan layanan untuk lebih memenuhi kebutuhan dan harapan pelanggan. </w:t>
      </w:r>
    </w:p>
    <w:p w14:paraId="77C020D0" w14:textId="1530E7E0" w:rsidR="004D56E6" w:rsidRDefault="004D56E6" w:rsidP="004D56E6">
      <w:pPr>
        <w:rPr>
          <w:lang w:val="fi-FI"/>
        </w:rPr>
      </w:pPr>
      <w:r w:rsidRPr="004D56E6">
        <w:rPr>
          <w:lang w:val="fi-FI"/>
        </w:rPr>
        <w:t xml:space="preserve">Dengan berfokus pada inovasi operasional dan </w:t>
      </w:r>
      <w:r w:rsidR="00966079">
        <w:rPr>
          <w:lang w:val="fi-FI"/>
        </w:rPr>
        <w:t>pel</w:t>
      </w:r>
      <w:r w:rsidRPr="004D56E6">
        <w:rPr>
          <w:lang w:val="fi-FI"/>
        </w:rPr>
        <w:t>ayanan, bisnis dapat menciptakan keunggulan kompetitif yang berkelanjutan</w:t>
      </w:r>
      <w:r w:rsidR="00966079">
        <w:rPr>
          <w:lang w:val="fi-FI"/>
        </w:rPr>
        <w:t xml:space="preserve"> sekaligus</w:t>
      </w:r>
      <w:r w:rsidRPr="004D56E6">
        <w:rPr>
          <w:lang w:val="fi-FI"/>
        </w:rPr>
        <w:t xml:space="preserve"> memberikan nilai luar biasa kepada pelanggan mereka.</w:t>
      </w:r>
    </w:p>
    <w:p w14:paraId="730CB873" w14:textId="77777777" w:rsidR="00966079" w:rsidRDefault="00966079" w:rsidP="004D56E6">
      <w:pPr>
        <w:rPr>
          <w:lang w:val="fi-FI"/>
        </w:rPr>
      </w:pPr>
    </w:p>
    <w:p w14:paraId="6F1F8FEE" w14:textId="567A8876" w:rsidR="00966079" w:rsidRDefault="00966079" w:rsidP="004D56E6">
      <w:pPr>
        <w:rPr>
          <w:b/>
          <w:bCs/>
          <w:lang w:val="fi-FI"/>
        </w:rPr>
      </w:pPr>
      <w:r w:rsidRPr="00966079">
        <w:rPr>
          <w:b/>
          <w:bCs/>
          <w:lang w:val="fi-FI"/>
        </w:rPr>
        <w:t>Teknik</w:t>
      </w:r>
    </w:p>
    <w:p w14:paraId="53177566" w14:textId="624D3422" w:rsidR="00966079" w:rsidRPr="00966079" w:rsidRDefault="00966079" w:rsidP="00966079">
      <w:pPr>
        <w:rPr>
          <w:lang w:val="fi-FI"/>
        </w:rPr>
      </w:pPr>
      <w:r w:rsidRPr="00966079">
        <w:rPr>
          <w:lang w:val="fi-FI"/>
        </w:rPr>
        <w:t>Inovasi</w:t>
      </w:r>
      <w:r>
        <w:rPr>
          <w:lang w:val="fi-FI"/>
        </w:rPr>
        <w:t xml:space="preserve"> yang terkait dengan</w:t>
      </w:r>
      <w:r w:rsidRPr="00966079">
        <w:rPr>
          <w:lang w:val="fi-FI"/>
        </w:rPr>
        <w:t xml:space="preserve"> teknik</w:t>
      </w:r>
      <w:r>
        <w:rPr>
          <w:lang w:val="fi-FI"/>
        </w:rPr>
        <w:t xml:space="preserve"> </w:t>
      </w:r>
      <w:r w:rsidRPr="00966079">
        <w:rPr>
          <w:lang w:val="fi-FI"/>
        </w:rPr>
        <w:t>mengacu pada pengembangan dan penerapan ide</w:t>
      </w:r>
      <w:r>
        <w:rPr>
          <w:lang w:val="fi-FI"/>
        </w:rPr>
        <w:t xml:space="preserve">, keilmuan, dan </w:t>
      </w:r>
      <w:r w:rsidRPr="00966079">
        <w:rPr>
          <w:lang w:val="fi-FI"/>
        </w:rPr>
        <w:t xml:space="preserve">teknologi baru untuk meningkatkan </w:t>
      </w:r>
      <w:r>
        <w:rPr>
          <w:lang w:val="fi-FI"/>
        </w:rPr>
        <w:t xml:space="preserve">efisiensi dan efektifitas </w:t>
      </w:r>
      <w:r w:rsidRPr="00966079">
        <w:rPr>
          <w:lang w:val="fi-FI"/>
        </w:rPr>
        <w:t xml:space="preserve">pengoperasian </w:t>
      </w:r>
      <w:r>
        <w:rPr>
          <w:lang w:val="fi-FI"/>
        </w:rPr>
        <w:t>hingga</w:t>
      </w:r>
      <w:r w:rsidRPr="00966079">
        <w:rPr>
          <w:lang w:val="fi-FI"/>
        </w:rPr>
        <w:t xml:space="preserve"> pemeliharaan fasilitas. Ini mencakup berbagai </w:t>
      </w:r>
      <w:r w:rsidR="00A77191">
        <w:rPr>
          <w:lang w:val="fi-FI"/>
        </w:rPr>
        <w:t xml:space="preserve">metode </w:t>
      </w:r>
      <w:r>
        <w:rPr>
          <w:lang w:val="fi-FI"/>
        </w:rPr>
        <w:t>seperti melakukan optimalisasi, p</w:t>
      </w:r>
      <w:r w:rsidRPr="00966079">
        <w:rPr>
          <w:lang w:val="fi-FI"/>
        </w:rPr>
        <w:t>eningkatan</w:t>
      </w:r>
      <w:r>
        <w:rPr>
          <w:lang w:val="fi-FI"/>
        </w:rPr>
        <w:t xml:space="preserve"> kapasitas</w:t>
      </w:r>
      <w:r w:rsidRPr="00966079">
        <w:rPr>
          <w:lang w:val="fi-FI"/>
        </w:rPr>
        <w:t xml:space="preserve"> </w:t>
      </w:r>
      <w:r>
        <w:rPr>
          <w:lang w:val="fi-FI"/>
        </w:rPr>
        <w:t>p</w:t>
      </w:r>
      <w:r w:rsidRPr="00966079">
        <w:rPr>
          <w:lang w:val="fi-FI"/>
        </w:rPr>
        <w:t>engoperasian</w:t>
      </w:r>
      <w:r>
        <w:rPr>
          <w:lang w:val="fi-FI"/>
        </w:rPr>
        <w:t>, metode dalam p</w:t>
      </w:r>
      <w:r w:rsidRPr="00966079">
        <w:rPr>
          <w:lang w:val="fi-FI"/>
        </w:rPr>
        <w:t>emeliharaan</w:t>
      </w:r>
      <w:r w:rsidR="00A77191">
        <w:rPr>
          <w:lang w:val="fi-FI"/>
        </w:rPr>
        <w:t xml:space="preserve">, penerapan teknologi baru, penyesuaian kenyamanan dan keamanan, hingga menentukan </w:t>
      </w:r>
      <w:r w:rsidRPr="00966079">
        <w:rPr>
          <w:lang w:val="fi-FI"/>
        </w:rPr>
        <w:t xml:space="preserve">strategi pemeliharaan untuk mengurangi </w:t>
      </w:r>
      <w:r w:rsidR="00A77191">
        <w:rPr>
          <w:lang w:val="fi-FI"/>
        </w:rPr>
        <w:t>daya dalam melakukan perawatan</w:t>
      </w:r>
      <w:r w:rsidRPr="00966079">
        <w:rPr>
          <w:lang w:val="fi-FI"/>
        </w:rPr>
        <w:t xml:space="preserve"> dan </w:t>
      </w:r>
      <w:r w:rsidR="00A77191">
        <w:rPr>
          <w:lang w:val="fi-FI"/>
        </w:rPr>
        <w:t xml:space="preserve">mengurangi </w:t>
      </w:r>
      <w:r w:rsidRPr="00966079">
        <w:rPr>
          <w:lang w:val="fi-FI"/>
        </w:rPr>
        <w:t>biaya perbaikan.</w:t>
      </w:r>
      <w:r w:rsidR="00A77191">
        <w:rPr>
          <w:lang w:val="fi-FI"/>
        </w:rPr>
        <w:t xml:space="preserve"> </w:t>
      </w:r>
      <w:r w:rsidRPr="00966079">
        <w:rPr>
          <w:lang w:val="fi-FI"/>
        </w:rPr>
        <w:t xml:space="preserve">Dengan memanfaatkan inovasi teknik dan fasilitas, </w:t>
      </w:r>
      <w:r w:rsidR="00A77191">
        <w:rPr>
          <w:lang w:val="fi-FI"/>
        </w:rPr>
        <w:t>perusahaan</w:t>
      </w:r>
      <w:r w:rsidRPr="00966079">
        <w:rPr>
          <w:lang w:val="fi-FI"/>
        </w:rPr>
        <w:t xml:space="preserve"> dapat menciptakan ruang yang lebih cerdas, efisien, dan berkelanjutan.</w:t>
      </w:r>
    </w:p>
    <w:sectPr w:rsidR="00966079" w:rsidRPr="0096607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4B99"/>
    <w:rsid w:val="00167139"/>
    <w:rsid w:val="002B3FB6"/>
    <w:rsid w:val="00313DCA"/>
    <w:rsid w:val="00450913"/>
    <w:rsid w:val="004D4D30"/>
    <w:rsid w:val="004D56E6"/>
    <w:rsid w:val="00674C27"/>
    <w:rsid w:val="006C7632"/>
    <w:rsid w:val="008C1859"/>
    <w:rsid w:val="00966079"/>
    <w:rsid w:val="009C1261"/>
    <w:rsid w:val="00A10243"/>
    <w:rsid w:val="00A77191"/>
    <w:rsid w:val="00AF5D9B"/>
    <w:rsid w:val="00BF1C03"/>
    <w:rsid w:val="00CC3589"/>
    <w:rsid w:val="00CF23D3"/>
    <w:rsid w:val="00DC4B99"/>
    <w:rsid w:val="00E71724"/>
    <w:rsid w:val="00ED22D6"/>
    <w:rsid w:val="00F6119C"/>
    <w:rsid w:val="00FA2CB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2D940"/>
  <w15:chartTrackingRefBased/>
  <w15:docId w15:val="{9879B3E9-21E1-4B6A-9C27-94407193C0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671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180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TotalTime>
  <Pages>3</Pages>
  <Words>1094</Words>
  <Characters>6242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hyldan natawiguna</dc:creator>
  <cp:keywords/>
  <dc:description/>
  <cp:lastModifiedBy>hyldan natawiguna</cp:lastModifiedBy>
  <cp:revision>7</cp:revision>
  <dcterms:created xsi:type="dcterms:W3CDTF">2024-03-05T02:03:00Z</dcterms:created>
  <dcterms:modified xsi:type="dcterms:W3CDTF">2024-03-05T08:52:00Z</dcterms:modified>
</cp:coreProperties>
</file>