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B4432" w14:textId="77777777" w:rsidR="0033399D" w:rsidRDefault="0033399D" w:rsidP="0033399D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Как происходит геймплей </w:t>
      </w:r>
    </w:p>
    <w:p w14:paraId="5DD3DEBF" w14:textId="77777777" w:rsidR="0033399D" w:rsidRDefault="0033399D" w:rsidP="0033399D">
      <w:pPr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lang w:val="en"/>
        </w:rPr>
      </w:pPr>
      <w:r>
        <w:rPr>
          <w:rFonts w:ascii="Calibri" w:hAnsi="Calibri" w:cs="Calibri"/>
        </w:rPr>
        <w:t>Пользователь запускает игру</w:t>
      </w:r>
    </w:p>
    <w:p w14:paraId="24152226" w14:textId="070CDCC0" w:rsidR="0033399D" w:rsidRPr="0033399D" w:rsidRDefault="0033399D" w:rsidP="0033399D">
      <w:pPr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Появляется выбор </w:t>
      </w:r>
      <w:r w:rsidRPr="0033399D">
        <w:rPr>
          <w:rFonts w:ascii="Calibri" w:hAnsi="Calibri" w:cs="Calibri"/>
        </w:rPr>
        <w:t>"</w:t>
      </w:r>
      <w:r>
        <w:rPr>
          <w:rFonts w:ascii="Calibri" w:hAnsi="Calibri" w:cs="Calibri"/>
        </w:rPr>
        <w:t>Играть</w:t>
      </w:r>
      <w:r w:rsidRPr="0033399D">
        <w:rPr>
          <w:rFonts w:ascii="Calibri" w:hAnsi="Calibri" w:cs="Calibri"/>
        </w:rPr>
        <w:t>"</w:t>
      </w:r>
      <w:r>
        <w:rPr>
          <w:rFonts w:ascii="Calibri" w:hAnsi="Calibri" w:cs="Calibri"/>
        </w:rPr>
        <w:t xml:space="preserve">, </w:t>
      </w:r>
      <w:r w:rsidRPr="0033399D">
        <w:rPr>
          <w:rFonts w:ascii="Calibri" w:hAnsi="Calibri" w:cs="Calibri"/>
        </w:rPr>
        <w:t>"</w:t>
      </w:r>
      <w:proofErr w:type="spellStart"/>
      <w:r>
        <w:rPr>
          <w:rFonts w:ascii="Calibri" w:hAnsi="Calibri" w:cs="Calibri"/>
        </w:rPr>
        <w:t>Достижения</w:t>
      </w:r>
      <w:r w:rsidRPr="0033399D">
        <w:rPr>
          <w:rFonts w:ascii="Calibri" w:hAnsi="Calibri" w:cs="Calibri"/>
        </w:rPr>
        <w:t>","</w:t>
      </w:r>
      <w:r>
        <w:rPr>
          <w:rFonts w:ascii="Calibri" w:hAnsi="Calibri" w:cs="Calibri"/>
        </w:rPr>
        <w:t>Настройки</w:t>
      </w:r>
      <w:proofErr w:type="spellEnd"/>
      <w:r w:rsidRPr="0033399D">
        <w:rPr>
          <w:rFonts w:ascii="Calibri" w:hAnsi="Calibri" w:cs="Calibri"/>
        </w:rPr>
        <w:t>"</w:t>
      </w:r>
    </w:p>
    <w:p w14:paraId="59CBE0B2" w14:textId="343C1CF1" w:rsidR="0033399D" w:rsidRPr="0033399D" w:rsidRDefault="0033399D" w:rsidP="0033399D">
      <w:pPr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При </w:t>
      </w:r>
      <w:proofErr w:type="gramStart"/>
      <w:r>
        <w:rPr>
          <w:rFonts w:ascii="Calibri" w:hAnsi="Calibri" w:cs="Calibri"/>
        </w:rPr>
        <w:t>нажатии</w:t>
      </w:r>
      <w:proofErr w:type="gramEnd"/>
      <w:r>
        <w:rPr>
          <w:rFonts w:ascii="Calibri" w:hAnsi="Calibri" w:cs="Calibri"/>
        </w:rPr>
        <w:t xml:space="preserve"> Играть будет выбор сгенерировать персонажа(рандомно) или же сделать своего но имя будет спрашиваться и там и там </w:t>
      </w:r>
    </w:p>
    <w:p w14:paraId="7D780525" w14:textId="062E4D5F" w:rsidR="0033399D" w:rsidRPr="0033399D" w:rsidRDefault="0033399D" w:rsidP="0033399D">
      <w:pPr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ind w:left="709"/>
        <w:rPr>
          <w:rFonts w:ascii="Calibri" w:hAnsi="Calibri" w:cs="Calibri"/>
        </w:rPr>
      </w:pPr>
      <w:r>
        <w:rPr>
          <w:rFonts w:ascii="Calibri" w:hAnsi="Calibri" w:cs="Calibri"/>
        </w:rPr>
        <w:t xml:space="preserve">Затем должно быть предисловие перед предисловием будет </w:t>
      </w:r>
      <w:proofErr w:type="spellStart"/>
      <w:r>
        <w:rPr>
          <w:rFonts w:ascii="Calibri" w:hAnsi="Calibri" w:cs="Calibri"/>
        </w:rPr>
        <w:t>спрашиват</w:t>
      </w:r>
      <w:proofErr w:type="spellEnd"/>
      <w:r>
        <w:rPr>
          <w:rFonts w:ascii="Calibri" w:hAnsi="Calibri" w:cs="Calibri"/>
        </w:rPr>
        <w:t xml:space="preserve"> пропустить или нет </w:t>
      </w:r>
      <w:proofErr w:type="gramStart"/>
      <w:r>
        <w:rPr>
          <w:rFonts w:ascii="Calibri" w:hAnsi="Calibri" w:cs="Calibri"/>
        </w:rPr>
        <w:t>( если</w:t>
      </w:r>
      <w:proofErr w:type="gramEnd"/>
      <w:r>
        <w:rPr>
          <w:rFonts w:ascii="Calibri" w:hAnsi="Calibri" w:cs="Calibri"/>
        </w:rPr>
        <w:t xml:space="preserve"> ответа не будет то предисловие начнётся само чрез некоторое время)</w:t>
      </w:r>
    </w:p>
    <w:p w14:paraId="006A5FA5" w14:textId="77777777" w:rsidR="0033399D" w:rsidRDefault="0033399D" w:rsidP="0033399D">
      <w:pPr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lang w:val="en"/>
        </w:rPr>
      </w:pPr>
      <w:r>
        <w:rPr>
          <w:rFonts w:ascii="Calibri" w:hAnsi="Calibri" w:cs="Calibri"/>
        </w:rPr>
        <w:t xml:space="preserve">Кусок сюжета </w:t>
      </w:r>
    </w:p>
    <w:p w14:paraId="0BE3F285" w14:textId="77777777" w:rsidR="0033399D" w:rsidRDefault="0033399D" w:rsidP="0033399D">
      <w:pPr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lang w:val="en"/>
        </w:rPr>
      </w:pPr>
      <w:r>
        <w:rPr>
          <w:rFonts w:ascii="Calibri" w:hAnsi="Calibri" w:cs="Calibri"/>
        </w:rPr>
        <w:t>Кусок сюжета</w:t>
      </w:r>
    </w:p>
    <w:p w14:paraId="42DB86EC" w14:textId="18AEBA26" w:rsidR="0033399D" w:rsidRDefault="0033399D" w:rsidP="0033399D">
      <w:pPr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Мы появляемся в своей у себя дома </w:t>
      </w:r>
      <w:proofErr w:type="gramStart"/>
      <w:r>
        <w:rPr>
          <w:rFonts w:ascii="Calibri" w:hAnsi="Calibri" w:cs="Calibri"/>
        </w:rPr>
        <w:t>( 7</w:t>
      </w:r>
      <w:r w:rsidRPr="0033399D">
        <w:rPr>
          <w:rFonts w:ascii="Calibri" w:hAnsi="Calibri" w:cs="Calibri"/>
        </w:rPr>
        <w:t>.1</w:t>
      </w:r>
      <w:proofErr w:type="gramEnd"/>
      <w:r>
        <w:rPr>
          <w:rFonts w:ascii="Calibri" w:hAnsi="Calibri" w:cs="Calibri"/>
        </w:rPr>
        <w:t xml:space="preserve"> или в </w:t>
      </w:r>
      <w:proofErr w:type="spellStart"/>
      <w:r>
        <w:rPr>
          <w:rFonts w:ascii="Calibri" w:hAnsi="Calibri" w:cs="Calibri"/>
        </w:rPr>
        <w:t>палатаке</w:t>
      </w:r>
      <w:proofErr w:type="spellEnd"/>
      <w:r>
        <w:rPr>
          <w:rFonts w:ascii="Calibri" w:hAnsi="Calibri" w:cs="Calibri"/>
        </w:rPr>
        <w:t xml:space="preserve"> в лесу)</w:t>
      </w:r>
    </w:p>
    <w:p w14:paraId="2468326B" w14:textId="0A419C8A" w:rsidR="0033399D" w:rsidRDefault="0033399D" w:rsidP="0033399D">
      <w:pPr>
        <w:numPr>
          <w:ilvl w:val="1"/>
          <w:numId w:val="1"/>
        </w:numPr>
        <w:autoSpaceDE w:val="0"/>
        <w:autoSpaceDN w:val="0"/>
        <w:adjustRightInd w:val="0"/>
        <w:spacing w:after="200" w:line="276" w:lineRule="auto"/>
        <w:ind w:left="1134"/>
        <w:rPr>
          <w:rFonts w:ascii="Calibri" w:hAnsi="Calibri" w:cs="Calibri"/>
        </w:rPr>
      </w:pPr>
      <w:r>
        <w:rPr>
          <w:rFonts w:ascii="Calibri" w:hAnsi="Calibri" w:cs="Calibri"/>
        </w:rPr>
        <w:t xml:space="preserve">Живем в палатке в </w:t>
      </w:r>
      <w:proofErr w:type="gramStart"/>
      <w:r>
        <w:rPr>
          <w:rFonts w:ascii="Calibri" w:hAnsi="Calibri" w:cs="Calibri"/>
        </w:rPr>
        <w:t>лесу(</w:t>
      </w:r>
      <w:proofErr w:type="gramEnd"/>
      <w:r>
        <w:rPr>
          <w:rFonts w:ascii="Calibri" w:hAnsi="Calibri" w:cs="Calibri"/>
        </w:rPr>
        <w:t xml:space="preserve">Где можно хранить вещи спать и </w:t>
      </w:r>
      <w:proofErr w:type="spellStart"/>
      <w:r>
        <w:rPr>
          <w:rFonts w:ascii="Calibri" w:hAnsi="Calibri" w:cs="Calibri"/>
        </w:rPr>
        <w:t>тд</w:t>
      </w:r>
      <w:proofErr w:type="spellEnd"/>
      <w:r>
        <w:rPr>
          <w:rFonts w:ascii="Calibri" w:hAnsi="Calibri" w:cs="Calibri"/>
        </w:rPr>
        <w:t>)</w:t>
      </w:r>
    </w:p>
    <w:p w14:paraId="31829079" w14:textId="2DDF9CF4" w:rsidR="0033399D" w:rsidRPr="0033399D" w:rsidRDefault="0033399D" w:rsidP="0033399D">
      <w:pPr>
        <w:numPr>
          <w:ilvl w:val="1"/>
          <w:numId w:val="1"/>
        </w:numPr>
        <w:autoSpaceDE w:val="0"/>
        <w:autoSpaceDN w:val="0"/>
        <w:adjustRightInd w:val="0"/>
        <w:spacing w:after="200" w:line="276" w:lineRule="auto"/>
        <w:ind w:left="1134"/>
        <w:rPr>
          <w:rFonts w:ascii="Calibri" w:hAnsi="Calibri" w:cs="Calibri"/>
        </w:rPr>
      </w:pPr>
      <w:r>
        <w:rPr>
          <w:rFonts w:ascii="Calibri" w:hAnsi="Calibri" w:cs="Calibri"/>
        </w:rPr>
        <w:t>Что бы жить в городе нужно купить домик-</w:t>
      </w:r>
      <w:proofErr w:type="gramStart"/>
      <w:r>
        <w:rPr>
          <w:rFonts w:ascii="Calibri" w:hAnsi="Calibri" w:cs="Calibri"/>
        </w:rPr>
        <w:t>квартирку(</w:t>
      </w:r>
      <w:proofErr w:type="gramEnd"/>
      <w:r>
        <w:rPr>
          <w:rFonts w:ascii="Calibri" w:hAnsi="Calibri" w:cs="Calibri"/>
        </w:rPr>
        <w:t xml:space="preserve">то есть человек </w:t>
      </w:r>
      <w:proofErr w:type="spellStart"/>
      <w:r>
        <w:rPr>
          <w:rFonts w:ascii="Calibri" w:hAnsi="Calibri" w:cs="Calibri"/>
        </w:rPr>
        <w:t>фармит</w:t>
      </w:r>
      <w:proofErr w:type="spellEnd"/>
      <w:r>
        <w:rPr>
          <w:rFonts w:ascii="Calibri" w:hAnsi="Calibri" w:cs="Calibri"/>
        </w:rPr>
        <w:t xml:space="preserve"> ресурсы и продает их или берет квесты)</w:t>
      </w:r>
    </w:p>
    <w:p w14:paraId="56EFCDC7" w14:textId="7F58BC6D" w:rsidR="0033399D" w:rsidRPr="0033399D" w:rsidRDefault="0033399D" w:rsidP="0033399D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</w:p>
    <w:p w14:paraId="7AD3F053" w14:textId="77777777" w:rsidR="0033399D" w:rsidRDefault="0033399D" w:rsidP="0033399D">
      <w:pPr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lang w:val="en"/>
        </w:rPr>
      </w:pPr>
      <w:r>
        <w:rPr>
          <w:rFonts w:ascii="Calibri" w:hAnsi="Calibri" w:cs="Calibri"/>
        </w:rPr>
        <w:t xml:space="preserve">Кусок сюжета </w:t>
      </w:r>
    </w:p>
    <w:p w14:paraId="2FB7878E" w14:textId="76950CE3" w:rsidR="0033399D" w:rsidRDefault="0033399D" w:rsidP="0033399D">
      <w:pPr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У нас есть 2 локации это </w:t>
      </w:r>
      <w:proofErr w:type="spellStart"/>
      <w:r>
        <w:rPr>
          <w:rFonts w:ascii="Calibri" w:hAnsi="Calibri" w:cs="Calibri"/>
        </w:rPr>
        <w:t>данж</w:t>
      </w:r>
      <w:proofErr w:type="spellEnd"/>
      <w:r>
        <w:rPr>
          <w:rFonts w:ascii="Calibri" w:hAnsi="Calibri" w:cs="Calibri"/>
        </w:rPr>
        <w:t>(ы</w:t>
      </w:r>
      <w:proofErr w:type="gramStart"/>
      <w:r>
        <w:rPr>
          <w:rFonts w:ascii="Calibri" w:hAnsi="Calibri" w:cs="Calibri"/>
        </w:rPr>
        <w:t>)(</w:t>
      </w:r>
      <w:proofErr w:type="gramEnd"/>
      <w:r>
        <w:rPr>
          <w:rFonts w:ascii="Calibri" w:hAnsi="Calibri" w:cs="Calibri"/>
        </w:rPr>
        <w:t xml:space="preserve">есть идея сделать доступ по уровням) и город </w:t>
      </w:r>
    </w:p>
    <w:p w14:paraId="4F1C4EE9" w14:textId="6EF55C30" w:rsidR="0033399D" w:rsidRDefault="0033399D" w:rsidP="0033399D">
      <w:pPr>
        <w:numPr>
          <w:ilvl w:val="1"/>
          <w:numId w:val="1"/>
        </w:numPr>
        <w:autoSpaceDE w:val="0"/>
        <w:autoSpaceDN w:val="0"/>
        <w:adjustRightInd w:val="0"/>
        <w:spacing w:after="200" w:line="276" w:lineRule="auto"/>
        <w:ind w:left="1134"/>
        <w:rPr>
          <w:rFonts w:ascii="Calibri" w:hAnsi="Calibri" w:cs="Calibri"/>
        </w:rPr>
      </w:pPr>
      <w:r>
        <w:rPr>
          <w:rFonts w:ascii="Calibri" w:hAnsi="Calibri" w:cs="Calibri"/>
        </w:rPr>
        <w:t>В городе есть такие локации как Дом (если он есть)</w:t>
      </w:r>
      <w:r w:rsidRPr="0033399D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</w:t>
      </w:r>
      <w:proofErr w:type="gramStart"/>
      <w:r>
        <w:rPr>
          <w:rFonts w:ascii="Calibri" w:hAnsi="Calibri" w:cs="Calibri"/>
        </w:rPr>
        <w:t>Таверна</w:t>
      </w:r>
      <w:r w:rsidRPr="0033399D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 Библиотека</w:t>
      </w:r>
      <w:proofErr w:type="gramEnd"/>
      <w:r>
        <w:rPr>
          <w:rFonts w:ascii="Calibri" w:hAnsi="Calibri" w:cs="Calibri"/>
        </w:rPr>
        <w:t xml:space="preserve"> </w:t>
      </w:r>
    </w:p>
    <w:p w14:paraId="2ED81F8A" w14:textId="40671A71" w:rsidR="0033399D" w:rsidRPr="00526CE9" w:rsidRDefault="00205328" w:rsidP="0033399D">
      <w:pPr>
        <w:numPr>
          <w:ilvl w:val="1"/>
          <w:numId w:val="1"/>
        </w:numPr>
        <w:autoSpaceDE w:val="0"/>
        <w:autoSpaceDN w:val="0"/>
        <w:adjustRightInd w:val="0"/>
        <w:spacing w:after="200" w:line="276" w:lineRule="auto"/>
        <w:ind w:left="1134"/>
        <w:rPr>
          <w:rFonts w:ascii="Calibri" w:hAnsi="Calibri" w:cs="Calibri"/>
        </w:rPr>
      </w:pPr>
      <w:r>
        <w:rPr>
          <w:rFonts w:ascii="Calibri" w:hAnsi="Calibri" w:cs="Calibri"/>
        </w:rPr>
        <w:t xml:space="preserve">Так же существует Скрытые локации которые не указаны в выборе но в них можно </w:t>
      </w:r>
      <w:proofErr w:type="gramStart"/>
      <w:r>
        <w:rPr>
          <w:rFonts w:ascii="Calibri" w:hAnsi="Calibri" w:cs="Calibri"/>
        </w:rPr>
        <w:t>зайти( нужно</w:t>
      </w:r>
      <w:proofErr w:type="gramEnd"/>
      <w:r>
        <w:rPr>
          <w:rFonts w:ascii="Calibri" w:hAnsi="Calibri" w:cs="Calibri"/>
        </w:rPr>
        <w:t xml:space="preserve"> будет поставить какие либо условия для того что бы зайти в </w:t>
      </w:r>
      <w:proofErr w:type="spellStart"/>
      <w:r>
        <w:rPr>
          <w:rFonts w:ascii="Calibri" w:hAnsi="Calibri" w:cs="Calibri"/>
        </w:rPr>
        <w:t>локациию</w:t>
      </w:r>
      <w:proofErr w:type="spellEnd"/>
      <w:r>
        <w:rPr>
          <w:rFonts w:ascii="Calibri" w:hAnsi="Calibri" w:cs="Calibri"/>
        </w:rPr>
        <w:t>)</w:t>
      </w:r>
    </w:p>
    <w:p w14:paraId="343EB984" w14:textId="49F8F849" w:rsidR="0033399D" w:rsidRDefault="00526CE9">
      <w:r>
        <w:t xml:space="preserve">В пользователи должно храниться </w:t>
      </w:r>
    </w:p>
    <w:p w14:paraId="6F59D565" w14:textId="306767A8" w:rsidR="00526CE9" w:rsidRDefault="00526CE9" w:rsidP="00526CE9">
      <w:pPr>
        <w:spacing w:line="240" w:lineRule="auto"/>
      </w:pPr>
      <w:r>
        <w:tab/>
        <w:t xml:space="preserve">Имя </w:t>
      </w:r>
    </w:p>
    <w:p w14:paraId="0A00741F" w14:textId="38C662D0" w:rsidR="00526CE9" w:rsidRDefault="00526CE9" w:rsidP="00526CE9">
      <w:pPr>
        <w:spacing w:line="240" w:lineRule="auto"/>
      </w:pPr>
      <w:r>
        <w:tab/>
        <w:t xml:space="preserve">Возраст </w:t>
      </w:r>
    </w:p>
    <w:p w14:paraId="0CF623E4" w14:textId="560962A1" w:rsidR="00526CE9" w:rsidRDefault="00526CE9" w:rsidP="00526CE9">
      <w:pPr>
        <w:spacing w:line="240" w:lineRule="auto"/>
      </w:pPr>
      <w:r>
        <w:tab/>
        <w:t xml:space="preserve">Максимальное </w:t>
      </w:r>
      <w:proofErr w:type="spellStart"/>
      <w:r>
        <w:t>хп</w:t>
      </w:r>
      <w:proofErr w:type="spellEnd"/>
      <w:r>
        <w:t xml:space="preserve"> </w:t>
      </w:r>
    </w:p>
    <w:p w14:paraId="4119A57C" w14:textId="5AA74E85" w:rsidR="00526CE9" w:rsidRDefault="00526CE9" w:rsidP="00526CE9">
      <w:pPr>
        <w:spacing w:line="240" w:lineRule="auto"/>
      </w:pPr>
      <w:r>
        <w:tab/>
      </w:r>
      <w:proofErr w:type="spellStart"/>
      <w:r>
        <w:t>Хп</w:t>
      </w:r>
      <w:proofErr w:type="spellEnd"/>
      <w:r>
        <w:t xml:space="preserve"> </w:t>
      </w:r>
    </w:p>
    <w:p w14:paraId="02AE9614" w14:textId="7EC02520" w:rsidR="00526CE9" w:rsidRDefault="00526CE9" w:rsidP="00526CE9">
      <w:pPr>
        <w:spacing w:line="240" w:lineRule="auto"/>
      </w:pPr>
      <w:r>
        <w:tab/>
        <w:t xml:space="preserve">Максимальная мана </w:t>
      </w:r>
    </w:p>
    <w:p w14:paraId="7C957CF4" w14:textId="56D248A7" w:rsidR="00526CE9" w:rsidRDefault="00526CE9" w:rsidP="00526CE9">
      <w:pPr>
        <w:spacing w:line="240" w:lineRule="auto"/>
      </w:pPr>
      <w:r>
        <w:tab/>
        <w:t xml:space="preserve">Мана </w:t>
      </w:r>
    </w:p>
    <w:p w14:paraId="5C3A194A" w14:textId="36F6BA8C" w:rsidR="00526CE9" w:rsidRDefault="00526CE9" w:rsidP="00526CE9">
      <w:pPr>
        <w:spacing w:line="240" w:lineRule="auto"/>
      </w:pPr>
      <w:r>
        <w:tab/>
        <w:t>Левел</w:t>
      </w:r>
      <w:r>
        <w:tab/>
        <w:t xml:space="preserve"> </w:t>
      </w:r>
    </w:p>
    <w:p w14:paraId="325F6D71" w14:textId="45D3DAC7" w:rsidR="00526CE9" w:rsidRDefault="00526CE9" w:rsidP="00526CE9">
      <w:pPr>
        <w:spacing w:line="240" w:lineRule="auto"/>
      </w:pPr>
      <w:r>
        <w:tab/>
        <w:t>Золото</w:t>
      </w:r>
    </w:p>
    <w:p w14:paraId="51E4A4DD" w14:textId="0288A690" w:rsidR="00526CE9" w:rsidRDefault="00526CE9" w:rsidP="00526CE9">
      <w:pPr>
        <w:spacing w:line="240" w:lineRule="auto"/>
        <w:ind w:firstLine="708"/>
      </w:pPr>
      <w:r>
        <w:t xml:space="preserve">Оружие </w:t>
      </w:r>
    </w:p>
    <w:p w14:paraId="6607BCBC" w14:textId="51E058BB" w:rsidR="00526CE9" w:rsidRPr="00526CE9" w:rsidRDefault="00526CE9" w:rsidP="00526CE9">
      <w:pPr>
        <w:spacing w:line="240" w:lineRule="auto"/>
        <w:ind w:firstLine="708"/>
      </w:pPr>
      <w:r>
        <w:t>Инвентарь массив</w:t>
      </w:r>
    </w:p>
    <w:p w14:paraId="408524F2" w14:textId="6EBB05D5" w:rsidR="00526CE9" w:rsidRDefault="00526CE9">
      <w:r>
        <w:lastRenderedPageBreak/>
        <w:t xml:space="preserve">В оружие должно храниться </w:t>
      </w:r>
    </w:p>
    <w:p w14:paraId="17DBA49B" w14:textId="6737F045" w:rsidR="00526CE9" w:rsidRDefault="00526CE9">
      <w:r>
        <w:tab/>
        <w:t xml:space="preserve">Название </w:t>
      </w:r>
    </w:p>
    <w:p w14:paraId="20C1FCF2" w14:textId="3482727B" w:rsidR="00526CE9" w:rsidRDefault="00526CE9">
      <w:r>
        <w:tab/>
        <w:t xml:space="preserve">Урон </w:t>
      </w:r>
    </w:p>
    <w:p w14:paraId="0B6EB4ED" w14:textId="62EBA875" w:rsidR="00526CE9" w:rsidRDefault="00526CE9">
      <w:r>
        <w:tab/>
        <w:t xml:space="preserve">Тип </w:t>
      </w:r>
    </w:p>
    <w:p w14:paraId="05AA7E34" w14:textId="15332CD6" w:rsidR="00526CE9" w:rsidRPr="00526CE9" w:rsidRDefault="00526CE9">
      <w:pPr>
        <w:rPr>
          <w:lang w:val="en-US"/>
        </w:rPr>
      </w:pPr>
      <w:r>
        <w:tab/>
      </w:r>
      <w:r>
        <w:rPr>
          <w:lang w:val="en-US"/>
        </w:rPr>
        <w:t>Mana</w:t>
      </w:r>
    </w:p>
    <w:p w14:paraId="1BA04620" w14:textId="26B8CF02" w:rsidR="00526CE9" w:rsidRDefault="00526CE9">
      <w:r>
        <w:tab/>
        <w:t xml:space="preserve">Описание </w:t>
      </w:r>
    </w:p>
    <w:p w14:paraId="1AEA47BC" w14:textId="0743C712" w:rsidR="00526CE9" w:rsidRDefault="00526CE9">
      <w:r>
        <w:t xml:space="preserve">Монстр какой либо </w:t>
      </w:r>
    </w:p>
    <w:p w14:paraId="4E38A912" w14:textId="5D1B7843" w:rsidR="00526CE9" w:rsidRDefault="00526CE9">
      <w:r>
        <w:tab/>
        <w:t xml:space="preserve">Имя </w:t>
      </w:r>
    </w:p>
    <w:p w14:paraId="35DDBAA8" w14:textId="666F3C1E" w:rsidR="00526CE9" w:rsidRDefault="00526CE9">
      <w:r>
        <w:tab/>
        <w:t>Урон</w:t>
      </w:r>
    </w:p>
    <w:p w14:paraId="546244CE" w14:textId="12DDAA12" w:rsidR="00526CE9" w:rsidRDefault="00526CE9">
      <w:r>
        <w:tab/>
        <w:t xml:space="preserve">Описание </w:t>
      </w:r>
    </w:p>
    <w:p w14:paraId="5CD2410A" w14:textId="6F01E91F" w:rsidR="006B46EA" w:rsidRDefault="006B46EA">
      <w:r>
        <w:tab/>
      </w:r>
      <w:proofErr w:type="gramStart"/>
      <w:r>
        <w:t>Ресурсы( если</w:t>
      </w:r>
      <w:proofErr w:type="gramEnd"/>
      <w:r>
        <w:t xml:space="preserve"> успеем)</w:t>
      </w:r>
    </w:p>
    <w:p w14:paraId="52BE2058" w14:textId="35967E75" w:rsidR="00526CE9" w:rsidRDefault="00526CE9">
      <w:r>
        <w:t xml:space="preserve">Система </w:t>
      </w:r>
      <w:proofErr w:type="spellStart"/>
      <w:r>
        <w:t>данжей</w:t>
      </w:r>
      <w:proofErr w:type="spellEnd"/>
      <w:r>
        <w:t xml:space="preserve"> </w:t>
      </w:r>
    </w:p>
    <w:p w14:paraId="7A88AA8E" w14:textId="29CE52B8" w:rsidR="00526CE9" w:rsidRDefault="00526CE9">
      <w:r>
        <w:t xml:space="preserve">Есть несколько вариант этого </w:t>
      </w:r>
    </w:p>
    <w:p w14:paraId="6B482BAA" w14:textId="1927470E" w:rsidR="00526CE9" w:rsidRDefault="00526CE9" w:rsidP="00526CE9">
      <w:pPr>
        <w:pStyle w:val="a3"/>
        <w:numPr>
          <w:ilvl w:val="0"/>
          <w:numId w:val="3"/>
        </w:numPr>
      </w:pPr>
      <w:proofErr w:type="gramStart"/>
      <w:r>
        <w:t xml:space="preserve">Это </w:t>
      </w:r>
      <w:r w:rsidR="006B46EA">
        <w:t xml:space="preserve"> карточная</w:t>
      </w:r>
      <w:proofErr w:type="gramEnd"/>
      <w:r w:rsidR="006B46EA">
        <w:t xml:space="preserve"> появляется монстр пользователь бьет его и монстр бьет пользователя+  в итоги за прохождения уровня дают уровень и деньги рандомно от 100 до 500 условно </w:t>
      </w:r>
    </w:p>
    <w:p w14:paraId="2BE2AD85" w14:textId="0D8EAB84" w:rsidR="006B46EA" w:rsidRDefault="006B46EA" w:rsidP="00526CE9">
      <w:pPr>
        <w:pStyle w:val="a3"/>
        <w:numPr>
          <w:ilvl w:val="0"/>
          <w:numId w:val="3"/>
        </w:numPr>
      </w:pPr>
      <w:r>
        <w:t xml:space="preserve">Вариант более сложнее это перемещение через </w:t>
      </w:r>
      <w:proofErr w:type="spellStart"/>
      <w:r>
        <w:rPr>
          <w:lang w:val="en-US"/>
        </w:rPr>
        <w:t>wasd</w:t>
      </w:r>
      <w:proofErr w:type="spellEnd"/>
      <w:r>
        <w:t xml:space="preserve"> и урон по </w:t>
      </w:r>
      <w:proofErr w:type="gramStart"/>
      <w:r>
        <w:t>пробелу(</w:t>
      </w:r>
      <w:proofErr w:type="gramEnd"/>
      <w:r>
        <w:t>я без понятии как это делать)</w:t>
      </w:r>
    </w:p>
    <w:p w14:paraId="3556A5AB" w14:textId="3759363C" w:rsidR="006B46EA" w:rsidRDefault="006B46EA" w:rsidP="00526CE9">
      <w:pPr>
        <w:pStyle w:val="a3"/>
        <w:numPr>
          <w:ilvl w:val="0"/>
          <w:numId w:val="3"/>
        </w:numPr>
      </w:pPr>
      <w:r>
        <w:t xml:space="preserve">Не дано я </w:t>
      </w:r>
      <w:proofErr w:type="spellStart"/>
      <w:r>
        <w:t>хз</w:t>
      </w:r>
      <w:proofErr w:type="spellEnd"/>
      <w:r>
        <w:t xml:space="preserve"> как будто 1 надо </w:t>
      </w:r>
    </w:p>
    <w:p w14:paraId="74826BE4" w14:textId="1A590931" w:rsidR="006B46EA" w:rsidRDefault="007D0681" w:rsidP="006B46EA">
      <w:proofErr w:type="gramStart"/>
      <w:r>
        <w:t>Цвета</w:t>
      </w:r>
      <w:proofErr w:type="gramEnd"/>
      <w:r>
        <w:t xml:space="preserve"> которые используются</w:t>
      </w:r>
    </w:p>
    <w:p w14:paraId="43ECB4F2" w14:textId="6957C7CA" w:rsidR="007D0681" w:rsidRDefault="007D0681" w:rsidP="006B46EA">
      <w:r>
        <w:tab/>
      </w:r>
      <w:r w:rsidRPr="007D0681">
        <w:rPr>
          <w:color w:val="FF0000"/>
        </w:rPr>
        <w:t>Красный</w:t>
      </w:r>
      <w:r>
        <w:t xml:space="preserve"> опасность выход</w:t>
      </w:r>
    </w:p>
    <w:p w14:paraId="3C68B998" w14:textId="1DDA09C6" w:rsidR="007D0681" w:rsidRDefault="007D0681" w:rsidP="006B46EA">
      <w:r>
        <w:tab/>
      </w:r>
      <w:r w:rsidRPr="007D0681">
        <w:rPr>
          <w:color w:val="FFC000" w:themeColor="accent4"/>
        </w:rPr>
        <w:t>Желтый</w:t>
      </w:r>
      <w:r>
        <w:t xml:space="preserve"> </w:t>
      </w:r>
      <w:proofErr w:type="gramStart"/>
      <w:r>
        <w:t>предупреждение  выполнения</w:t>
      </w:r>
      <w:proofErr w:type="gramEnd"/>
      <w:r>
        <w:t xml:space="preserve"> действия</w:t>
      </w:r>
    </w:p>
    <w:p w14:paraId="6698C86B" w14:textId="3625DDBC" w:rsidR="007D0681" w:rsidRDefault="007D0681" w:rsidP="006B46EA">
      <w:r>
        <w:tab/>
      </w:r>
      <w:proofErr w:type="gramStart"/>
      <w:r>
        <w:t>Белый  обычный</w:t>
      </w:r>
      <w:proofErr w:type="gramEnd"/>
      <w:r>
        <w:t xml:space="preserve"> текст </w:t>
      </w:r>
    </w:p>
    <w:p w14:paraId="65B83C8D" w14:textId="5C6D1456" w:rsidR="007D0681" w:rsidRDefault="007D0681" w:rsidP="006B46EA">
      <w:r>
        <w:tab/>
      </w:r>
      <w:r w:rsidRPr="007D0681">
        <w:rPr>
          <w:color w:val="70AD47" w:themeColor="accent6"/>
        </w:rPr>
        <w:t xml:space="preserve">Зеленый </w:t>
      </w:r>
      <w:r>
        <w:t xml:space="preserve">всё хорошо победа и </w:t>
      </w:r>
      <w:proofErr w:type="spellStart"/>
      <w:r>
        <w:t>тд</w:t>
      </w:r>
      <w:proofErr w:type="spellEnd"/>
      <w:r>
        <w:t xml:space="preserve"> </w:t>
      </w:r>
    </w:p>
    <w:p w14:paraId="5FB2098C" w14:textId="5E9B17D3" w:rsidR="007D0681" w:rsidRDefault="007D0681" w:rsidP="006B46EA">
      <w:r>
        <w:tab/>
      </w:r>
      <w:r w:rsidRPr="007D0681">
        <w:rPr>
          <w:color w:val="7030A0"/>
        </w:rPr>
        <w:t xml:space="preserve">Фиолетовый </w:t>
      </w:r>
      <w:r>
        <w:t xml:space="preserve">неизвестность </w:t>
      </w:r>
      <w:proofErr w:type="gramStart"/>
      <w:r>
        <w:t>не понятность</w:t>
      </w:r>
      <w:proofErr w:type="gramEnd"/>
      <w:r>
        <w:t xml:space="preserve"> </w:t>
      </w:r>
    </w:p>
    <w:p w14:paraId="7EEDD97B" w14:textId="4F60EC81" w:rsidR="007D0681" w:rsidRPr="00526CE9" w:rsidRDefault="007D0681" w:rsidP="006B46EA">
      <w:r>
        <w:tab/>
      </w:r>
      <w:r w:rsidRPr="007D0681">
        <w:rPr>
          <w:color w:val="4472C4" w:themeColor="accent1"/>
        </w:rPr>
        <w:t>Голубой</w:t>
      </w:r>
      <w:r>
        <w:t xml:space="preserve"> выбор действия</w:t>
      </w:r>
    </w:p>
    <w:sectPr w:rsidR="007D0681" w:rsidRPr="00526CE9" w:rsidSect="00C802C9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F0F4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FF3479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78760FF5"/>
    <w:multiLevelType w:val="hybridMultilevel"/>
    <w:tmpl w:val="B0461A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99D"/>
    <w:rsid w:val="00205328"/>
    <w:rsid w:val="0033399D"/>
    <w:rsid w:val="00526CE9"/>
    <w:rsid w:val="006B46EA"/>
    <w:rsid w:val="007D0681"/>
    <w:rsid w:val="00A90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0F669"/>
  <w15:chartTrackingRefBased/>
  <w15:docId w15:val="{C32D74ED-0D18-48FD-995E-522A7A0D8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39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Сапронов</dc:creator>
  <cp:keywords/>
  <dc:description/>
  <cp:lastModifiedBy>Даниил Сапронов</cp:lastModifiedBy>
  <cp:revision>2</cp:revision>
  <dcterms:created xsi:type="dcterms:W3CDTF">2025-11-11T21:55:00Z</dcterms:created>
  <dcterms:modified xsi:type="dcterms:W3CDTF">2025-11-12T23:09:00Z</dcterms:modified>
</cp:coreProperties>
</file>