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Calibri" w:hAnsi="Calibri" w:eastAsia="Calibri" w:cs="Calibri"/>
          <w:sz w:val="36"/>
          <w:szCs w:val="36"/>
          <w:b/>
        </w:rPr>
        <w:t xml:space="preserve">Объект № Апартаменты в Trilocale via della Repubblica, Acquafredda
</w:t>
      </w:r>
    </w:p>
    <w:tbl>
      <w:tblGrid>
        <w:gridCol w:w="4000" w:type="dxa"/>
        <w:gridCol w:w="4000" w:type="dxa"/>
      </w:tblGrid>
      <w:tblPr>
        <w:tblStyle w:val="Fancy Table"/>
      </w:tblPr>
      <w:tr>
        <w:trPr/>
        <w:tc>
          <w:tcPr>
            <w:tcW w:w="4000" w:type="dxa"/>
            <w:vAlign w:val="center"/>
          </w:tcPr>
          <w:p>
            <w:pPr/>
            <w:r>
              <w:rPr/>
              <w:t xml:space="preserve">Цена</w:t>
            </w:r>
          </w:p>
        </w:tc>
        <w:tc>
          <w:tcPr>
            <w:tcW w:w="4000" w:type="dxa"/>
            <w:vAlign w:val="center"/>
          </w:tcPr>
          <w:p>
            <w:pPr/>
            <w:r>
              <w:rPr/>
              <w:t xml:space="preserve">65.000 €</w:t>
            </w:r>
          </w:p>
        </w:tc>
      </w:tr>
      <w:tr>
        <w:trPr/>
        <w:tc>
          <w:tcPr>
            <w:tcW w:w="4000" w:type="dxa"/>
            <w:vAlign w:val="center"/>
          </w:tcPr>
          <w:p>
            <w:pPr/>
            <w:r>
              <w:rPr/>
              <w:t xml:space="preserve">Площадь</w:t>
            </w:r>
          </w:p>
        </w:tc>
        <w:tc>
          <w:tcPr>
            <w:tcW w:w="4000" w:type="dxa"/>
            <w:vAlign w:val="center"/>
          </w:tcPr>
          <w:p>
            <w:pPr/>
            <w:r>
              <w:rPr/>
              <w:t xml:space="preserve">70кв.м</w:t>
            </w:r>
          </w:p>
        </w:tc>
      </w:tr>
      <w:tr>
        <w:trPr/>
        <w:tc>
          <w:tcPr>
            <w:tcW w:w="4000" w:type="dxa"/>
            <w:vAlign w:val="center"/>
          </w:tcPr>
          <w:p>
            <w:pPr/>
            <w:r>
              <w:rPr/>
              <w:t xml:space="preserve">Комнаты</w:t>
            </w:r>
          </w:p>
        </w:tc>
        <w:tc>
          <w:tcPr>
            <w:tcW w:w="4000" w:type="dxa"/>
            <w:vAlign w:val="center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4000" w:type="dxa"/>
            <w:vAlign w:val="center"/>
          </w:tcPr>
          <w:p>
            <w:pPr/>
            <w:r>
              <w:rPr/>
              <w:t xml:space="preserve">Ванные</w:t>
            </w:r>
          </w:p>
        </w:tc>
        <w:tc>
          <w:tcPr>
            <w:tcW w:w="4000" w:type="dxa"/>
            <w:vAlign w:val="center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4000" w:type="dxa"/>
            <w:vAlign w:val="center"/>
          </w:tcPr>
          <w:p>
            <w:pPr/>
            <w:r>
              <w:rPr/>
              <w:t xml:space="preserve">Состояние</w:t>
            </w:r>
          </w:p>
        </w:tc>
        <w:tc>
          <w:tcPr>
            <w:tcW w:w="4000" w:type="dxa"/>
            <w:vAlign w:val="center"/>
          </w:tcPr>
          <w:p>
            <w:pPr/>
            <w:r>
              <w:rPr/>
              <w:t xml:space="preserve">Новая / под строительство</w:t>
            </w:r>
          </w:p>
        </w:tc>
      </w:tr>
      <w:tr>
        <w:trPr/>
        <w:tc>
          <w:tcPr>
            <w:tcW w:w="4000" w:type="dxa"/>
            <w:vAlign w:val="center"/>
          </w:tcPr>
          <w:p>
            <w:pPr/>
            <w:r>
              <w:rPr/>
              <w:t xml:space="preserve">Этаж</w:t>
            </w:r>
          </w:p>
        </w:tc>
        <w:tc>
          <w:tcPr>
            <w:tcW w:w="4000" w:type="dxa"/>
            <w:vAlign w:val="center"/>
          </w:tcPr>
          <w:p>
            <w:pPr/>
            <w:r>
              <w:rPr/>
              <w:t xml:space="preserve">Первый из 2-х этажей с лифтом</w:t>
            </w:r>
          </w:p>
        </w:tc>
      </w:tr>
      <w:tr>
        <w:trPr/>
        <w:tc>
          <w:tcPr>
            <w:tcW w:w="4000" w:type="dxa"/>
            <w:vAlign w:val="center"/>
          </w:tcPr>
          <w:p>
            <w:pPr/>
            <w:r>
              <w:rPr/>
              <w:t xml:space="preserve">Отопление</w:t>
            </w:r>
          </w:p>
        </w:tc>
        <w:tc>
          <w:tcPr>
            <w:tcW w:w="4000" w:type="dxa"/>
            <w:vAlign w:val="center"/>
          </w:tcPr>
          <w:p>
            <w:pPr/>
            <w:r>
              <w:rPr/>
              <w:t xml:space="preserve">Индивидуальные, радиаторы, питаемый метан</w:t>
            </w:r>
          </w:p>
        </w:tc>
      </w:tr>
      <w:tr>
        <w:trPr/>
        <w:tc>
          <w:tcPr>
            <w:tcW w:w="4000" w:type="dxa"/>
            <w:vAlign w:val="center"/>
          </w:tcPr>
          <w:p>
            <w:pPr/>
            <w:r>
              <w:rPr/>
              <w:t xml:space="preserve">Год постройки</w:t>
            </w:r>
          </w:p>
        </w:tc>
        <w:tc>
          <w:tcPr>
            <w:tcW w:w="4000" w:type="dxa"/>
            <w:vAlign w:val="center"/>
          </w:tcPr>
          <w:p>
            <w:pPr/>
            <w:r>
              <w:rPr/>
              <w:t xml:space="preserve">2010</w:t>
            </w:r>
          </w:p>
        </w:tc>
      </w:tr>
      <w:tr>
        <w:trPr/>
        <w:tc>
          <w:tcPr>
            <w:tcW w:w="4000" w:type="dxa"/>
            <w:vAlign w:val="center"/>
          </w:tcPr>
          <w:p>
            <w:pPr/>
            <w:r>
              <w:rPr/>
              <w:t xml:space="preserve">Жилищные расходы</w:t>
            </w:r>
          </w:p>
        </w:tc>
        <w:tc>
          <w:tcPr>
            <w:tcW w:w="4000" w:type="dxa"/>
            <w:vAlign w:val="center"/>
          </w:tcPr>
          <w:p>
            <w:pPr/>
            <w:r>
              <w:rPr/>
              <w:t xml:space="preserve">€ 20/mese</w:t>
            </w:r>
          </w:p>
        </w:tc>
      </w:tr>
      <w:tr>
        <w:trPr/>
        <w:tc>
          <w:tcPr>
            <w:tcW w:w="4000" w:type="dxa"/>
            <w:vAlign w:val="center"/>
          </w:tcPr>
          <w:p>
            <w:pPr/>
            <w:r>
              <w:rPr/>
              <w:t xml:space="preserve">Бронированная дверь</w:t>
            </w:r>
          </w:p>
        </w:tc>
        <w:tc>
          <w:tcPr>
            <w:tcW w:w="4000" w:type="dxa"/>
            <w:vAlign w:val="center"/>
          </w:tcPr>
          <w:p>
            <w:pPr/>
            <w:r>
              <w:rPr/>
              <w:t xml:space="preserve">Да</w:t>
            </w:r>
          </w:p>
        </w:tc>
      </w:tr>
      <w:tr>
        <w:trPr/>
        <w:tc>
          <w:tcPr>
            <w:tcW w:w="4000" w:type="dxa"/>
            <w:vAlign w:val="center"/>
          </w:tcPr>
          <w:p>
            <w:pPr/>
            <w:r>
              <w:rPr/>
              <w:t xml:space="preserve">ТВ Центральное</w:t>
            </w:r>
          </w:p>
        </w:tc>
        <w:tc>
          <w:tcPr>
            <w:tcW w:w="4000" w:type="dxa"/>
            <w:vAlign w:val="center"/>
          </w:tcPr>
          <w:p>
            <w:pPr/>
            <w:r>
              <w:rPr/>
              <w:t xml:space="preserve">Да</w:t>
            </w:r>
          </w:p>
        </w:tc>
      </w:tr>
      <w:tr>
        <w:trPr/>
        <w:tc>
          <w:tcPr>
            <w:tcW w:w="4000" w:type="dxa"/>
            <w:vAlign w:val="center"/>
          </w:tcPr>
          <w:p>
            <w:pPr/>
            <w:r>
              <w:rPr/>
              <w:t xml:space="preserve">Внешние рамы стекло / дерево</w:t>
            </w:r>
          </w:p>
        </w:tc>
        <w:tc>
          <w:tcPr>
            <w:tcW w:w="4000" w:type="dxa"/>
            <w:vAlign w:val="center"/>
          </w:tcPr>
          <w:p>
            <w:pPr/>
            <w:r>
              <w:rPr/>
              <w:t xml:space="preserve">Да</w:t>
            </w:r>
          </w:p>
        </w:tc>
      </w:tr>
      <w:tr>
        <w:trPr/>
        <w:tc>
          <w:tcPr>
            <w:tcW w:w="4000" w:type="dxa"/>
            <w:vAlign w:val="center"/>
          </w:tcPr>
          <w:p>
            <w:pPr/>
            <w:r>
              <w:rPr/>
              <w:t xml:space="preserve">Внешнее облучение</w:t>
            </w:r>
          </w:p>
        </w:tc>
        <w:tc>
          <w:tcPr>
            <w:tcW w:w="4000" w:type="dxa"/>
            <w:vAlign w:val="center"/>
          </w:tcPr>
          <w:p>
            <w:pPr/>
            <w:r>
              <w:rPr/>
              <w:t xml:space="preserve">Да</w:t>
            </w:r>
          </w:p>
        </w:tc>
      </w:tr>
    </w:tbl>
    <w:p>
      <w:r>
        <w:br w:type="page"/>
      </w:r>
    </w:p>
    <w:p>
      <w:pPr>
        <w:jc w:val="start"/>
      </w:pPr>
      <w:r>
        <w:rPr>
          <w:rFonts w:ascii="Calibri" w:hAnsi="Calibri" w:eastAsia="Calibri" w:cs="Calibri"/>
          <w:sz w:val="28"/>
          <w:szCs w:val="28"/>
          <w:b/>
        </w:rPr>
        <w:t xml:space="preserve">
1. Расположение
</w:t>
      </w:r>
    </w:p>
    <w:p>
      <w:pPr/>
      <w:r>
        <w:pict>
          <v:shape type="#_x0000_t75" style="width:600px; height:281.25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yle="width:600px; height:281.25px; margin-left:0px; margin-top:0px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start"/>
      </w:pPr>
      <w:r>
        <w:rPr>
          <w:rFonts w:ascii="Calibri" w:hAnsi="Calibri" w:eastAsia="Calibri" w:cs="Calibri"/>
          <w:sz w:val="28"/>
          <w:szCs w:val="28"/>
          <w:b/>
        </w:rPr>
        <w:t xml:space="preserve">
2. Состояние и характеристики
</w:t>
      </w:r>
    </w:p>
    <w:p>
      <w:pPr>
        <w:jc w:val="start"/>
      </w:pPr>
      <w:r>
        <w:rPr>
          <w:rFonts w:ascii="Calibri" w:hAnsi="Calibri" w:eastAsia="Calibri" w:cs="Calibri"/>
          <w:sz w:val="24"/>
          <w:szCs w:val="24"/>
        </w:rPr>
        <w:t xml:space="preserve">Двухкомнатная квартира недавно отремонтирована с мансардой спальни. Гостиная, кухня, гардеробная, ванная комната и туалет, все с современной отделкой из дерева. Квартира расположена по обе стороны от главной площади, на первом этаже и не кондо сборов. Класс энергопотребления высокой для значительной экономии с точки зрения потребления. Также доступны для коммерческого использования в качестве магазина / клиники / офиса. Возможность приобрести даже с арендной платой.</w:t>
      </w:r>
    </w:p>
    <w:p>
      <w:r>
        <w:br w:type="page"/>
      </w:r>
    </w:p>
    <w:p>
      <w:pPr>
        <w:jc w:val="start"/>
      </w:pPr>
      <w:r>
        <w:rPr>
          <w:rFonts w:ascii="Calibri" w:hAnsi="Calibri" w:eastAsia="Calibri" w:cs="Calibri"/>
          <w:sz w:val="28"/>
          <w:szCs w:val="28"/>
          <w:b/>
        </w:rPr>
        <w:t xml:space="preserve">
3. Фото
</w:t>
      </w:r>
    </w:p>
    <w:p>
      <w:pPr>
        <w:jc w:val="center"/>
      </w:pPr>
      <w:r>
        <w:pict>
          <v:shape type="#_x0000_t75" style="width:600px; height:450px; margin-left:0px; margin-top:0px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>
        <w:jc w:val="center"/>
      </w:pPr>
      <w:r>
        <w:rPr>
          <w:rFonts w:ascii="Calibri" w:hAnsi="Calibri" w:eastAsia="Calibri" w:cs="Calibri"/>
          <w:sz w:val="28"/>
          <w:szCs w:val="28"/>
          <w:b/>
        </w:rPr>
        <w:t xml:space="preserve">
</w:t>
      </w:r>
    </w:p>
    <w:p>
      <w:pPr>
        <w:jc w:val="center"/>
      </w:pPr>
      <w:r>
        <w:pict>
          <v:shape type="#_x0000_t75" style="width:600px; height:450px; margin-left:0px; margin-top:0px; mso-position-horizontal:left; mso-position-vertical:top; mso-position-horizontal-relative:char; mso-position-vertical-relative:line;">
            <w10:wrap type="inline"/>
            <v:imagedata r:id="rId10" o:title=""/>
          </v:shape>
        </w:pict>
      </w:r>
    </w:p>
    <w:p>
      <w:pPr>
        <w:jc w:val="center"/>
      </w:pPr>
      <w:r>
        <w:rPr>
          <w:rFonts w:ascii="Calibri" w:hAnsi="Calibri" w:eastAsia="Calibri" w:cs="Calibri"/>
          <w:sz w:val="28"/>
          <w:szCs w:val="28"/>
          <w:b/>
        </w:rPr>
        <w:t xml:space="preserve">
</w:t>
      </w:r>
    </w:p>
    <w:p>
      <w:pPr>
        <w:jc w:val="center"/>
      </w:pPr>
      <w:r>
        <w:pict>
          <v:shape type="#_x0000_t75" style="width:600px; height:450px; margin-left:0px; margin-top:0px; mso-position-horizontal:left; mso-position-vertical:top; mso-position-horizontal-relative:char; mso-position-vertical-relative:line;">
            <w10:wrap type="inline"/>
            <v:imagedata r:id="rId11" o:title=""/>
          </v:shape>
        </w:pict>
      </w:r>
    </w:p>
    <w:p>
      <w:pPr>
        <w:jc w:val="center"/>
      </w:pPr>
      <w:r>
        <w:rPr>
          <w:rFonts w:ascii="Calibri" w:hAnsi="Calibri" w:eastAsia="Calibri" w:cs="Calibri"/>
          <w:sz w:val="28"/>
          <w:szCs w:val="28"/>
          <w:b/>
        </w:rPr>
        <w:t xml:space="preserve">
</w:t>
      </w:r>
    </w:p>
    <w:p>
      <w:pPr>
        <w:jc w:val="center"/>
      </w:pPr>
      <w:r>
        <w:pict>
          <v:shape type="#_x0000_t75" style="width:600px; height:450px; margin-left:0px; margin-top:0px; mso-position-horizontal:left; mso-position-vertical:top; mso-position-horizontal-relative:char; mso-position-vertical-relative:line;">
            <w10:wrap type="inline"/>
            <v:imagedata r:id="rId12" o:title=""/>
          </v:shape>
        </w:pict>
      </w:r>
    </w:p>
    <w:p>
      <w:pPr>
        <w:jc w:val="center"/>
      </w:pPr>
      <w:r>
        <w:rPr>
          <w:rFonts w:ascii="Calibri" w:hAnsi="Calibri" w:eastAsia="Calibri" w:cs="Calibri"/>
          <w:sz w:val="28"/>
          <w:szCs w:val="28"/>
          <w:b/>
        </w:rPr>
        <w:t xml:space="preserve">
</w:t>
      </w:r>
    </w:p>
    <w:p>
      <w:pPr>
        <w:jc w:val="center"/>
      </w:pPr>
      <w:r>
        <w:pict>
          <v:shape type="#_x0000_t75" style="width:600px; height:450px; margin-left:0px; margin-top:0px; mso-position-horizontal:left; mso-position-vertical:top; mso-position-horizontal-relative:char; mso-position-vertical-relative:line;">
            <w10:wrap type="inline"/>
            <v:imagedata r:id="rId13" o:title=""/>
          </v:shape>
        </w:pict>
      </w:r>
    </w:p>
    <w:p>
      <w:pPr>
        <w:jc w:val="center"/>
      </w:pPr>
      <w:r>
        <w:rPr>
          <w:rFonts w:ascii="Calibri" w:hAnsi="Calibri" w:eastAsia="Calibri" w:cs="Calibri"/>
          <w:sz w:val="28"/>
          <w:szCs w:val="28"/>
          <w:b/>
        </w:rPr>
        <w:t xml:space="preserve">
</w:t>
      </w:r>
    </w:p>
    <w:p>
      <w:pPr>
        <w:jc w:val="center"/>
      </w:pPr>
      <w:r>
        <w:pict>
          <v:shape type="#_x0000_t75" style="width:600px; height:450px; margin-left:0px; margin-top:0px; mso-position-horizontal:left; mso-position-vertical:top; mso-position-horizontal-relative:char; mso-position-vertical-relative:line;">
            <w10:wrap type="inline"/>
            <v:imagedata r:id="rId14" o:title=""/>
          </v:shape>
        </w:pict>
      </w:r>
    </w:p>
    <w:p>
      <w:pPr>
        <w:jc w:val="center"/>
      </w:pPr>
      <w:r>
        <w:rPr>
          <w:rFonts w:ascii="Calibri" w:hAnsi="Calibri" w:eastAsia="Calibri" w:cs="Calibri"/>
          <w:sz w:val="28"/>
          <w:szCs w:val="28"/>
          <w:b/>
        </w:rPr>
        <w:t xml:space="preserve">
</w:t>
      </w:r>
    </w:p>
    <w:p>
      <w:pPr>
        <w:jc w:val="center"/>
      </w:pPr>
      <w:r>
        <w:pict>
          <v:shape type="#_x0000_t75" style="width:600px; height:450px; margin-left:0px; margin-top:0px; mso-position-horizontal:left; mso-position-vertical:top; mso-position-horizontal-relative:char; mso-position-vertical-relative:line;">
            <w10:wrap type="inline"/>
            <v:imagedata r:id="rId15" o:title=""/>
          </v:shape>
        </w:pict>
      </w:r>
    </w:p>
    <w:p>
      <w:pPr>
        <w:jc w:val="center"/>
      </w:pPr>
      <w:r>
        <w:rPr>
          <w:rFonts w:ascii="Calibri" w:hAnsi="Calibri" w:eastAsia="Calibri" w:cs="Calibri"/>
          <w:sz w:val="28"/>
          <w:szCs w:val="28"/>
          <w:b/>
        </w:rPr>
        <w:t xml:space="preserve">
</w:t>
      </w:r>
    </w:p>
    <w:p>
      <w:pPr>
        <w:jc w:val="center"/>
      </w:pPr>
      <w:r>
        <w:pict>
          <v:shape type="#_x0000_t75" style="width:600px; height:450px; margin-left:0px; margin-top:0px; mso-position-horizontal:left; mso-position-vertical:top; mso-position-horizontal-relative:char; mso-position-vertical-relative:line;">
            <w10:wrap type="inline"/>
            <v:imagedata r:id="rId16" o:title=""/>
          </v:shape>
        </w:pict>
      </w:r>
    </w:p>
    <w:p>
      <w:pPr>
        <w:jc w:val="center"/>
      </w:pPr>
      <w:r>
        <w:rPr>
          <w:rFonts w:ascii="Calibri" w:hAnsi="Calibri" w:eastAsia="Calibri" w:cs="Calibri"/>
          <w:sz w:val="28"/>
          <w:szCs w:val="28"/>
          <w:b/>
        </w:rPr>
        <w:t xml:space="preserve">
</w:t>
      </w:r>
    </w:p>
    <w:p>
      <w:pPr>
        <w:jc w:val="center"/>
      </w:pPr>
      <w:r>
        <w:pict>
          <v:shape type="#_x0000_t75" style="width:600px; height:450px; margin-left:0px; margin-top:0px; mso-position-horizontal:left; mso-position-vertical:top; mso-position-horizontal-relative:char; mso-position-vertical-relative:line;">
            <w10:wrap type="inline"/>
            <v:imagedata r:id="rId17" o:title=""/>
          </v:shape>
        </w:pict>
      </w:r>
    </w:p>
    <w:p>
      <w:pPr>
        <w:jc w:val="center"/>
      </w:pPr>
      <w:r>
        <w:rPr>
          <w:rFonts w:ascii="Calibri" w:hAnsi="Calibri" w:eastAsia="Calibri" w:cs="Calibri"/>
          <w:sz w:val="28"/>
          <w:szCs w:val="28"/>
          <w:b/>
        </w:rPr>
        <w:t xml:space="preserve">
</w:t>
      </w:r>
    </w:p>
    <w:p>
      <w:pPr>
        <w:jc w:val="center"/>
      </w:pPr>
      <w:r>
        <w:pict>
          <v:shape type="#_x0000_t75" style="width:600px; height:450px; margin-left:0px; margin-top:0px; mso-position-horizontal:left; mso-position-vertical:top; mso-position-horizontal-relative:char; mso-position-vertical-relative:line;">
            <w10:wrap type="inline"/>
            <v:imagedata r:id="rId18" o:title=""/>
          </v:shape>
        </w:pict>
      </w:r>
    </w:p>
    <w:p>
      <w:pPr>
        <w:jc w:val="center"/>
      </w:pPr>
      <w:r>
        <w:rPr>
          <w:rFonts w:ascii="Calibri" w:hAnsi="Calibri" w:eastAsia="Calibri" w:cs="Calibri"/>
          <w:sz w:val="28"/>
          <w:szCs w:val="28"/>
          <w:b/>
        </w:rPr>
        <w:t xml:space="preserve">
</w:t>
      </w:r>
    </w:p>
    <w:p>
      <w:pPr>
        <w:jc w:val="center"/>
      </w:pPr>
      <w:r>
        <w:pict>
          <v:shape type="#_x0000_t75" style="width:600px; height:450px; margin-left:0px; margin-top:0px; mso-position-horizontal:left; mso-position-vertical:top; mso-position-horizontal-relative:char; mso-position-vertical-relative:line;">
            <w10:wrap type="inline"/>
            <v:imagedata r:id="rId19" o:title=""/>
          </v:shape>
        </w:pict>
      </w:r>
    </w:p>
    <w:p>
      <w:pPr>
        <w:jc w:val="center"/>
      </w:pPr>
      <w:r>
        <w:rPr>
          <w:rFonts w:ascii="Calibri" w:hAnsi="Calibri" w:eastAsia="Calibri" w:cs="Calibri"/>
          <w:sz w:val="28"/>
          <w:szCs w:val="28"/>
          <w:b/>
        </w:rPr>
        <w:t xml:space="preserve">
</w:t>
      </w:r>
    </w:p>
    <w:p>
      <w:pPr>
        <w:jc w:val="center"/>
      </w:pPr>
      <w:r>
        <w:pict>
          <v:shape type="#_x0000_t75" style="width:600px; height:450px; margin-left:0px; margin-top:0px; mso-position-horizontal:left; mso-position-vertical:top; mso-position-horizontal-relative:char; mso-position-vertical-relative:line;">
            <w10:wrap type="inline"/>
            <v:imagedata r:id="rId20" o:title=""/>
          </v:shape>
        </w:pict>
      </w:r>
    </w:p>
    <w:p>
      <w:pPr>
        <w:jc w:val="center"/>
      </w:pPr>
      <w:r>
        <w:rPr>
          <w:rFonts w:ascii="Calibri" w:hAnsi="Calibri" w:eastAsia="Calibri" w:cs="Calibri"/>
          <w:sz w:val="28"/>
          <w:szCs w:val="28"/>
          <w:b/>
        </w:rPr>
        <w:t xml:space="preserve">
</w:t>
      </w:r>
    </w:p>
    <w:p>
      <w:pPr>
        <w:jc w:val="center"/>
      </w:pPr>
      <w:r>
        <w:pict>
          <v:shape type="#_x0000_t75" style="width:600px; height:450px; margin-left:0px; margin-top:0px; mso-position-horizontal:left; mso-position-vertical:top; mso-position-horizontal-relative:char; mso-position-vertical-relative:line;">
            <w10:wrap type="inline"/>
            <v:imagedata r:id="rId21" o:title=""/>
          </v:shape>
        </w:pict>
      </w:r>
    </w:p>
    <w:p>
      <w:pPr>
        <w:jc w:val="center"/>
      </w:pPr>
      <w:r>
        <w:rPr>
          <w:rFonts w:ascii="Calibri" w:hAnsi="Calibri" w:eastAsia="Calibri" w:cs="Calibri"/>
          <w:sz w:val="28"/>
          <w:szCs w:val="28"/>
          <w:b/>
        </w:rPr>
        <w:t xml:space="preserve">
</w:t>
      </w:r>
    </w:p>
    <w:p>
      <w:pPr>
        <w:jc w:val="center"/>
      </w:pPr>
      <w:r>
        <w:pict>
          <v:shape type="#_x0000_t75" style="width:600px; height:450px; margin-left:0px; margin-top:0px; mso-position-horizontal:left; mso-position-vertical:top; mso-position-horizontal-relative:char; mso-position-vertical-relative:line;">
            <w10:wrap type="inline"/>
            <v:imagedata r:id="rId22" o:title=""/>
          </v:shape>
        </w:pict>
      </w:r>
    </w:p>
    <w:p>
      <w:pPr>
        <w:jc w:val="center"/>
      </w:pPr>
      <w:r>
        <w:rPr>
          <w:rFonts w:ascii="Calibri" w:hAnsi="Calibri" w:eastAsia="Calibri" w:cs="Calibri"/>
          <w:sz w:val="28"/>
          <w:szCs w:val="28"/>
          <w:b/>
        </w:rPr>
        <w:t xml:space="preserve">
</w:t>
      </w:r>
    </w:p>
    <w:p>
      <w:pPr>
        <w:jc w:val="center"/>
      </w:pPr>
      <w:r>
        <w:pict>
          <v:shape type="#_x0000_t75" style="width:600px; height:450px; margin-left:0px; margin-top:0px; mso-position-horizontal:left; mso-position-vertical:top; mso-position-horizontal-relative:char; mso-position-vertical-relative:line;">
            <w10:wrap type="inline"/>
            <v:imagedata r:id="rId23" o:title=""/>
          </v:shape>
        </w:pict>
      </w:r>
    </w:p>
    <w:p>
      <w:pPr>
        <w:jc w:val="center"/>
      </w:pPr>
      <w:r>
        <w:rPr>
          <w:rFonts w:ascii="Calibri" w:hAnsi="Calibri" w:eastAsia="Calibri" w:cs="Calibri"/>
          <w:sz w:val="28"/>
          <w:szCs w:val="28"/>
          <w:b/>
        </w:rPr>
        <w:t xml:space="preserve">
</w:t>
      </w:r>
    </w:p>
    <w:p>
      <w:pPr>
        <w:jc w:val="center"/>
      </w:pPr>
      <w:r>
        <w:pict>
          <v:shape type="#_x0000_t75" style="width:600px; height:450px; margin-left:0px; margin-top:0px; mso-position-horizontal:left; mso-position-vertical:top; mso-position-horizontal-relative:char; mso-position-vertical-relative:line;">
            <w10:wrap type="inline"/>
            <v:imagedata r:id="rId24" o:title=""/>
          </v:shape>
        </w:pict>
      </w:r>
    </w:p>
    <w:p>
      <w:pPr>
        <w:jc w:val="center"/>
      </w:pPr>
      <w:r>
        <w:rPr>
          <w:rFonts w:ascii="Calibri" w:hAnsi="Calibri" w:eastAsia="Calibri" w:cs="Calibri"/>
          <w:sz w:val="28"/>
          <w:szCs w:val="28"/>
          <w:b/>
        </w:rPr>
        <w:t xml:space="preserve">
</w:t>
      </w:r>
    </w:p>
    <w:p>
      <w:pPr>
        <w:jc w:val="center"/>
      </w:pPr>
      <w:r>
        <w:pict>
          <v:shape type="#_x0000_t75" style="width:600px; height:450px; margin-left:0px; margin-top:0px; mso-position-horizontal:left; mso-position-vertical:top; mso-position-horizontal-relative:char; mso-position-vertical-relative:line;">
            <w10:wrap type="inline"/>
            <v:imagedata r:id="rId25" o:title=""/>
          </v:shape>
        </w:pict>
      </w:r>
    </w:p>
    <w:p>
      <w:pPr>
        <w:jc w:val="center"/>
      </w:pPr>
      <w:r>
        <w:rPr>
          <w:rFonts w:ascii="Calibri" w:hAnsi="Calibri" w:eastAsia="Calibri" w:cs="Calibri"/>
          <w:sz w:val="28"/>
          <w:szCs w:val="28"/>
          <w:b/>
        </w:rPr>
        <w:t xml:space="preserve">
</w:t>
      </w:r>
    </w:p>
    <w:p>
      <w:pPr>
        <w:jc w:val="center"/>
      </w:pPr>
      <w:r>
        <w:pict>
          <v:shape type="#_x0000_t75" style="width:600px; height:450px; margin-left:0px; margin-top:0px; mso-position-horizontal:left; mso-position-vertical:top; mso-position-horizontal-relative:char; mso-position-vertical-relative:line;">
            <w10:wrap type="inline"/>
            <v:imagedata r:id="rId26" o:title=""/>
          </v:shape>
        </w:pict>
      </w:r>
    </w:p>
    <w:p>
      <w:pPr>
        <w:jc w:val="center"/>
      </w:pPr>
      <w:r>
        <w:rPr>
          <w:rFonts w:ascii="Calibri" w:hAnsi="Calibri" w:eastAsia="Calibri" w:cs="Calibri"/>
          <w:sz w:val="28"/>
          <w:szCs w:val="28"/>
          <w:b/>
        </w:rPr>
        <w:t xml:space="preserve">
</w:t>
      </w:r>
    </w:p>
    <w:p>
      <w:pPr>
        <w:jc w:val="center"/>
      </w:pPr>
      <w:r>
        <w:pict>
          <v:shape type="#_x0000_t75" style="width:600px; height:450px; margin-left:0px; margin-top:0px; mso-position-horizontal:left; mso-position-vertical:top; mso-position-horizontal-relative:char; mso-position-vertical-relative:line;">
            <w10:wrap type="inline"/>
            <v:imagedata r:id="rId27" o:title=""/>
          </v:shape>
        </w:pict>
      </w:r>
    </w:p>
    <w:p>
      <w:pPr>
        <w:jc w:val="center"/>
      </w:pPr>
      <w:r>
        <w:rPr>
          <w:rFonts w:ascii="Calibri" w:hAnsi="Calibri" w:eastAsia="Calibri" w:cs="Calibri"/>
          <w:sz w:val="28"/>
          <w:szCs w:val="28"/>
          <w:b/>
        </w:rPr>
        <w:t xml:space="preserve">
</w:t>
      </w:r>
    </w:p>
    <w:p>
      <w:pPr>
        <w:jc w:val="center"/>
      </w:pPr>
      <w:r>
        <w:pict>
          <v:shape type="#_x0000_t75" style="width:600px; height:450px; margin-left:0px; margin-top:0px; mso-position-horizontal:left; mso-position-vertical:top; mso-position-horizontal-relative:char; mso-position-vertical-relative:line;">
            <w10:wrap type="inline"/>
            <v:imagedata r:id="rId28" o:title=""/>
          </v:shape>
        </w:pict>
      </w:r>
    </w:p>
    <w:p>
      <w:pPr>
        <w:jc w:val="center"/>
      </w:pPr>
      <w:r>
        <w:rPr>
          <w:rFonts w:ascii="Calibri" w:hAnsi="Calibri" w:eastAsia="Calibri" w:cs="Calibri"/>
          <w:sz w:val="28"/>
          <w:szCs w:val="28"/>
          <w:b/>
        </w:rPr>
        <w:t xml:space="preserve">
</w:t>
      </w:r>
    </w:p>
    <w:p>
      <w:pPr>
        <w:jc w:val="center"/>
      </w:pPr>
      <w:r>
        <w:pict>
          <v:shape type="#_x0000_t75" style="width:600px; height:424px; margin-left:0px; margin-top:0px; mso-position-horizontal:left; mso-position-vertical:top; mso-position-horizontal-relative:char; mso-position-vertical-relative:line;">
            <w10:wrap type="inline"/>
            <v:imagedata r:id="rId29" o:title=""/>
          </v:shape>
        </w:pict>
      </w:r>
    </w:p>
    <w:p>
      <w:pPr>
        <w:jc w:val="center"/>
      </w:pPr>
      <w:r>
        <w:rPr>
          <w:rFonts w:ascii="Calibri" w:hAnsi="Calibri" w:eastAsia="Calibri" w:cs="Calibri"/>
          <w:sz w:val="28"/>
          <w:szCs w:val="28"/>
          <w:b/>
        </w:rPr>
        <w:t xml:space="preserve">
</w:t>
      </w:r>
    </w:p>
    <w:p>
      <w:pPr>
        <w:jc w:val="start"/>
      </w:pPr>
      <w:r>
        <w:rPr>
          <w:rFonts w:ascii="Calibri" w:hAnsi="Calibri" w:eastAsia="Calibri" w:cs="Calibri"/>
          <w:sz w:val="24"/>
          <w:szCs w:val="24"/>
        </w:rPr>
        <w:t xml:space="preserve">
С уважением,
</w:t>
      </w:r>
    </w:p>
    <w:p>
      <w:pPr>
        <w:jc w:val="start"/>
      </w:pPr>
      <w:r>
        <w:rPr>
          <w:rFonts w:ascii="Calibri" w:hAnsi="Calibri" w:eastAsia="Calibri" w:cs="Calibri"/>
          <w:sz w:val="24"/>
          <w:szCs w:val="24"/>
        </w:rPr>
        <w:t xml:space="preserve">
Команда Мирафортис
</w:t>
      </w:r>
    </w:p>
    <w:p>
      <w:pPr>
        <w:jc w:val="end"/>
      </w:pPr>
      <w:r>
        <w:rPr>
          <w:rFonts w:ascii="Calibri" w:hAnsi="Calibri" w:eastAsia="Calibri" w:cs="Calibri"/>
          <w:sz w:val="24"/>
          <w:szCs w:val="24"/>
        </w:rPr>
        <w:t xml:space="preserve">
Варезе,  07/06/2017</w:t>
      </w:r>
    </w:p>
    <w:sectPr>
      <w:headerReference w:type="default" r:id="rId30"/>
      <w:footerReference w:type="default" r:id="rId31"/>
      <w:type w:val="continuous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Calibri" w:hAnsi="Calibri" w:eastAsia="Calibri" w:cs="Calibri"/>
        <w:sz w:val="18"/>
        <w:szCs w:val="18"/>
      </w:rPr>
      <w:t xml:space="preserve"/>
    </w:r>
  </w:p>
  <w:p>
    <w:pPr>
      <w:jc w:val="center"/>
    </w:pPr>
    <w:r>
      <w:rPr>
        <w:rFonts w:ascii="Calibri" w:hAnsi="Calibri" w:eastAsia="Calibri" w:cs="Calibri"/>
        <w:sz w:val="18"/>
        <w:szCs w:val="18"/>
      </w:rPr>
      <w:t xml:space="preserve">Via Romagnosi 4, Varese, 21100</w:t>
    </w:r>
  </w:p>
  <w:p>
    <w:pPr>
      <w:jc w:val="center"/>
    </w:pPr>
    <w:r>
      <w:rPr>
        <w:rFonts w:ascii="Calibri" w:hAnsi="Calibri" w:eastAsia="Calibri" w:cs="Calibri"/>
        <w:sz w:val="18"/>
        <w:szCs w:val="18"/>
      </w:rPr>
      <w:t xml:space="preserve">+39.0332.1690363</w:t>
    </w:r>
  </w:p>
  <w:p>
    <w:pPr>
      <w:jc w:val="center"/>
    </w:pPr>
    <w:r>
      <w:rPr>
        <w:rFonts w:ascii="Calibri" w:hAnsi="Calibri" w:eastAsia="Calibri" w:cs="Calibri"/>
        <w:sz w:val="18"/>
        <w:szCs w:val="18"/>
      </w:rPr>
      <w:t xml:space="preserve">info@mirafortis.com</w:t>
    </w:r>
  </w:p>
  <w:p>
    <w:pPr>
      <w:jc w:val="center"/>
    </w:pPr>
    <w:r>
      <w:rPr>
        <w:rFonts w:ascii="Calibri" w:hAnsi="Calibri" w:eastAsia="Calibri" w:cs="Calibri"/>
        <w:sz w:val="18"/>
        <w:szCs w:val="18"/>
      </w:rPr>
      <w:t xml:space="preserve">mirafortis.com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pict>
        <v:shape type="#_x0000_t75" style="width:102px; height:67px; margin-left:0px; margin-top:10px; mso-position-horizontal:left; mso-position-vertical:top; mso-position-horizontal-relative:char; mso-position-vertical-relative:line;">
          <w10:wrap type="inline"/>
          <v:imagedata r:id="rId1" o:title=""/>
        </v:shape>
      </w:pict>
    </w:r>
  </w:p>
  <w:p>
    <w:pPr/>
    <w:r>
      <w:rPr/>
      <w:t xml:space="preserve">
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Mar>
        <w:top w:w="0" w:type="dxa"/>
        <w:left w:w="0" w:type="dxa"/>
        <w:right w:w="0" w:type="dxa"/>
        <w:bottom w:w="0" w:type="dxa"/>
      </w:tblCellMar>
      <w:tblBorders>
        <w:top w:val="single" w:sz="0" w:color="000000"/>
        <w:left w:val="single" w:sz="0" w:color="000000"/>
        <w:right w:val="single" w:sz="0" w:color="000000"/>
        <w:bottom w:val="single" w:sz="0" w:color="000000"/>
        <w:insideH w:val="single" w:sz="0" w:color="000000"/>
        <w:insideV w:val="single" w:sz="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jpg"/><Relationship Id="rId10" Type="http://schemas.openxmlformats.org/officeDocument/2006/relationships/image" Target="media/section_image4.jpg"/><Relationship Id="rId11" Type="http://schemas.openxmlformats.org/officeDocument/2006/relationships/image" Target="media/section_image5.jpg"/><Relationship Id="rId12" Type="http://schemas.openxmlformats.org/officeDocument/2006/relationships/image" Target="media/section_image6.jpg"/><Relationship Id="rId13" Type="http://schemas.openxmlformats.org/officeDocument/2006/relationships/image" Target="media/section_image7.jpg"/><Relationship Id="rId14" Type="http://schemas.openxmlformats.org/officeDocument/2006/relationships/image" Target="media/section_image8.jpg"/><Relationship Id="rId15" Type="http://schemas.openxmlformats.org/officeDocument/2006/relationships/image" Target="media/section_image9.jpg"/><Relationship Id="rId16" Type="http://schemas.openxmlformats.org/officeDocument/2006/relationships/image" Target="media/section_image10.jpg"/><Relationship Id="rId17" Type="http://schemas.openxmlformats.org/officeDocument/2006/relationships/image" Target="media/section_image11.jpg"/><Relationship Id="rId18" Type="http://schemas.openxmlformats.org/officeDocument/2006/relationships/image" Target="media/section_image12.jpg"/><Relationship Id="rId19" Type="http://schemas.openxmlformats.org/officeDocument/2006/relationships/image" Target="media/section_image13.jpg"/><Relationship Id="rId20" Type="http://schemas.openxmlformats.org/officeDocument/2006/relationships/image" Target="media/section_image14.jpg"/><Relationship Id="rId21" Type="http://schemas.openxmlformats.org/officeDocument/2006/relationships/image" Target="media/section_image15.jpg"/><Relationship Id="rId22" Type="http://schemas.openxmlformats.org/officeDocument/2006/relationships/image" Target="media/section_image16.jpg"/><Relationship Id="rId23" Type="http://schemas.openxmlformats.org/officeDocument/2006/relationships/image" Target="media/section_image17.jpg"/><Relationship Id="rId24" Type="http://schemas.openxmlformats.org/officeDocument/2006/relationships/image" Target="media/section_image18.jpg"/><Relationship Id="rId25" Type="http://schemas.openxmlformats.org/officeDocument/2006/relationships/image" Target="media/section_image19.jpg"/><Relationship Id="rId26" Type="http://schemas.openxmlformats.org/officeDocument/2006/relationships/image" Target="media/section_image20.jpg"/><Relationship Id="rId27" Type="http://schemas.openxmlformats.org/officeDocument/2006/relationships/image" Target="media/section_image21.jpg"/><Relationship Id="rId28" Type="http://schemas.openxmlformats.org/officeDocument/2006/relationships/image" Target="media/section_image22.jpg"/><Relationship Id="rId29" Type="http://schemas.openxmlformats.org/officeDocument/2006/relationships/image" Target="media/section_image23.jpg"/><Relationship Id="rId30" Type="http://schemas.openxmlformats.org/officeDocument/2006/relationships/header" Target="header1.xml"/><Relationship Id="rId31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2017-06-07T11:51:06+03:00</dcterms:created>
  <dcterms:modified xsi:type="dcterms:W3CDTF">2017-06-07T11:51:06+03:00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