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AF6B" w14:textId="77777777"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KONSUMSI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79F1A416"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4630E8E3"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5D6320E8" w14:textId="01991D92"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w:t>
      </w:r>
      <w:r w:rsidR="00FF1B57">
        <w:rPr>
          <w:rFonts w:ascii="Times New Roman" w:hAnsi="Times New Roman" w:cs="Times New Roman"/>
          <w:sz w:val="24"/>
          <w:szCs w:val="24"/>
        </w:rPr>
        <w:t>ogram Studi</w:t>
      </w:r>
      <w:r w:rsidRPr="00266113">
        <w:rPr>
          <w:rFonts w:ascii="Times New Roman" w:hAnsi="Times New Roman" w:cs="Times New Roman"/>
          <w:sz w:val="24"/>
          <w:szCs w:val="24"/>
        </w:rPr>
        <w:t xml:space="preserve"> Teknik Pertanian </w:t>
      </w:r>
    </w:p>
    <w:p w14:paraId="3EF25952"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72596DFC" w14:textId="77777777" w:rsidR="00B770B8" w:rsidRPr="00266113" w:rsidRDefault="00B770B8" w:rsidP="00B770B8">
      <w:pPr>
        <w:spacing w:after="0" w:line="360" w:lineRule="auto"/>
        <w:jc w:val="center"/>
        <w:rPr>
          <w:rFonts w:ascii="Times New Roman" w:hAnsi="Times New Roman" w:cs="Times New Roman"/>
          <w:sz w:val="24"/>
          <w:szCs w:val="24"/>
        </w:rPr>
      </w:pPr>
    </w:p>
    <w:p w14:paraId="6BDD5C86" w14:textId="77777777" w:rsidR="00B770B8" w:rsidRPr="00266113" w:rsidRDefault="00B770B8" w:rsidP="00B770B8">
      <w:pPr>
        <w:spacing w:after="0" w:line="360" w:lineRule="auto"/>
        <w:jc w:val="center"/>
        <w:rPr>
          <w:rFonts w:ascii="Times New Roman" w:hAnsi="Times New Roman" w:cs="Times New Roman"/>
          <w:sz w:val="24"/>
          <w:szCs w:val="24"/>
        </w:rPr>
      </w:pPr>
    </w:p>
    <w:p w14:paraId="263363D0" w14:textId="77777777" w:rsidR="00B770B8" w:rsidRPr="00266113" w:rsidRDefault="00B770B8" w:rsidP="00B770B8">
      <w:pPr>
        <w:spacing w:after="0" w:line="360" w:lineRule="auto"/>
        <w:jc w:val="center"/>
        <w:rPr>
          <w:rFonts w:ascii="Times New Roman" w:hAnsi="Times New Roman" w:cs="Times New Roman"/>
          <w:sz w:val="24"/>
          <w:szCs w:val="24"/>
        </w:rPr>
      </w:pPr>
    </w:p>
    <w:p w14:paraId="1C88E207"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4A53FA9D" w14:textId="77777777"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12C22B3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015A3D" w14:textId="77777777" w:rsidR="00B770B8" w:rsidRPr="00266113" w:rsidRDefault="00B770B8" w:rsidP="00B770B8">
      <w:pPr>
        <w:spacing w:after="0" w:line="360" w:lineRule="auto"/>
        <w:rPr>
          <w:rFonts w:ascii="Times New Roman" w:hAnsi="Times New Roman" w:cs="Times New Roman"/>
          <w:b/>
          <w:bCs/>
          <w:sz w:val="24"/>
          <w:szCs w:val="24"/>
        </w:rPr>
      </w:pPr>
    </w:p>
    <w:p w14:paraId="54EFADE6"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09EF454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3B4227F0"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7402E5EB"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E3B705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395293B3" w14:textId="77777777"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2FF913CB"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01791D74"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1E6BA24A" w14:textId="77777777"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223DBEBD" w14:textId="77777777" w:rsidR="0092590C" w:rsidRPr="00266113" w:rsidRDefault="008C3CD9" w:rsidP="00CF25FC">
      <w:pPr>
        <w:pStyle w:val="Heading1"/>
      </w:pPr>
      <w:bookmarkStart w:id="0" w:name="_Toc229264095"/>
      <w:r w:rsidRPr="00266113">
        <w:lastRenderedPageBreak/>
        <w:t>LEMBAR PENGESAHAN</w:t>
      </w:r>
      <w:bookmarkEnd w:id="0"/>
    </w:p>
    <w:p w14:paraId="35CB0D13"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24D90555" w14:textId="77777777" w:rsidTr="00C541A3">
        <w:tc>
          <w:tcPr>
            <w:tcW w:w="2642" w:type="dxa"/>
          </w:tcPr>
          <w:p w14:paraId="49C15AC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19C4170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12B42AC2" w14:textId="77777777"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p>
        </w:tc>
      </w:tr>
      <w:tr w:rsidR="0092590C" w:rsidRPr="00266113" w14:paraId="783986FC" w14:textId="77777777" w:rsidTr="00C541A3">
        <w:tc>
          <w:tcPr>
            <w:tcW w:w="2642" w:type="dxa"/>
          </w:tcPr>
          <w:p w14:paraId="34AE51D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1E86754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74E0C45" w14:textId="77777777"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22A5A3D9" w14:textId="77777777" w:rsidTr="00C541A3">
        <w:tc>
          <w:tcPr>
            <w:tcW w:w="2642" w:type="dxa"/>
          </w:tcPr>
          <w:p w14:paraId="51FC5C2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5968C9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4105BF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2431F875" w14:textId="77777777" w:rsidTr="00C541A3">
        <w:tc>
          <w:tcPr>
            <w:tcW w:w="2642" w:type="dxa"/>
          </w:tcPr>
          <w:p w14:paraId="478B726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4BAFD61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3B43A6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13BC61BD" w14:textId="77777777" w:rsidTr="00C541A3">
        <w:tc>
          <w:tcPr>
            <w:tcW w:w="2642" w:type="dxa"/>
          </w:tcPr>
          <w:p w14:paraId="2C15755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4E42BC4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13EDD4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3CFE3AE5"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0026359E" w14:textId="1E0D15B1"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002369EE">
        <w:rPr>
          <w:rFonts w:ascii="Times New Roman" w:hAnsi="Times New Roman" w:cs="Times New Roman"/>
          <w:sz w:val="24"/>
          <w:szCs w:val="24"/>
        </w:rPr>
        <w:t>6</w:t>
      </w:r>
    </w:p>
    <w:p w14:paraId="54E39A61"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790EF7DD" w14:textId="77777777" w:rsidTr="00BE405C">
        <w:trPr>
          <w:gridAfter w:val="1"/>
          <w:wAfter w:w="335" w:type="dxa"/>
          <w:trHeight w:val="408"/>
        </w:trPr>
        <w:tc>
          <w:tcPr>
            <w:tcW w:w="4010" w:type="dxa"/>
          </w:tcPr>
          <w:p w14:paraId="3AA66CF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1DAFB712"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677D2E64" w14:textId="77777777" w:rsidTr="00BE405C">
        <w:trPr>
          <w:gridAfter w:val="1"/>
          <w:wAfter w:w="335" w:type="dxa"/>
          <w:trHeight w:val="408"/>
        </w:trPr>
        <w:tc>
          <w:tcPr>
            <w:tcW w:w="4010" w:type="dxa"/>
          </w:tcPr>
          <w:p w14:paraId="4E47E0A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368355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5688081D" w14:textId="77777777" w:rsidTr="00BE405C">
        <w:trPr>
          <w:gridAfter w:val="1"/>
          <w:wAfter w:w="335" w:type="dxa"/>
          <w:trHeight w:val="2351"/>
        </w:trPr>
        <w:tc>
          <w:tcPr>
            <w:tcW w:w="4010" w:type="dxa"/>
          </w:tcPr>
          <w:p w14:paraId="4869A066"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73B3C61"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616DD8D" w14:textId="77777777" w:rsidTr="00BE405C">
        <w:trPr>
          <w:trHeight w:val="408"/>
        </w:trPr>
        <w:tc>
          <w:tcPr>
            <w:tcW w:w="4010" w:type="dxa"/>
          </w:tcPr>
          <w:p w14:paraId="3BAC2730" w14:textId="77777777"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5668306E" w14:textId="7777777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28A070C1" w14:textId="77777777" w:rsidTr="00BE405C">
        <w:trPr>
          <w:gridAfter w:val="1"/>
          <w:wAfter w:w="335" w:type="dxa"/>
          <w:trHeight w:val="408"/>
        </w:trPr>
        <w:tc>
          <w:tcPr>
            <w:tcW w:w="4010" w:type="dxa"/>
          </w:tcPr>
          <w:p w14:paraId="663E5225"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7FE2533E"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20238561" w14:textId="77777777" w:rsidTr="00BE405C">
        <w:trPr>
          <w:gridAfter w:val="1"/>
          <w:wAfter w:w="335" w:type="dxa"/>
          <w:trHeight w:val="546"/>
        </w:trPr>
        <w:tc>
          <w:tcPr>
            <w:tcW w:w="4010" w:type="dxa"/>
          </w:tcPr>
          <w:p w14:paraId="2E126013"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1FC8914"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460738" w14:textId="77777777" w:rsidTr="00BE405C">
        <w:trPr>
          <w:gridAfter w:val="1"/>
          <w:wAfter w:w="335" w:type="dxa"/>
          <w:trHeight w:val="408"/>
        </w:trPr>
        <w:tc>
          <w:tcPr>
            <w:tcW w:w="4010" w:type="dxa"/>
          </w:tcPr>
          <w:p w14:paraId="0DC0AE29"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3E61F2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F0AB5E9" w14:textId="77777777" w:rsidTr="00BE405C">
        <w:trPr>
          <w:gridAfter w:val="1"/>
          <w:wAfter w:w="335" w:type="dxa"/>
          <w:trHeight w:val="1576"/>
        </w:trPr>
        <w:tc>
          <w:tcPr>
            <w:tcW w:w="4010" w:type="dxa"/>
          </w:tcPr>
          <w:p w14:paraId="7F8F9FF8"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43F8E8E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F2A08E1" w14:textId="77777777" w:rsidTr="00BE405C">
        <w:trPr>
          <w:gridAfter w:val="1"/>
          <w:wAfter w:w="335" w:type="dxa"/>
          <w:trHeight w:val="816"/>
        </w:trPr>
        <w:tc>
          <w:tcPr>
            <w:tcW w:w="4010" w:type="dxa"/>
          </w:tcPr>
          <w:p w14:paraId="18F19200" w14:textId="77777777"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067AC220"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E75FAFA" w14:textId="77777777" w:rsidR="0092590C" w:rsidRPr="00266113" w:rsidRDefault="0092590C" w:rsidP="00C541A3">
            <w:pPr>
              <w:spacing w:line="360" w:lineRule="auto"/>
              <w:rPr>
                <w:rFonts w:ascii="Times New Roman" w:hAnsi="Times New Roman" w:cs="Times New Roman"/>
                <w:sz w:val="24"/>
                <w:szCs w:val="24"/>
              </w:rPr>
            </w:pPr>
          </w:p>
        </w:tc>
      </w:tr>
    </w:tbl>
    <w:p w14:paraId="0AA3AB8F" w14:textId="77777777" w:rsidR="008C3CD9" w:rsidRDefault="008C3CD9" w:rsidP="00A1305D">
      <w:pPr>
        <w:spacing w:after="0" w:line="360" w:lineRule="auto"/>
        <w:rPr>
          <w:rFonts w:ascii="Times New Roman" w:hAnsi="Times New Roman" w:cs="Times New Roman"/>
          <w:b/>
          <w:bCs/>
          <w:sz w:val="24"/>
          <w:szCs w:val="24"/>
        </w:rPr>
      </w:pPr>
    </w:p>
    <w:p w14:paraId="43F93E54" w14:textId="77777777" w:rsidR="00583E40" w:rsidRDefault="00583E40" w:rsidP="001568B5">
      <w:pPr>
        <w:pStyle w:val="Heading1"/>
      </w:pPr>
      <w:bookmarkStart w:id="2" w:name="_Toc229264096"/>
      <w:r>
        <w:lastRenderedPageBreak/>
        <w:t>LEMBAR PERNYATAAN</w:t>
      </w:r>
      <w:bookmarkEnd w:id="2"/>
    </w:p>
    <w:p w14:paraId="4BD8EAE4" w14:textId="77777777" w:rsidR="001568B5" w:rsidRPr="001568B5" w:rsidRDefault="001568B5" w:rsidP="001568B5">
      <w:pPr>
        <w:rPr>
          <w:lang w:eastAsia="id-ID"/>
        </w:rPr>
      </w:pPr>
    </w:p>
    <w:p w14:paraId="5BB80684"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31DEDE91" w14:textId="77777777" w:rsidTr="00583E40">
        <w:tc>
          <w:tcPr>
            <w:tcW w:w="993" w:type="dxa"/>
            <w:tcMar>
              <w:top w:w="35" w:type="dxa"/>
              <w:left w:w="0" w:type="dxa"/>
              <w:bottom w:w="35" w:type="dxa"/>
              <w:right w:w="0" w:type="dxa"/>
            </w:tcMar>
          </w:tcPr>
          <w:p w14:paraId="3DDEE00D"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A46345B"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62535488" w14:textId="77777777" w:rsidR="00583E40" w:rsidRDefault="00583E40" w:rsidP="00583E40">
            <w:pPr>
              <w:spacing w:after="0" w:line="360" w:lineRule="auto"/>
            </w:pPr>
            <w:r>
              <w:rPr>
                <w:rFonts w:ascii="Times New Roman" w:hAnsi="Times New Roman"/>
                <w:sz w:val="24"/>
              </w:rPr>
              <w:t>Dendi Reinaldi</w:t>
            </w:r>
          </w:p>
        </w:tc>
      </w:tr>
      <w:tr w:rsidR="00583E40" w14:paraId="38207286" w14:textId="77777777" w:rsidTr="00583E40">
        <w:tc>
          <w:tcPr>
            <w:tcW w:w="993" w:type="dxa"/>
            <w:tcMar>
              <w:top w:w="35" w:type="dxa"/>
              <w:left w:w="0" w:type="dxa"/>
              <w:bottom w:w="35" w:type="dxa"/>
              <w:right w:w="0" w:type="dxa"/>
            </w:tcMar>
          </w:tcPr>
          <w:p w14:paraId="4E0D2F80"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6AE41EA2"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4C782496" w14:textId="77777777" w:rsidR="00583E40" w:rsidRDefault="00583E40" w:rsidP="00583E40">
            <w:pPr>
              <w:spacing w:after="0" w:line="360" w:lineRule="auto"/>
            </w:pPr>
            <w:r>
              <w:rPr>
                <w:rFonts w:ascii="Times New Roman" w:hAnsi="Times New Roman"/>
                <w:sz w:val="24"/>
              </w:rPr>
              <w:t>240110210038</w:t>
            </w:r>
          </w:p>
        </w:tc>
      </w:tr>
    </w:tbl>
    <w:p w14:paraId="4FD644F6" w14:textId="77777777"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Konsumsi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761C5070" w14:textId="77777777" w:rsidTr="00583E40">
        <w:trPr>
          <w:jc w:val="center"/>
        </w:trPr>
        <w:tc>
          <w:tcPr>
            <w:tcW w:w="4253" w:type="dxa"/>
            <w:tcMar>
              <w:top w:w="30" w:type="dxa"/>
              <w:left w:w="0" w:type="dxa"/>
              <w:bottom w:w="30" w:type="dxa"/>
              <w:right w:w="0" w:type="dxa"/>
            </w:tcMar>
          </w:tcPr>
          <w:p w14:paraId="6A2079BD" w14:textId="77777777" w:rsidR="00583E40" w:rsidRDefault="00583E40" w:rsidP="00583E40">
            <w:pPr>
              <w:spacing w:line="360" w:lineRule="auto"/>
            </w:pPr>
          </w:p>
        </w:tc>
        <w:tc>
          <w:tcPr>
            <w:tcW w:w="3684" w:type="dxa"/>
            <w:tcMar>
              <w:top w:w="30" w:type="dxa"/>
              <w:left w:w="0" w:type="dxa"/>
              <w:bottom w:w="30" w:type="dxa"/>
              <w:right w:w="0" w:type="dxa"/>
            </w:tcMar>
          </w:tcPr>
          <w:p w14:paraId="7AEB48D5" w14:textId="77777777" w:rsidR="00583E40" w:rsidRDefault="00583E40" w:rsidP="00583E40">
            <w:pPr>
              <w:spacing w:line="360" w:lineRule="auto"/>
            </w:pPr>
            <w:r>
              <w:rPr>
                <w:rFonts w:ascii="Times New Roman" w:hAnsi="Times New Roman"/>
                <w:sz w:val="24"/>
              </w:rPr>
              <w:t>Jatinangor, ............</w:t>
            </w:r>
          </w:p>
          <w:p w14:paraId="2F561947" w14:textId="77777777" w:rsidR="00583E40" w:rsidRDefault="00583E40" w:rsidP="00583E40">
            <w:pPr>
              <w:spacing w:line="360" w:lineRule="auto"/>
            </w:pPr>
            <w:r>
              <w:rPr>
                <w:rFonts w:ascii="Times New Roman" w:hAnsi="Times New Roman"/>
                <w:sz w:val="24"/>
              </w:rPr>
              <w:t>Yang membuat pernyataan,</w:t>
            </w:r>
          </w:p>
          <w:p w14:paraId="1514830D" w14:textId="77777777" w:rsidR="00583E40" w:rsidRDefault="00583E40" w:rsidP="00583E40">
            <w:pPr>
              <w:spacing w:line="360" w:lineRule="auto"/>
            </w:pPr>
          </w:p>
          <w:p w14:paraId="4EF43D6C" w14:textId="77777777" w:rsidR="00583E40" w:rsidRDefault="00583E40" w:rsidP="00583E40">
            <w:pPr>
              <w:spacing w:line="360" w:lineRule="auto"/>
            </w:pPr>
          </w:p>
          <w:p w14:paraId="0AE53ED1" w14:textId="77777777" w:rsidR="00583E40" w:rsidRDefault="00583E40" w:rsidP="00583E40">
            <w:pPr>
              <w:spacing w:line="360" w:lineRule="auto"/>
            </w:pPr>
          </w:p>
          <w:p w14:paraId="17A77E97" w14:textId="77777777" w:rsidR="00583E40" w:rsidRDefault="00583E40" w:rsidP="00583E40">
            <w:pPr>
              <w:spacing w:line="360" w:lineRule="auto"/>
            </w:pPr>
            <w:r>
              <w:rPr>
                <w:rFonts w:ascii="Times New Roman" w:hAnsi="Times New Roman"/>
                <w:sz w:val="24"/>
              </w:rPr>
              <w:t>Dendi Reinaldi</w:t>
            </w:r>
          </w:p>
          <w:p w14:paraId="0FB03635" w14:textId="77777777" w:rsidR="00583E40" w:rsidRDefault="00583E40" w:rsidP="00583E40">
            <w:pPr>
              <w:spacing w:line="360" w:lineRule="auto"/>
            </w:pPr>
            <w:r>
              <w:rPr>
                <w:rFonts w:ascii="Times New Roman" w:hAnsi="Times New Roman"/>
                <w:sz w:val="24"/>
              </w:rPr>
              <w:t>NPM. 240110210038</w:t>
            </w:r>
          </w:p>
        </w:tc>
      </w:tr>
      <w:tr w:rsidR="002F7A41" w14:paraId="588DD63A" w14:textId="77777777" w:rsidTr="00583E40">
        <w:trPr>
          <w:jc w:val="center"/>
        </w:trPr>
        <w:tc>
          <w:tcPr>
            <w:tcW w:w="4253" w:type="dxa"/>
            <w:tcMar>
              <w:top w:w="30" w:type="dxa"/>
              <w:left w:w="0" w:type="dxa"/>
              <w:bottom w:w="30" w:type="dxa"/>
              <w:right w:w="0" w:type="dxa"/>
            </w:tcMar>
          </w:tcPr>
          <w:p w14:paraId="3746D9F1" w14:textId="77777777" w:rsidR="002F7A41" w:rsidRDefault="002F7A41" w:rsidP="00583E40">
            <w:pPr>
              <w:spacing w:line="360" w:lineRule="auto"/>
            </w:pPr>
          </w:p>
        </w:tc>
        <w:tc>
          <w:tcPr>
            <w:tcW w:w="3684" w:type="dxa"/>
            <w:tcMar>
              <w:top w:w="30" w:type="dxa"/>
              <w:left w:w="0" w:type="dxa"/>
              <w:bottom w:w="30" w:type="dxa"/>
              <w:right w:w="0" w:type="dxa"/>
            </w:tcMar>
          </w:tcPr>
          <w:p w14:paraId="3423B2C4" w14:textId="77777777" w:rsidR="002F7A41" w:rsidRDefault="002F7A41" w:rsidP="00583E40">
            <w:pPr>
              <w:spacing w:line="360" w:lineRule="auto"/>
              <w:rPr>
                <w:rFonts w:ascii="Times New Roman" w:hAnsi="Times New Roman"/>
                <w:sz w:val="24"/>
              </w:rPr>
            </w:pPr>
          </w:p>
        </w:tc>
      </w:tr>
    </w:tbl>
    <w:p w14:paraId="546064C8" w14:textId="77777777" w:rsidR="00583E40" w:rsidRDefault="00583E40" w:rsidP="00A1305D">
      <w:pPr>
        <w:spacing w:after="0" w:line="360" w:lineRule="auto"/>
        <w:rPr>
          <w:rFonts w:ascii="Times New Roman" w:hAnsi="Times New Roman" w:cs="Times New Roman"/>
          <w:b/>
          <w:bCs/>
          <w:sz w:val="24"/>
          <w:szCs w:val="24"/>
        </w:rPr>
      </w:pPr>
    </w:p>
    <w:p w14:paraId="11073436" w14:textId="77777777" w:rsidR="00583E40" w:rsidRDefault="00583E40" w:rsidP="00A1305D">
      <w:pPr>
        <w:spacing w:after="0" w:line="360" w:lineRule="auto"/>
        <w:rPr>
          <w:rFonts w:ascii="Times New Roman" w:hAnsi="Times New Roman" w:cs="Times New Roman"/>
          <w:b/>
          <w:bCs/>
          <w:sz w:val="24"/>
          <w:szCs w:val="24"/>
        </w:rPr>
      </w:pPr>
    </w:p>
    <w:p w14:paraId="5C6AB024" w14:textId="77777777" w:rsidR="00583E40" w:rsidRDefault="00583E40" w:rsidP="00A1305D">
      <w:pPr>
        <w:spacing w:after="0" w:line="360" w:lineRule="auto"/>
        <w:rPr>
          <w:rFonts w:ascii="Times New Roman" w:hAnsi="Times New Roman" w:cs="Times New Roman"/>
          <w:b/>
          <w:bCs/>
          <w:sz w:val="24"/>
          <w:szCs w:val="24"/>
        </w:rPr>
      </w:pPr>
    </w:p>
    <w:p w14:paraId="03F43B96" w14:textId="77777777" w:rsidR="00583E40" w:rsidRDefault="00583E40" w:rsidP="00A1305D">
      <w:pPr>
        <w:spacing w:after="0" w:line="360" w:lineRule="auto"/>
        <w:rPr>
          <w:rFonts w:ascii="Times New Roman" w:hAnsi="Times New Roman" w:cs="Times New Roman"/>
          <w:b/>
          <w:bCs/>
          <w:sz w:val="24"/>
          <w:szCs w:val="24"/>
        </w:rPr>
      </w:pPr>
    </w:p>
    <w:p w14:paraId="4B9E8930" w14:textId="77777777" w:rsidR="00583E40" w:rsidRDefault="00583E40" w:rsidP="00A1305D">
      <w:pPr>
        <w:spacing w:after="0" w:line="360" w:lineRule="auto"/>
        <w:rPr>
          <w:rFonts w:ascii="Times New Roman" w:hAnsi="Times New Roman" w:cs="Times New Roman"/>
          <w:b/>
          <w:bCs/>
          <w:sz w:val="24"/>
          <w:szCs w:val="24"/>
        </w:rPr>
      </w:pPr>
    </w:p>
    <w:p w14:paraId="1C01C9E9" w14:textId="77777777" w:rsidR="00583E40" w:rsidRDefault="00583E40" w:rsidP="00A1305D">
      <w:pPr>
        <w:spacing w:after="0" w:line="360" w:lineRule="auto"/>
        <w:rPr>
          <w:rFonts w:ascii="Times New Roman" w:hAnsi="Times New Roman" w:cs="Times New Roman"/>
          <w:b/>
          <w:bCs/>
          <w:sz w:val="24"/>
          <w:szCs w:val="24"/>
        </w:rPr>
      </w:pPr>
    </w:p>
    <w:p w14:paraId="0BABB076" w14:textId="77777777" w:rsidR="00583E40" w:rsidRDefault="00583E40" w:rsidP="00A1305D">
      <w:pPr>
        <w:spacing w:after="0" w:line="360" w:lineRule="auto"/>
        <w:rPr>
          <w:rFonts w:ascii="Times New Roman" w:hAnsi="Times New Roman" w:cs="Times New Roman"/>
          <w:b/>
          <w:bCs/>
          <w:sz w:val="24"/>
          <w:szCs w:val="24"/>
        </w:rPr>
      </w:pPr>
    </w:p>
    <w:p w14:paraId="549D56EA" w14:textId="77777777" w:rsidR="00583E40" w:rsidRDefault="00583E40" w:rsidP="00A1305D">
      <w:pPr>
        <w:spacing w:after="0" w:line="360" w:lineRule="auto"/>
        <w:rPr>
          <w:rFonts w:ascii="Times New Roman" w:hAnsi="Times New Roman" w:cs="Times New Roman"/>
          <w:b/>
          <w:bCs/>
          <w:sz w:val="24"/>
          <w:szCs w:val="24"/>
        </w:rPr>
      </w:pPr>
    </w:p>
    <w:p w14:paraId="331C23C1" w14:textId="77777777" w:rsidR="00583E40" w:rsidRDefault="00583E40" w:rsidP="00A1305D">
      <w:pPr>
        <w:spacing w:after="0" w:line="360" w:lineRule="auto"/>
        <w:rPr>
          <w:rFonts w:ascii="Times New Roman" w:hAnsi="Times New Roman" w:cs="Times New Roman"/>
          <w:b/>
          <w:bCs/>
          <w:sz w:val="24"/>
          <w:szCs w:val="24"/>
        </w:rPr>
      </w:pPr>
    </w:p>
    <w:p w14:paraId="5994674C" w14:textId="77777777" w:rsidR="00583E40" w:rsidRDefault="00583E40" w:rsidP="001568B5">
      <w:pPr>
        <w:pStyle w:val="Heading1"/>
      </w:pPr>
      <w:bookmarkStart w:id="3" w:name="_Toc229264097"/>
      <w:r>
        <w:t>RIWAYAT HIDUP</w:t>
      </w:r>
      <w:bookmarkEnd w:id="3"/>
    </w:p>
    <w:p w14:paraId="2D4BB3B0" w14:textId="77777777"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9420D" w14:textId="77777777" w:rsidR="00583E40" w:rsidRDefault="00583E40" w:rsidP="009211B6">
      <w:pPr>
        <w:spacing w:after="120" w:line="360" w:lineRule="auto"/>
        <w:jc w:val="both"/>
      </w:pPr>
      <w:r>
        <w:rPr>
          <w:rFonts w:ascii="Times New Roman" w:hAnsi="Times New Roman"/>
          <w:sz w:val="24"/>
        </w:rPr>
        <w:t>Dendi Reinaldi lahir di Sumedang, 9 November 2001. Penulis merupakan anak kedua dari dua bersaudara dari pasangan Bapak Engkus dan Ibu Wawang Juhaenah.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4BA7C1C4" w14:textId="77777777"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7DC15C42" w14:textId="77777777" w:rsidR="00583E40" w:rsidRDefault="00583E40" w:rsidP="00583E40">
      <w:pPr>
        <w:spacing w:after="0" w:line="360" w:lineRule="auto"/>
        <w:jc w:val="center"/>
        <w:rPr>
          <w:rFonts w:ascii="Times New Roman" w:hAnsi="Times New Roman" w:cs="Times New Roman"/>
          <w:b/>
          <w:bCs/>
          <w:sz w:val="24"/>
          <w:szCs w:val="24"/>
        </w:rPr>
      </w:pPr>
    </w:p>
    <w:p w14:paraId="7DFD4AEE" w14:textId="77777777" w:rsidR="00583E40" w:rsidRDefault="00583E40" w:rsidP="00583E40">
      <w:pPr>
        <w:spacing w:after="0" w:line="360" w:lineRule="auto"/>
        <w:jc w:val="center"/>
        <w:rPr>
          <w:rFonts w:ascii="Times New Roman" w:hAnsi="Times New Roman" w:cs="Times New Roman"/>
          <w:b/>
          <w:bCs/>
          <w:sz w:val="24"/>
          <w:szCs w:val="24"/>
        </w:rPr>
      </w:pPr>
    </w:p>
    <w:p w14:paraId="79308F82" w14:textId="77777777" w:rsidR="00583E40" w:rsidRDefault="00583E40" w:rsidP="00583E40">
      <w:pPr>
        <w:spacing w:after="0" w:line="360" w:lineRule="auto"/>
        <w:jc w:val="center"/>
        <w:rPr>
          <w:rFonts w:ascii="Times New Roman" w:hAnsi="Times New Roman" w:cs="Times New Roman"/>
          <w:b/>
          <w:bCs/>
          <w:sz w:val="24"/>
          <w:szCs w:val="24"/>
        </w:rPr>
      </w:pPr>
    </w:p>
    <w:p w14:paraId="56FE6297" w14:textId="77777777" w:rsidR="00583E40" w:rsidRDefault="00583E40" w:rsidP="00583E40">
      <w:pPr>
        <w:spacing w:after="0" w:line="360" w:lineRule="auto"/>
        <w:jc w:val="center"/>
        <w:rPr>
          <w:rFonts w:ascii="Times New Roman" w:hAnsi="Times New Roman" w:cs="Times New Roman"/>
          <w:b/>
          <w:bCs/>
          <w:sz w:val="24"/>
          <w:szCs w:val="24"/>
        </w:rPr>
      </w:pPr>
    </w:p>
    <w:p w14:paraId="78191823" w14:textId="77777777" w:rsidR="00583E40" w:rsidRDefault="00583E40" w:rsidP="00583E40">
      <w:pPr>
        <w:spacing w:after="0" w:line="360" w:lineRule="auto"/>
        <w:rPr>
          <w:rFonts w:ascii="Times New Roman" w:hAnsi="Times New Roman" w:cs="Times New Roman"/>
          <w:b/>
          <w:bCs/>
          <w:sz w:val="24"/>
          <w:szCs w:val="24"/>
        </w:rPr>
      </w:pPr>
    </w:p>
    <w:p w14:paraId="75BFFC62" w14:textId="77777777" w:rsidR="00583E40" w:rsidRDefault="00583E40" w:rsidP="001568B5">
      <w:pPr>
        <w:pStyle w:val="Heading1"/>
      </w:pPr>
      <w:bookmarkStart w:id="4" w:name="_Toc229264098"/>
      <w:r>
        <w:lastRenderedPageBreak/>
        <w:t>ABSTRAK</w:t>
      </w:r>
      <w:bookmarkEnd w:id="4"/>
    </w:p>
    <w:p w14:paraId="61423D9A" w14:textId="77777777" w:rsidR="00583E40" w:rsidRDefault="00583E40" w:rsidP="00A1305D">
      <w:pPr>
        <w:spacing w:after="0" w:line="360" w:lineRule="auto"/>
        <w:rPr>
          <w:rFonts w:ascii="Times New Roman" w:hAnsi="Times New Roman" w:cs="Times New Roman"/>
          <w:b/>
          <w:bCs/>
          <w:sz w:val="24"/>
          <w:szCs w:val="24"/>
        </w:rPr>
      </w:pPr>
    </w:p>
    <w:p w14:paraId="45421C7B" w14:textId="77777777" w:rsidR="00583E40" w:rsidRDefault="00583E40" w:rsidP="00A1305D">
      <w:pPr>
        <w:spacing w:after="0" w:line="360" w:lineRule="auto"/>
        <w:rPr>
          <w:rFonts w:ascii="Times New Roman" w:hAnsi="Times New Roman" w:cs="Times New Roman"/>
          <w:b/>
          <w:bCs/>
          <w:sz w:val="24"/>
          <w:szCs w:val="24"/>
        </w:rPr>
      </w:pPr>
    </w:p>
    <w:p w14:paraId="144B64DE" w14:textId="77777777" w:rsidR="00583E40" w:rsidRDefault="00583E40" w:rsidP="00A1305D">
      <w:pPr>
        <w:spacing w:after="0" w:line="360" w:lineRule="auto"/>
        <w:rPr>
          <w:rFonts w:ascii="Times New Roman" w:hAnsi="Times New Roman" w:cs="Times New Roman"/>
          <w:b/>
          <w:bCs/>
          <w:sz w:val="24"/>
          <w:szCs w:val="24"/>
        </w:rPr>
      </w:pPr>
    </w:p>
    <w:p w14:paraId="2B694562" w14:textId="77777777" w:rsidR="00583E40" w:rsidRDefault="00583E40" w:rsidP="00A1305D">
      <w:pPr>
        <w:spacing w:after="0" w:line="360" w:lineRule="auto"/>
        <w:rPr>
          <w:rFonts w:ascii="Times New Roman" w:hAnsi="Times New Roman" w:cs="Times New Roman"/>
          <w:b/>
          <w:bCs/>
          <w:sz w:val="24"/>
          <w:szCs w:val="24"/>
        </w:rPr>
      </w:pPr>
    </w:p>
    <w:p w14:paraId="009784F1" w14:textId="77777777" w:rsidR="00583E40" w:rsidRDefault="00583E40" w:rsidP="00A1305D">
      <w:pPr>
        <w:spacing w:after="0" w:line="360" w:lineRule="auto"/>
        <w:rPr>
          <w:rFonts w:ascii="Times New Roman" w:hAnsi="Times New Roman" w:cs="Times New Roman"/>
          <w:b/>
          <w:bCs/>
          <w:sz w:val="24"/>
          <w:szCs w:val="24"/>
        </w:rPr>
      </w:pPr>
    </w:p>
    <w:p w14:paraId="4FD3B7D7" w14:textId="77777777" w:rsidR="00583E40" w:rsidRDefault="00583E40" w:rsidP="00A1305D">
      <w:pPr>
        <w:spacing w:after="0" w:line="360" w:lineRule="auto"/>
        <w:rPr>
          <w:rFonts w:ascii="Times New Roman" w:hAnsi="Times New Roman" w:cs="Times New Roman"/>
          <w:b/>
          <w:bCs/>
          <w:sz w:val="24"/>
          <w:szCs w:val="24"/>
        </w:rPr>
      </w:pPr>
    </w:p>
    <w:p w14:paraId="084085FB" w14:textId="77777777" w:rsidR="00583E40" w:rsidRDefault="00583E40" w:rsidP="00A1305D">
      <w:pPr>
        <w:spacing w:after="0" w:line="360" w:lineRule="auto"/>
        <w:rPr>
          <w:rFonts w:ascii="Times New Roman" w:hAnsi="Times New Roman" w:cs="Times New Roman"/>
          <w:b/>
          <w:bCs/>
          <w:sz w:val="24"/>
          <w:szCs w:val="24"/>
        </w:rPr>
      </w:pPr>
    </w:p>
    <w:p w14:paraId="2E60A914" w14:textId="77777777" w:rsidR="00583E40" w:rsidRDefault="00583E40" w:rsidP="00A1305D">
      <w:pPr>
        <w:spacing w:after="0" w:line="360" w:lineRule="auto"/>
        <w:rPr>
          <w:rFonts w:ascii="Times New Roman" w:hAnsi="Times New Roman" w:cs="Times New Roman"/>
          <w:b/>
          <w:bCs/>
          <w:sz w:val="24"/>
          <w:szCs w:val="24"/>
        </w:rPr>
      </w:pPr>
    </w:p>
    <w:p w14:paraId="4D433543" w14:textId="77777777" w:rsidR="00583E40" w:rsidRDefault="00583E40" w:rsidP="00A1305D">
      <w:pPr>
        <w:spacing w:after="0" w:line="360" w:lineRule="auto"/>
        <w:rPr>
          <w:rFonts w:ascii="Times New Roman" w:hAnsi="Times New Roman" w:cs="Times New Roman"/>
          <w:b/>
          <w:bCs/>
          <w:sz w:val="24"/>
          <w:szCs w:val="24"/>
        </w:rPr>
      </w:pPr>
    </w:p>
    <w:p w14:paraId="265F32BE" w14:textId="77777777" w:rsidR="00583E40" w:rsidRDefault="00583E40" w:rsidP="00A1305D">
      <w:pPr>
        <w:spacing w:after="0" w:line="360" w:lineRule="auto"/>
        <w:rPr>
          <w:rFonts w:ascii="Times New Roman" w:hAnsi="Times New Roman" w:cs="Times New Roman"/>
          <w:b/>
          <w:bCs/>
          <w:sz w:val="24"/>
          <w:szCs w:val="24"/>
        </w:rPr>
      </w:pPr>
    </w:p>
    <w:p w14:paraId="2D2A6FFA" w14:textId="77777777" w:rsidR="00583E40" w:rsidRDefault="00583E40" w:rsidP="00A1305D">
      <w:pPr>
        <w:spacing w:after="0" w:line="360" w:lineRule="auto"/>
        <w:rPr>
          <w:rFonts w:ascii="Times New Roman" w:hAnsi="Times New Roman" w:cs="Times New Roman"/>
          <w:b/>
          <w:bCs/>
          <w:sz w:val="24"/>
          <w:szCs w:val="24"/>
        </w:rPr>
      </w:pPr>
    </w:p>
    <w:p w14:paraId="50169233" w14:textId="77777777" w:rsidR="00583E40" w:rsidRDefault="00583E40" w:rsidP="00A1305D">
      <w:pPr>
        <w:spacing w:after="0" w:line="360" w:lineRule="auto"/>
        <w:rPr>
          <w:rFonts w:ascii="Times New Roman" w:hAnsi="Times New Roman" w:cs="Times New Roman"/>
          <w:b/>
          <w:bCs/>
          <w:sz w:val="24"/>
          <w:szCs w:val="24"/>
        </w:rPr>
      </w:pPr>
    </w:p>
    <w:p w14:paraId="0CF39A34" w14:textId="77777777" w:rsidR="00583E40" w:rsidRDefault="00583E40" w:rsidP="00A1305D">
      <w:pPr>
        <w:spacing w:after="0" w:line="360" w:lineRule="auto"/>
        <w:rPr>
          <w:rFonts w:ascii="Times New Roman" w:hAnsi="Times New Roman" w:cs="Times New Roman"/>
          <w:b/>
          <w:bCs/>
          <w:sz w:val="24"/>
          <w:szCs w:val="24"/>
        </w:rPr>
      </w:pPr>
    </w:p>
    <w:p w14:paraId="786F710A" w14:textId="77777777" w:rsidR="00583E40" w:rsidRDefault="00583E40" w:rsidP="00A1305D">
      <w:pPr>
        <w:spacing w:after="0" w:line="360" w:lineRule="auto"/>
        <w:rPr>
          <w:rFonts w:ascii="Times New Roman" w:hAnsi="Times New Roman" w:cs="Times New Roman"/>
          <w:b/>
          <w:bCs/>
          <w:sz w:val="24"/>
          <w:szCs w:val="24"/>
        </w:rPr>
      </w:pPr>
    </w:p>
    <w:p w14:paraId="665076A8" w14:textId="77777777" w:rsidR="00583E40" w:rsidRDefault="00583E40" w:rsidP="00A1305D">
      <w:pPr>
        <w:spacing w:after="0" w:line="360" w:lineRule="auto"/>
        <w:rPr>
          <w:rFonts w:ascii="Times New Roman" w:hAnsi="Times New Roman" w:cs="Times New Roman"/>
          <w:b/>
          <w:bCs/>
          <w:sz w:val="24"/>
          <w:szCs w:val="24"/>
        </w:rPr>
      </w:pPr>
    </w:p>
    <w:p w14:paraId="37E4E5C5" w14:textId="77777777" w:rsidR="00583E40" w:rsidRDefault="00583E40" w:rsidP="00A1305D">
      <w:pPr>
        <w:spacing w:after="0" w:line="360" w:lineRule="auto"/>
        <w:rPr>
          <w:rFonts w:ascii="Times New Roman" w:hAnsi="Times New Roman" w:cs="Times New Roman"/>
          <w:b/>
          <w:bCs/>
          <w:sz w:val="24"/>
          <w:szCs w:val="24"/>
        </w:rPr>
      </w:pPr>
    </w:p>
    <w:p w14:paraId="634F8F21" w14:textId="77777777" w:rsidR="00583E40" w:rsidRDefault="00583E40" w:rsidP="00A1305D">
      <w:pPr>
        <w:spacing w:after="0" w:line="360" w:lineRule="auto"/>
        <w:rPr>
          <w:rFonts w:ascii="Times New Roman" w:hAnsi="Times New Roman" w:cs="Times New Roman"/>
          <w:b/>
          <w:bCs/>
          <w:sz w:val="24"/>
          <w:szCs w:val="24"/>
        </w:rPr>
      </w:pPr>
    </w:p>
    <w:p w14:paraId="7E32D9A6" w14:textId="77777777" w:rsidR="00583E40" w:rsidRDefault="00583E40" w:rsidP="00A1305D">
      <w:pPr>
        <w:spacing w:after="0" w:line="360" w:lineRule="auto"/>
        <w:rPr>
          <w:rFonts w:ascii="Times New Roman" w:hAnsi="Times New Roman" w:cs="Times New Roman"/>
          <w:b/>
          <w:bCs/>
          <w:sz w:val="24"/>
          <w:szCs w:val="24"/>
        </w:rPr>
      </w:pPr>
    </w:p>
    <w:p w14:paraId="7FD4AE63" w14:textId="77777777" w:rsidR="00583E40" w:rsidRDefault="00583E40" w:rsidP="00A1305D">
      <w:pPr>
        <w:spacing w:after="0" w:line="360" w:lineRule="auto"/>
        <w:rPr>
          <w:rFonts w:ascii="Times New Roman" w:hAnsi="Times New Roman" w:cs="Times New Roman"/>
          <w:b/>
          <w:bCs/>
          <w:sz w:val="24"/>
          <w:szCs w:val="24"/>
        </w:rPr>
      </w:pPr>
    </w:p>
    <w:p w14:paraId="1D32FA30" w14:textId="77777777" w:rsidR="00583E40" w:rsidRDefault="00583E40" w:rsidP="00A1305D">
      <w:pPr>
        <w:spacing w:after="0" w:line="360" w:lineRule="auto"/>
        <w:rPr>
          <w:rFonts w:ascii="Times New Roman" w:hAnsi="Times New Roman" w:cs="Times New Roman"/>
          <w:b/>
          <w:bCs/>
          <w:sz w:val="24"/>
          <w:szCs w:val="24"/>
        </w:rPr>
      </w:pPr>
    </w:p>
    <w:p w14:paraId="47B4BE68" w14:textId="77777777" w:rsidR="00583E40" w:rsidRDefault="00583E40" w:rsidP="00A1305D">
      <w:pPr>
        <w:spacing w:after="0" w:line="360" w:lineRule="auto"/>
        <w:rPr>
          <w:rFonts w:ascii="Times New Roman" w:hAnsi="Times New Roman" w:cs="Times New Roman"/>
          <w:b/>
          <w:bCs/>
          <w:sz w:val="24"/>
          <w:szCs w:val="24"/>
        </w:rPr>
      </w:pPr>
    </w:p>
    <w:p w14:paraId="7BF973BE" w14:textId="77777777" w:rsidR="00583E40" w:rsidRDefault="00583E40" w:rsidP="00A1305D">
      <w:pPr>
        <w:spacing w:after="0" w:line="360" w:lineRule="auto"/>
        <w:rPr>
          <w:rFonts w:ascii="Times New Roman" w:hAnsi="Times New Roman" w:cs="Times New Roman"/>
          <w:b/>
          <w:bCs/>
          <w:sz w:val="24"/>
          <w:szCs w:val="24"/>
        </w:rPr>
      </w:pPr>
    </w:p>
    <w:p w14:paraId="2BDA49AB" w14:textId="77777777" w:rsidR="00583E40" w:rsidRDefault="00583E40" w:rsidP="00A1305D">
      <w:pPr>
        <w:spacing w:after="0" w:line="360" w:lineRule="auto"/>
        <w:rPr>
          <w:rFonts w:ascii="Times New Roman" w:hAnsi="Times New Roman" w:cs="Times New Roman"/>
          <w:b/>
          <w:bCs/>
          <w:sz w:val="24"/>
          <w:szCs w:val="24"/>
        </w:rPr>
      </w:pPr>
    </w:p>
    <w:p w14:paraId="7048F285" w14:textId="77777777" w:rsidR="00583E40" w:rsidRDefault="00583E40" w:rsidP="00A1305D">
      <w:pPr>
        <w:spacing w:after="0" w:line="360" w:lineRule="auto"/>
        <w:rPr>
          <w:rFonts w:ascii="Times New Roman" w:hAnsi="Times New Roman" w:cs="Times New Roman"/>
          <w:b/>
          <w:bCs/>
          <w:sz w:val="24"/>
          <w:szCs w:val="24"/>
        </w:rPr>
      </w:pPr>
    </w:p>
    <w:p w14:paraId="398CCA82" w14:textId="77777777" w:rsidR="00583E40" w:rsidRDefault="00583E40" w:rsidP="00A1305D">
      <w:pPr>
        <w:spacing w:after="0" w:line="360" w:lineRule="auto"/>
        <w:rPr>
          <w:rFonts w:ascii="Times New Roman" w:hAnsi="Times New Roman" w:cs="Times New Roman"/>
          <w:b/>
          <w:bCs/>
          <w:sz w:val="24"/>
          <w:szCs w:val="24"/>
        </w:rPr>
      </w:pPr>
    </w:p>
    <w:p w14:paraId="6941B02C" w14:textId="77777777" w:rsidR="00583E40" w:rsidRDefault="00583E40" w:rsidP="00A1305D">
      <w:pPr>
        <w:spacing w:after="0" w:line="360" w:lineRule="auto"/>
        <w:rPr>
          <w:rFonts w:ascii="Times New Roman" w:hAnsi="Times New Roman" w:cs="Times New Roman"/>
          <w:b/>
          <w:bCs/>
          <w:sz w:val="24"/>
          <w:szCs w:val="24"/>
        </w:rPr>
      </w:pPr>
    </w:p>
    <w:p w14:paraId="181064C0" w14:textId="77777777" w:rsidR="00583E40" w:rsidRDefault="00583E40" w:rsidP="00A1305D">
      <w:pPr>
        <w:spacing w:after="0" w:line="360" w:lineRule="auto"/>
        <w:rPr>
          <w:rFonts w:ascii="Times New Roman" w:hAnsi="Times New Roman" w:cs="Times New Roman"/>
          <w:b/>
          <w:bCs/>
          <w:sz w:val="24"/>
          <w:szCs w:val="24"/>
        </w:rPr>
      </w:pPr>
    </w:p>
    <w:p w14:paraId="47F5C848" w14:textId="77777777" w:rsidR="00583E40" w:rsidRDefault="00583E40" w:rsidP="00A1305D">
      <w:pPr>
        <w:spacing w:after="0" w:line="360" w:lineRule="auto"/>
        <w:rPr>
          <w:rFonts w:ascii="Times New Roman" w:hAnsi="Times New Roman" w:cs="Times New Roman"/>
          <w:b/>
          <w:bCs/>
          <w:sz w:val="24"/>
          <w:szCs w:val="24"/>
        </w:rPr>
      </w:pPr>
    </w:p>
    <w:p w14:paraId="3B114447" w14:textId="77777777" w:rsidR="00583E40" w:rsidRDefault="00583E40" w:rsidP="00A1305D">
      <w:pPr>
        <w:spacing w:after="0" w:line="360" w:lineRule="auto"/>
        <w:rPr>
          <w:rFonts w:ascii="Times New Roman" w:hAnsi="Times New Roman" w:cs="Times New Roman"/>
          <w:b/>
          <w:bCs/>
          <w:sz w:val="24"/>
          <w:szCs w:val="24"/>
        </w:rPr>
      </w:pPr>
    </w:p>
    <w:p w14:paraId="207534A2" w14:textId="77777777" w:rsidR="00583E40" w:rsidRPr="00266113" w:rsidRDefault="00583E40" w:rsidP="00A1305D">
      <w:pPr>
        <w:spacing w:after="0" w:line="360" w:lineRule="auto"/>
        <w:rPr>
          <w:rFonts w:ascii="Times New Roman" w:hAnsi="Times New Roman" w:cs="Times New Roman"/>
          <w:b/>
          <w:bCs/>
          <w:sz w:val="24"/>
          <w:szCs w:val="24"/>
        </w:rPr>
      </w:pPr>
    </w:p>
    <w:p w14:paraId="4B70E05A" w14:textId="77777777" w:rsidR="00A1305D" w:rsidRPr="00266113" w:rsidRDefault="00A1305D" w:rsidP="00CF25FC">
      <w:pPr>
        <w:pStyle w:val="Heading1"/>
      </w:pPr>
      <w:bookmarkStart w:id="5" w:name="_Toc229264099"/>
      <w:r w:rsidRPr="00266113">
        <w:lastRenderedPageBreak/>
        <w:t>KATA PENGANTAR</w:t>
      </w:r>
      <w:bookmarkEnd w:id="5"/>
    </w:p>
    <w:p w14:paraId="445BAAB2" w14:textId="77777777" w:rsidR="00A1305D" w:rsidRDefault="00A1305D" w:rsidP="00A1305D">
      <w:pPr>
        <w:spacing w:after="0" w:line="360" w:lineRule="auto"/>
        <w:jc w:val="center"/>
        <w:rPr>
          <w:rFonts w:ascii="Times New Roman" w:hAnsi="Times New Roman" w:cs="Times New Roman"/>
          <w:sz w:val="24"/>
          <w:szCs w:val="24"/>
        </w:rPr>
      </w:pPr>
    </w:p>
    <w:p w14:paraId="0BB04BE1"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055BA8B8"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2864543E"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2C00873F"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2B51429F"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67759338"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249DB3CC"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51075487"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21429A75"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132C4510" w14:textId="777777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246220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3735C4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BA7B7F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C48F34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A9599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CDDA55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1C745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4A6F10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378D2A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D367DD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E85FF1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597DD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1401B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91B31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090B1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9E634C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F84122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8B879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1F79D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A932C10" w14:textId="77777777" w:rsidR="00A1305D" w:rsidRDefault="00A1305D" w:rsidP="00A1305D">
      <w:pPr>
        <w:spacing w:after="0" w:line="360" w:lineRule="auto"/>
        <w:jc w:val="center"/>
        <w:rPr>
          <w:rFonts w:ascii="Times New Roman" w:hAnsi="Times New Roman" w:cs="Times New Roman"/>
          <w:b/>
          <w:bCs/>
          <w:sz w:val="24"/>
          <w:szCs w:val="24"/>
        </w:rPr>
      </w:pPr>
    </w:p>
    <w:p w14:paraId="2B0E49BD"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5E2FAF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65A7170" w14:textId="77777777" w:rsidR="00A1305D" w:rsidRPr="00266113" w:rsidRDefault="00A1305D" w:rsidP="00D349D9">
      <w:pPr>
        <w:spacing w:after="0" w:line="360" w:lineRule="auto"/>
        <w:rPr>
          <w:rFonts w:ascii="Times New Roman" w:hAnsi="Times New Roman" w:cs="Times New Roman"/>
          <w:b/>
          <w:bCs/>
          <w:sz w:val="24"/>
          <w:szCs w:val="24"/>
        </w:rPr>
      </w:pPr>
    </w:p>
    <w:p w14:paraId="36BEC3FC" w14:textId="77777777" w:rsidR="00D349D9" w:rsidRPr="00266113" w:rsidRDefault="00D349D9" w:rsidP="00D349D9">
      <w:pPr>
        <w:spacing w:after="0" w:line="360" w:lineRule="auto"/>
        <w:rPr>
          <w:rFonts w:ascii="Times New Roman" w:hAnsi="Times New Roman" w:cs="Times New Roman"/>
          <w:b/>
          <w:bCs/>
          <w:sz w:val="24"/>
          <w:szCs w:val="24"/>
        </w:rPr>
      </w:pPr>
    </w:p>
    <w:p w14:paraId="4F715C69"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4AF2F50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5AEA89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8698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9AF271"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7953C6AB" w14:textId="77777777" w:rsidR="00C04EBA" w:rsidRDefault="00CF25FC" w:rsidP="001568B5">
          <w:pPr>
            <w:pStyle w:val="Heading1"/>
          </w:pPr>
          <w:r w:rsidRPr="00266113">
            <w:t>DAFTAR ISI</w:t>
          </w:r>
          <w:bookmarkEnd w:id="6"/>
        </w:p>
        <w:p w14:paraId="1DF9845C" w14:textId="77777777" w:rsidR="001568B5" w:rsidRPr="001568B5" w:rsidRDefault="001568B5" w:rsidP="001568B5">
          <w:pPr>
            <w:rPr>
              <w:lang w:eastAsia="id-ID"/>
            </w:rPr>
          </w:pPr>
        </w:p>
        <w:p w14:paraId="0857892E" w14:textId="7777777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21364F54"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3B8E0409"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523DA1CA"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2174980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10F90FA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3DD920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4DCA455C"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63D3AB91"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4A69CF0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583791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66C8C16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EAFD79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7AEEB9E2"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35E00DF"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385448E6"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147D69E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2A53E42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6F63CECE"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Konsumsi Air (WUE)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6301A899"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51ADE7D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17A449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14ADFD0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1D0CACF"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2015C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39397F90"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6DDF9C1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367403F6" w14:textId="77777777"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1BC8B389" w14:textId="77777777" w:rsidR="00A1305D" w:rsidRDefault="00A1305D" w:rsidP="002F7A41">
      <w:pPr>
        <w:spacing w:after="0" w:line="360" w:lineRule="auto"/>
        <w:rPr>
          <w:rFonts w:ascii="Times New Roman" w:hAnsi="Times New Roman" w:cs="Times New Roman"/>
          <w:b/>
          <w:bCs/>
          <w:sz w:val="24"/>
          <w:szCs w:val="24"/>
        </w:rPr>
      </w:pPr>
    </w:p>
    <w:p w14:paraId="7D9C46F6" w14:textId="77777777" w:rsidR="002F7A41" w:rsidRPr="00266113" w:rsidRDefault="002F7A41" w:rsidP="002F7A41">
      <w:pPr>
        <w:spacing w:after="0" w:line="360" w:lineRule="auto"/>
        <w:rPr>
          <w:rFonts w:ascii="Times New Roman" w:hAnsi="Times New Roman" w:cs="Times New Roman"/>
          <w:b/>
          <w:bCs/>
          <w:sz w:val="24"/>
          <w:szCs w:val="24"/>
        </w:rPr>
      </w:pPr>
    </w:p>
    <w:p w14:paraId="6F5B5469" w14:textId="77777777" w:rsidR="00A1305D" w:rsidRPr="00266113" w:rsidRDefault="00A1305D" w:rsidP="00B127D4">
      <w:pPr>
        <w:spacing w:after="0" w:line="360" w:lineRule="auto"/>
        <w:rPr>
          <w:rFonts w:ascii="Times New Roman" w:hAnsi="Times New Roman" w:cs="Times New Roman"/>
          <w:b/>
          <w:bCs/>
          <w:sz w:val="24"/>
          <w:szCs w:val="24"/>
        </w:rPr>
      </w:pPr>
    </w:p>
    <w:p w14:paraId="1DC22287" w14:textId="77777777" w:rsidR="00A1305D" w:rsidRPr="00266113" w:rsidRDefault="00A1305D" w:rsidP="00CF25FC">
      <w:pPr>
        <w:pStyle w:val="Heading1"/>
      </w:pPr>
      <w:bookmarkStart w:id="7" w:name="_Toc229264101"/>
      <w:r w:rsidRPr="00266113">
        <w:t xml:space="preserve">DAFTAR </w:t>
      </w:r>
      <w:r w:rsidR="00453F09" w:rsidRPr="00266113">
        <w:t>TABEL</w:t>
      </w:r>
      <w:bookmarkEnd w:id="7"/>
    </w:p>
    <w:p w14:paraId="3BB35B8D" w14:textId="77777777" w:rsidR="00453F09" w:rsidRPr="002F7A41" w:rsidRDefault="00453F09" w:rsidP="002617E0">
      <w:pPr>
        <w:spacing w:after="0" w:line="360" w:lineRule="auto"/>
        <w:rPr>
          <w:rFonts w:ascii="Times New Roman" w:hAnsi="Times New Roman" w:cs="Times New Roman"/>
          <w:b/>
          <w:bCs/>
          <w:sz w:val="24"/>
          <w:szCs w:val="24"/>
        </w:rPr>
      </w:pPr>
    </w:p>
    <w:p w14:paraId="6ACC0723"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303ABE88"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58AC21C6"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5E9895E0" w14:textId="77777777"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1EBA904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63D24A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2B4952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4CADBB4" w14:textId="77777777" w:rsidR="00453F09" w:rsidRDefault="00453F09" w:rsidP="002F7A41">
      <w:pPr>
        <w:spacing w:after="0" w:line="360" w:lineRule="auto"/>
        <w:jc w:val="center"/>
        <w:rPr>
          <w:rFonts w:ascii="Times New Roman" w:hAnsi="Times New Roman" w:cs="Times New Roman"/>
          <w:b/>
          <w:bCs/>
          <w:sz w:val="24"/>
          <w:szCs w:val="24"/>
        </w:rPr>
      </w:pPr>
    </w:p>
    <w:p w14:paraId="755B3665"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4742AEC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437423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6F4D80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0F80E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D0A58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26C4D0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FD38C3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1B6D3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DE9283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4B7678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0B27F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0A0A7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A409D9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E9CD2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370D06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9F6BFF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2FB02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28512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15F0B5" w14:textId="77777777" w:rsidR="00453F09" w:rsidRPr="002F7A41" w:rsidRDefault="00453F09" w:rsidP="002F7A41">
      <w:pPr>
        <w:spacing w:after="0" w:line="360" w:lineRule="auto"/>
        <w:rPr>
          <w:rFonts w:ascii="Times New Roman" w:hAnsi="Times New Roman" w:cs="Times New Roman"/>
          <w:b/>
          <w:bCs/>
          <w:sz w:val="24"/>
          <w:szCs w:val="24"/>
        </w:rPr>
      </w:pPr>
    </w:p>
    <w:p w14:paraId="12C00C60" w14:textId="77777777" w:rsidR="00453F09" w:rsidRPr="002F7A41" w:rsidRDefault="00453F09" w:rsidP="002F7A41">
      <w:pPr>
        <w:pStyle w:val="Heading1"/>
      </w:pPr>
      <w:bookmarkStart w:id="8" w:name="_Toc229264102"/>
      <w:r w:rsidRPr="002F7A41">
        <w:lastRenderedPageBreak/>
        <w:t>DAFTAR GAMBAR</w:t>
      </w:r>
      <w:bookmarkEnd w:id="8"/>
    </w:p>
    <w:p w14:paraId="6CA770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E8D1BDB"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36729C91"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65ED31D4"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579D72F9" w14:textId="77777777"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4E5095F2"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495367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B56322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4CE658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D1A770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B548F0C"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6009AD9"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041485A"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381968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D77F62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E2A48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725673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0F5019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24A030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C63C85C"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7B0A6BED" w14:textId="77777777" w:rsidR="008C3CD9" w:rsidRPr="002F7A41" w:rsidRDefault="008C3CD9" w:rsidP="002F7A41">
      <w:pPr>
        <w:spacing w:after="0" w:line="360" w:lineRule="auto"/>
        <w:rPr>
          <w:rFonts w:ascii="Times New Roman" w:hAnsi="Times New Roman" w:cs="Times New Roman"/>
          <w:b/>
          <w:bCs/>
          <w:sz w:val="24"/>
          <w:szCs w:val="24"/>
        </w:rPr>
      </w:pPr>
    </w:p>
    <w:p w14:paraId="59DB62A0" w14:textId="77777777" w:rsidR="003B1FFC" w:rsidRPr="002F7A41" w:rsidRDefault="003B1FFC" w:rsidP="002F7A41">
      <w:pPr>
        <w:spacing w:after="0" w:line="360" w:lineRule="auto"/>
        <w:rPr>
          <w:rFonts w:ascii="Times New Roman" w:hAnsi="Times New Roman" w:cs="Times New Roman"/>
          <w:b/>
          <w:bCs/>
          <w:sz w:val="24"/>
          <w:szCs w:val="24"/>
        </w:rPr>
      </w:pPr>
    </w:p>
    <w:p w14:paraId="506373F5" w14:textId="77777777" w:rsidR="003B1FFC" w:rsidRPr="002F7A41" w:rsidRDefault="003B1FFC" w:rsidP="002F7A41">
      <w:pPr>
        <w:spacing w:after="0" w:line="360" w:lineRule="auto"/>
        <w:rPr>
          <w:rFonts w:ascii="Times New Roman" w:hAnsi="Times New Roman" w:cs="Times New Roman"/>
          <w:b/>
          <w:bCs/>
          <w:sz w:val="24"/>
          <w:szCs w:val="24"/>
        </w:rPr>
      </w:pPr>
    </w:p>
    <w:p w14:paraId="1264640F" w14:textId="77777777" w:rsidR="003B1FFC" w:rsidRPr="002F7A41" w:rsidRDefault="003B1FFC" w:rsidP="002F7A41">
      <w:pPr>
        <w:spacing w:after="0" w:line="360" w:lineRule="auto"/>
        <w:rPr>
          <w:rFonts w:ascii="Times New Roman" w:hAnsi="Times New Roman" w:cs="Times New Roman"/>
          <w:b/>
          <w:bCs/>
          <w:sz w:val="24"/>
          <w:szCs w:val="24"/>
        </w:rPr>
      </w:pPr>
    </w:p>
    <w:p w14:paraId="305F561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47569A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762C3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3010F30" w14:textId="77777777" w:rsidR="008C3CD9" w:rsidRPr="002F7A41" w:rsidRDefault="008C3CD9" w:rsidP="002F7A41">
      <w:pPr>
        <w:spacing w:after="0" w:line="360" w:lineRule="auto"/>
        <w:rPr>
          <w:rFonts w:ascii="Times New Roman" w:hAnsi="Times New Roman" w:cs="Times New Roman"/>
          <w:b/>
          <w:bCs/>
          <w:sz w:val="24"/>
          <w:szCs w:val="24"/>
        </w:rPr>
      </w:pPr>
    </w:p>
    <w:p w14:paraId="3AB081B9" w14:textId="77777777" w:rsidR="00453F09" w:rsidRPr="002F7A41" w:rsidRDefault="00453F09" w:rsidP="002F7A41">
      <w:pPr>
        <w:spacing w:after="0" w:line="360" w:lineRule="auto"/>
        <w:rPr>
          <w:rFonts w:ascii="Times New Roman" w:hAnsi="Times New Roman" w:cs="Times New Roman"/>
          <w:b/>
          <w:bCs/>
          <w:sz w:val="24"/>
          <w:szCs w:val="24"/>
        </w:rPr>
      </w:pPr>
    </w:p>
    <w:p w14:paraId="206D7585" w14:textId="77777777" w:rsidR="00672E94" w:rsidRPr="002F7A41" w:rsidRDefault="00672E94" w:rsidP="002F7A41">
      <w:pPr>
        <w:spacing w:after="0" w:line="360" w:lineRule="auto"/>
        <w:rPr>
          <w:rFonts w:ascii="Times New Roman" w:hAnsi="Times New Roman" w:cs="Times New Roman"/>
          <w:b/>
          <w:bCs/>
          <w:sz w:val="24"/>
          <w:szCs w:val="24"/>
        </w:rPr>
      </w:pPr>
    </w:p>
    <w:p w14:paraId="22422498"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5E829450" w14:textId="77777777"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5280AAA3"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2D1F066F" w14:textId="77777777"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1A469449" w14:textId="77777777"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0B384B2" w14:textId="7777777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0411E337" w14:textId="77777777"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seperti kapilaritas untuk menyalurkan air tanpa ketergantungan pada penggunaan </w:t>
      </w:r>
      <w:r w:rsidRPr="002F7A41">
        <w:rPr>
          <w:rFonts w:ascii="Times New Roman" w:hAnsi="Times New Roman" w:cs="Times New Roman"/>
          <w:sz w:val="24"/>
          <w:szCs w:val="24"/>
        </w:rPr>
        <w:lastRenderedPageBreak/>
        <w:t xml:space="preserve">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3D46793E" w14:textId="77777777"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p>
    <w:p w14:paraId="53A60535" w14:textId="77777777"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Oleh karena itu, SWU03 perlu dievaluasi secara kuantitatif dengan kerangka TKT 1–4 agar diperoleh bukti kinerja yang dapat digunakan untuk mengidentifikasi gap capaian indikator serta menetapkan prioritas perbaikan sebelum masuk tahap uji lingkungan yang lebih luas.</w:t>
      </w:r>
    </w:p>
    <w:p w14:paraId="2322993F" w14:textId="77777777" w:rsidR="00C06316" w:rsidRPr="002F7A41" w:rsidRDefault="00C063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Pemilihan media tanam merupakan kunci dalam pengujian dinamika kelembapan karena sifat fisik media menentukan kapasitas simpan air, aerasi dan kestabilan suplai air ke</w:t>
      </w:r>
      <w:r w:rsidR="00F65A1E" w:rsidRPr="002F7A41">
        <w:rPr>
          <w:rFonts w:ascii="Times New Roman" w:hAnsi="Times New Roman" w:cs="Times New Roman"/>
          <w:sz w:val="24"/>
          <w:szCs w:val="24"/>
        </w:rPr>
        <w:t xml:space="preserve"> zona perakaran</w:t>
      </w:r>
      <w:r w:rsidRPr="002F7A41">
        <w:rPr>
          <w:rFonts w:ascii="Times New Roman" w:hAnsi="Times New Roman" w:cs="Times New Roman"/>
          <w:sz w:val="24"/>
          <w:szCs w:val="24"/>
        </w:rPr>
        <w:t xml:space="preserve">. Cocopeat memiliki kemampuan menahan air dan porositas yang baik sehingga berpotensi menjaga kelembapan lebih konsisten pada sistem budidaya </w:t>
      </w:r>
      <w:r w:rsidR="00F65A1E" w:rsidRPr="002F7A41">
        <w:rPr>
          <w:rFonts w:ascii="Times New Roman" w:hAnsi="Times New Roman" w:cs="Times New Roman"/>
          <w:sz w:val="24"/>
          <w:szCs w:val="24"/>
        </w:rPr>
        <w:t>hidroponik</w:t>
      </w:r>
      <w:r w:rsidRPr="002F7A41">
        <w:rPr>
          <w:rFonts w:ascii="Times New Roman" w:hAnsi="Times New Roman" w:cs="Times New Roman"/>
          <w:sz w:val="24"/>
          <w:szCs w:val="24"/>
        </w:rPr>
        <w:t xml:space="preserve"> </w:t>
      </w:r>
      <w:sdt>
        <w:sdtPr>
          <w:rPr>
            <w:rFonts w:ascii="Times New Roman" w:hAnsi="Times New Roman" w:cs="Times New Roman"/>
            <w:sz w:val="24"/>
            <w:szCs w:val="24"/>
          </w:rPr>
          <w:id w:val="-1243014030"/>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Dew25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(Dewi, Amaliah, &amp; Saputra, 2025)</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Bukti pada budidaya hidroponik menunjukkan bahwa jenis media merupakan faktor yang memengaruhi pertumbuhan dan hasil, sehingga relevan dijadikan variabel performa sistem penyediaan air </w:t>
      </w:r>
      <w:sdt>
        <w:sdtPr>
          <w:rPr>
            <w:rFonts w:ascii="Times New Roman" w:hAnsi="Times New Roman" w:cs="Times New Roman"/>
            <w:sz w:val="24"/>
            <w:szCs w:val="24"/>
          </w:rPr>
          <w:id w:val="1170222785"/>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Fau24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(Fauzi, Isnaeni, &amp; Nurhidayah, 2024)</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digunakan sebagai tanaman indikator karena bernilai ekonomi dan memerlukan manajemen air yang baik</w:t>
      </w:r>
      <w:r w:rsidR="00F65A1E"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w:t>
      </w:r>
      <w:r w:rsidR="00F65A1E" w:rsidRPr="002F7A41">
        <w:rPr>
          <w:rFonts w:ascii="Times New Roman" w:hAnsi="Times New Roman" w:cs="Times New Roman"/>
          <w:sz w:val="24"/>
          <w:szCs w:val="24"/>
        </w:rPr>
        <w:t>media tanam campuran</w:t>
      </w:r>
      <w:r w:rsidRPr="002F7A41">
        <w:rPr>
          <w:rFonts w:ascii="Times New Roman" w:hAnsi="Times New Roman" w:cs="Times New Roman"/>
          <w:sz w:val="24"/>
          <w:szCs w:val="24"/>
        </w:rPr>
        <w:t xml:space="preserve"> arang sekam</w:t>
      </w:r>
      <w:r w:rsidR="00F65A1E" w:rsidRPr="002F7A41">
        <w:rPr>
          <w:rFonts w:ascii="Times New Roman" w:hAnsi="Times New Roman" w:cs="Times New Roman"/>
          <w:sz w:val="24"/>
          <w:szCs w:val="24"/>
        </w:rPr>
        <w:t>-</w:t>
      </w:r>
      <w:r w:rsidRPr="002F7A41">
        <w:rPr>
          <w:rFonts w:ascii="Times New Roman" w:hAnsi="Times New Roman" w:cs="Times New Roman"/>
          <w:sz w:val="24"/>
          <w:szCs w:val="24"/>
        </w:rPr>
        <w:t>cocopeat dan kale dapat d</w:t>
      </w:r>
      <w:r w:rsidR="00F65A1E" w:rsidRPr="002F7A41">
        <w:rPr>
          <w:rFonts w:ascii="Times New Roman" w:hAnsi="Times New Roman" w:cs="Times New Roman"/>
          <w:sz w:val="24"/>
          <w:szCs w:val="24"/>
        </w:rPr>
        <w:t xml:space="preserve">ijadikan </w:t>
      </w:r>
      <w:r w:rsidRPr="002F7A41">
        <w:rPr>
          <w:rFonts w:ascii="Times New Roman" w:hAnsi="Times New Roman" w:cs="Times New Roman"/>
          <w:sz w:val="24"/>
          <w:szCs w:val="24"/>
        </w:rPr>
        <w:t xml:space="preserve">sebagai sistem uji </w:t>
      </w:r>
      <w:r w:rsidR="00F65A1E" w:rsidRPr="002F7A41">
        <w:rPr>
          <w:rFonts w:ascii="Times New Roman" w:hAnsi="Times New Roman" w:cs="Times New Roman"/>
          <w:sz w:val="24"/>
          <w:szCs w:val="24"/>
        </w:rPr>
        <w:t>untuk membuktikan kinerja Smartwatering</w:t>
      </w:r>
      <w:r w:rsidRPr="002F7A41">
        <w:rPr>
          <w:rFonts w:ascii="Times New Roman" w:hAnsi="Times New Roman" w:cs="Times New Roman"/>
          <w:sz w:val="24"/>
          <w:szCs w:val="24"/>
        </w:rPr>
        <w:t xml:space="preserve"> SWU03 terhadap dinamika kelembapan dan efisiensi air.</w:t>
      </w:r>
    </w:p>
    <w:p w14:paraId="015DDB4F" w14:textId="77777777"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penggunaan airnya, sehingga dapat menjadi dasar ilmiah untuk evaluasi, penyempurnaan dan penguatan kesiapterapan teknologi sebelum memasuki tahap pengujian pada lingkungan yang lebih luas.</w:t>
      </w:r>
    </w:p>
    <w:p w14:paraId="08B31BE0" w14:textId="7777777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A41205D" w14:textId="77777777"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0F8379C6"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konsumsi air;</w:t>
      </w:r>
    </w:p>
    <w:p w14:paraId="41E364F7"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lastRenderedPageBreak/>
        <w:t>D</w:t>
      </w:r>
      <w:r w:rsidR="00C25198" w:rsidRPr="002F7A41">
        <w:rPr>
          <w:rFonts w:ascii="Times New Roman" w:hAnsi="Times New Roman" w:cs="Times New Roman"/>
          <w:sz w:val="24"/>
          <w:szCs w:val="24"/>
        </w:rPr>
        <w:t xml:space="preserve">inamika kelembapan media tanam dan efisiensi konsumsi air pada sistem smartwatering SWU03 jika menggunakan tanaman </w:t>
      </w:r>
      <w:r w:rsidRPr="002F7A41">
        <w:rPr>
          <w:rFonts w:ascii="Times New Roman" w:hAnsi="Times New Roman" w:cs="Times New Roman"/>
          <w:sz w:val="24"/>
          <w:szCs w:val="24"/>
        </w:rPr>
        <w:t>perlu adanya analisis data yang mendukung</w:t>
      </w:r>
      <w:r w:rsidR="00C25198" w:rsidRPr="002F7A41">
        <w:rPr>
          <w:rFonts w:ascii="Times New Roman" w:hAnsi="Times New Roman" w:cs="Times New Roman"/>
          <w:sz w:val="24"/>
          <w:szCs w:val="24"/>
        </w:rPr>
        <w:t>; dan</w:t>
      </w:r>
    </w:p>
    <w:p w14:paraId="4BA52EDF" w14:textId="77777777"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E</w:t>
      </w:r>
      <w:r w:rsidR="00C25198" w:rsidRPr="002F7A41">
        <w:rPr>
          <w:rFonts w:ascii="Times New Roman" w:hAnsi="Times New Roman" w:cs="Times New Roman"/>
          <w:sz w:val="24"/>
          <w:szCs w:val="24"/>
        </w:rPr>
        <w:t>valuasi komprehensif terhadap sistem Smartwatering SWU03 dilakukan untuk menilai kinerjanya secara menyeluruh</w:t>
      </w:r>
      <w:r w:rsidRPr="002F7A41">
        <w:rPr>
          <w:rFonts w:ascii="Times New Roman" w:hAnsi="Times New Roman" w:cs="Times New Roman"/>
          <w:sz w:val="24"/>
          <w:szCs w:val="24"/>
        </w:rPr>
        <w:t>.</w:t>
      </w:r>
    </w:p>
    <w:p w14:paraId="1B04045F" w14:textId="77777777"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04285E72"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1BBBFC28"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Mengevaluasi sistem Smartwatering SWU03 dalam menjaga dinamika suplai dan distribusi air</w:t>
      </w:r>
      <w:r w:rsidR="00141BAA" w:rsidRPr="002F7A41">
        <w:rPr>
          <w:rFonts w:ascii="Times New Roman" w:hAnsi="Times New Roman" w:cs="Times New Roman"/>
          <w:sz w:val="24"/>
          <w:szCs w:val="24"/>
        </w:rPr>
        <w:t>.</w:t>
      </w:r>
      <w:r w:rsidR="00871E02" w:rsidRPr="002F7A41">
        <w:rPr>
          <w:rFonts w:ascii="Times New Roman" w:hAnsi="Times New Roman" w:cs="Times New Roman"/>
          <w:sz w:val="24"/>
          <w:szCs w:val="24"/>
        </w:rPr>
        <w:t>;</w:t>
      </w:r>
    </w:p>
    <w:p w14:paraId="15C53B9D"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4A8CA889"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konsumsi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112A79F2" w14:textId="777777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2594FB27"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5F73D085" w14:textId="77777777"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konsumsi air</w:t>
      </w:r>
      <w:r w:rsidR="00FF78E0" w:rsidRPr="002F7A41">
        <w:t xml:space="preserve">; </w:t>
      </w:r>
    </w:p>
    <w:p w14:paraId="791377D9" w14:textId="77777777" w:rsidR="00FF78E0" w:rsidRPr="002F7A41" w:rsidRDefault="005C2C06">
      <w:pPr>
        <w:pStyle w:val="NormalWeb"/>
        <w:numPr>
          <w:ilvl w:val="0"/>
          <w:numId w:val="4"/>
        </w:numPr>
        <w:spacing w:line="360" w:lineRule="auto"/>
        <w:ind w:left="709" w:hanging="567"/>
        <w:jc w:val="both"/>
      </w:pPr>
      <w:r w:rsidRPr="002F7A41">
        <w:t>Membuktikan efisiensi konsumsi air SWU03 terhadap tanaman nyata khususnya kale</w:t>
      </w:r>
      <w:r w:rsidR="00FF78E0" w:rsidRPr="002F7A41">
        <w:t>; dan</w:t>
      </w:r>
    </w:p>
    <w:p w14:paraId="7AE9B17F" w14:textId="77777777"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724B441A" w14:textId="77777777"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4C809A19"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7CA48646" w14:textId="77777777" w:rsidR="00FF78E0" w:rsidRPr="002F7A41" w:rsidRDefault="00B10575">
      <w:pPr>
        <w:pStyle w:val="NormalWeb"/>
        <w:numPr>
          <w:ilvl w:val="0"/>
          <w:numId w:val="5"/>
        </w:numPr>
        <w:spacing w:line="360" w:lineRule="auto"/>
        <w:ind w:hanging="578"/>
        <w:jc w:val="both"/>
      </w:pPr>
      <w:r w:rsidRPr="002F7A41">
        <w:t>Penelitian ini menggunakan media tanam campuran cocopeat : arang sekam dengan perbandingan 60 : 40 sebagai kondisi uji utama;</w:t>
      </w:r>
    </w:p>
    <w:p w14:paraId="4EC0196D" w14:textId="77777777" w:rsidR="00FF78E0" w:rsidRPr="002F7A41" w:rsidRDefault="00B10575">
      <w:pPr>
        <w:pStyle w:val="NormalWeb"/>
        <w:numPr>
          <w:ilvl w:val="0"/>
          <w:numId w:val="5"/>
        </w:numPr>
        <w:spacing w:line="360" w:lineRule="auto"/>
        <w:ind w:hanging="578"/>
        <w:jc w:val="both"/>
      </w:pPr>
      <w:r w:rsidRPr="002F7A41">
        <w:t xml:space="preserve">Seluruh rangkaian penelitian dilaksanakan secara terkontrol di Greenhouse Hydroponic Learning Center FTIP; </w:t>
      </w:r>
      <w:r w:rsidR="00FF78E0" w:rsidRPr="002F7A41">
        <w:t>dan</w:t>
      </w:r>
    </w:p>
    <w:p w14:paraId="3A9C36F3" w14:textId="77777777" w:rsidR="00FF78E0" w:rsidRPr="002F7A41" w:rsidRDefault="00B10575">
      <w:pPr>
        <w:pStyle w:val="NormalWeb"/>
        <w:numPr>
          <w:ilvl w:val="0"/>
          <w:numId w:val="5"/>
        </w:numPr>
        <w:spacing w:line="360" w:lineRule="auto"/>
        <w:ind w:hanging="578"/>
        <w:jc w:val="both"/>
      </w:pPr>
      <w:r w:rsidRPr="002F7A41">
        <w:lastRenderedPageBreak/>
        <w:t>Penelitian ini difokuskan untuk membuktikan kinerja Sistem Smartwatering SWU03</w:t>
      </w:r>
      <w:r w:rsidR="00FF78E0" w:rsidRPr="002F7A41">
        <w:t>.</w:t>
      </w:r>
    </w:p>
    <w:p w14:paraId="15F4E5A4" w14:textId="77777777" w:rsidR="004B2066" w:rsidRPr="002F7A41" w:rsidRDefault="004B2066" w:rsidP="002F7A41">
      <w:pPr>
        <w:spacing w:line="360" w:lineRule="auto"/>
        <w:rPr>
          <w:rFonts w:ascii="Times New Roman" w:hAnsi="Times New Roman" w:cs="Times New Roman"/>
          <w:sz w:val="24"/>
          <w:szCs w:val="24"/>
        </w:rPr>
      </w:pPr>
    </w:p>
    <w:p w14:paraId="6F1A847D" w14:textId="77777777" w:rsidR="0041536F" w:rsidRPr="002F7A41" w:rsidRDefault="0041536F" w:rsidP="002F7A41">
      <w:pPr>
        <w:spacing w:after="0" w:line="360" w:lineRule="auto"/>
        <w:rPr>
          <w:rFonts w:ascii="Times New Roman" w:hAnsi="Times New Roman" w:cs="Times New Roman"/>
          <w:sz w:val="24"/>
          <w:szCs w:val="24"/>
        </w:rPr>
      </w:pPr>
    </w:p>
    <w:p w14:paraId="6759AD4A" w14:textId="77777777" w:rsidR="004E4485" w:rsidRPr="002F7A41" w:rsidRDefault="004E4485" w:rsidP="002F7A41">
      <w:pPr>
        <w:spacing w:after="0" w:line="360" w:lineRule="auto"/>
        <w:rPr>
          <w:rFonts w:ascii="Times New Roman" w:hAnsi="Times New Roman" w:cs="Times New Roman"/>
          <w:sz w:val="24"/>
          <w:szCs w:val="24"/>
        </w:rPr>
      </w:pPr>
    </w:p>
    <w:p w14:paraId="7659CFB7" w14:textId="77777777" w:rsidR="00DF5E62" w:rsidRPr="002F7A41" w:rsidRDefault="00DF5E62" w:rsidP="002F7A41">
      <w:pPr>
        <w:spacing w:after="0" w:line="360" w:lineRule="auto"/>
        <w:rPr>
          <w:rFonts w:ascii="Times New Roman" w:hAnsi="Times New Roman" w:cs="Times New Roman"/>
          <w:sz w:val="24"/>
          <w:szCs w:val="24"/>
        </w:rPr>
      </w:pPr>
    </w:p>
    <w:p w14:paraId="6E828588" w14:textId="77777777" w:rsidR="00B10575" w:rsidRPr="002F7A41" w:rsidRDefault="00B10575" w:rsidP="002F7A41">
      <w:pPr>
        <w:spacing w:after="0" w:line="360" w:lineRule="auto"/>
        <w:rPr>
          <w:rFonts w:ascii="Times New Roman" w:hAnsi="Times New Roman" w:cs="Times New Roman"/>
          <w:sz w:val="24"/>
          <w:szCs w:val="24"/>
        </w:rPr>
      </w:pPr>
    </w:p>
    <w:p w14:paraId="20499B88" w14:textId="77777777" w:rsidR="00B10575" w:rsidRPr="002F7A41" w:rsidRDefault="00B10575" w:rsidP="002F7A41">
      <w:pPr>
        <w:spacing w:after="0" w:line="360" w:lineRule="auto"/>
        <w:rPr>
          <w:rFonts w:ascii="Times New Roman" w:hAnsi="Times New Roman" w:cs="Times New Roman"/>
          <w:sz w:val="24"/>
          <w:szCs w:val="24"/>
        </w:rPr>
      </w:pPr>
    </w:p>
    <w:p w14:paraId="42E08440" w14:textId="77777777" w:rsidR="00B10575" w:rsidRPr="002F7A41" w:rsidRDefault="00B10575" w:rsidP="002F7A41">
      <w:pPr>
        <w:spacing w:after="0" w:line="360" w:lineRule="auto"/>
        <w:rPr>
          <w:rFonts w:ascii="Times New Roman" w:hAnsi="Times New Roman" w:cs="Times New Roman"/>
          <w:sz w:val="24"/>
          <w:szCs w:val="24"/>
        </w:rPr>
      </w:pPr>
    </w:p>
    <w:p w14:paraId="3A3E6EE8" w14:textId="77777777" w:rsidR="00B10575" w:rsidRPr="002F7A41" w:rsidRDefault="00B10575" w:rsidP="002F7A41">
      <w:pPr>
        <w:spacing w:after="0" w:line="360" w:lineRule="auto"/>
        <w:rPr>
          <w:rFonts w:ascii="Times New Roman" w:hAnsi="Times New Roman" w:cs="Times New Roman"/>
          <w:sz w:val="24"/>
          <w:szCs w:val="24"/>
        </w:rPr>
      </w:pPr>
    </w:p>
    <w:p w14:paraId="08318417" w14:textId="77777777" w:rsidR="00B10575" w:rsidRPr="002F7A41" w:rsidRDefault="00B10575" w:rsidP="002F7A41">
      <w:pPr>
        <w:spacing w:after="0" w:line="360" w:lineRule="auto"/>
        <w:rPr>
          <w:rFonts w:ascii="Times New Roman" w:hAnsi="Times New Roman" w:cs="Times New Roman"/>
          <w:sz w:val="24"/>
          <w:szCs w:val="24"/>
        </w:rPr>
      </w:pPr>
    </w:p>
    <w:p w14:paraId="6EA5169B" w14:textId="77777777" w:rsidR="00B10575" w:rsidRPr="002F7A41" w:rsidRDefault="00B10575" w:rsidP="002F7A41">
      <w:pPr>
        <w:spacing w:after="0" w:line="360" w:lineRule="auto"/>
        <w:rPr>
          <w:rFonts w:ascii="Times New Roman" w:hAnsi="Times New Roman" w:cs="Times New Roman"/>
          <w:sz w:val="24"/>
          <w:szCs w:val="24"/>
        </w:rPr>
      </w:pPr>
    </w:p>
    <w:p w14:paraId="4E61379C" w14:textId="77777777" w:rsidR="00B10575" w:rsidRPr="002F7A41" w:rsidRDefault="00B10575" w:rsidP="002F7A41">
      <w:pPr>
        <w:spacing w:after="0" w:line="360" w:lineRule="auto"/>
        <w:rPr>
          <w:rFonts w:ascii="Times New Roman" w:hAnsi="Times New Roman" w:cs="Times New Roman"/>
          <w:sz w:val="24"/>
          <w:szCs w:val="24"/>
        </w:rPr>
      </w:pPr>
    </w:p>
    <w:p w14:paraId="029F4CE5" w14:textId="77777777" w:rsidR="00B10575" w:rsidRPr="002F7A41" w:rsidRDefault="00B10575" w:rsidP="002F7A41">
      <w:pPr>
        <w:spacing w:after="0" w:line="360" w:lineRule="auto"/>
        <w:rPr>
          <w:rFonts w:ascii="Times New Roman" w:hAnsi="Times New Roman" w:cs="Times New Roman"/>
          <w:sz w:val="24"/>
          <w:szCs w:val="24"/>
        </w:rPr>
      </w:pPr>
    </w:p>
    <w:p w14:paraId="34558BEA" w14:textId="77777777" w:rsidR="00B10575" w:rsidRPr="002F7A41" w:rsidRDefault="00B10575" w:rsidP="002F7A41">
      <w:pPr>
        <w:spacing w:after="0" w:line="360" w:lineRule="auto"/>
        <w:rPr>
          <w:rFonts w:ascii="Times New Roman" w:hAnsi="Times New Roman" w:cs="Times New Roman"/>
          <w:sz w:val="24"/>
          <w:szCs w:val="24"/>
        </w:rPr>
      </w:pPr>
    </w:p>
    <w:p w14:paraId="50E5559E" w14:textId="77777777" w:rsidR="00DF5E62" w:rsidRPr="002F7A41" w:rsidRDefault="00DF5E62" w:rsidP="002F7A41">
      <w:pPr>
        <w:spacing w:after="0" w:line="360" w:lineRule="auto"/>
        <w:rPr>
          <w:rFonts w:ascii="Times New Roman" w:hAnsi="Times New Roman" w:cs="Times New Roman"/>
          <w:sz w:val="24"/>
          <w:szCs w:val="24"/>
        </w:rPr>
      </w:pPr>
    </w:p>
    <w:p w14:paraId="0912756E" w14:textId="77777777" w:rsidR="00700887" w:rsidRPr="002F7A41" w:rsidRDefault="00700887" w:rsidP="002F7A41">
      <w:pPr>
        <w:spacing w:after="0" w:line="360" w:lineRule="auto"/>
        <w:rPr>
          <w:rFonts w:ascii="Times New Roman" w:hAnsi="Times New Roman" w:cs="Times New Roman"/>
          <w:sz w:val="24"/>
          <w:szCs w:val="24"/>
        </w:rPr>
      </w:pPr>
    </w:p>
    <w:p w14:paraId="242FA713" w14:textId="77777777" w:rsidR="00700887" w:rsidRPr="002F7A41" w:rsidRDefault="00700887" w:rsidP="002F7A41">
      <w:pPr>
        <w:spacing w:after="0" w:line="360" w:lineRule="auto"/>
        <w:rPr>
          <w:rFonts w:ascii="Times New Roman" w:hAnsi="Times New Roman" w:cs="Times New Roman"/>
          <w:sz w:val="24"/>
          <w:szCs w:val="24"/>
        </w:rPr>
      </w:pPr>
    </w:p>
    <w:p w14:paraId="53293A86" w14:textId="77777777" w:rsidR="00700887" w:rsidRPr="002F7A41" w:rsidRDefault="00700887" w:rsidP="002F7A41">
      <w:pPr>
        <w:spacing w:after="0" w:line="360" w:lineRule="auto"/>
        <w:rPr>
          <w:rFonts w:ascii="Times New Roman" w:hAnsi="Times New Roman" w:cs="Times New Roman"/>
          <w:sz w:val="24"/>
          <w:szCs w:val="24"/>
        </w:rPr>
      </w:pPr>
    </w:p>
    <w:p w14:paraId="6FB7107A" w14:textId="77777777" w:rsidR="00700887" w:rsidRPr="002F7A41" w:rsidRDefault="00700887" w:rsidP="002F7A41">
      <w:pPr>
        <w:spacing w:after="0" w:line="360" w:lineRule="auto"/>
        <w:rPr>
          <w:rFonts w:ascii="Times New Roman" w:hAnsi="Times New Roman" w:cs="Times New Roman"/>
          <w:sz w:val="24"/>
          <w:szCs w:val="24"/>
        </w:rPr>
      </w:pPr>
    </w:p>
    <w:p w14:paraId="5D000471" w14:textId="77777777" w:rsidR="00700887" w:rsidRPr="002F7A41" w:rsidRDefault="00700887" w:rsidP="002F7A41">
      <w:pPr>
        <w:spacing w:after="0" w:line="360" w:lineRule="auto"/>
        <w:rPr>
          <w:rFonts w:ascii="Times New Roman" w:hAnsi="Times New Roman" w:cs="Times New Roman"/>
          <w:sz w:val="24"/>
          <w:szCs w:val="24"/>
        </w:rPr>
      </w:pPr>
    </w:p>
    <w:p w14:paraId="64B74115" w14:textId="77777777" w:rsidR="00700887" w:rsidRPr="002F7A41" w:rsidRDefault="00700887" w:rsidP="002F7A41">
      <w:pPr>
        <w:spacing w:after="0" w:line="360" w:lineRule="auto"/>
        <w:rPr>
          <w:rFonts w:ascii="Times New Roman" w:hAnsi="Times New Roman" w:cs="Times New Roman"/>
          <w:sz w:val="24"/>
          <w:szCs w:val="24"/>
        </w:rPr>
      </w:pPr>
    </w:p>
    <w:p w14:paraId="6548C141" w14:textId="77777777" w:rsidR="00AE4608" w:rsidRPr="002F7A41" w:rsidRDefault="00AE4608" w:rsidP="002F7A41">
      <w:pPr>
        <w:spacing w:after="0" w:line="360" w:lineRule="auto"/>
        <w:rPr>
          <w:rFonts w:ascii="Times New Roman" w:hAnsi="Times New Roman" w:cs="Times New Roman"/>
          <w:sz w:val="24"/>
          <w:szCs w:val="24"/>
        </w:rPr>
      </w:pPr>
    </w:p>
    <w:p w14:paraId="332AD9C5" w14:textId="77777777" w:rsidR="00B30AA7" w:rsidRPr="002F7A41" w:rsidRDefault="00B30AA7" w:rsidP="002F7A41">
      <w:pPr>
        <w:spacing w:after="0" w:line="360" w:lineRule="auto"/>
        <w:rPr>
          <w:rFonts w:ascii="Times New Roman" w:hAnsi="Times New Roman" w:cs="Times New Roman"/>
          <w:sz w:val="24"/>
          <w:szCs w:val="24"/>
        </w:rPr>
      </w:pPr>
    </w:p>
    <w:p w14:paraId="0DF11769" w14:textId="77777777" w:rsidR="00524959" w:rsidRDefault="00524959" w:rsidP="002F7A41">
      <w:pPr>
        <w:spacing w:after="0" w:line="360" w:lineRule="auto"/>
        <w:rPr>
          <w:rFonts w:ascii="Times New Roman" w:hAnsi="Times New Roman" w:cs="Times New Roman"/>
          <w:b/>
          <w:bCs/>
          <w:sz w:val="24"/>
          <w:szCs w:val="24"/>
        </w:rPr>
      </w:pPr>
    </w:p>
    <w:p w14:paraId="6E0CBF99" w14:textId="77777777" w:rsidR="008642FD" w:rsidRDefault="008642FD" w:rsidP="002F7A41">
      <w:pPr>
        <w:spacing w:after="0" w:line="360" w:lineRule="auto"/>
        <w:rPr>
          <w:rFonts w:ascii="Times New Roman" w:hAnsi="Times New Roman" w:cs="Times New Roman"/>
          <w:b/>
          <w:bCs/>
          <w:sz w:val="24"/>
          <w:szCs w:val="24"/>
        </w:rPr>
      </w:pPr>
    </w:p>
    <w:p w14:paraId="1F2018B2" w14:textId="77777777" w:rsidR="008642FD" w:rsidRDefault="008642FD" w:rsidP="002F7A41">
      <w:pPr>
        <w:spacing w:after="0" w:line="360" w:lineRule="auto"/>
        <w:rPr>
          <w:rFonts w:ascii="Times New Roman" w:hAnsi="Times New Roman" w:cs="Times New Roman"/>
          <w:b/>
          <w:bCs/>
          <w:sz w:val="24"/>
          <w:szCs w:val="24"/>
        </w:rPr>
      </w:pPr>
    </w:p>
    <w:p w14:paraId="06A3E94B" w14:textId="77777777" w:rsidR="008642FD" w:rsidRDefault="008642FD" w:rsidP="002F7A41">
      <w:pPr>
        <w:spacing w:after="0" w:line="360" w:lineRule="auto"/>
        <w:rPr>
          <w:rFonts w:ascii="Times New Roman" w:hAnsi="Times New Roman" w:cs="Times New Roman"/>
          <w:b/>
          <w:bCs/>
          <w:sz w:val="24"/>
          <w:szCs w:val="24"/>
        </w:rPr>
      </w:pPr>
    </w:p>
    <w:p w14:paraId="7177E7A9" w14:textId="77777777" w:rsidR="008642FD" w:rsidRPr="002F7A41" w:rsidRDefault="008642FD" w:rsidP="002F7A41">
      <w:pPr>
        <w:spacing w:after="0" w:line="360" w:lineRule="auto"/>
        <w:rPr>
          <w:rFonts w:ascii="Times New Roman" w:hAnsi="Times New Roman" w:cs="Times New Roman"/>
          <w:b/>
          <w:bCs/>
          <w:sz w:val="24"/>
          <w:szCs w:val="24"/>
        </w:rPr>
      </w:pPr>
    </w:p>
    <w:p w14:paraId="751BDD80" w14:textId="77777777"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490D66D8" w14:textId="77777777" w:rsidR="00FB5F4F" w:rsidRPr="002F7A41" w:rsidRDefault="00FB5F4F" w:rsidP="002F7A41">
      <w:pPr>
        <w:spacing w:line="360" w:lineRule="auto"/>
        <w:rPr>
          <w:rFonts w:ascii="Times New Roman" w:hAnsi="Times New Roman" w:cs="Times New Roman"/>
          <w:sz w:val="24"/>
          <w:szCs w:val="24"/>
          <w:lang w:eastAsia="id-ID"/>
        </w:rPr>
      </w:pPr>
    </w:p>
    <w:p w14:paraId="222F4350" w14:textId="77777777"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0A361B8C" w14:textId="77777777"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8CB8846" w14:textId="77777777"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 mana pengaturan suplai air dilakukan melalui mekanisme fisik dan tidak memerlukan listrik ataupun pompa. </w:t>
      </w:r>
    </w:p>
    <w:p w14:paraId="1337CB09"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460" name=""/>
                    <pic:cNvPicPr/>
                  </pic:nvPicPr>
                  <pic:blipFill rotWithShape="1">
                    <a:blip r:embed="rId14"/>
                    <a:srcRect l="11184" t="12594" r="3310" b="12911"/>
                    <a:stretch>
                      <a:fillRect/>
                    </a:stretch>
                  </pic:blipFill>
                  <pic:spPr bwMode="auto">
                    <a:xfrm>
                      <a:off x="0" y="0"/>
                      <a:ext cx="4309484" cy="2593207"/>
                    </a:xfrm>
                    <a:prstGeom prst="rect">
                      <a:avLst/>
                    </a:prstGeom>
                    <a:ln>
                      <a:noFill/>
                    </a:ln>
                    <a:extLst>
                      <a:ext uri="{53640926-AAD7-44D8-BBD7-CCE9431645EC}">
                        <a14:shadowObscured xmlns:a14="http://schemas.microsoft.com/office/drawing/2010/main"/>
                      </a:ext>
                    </a:extLst>
                  </pic:spPr>
                </pic:pic>
              </a:graphicData>
            </a:graphic>
          </wp:inline>
        </w:drawing>
      </w:r>
    </w:p>
    <w:p w14:paraId="5E74D76F" w14:textId="77777777"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2B5E0FC9" w14:textId="0B2124C6" w:rsidR="000F251D" w:rsidRPr="00B65647" w:rsidRDefault="000F251D" w:rsidP="00B65647">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52904DF6" w14:textId="77777777" w:rsidR="006E2950" w:rsidRPr="002F7A41" w:rsidRDefault="006E295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Dalam rangkaiannya smartwatering SWU03 ini memiliki bagian-bagian utama seperti tandon, saluran distribusi air, bak nutrisi, </w:t>
      </w:r>
      <w:r w:rsidRPr="002F7A41">
        <w:rPr>
          <w:rFonts w:ascii="Times New Roman" w:hAnsi="Times New Roman" w:cs="Times New Roman"/>
          <w:i/>
          <w:iCs/>
          <w:sz w:val="24"/>
          <w:szCs w:val="24"/>
        </w:rPr>
        <w:t xml:space="preserve">smart </w:t>
      </w:r>
      <w:r w:rsidR="008F69A7" w:rsidRPr="002F7A41">
        <w:rPr>
          <w:rFonts w:ascii="Times New Roman" w:hAnsi="Times New Roman" w:cs="Times New Roman"/>
          <w:i/>
          <w:iCs/>
          <w:sz w:val="24"/>
          <w:szCs w:val="24"/>
        </w:rPr>
        <w:t>valve</w:t>
      </w:r>
      <w:r w:rsidRPr="002F7A41">
        <w:rPr>
          <w:rFonts w:ascii="Times New Roman" w:hAnsi="Times New Roman" w:cs="Times New Roman"/>
          <w:i/>
          <w:iCs/>
          <w:sz w:val="24"/>
          <w:szCs w:val="24"/>
        </w:rPr>
        <w:t>,</w:t>
      </w:r>
      <w:r w:rsidRPr="002F7A41">
        <w:rPr>
          <w:rFonts w:ascii="Times New Roman" w:hAnsi="Times New Roman" w:cs="Times New Roman"/>
          <w:sz w:val="24"/>
          <w:szCs w:val="24"/>
        </w:rPr>
        <w:t xml:space="preserve"> </w:t>
      </w:r>
      <w:r w:rsidR="008F69A7" w:rsidRPr="002F7A41">
        <w:rPr>
          <w:rFonts w:ascii="Times New Roman" w:hAnsi="Times New Roman" w:cs="Times New Roman"/>
          <w:sz w:val="24"/>
          <w:szCs w:val="24"/>
        </w:rPr>
        <w:t>unit tanam</w:t>
      </w:r>
      <w:r w:rsidRPr="002F7A41">
        <w:rPr>
          <w:rFonts w:ascii="Times New Roman" w:hAnsi="Times New Roman" w:cs="Times New Roman"/>
          <w:sz w:val="24"/>
          <w:szCs w:val="24"/>
        </w:rPr>
        <w:t xml:space="preserve"> dan sumbu. </w:t>
      </w:r>
      <w:r w:rsidR="008F69A7" w:rsidRPr="002F7A41">
        <w:rPr>
          <w:rFonts w:ascii="Times New Roman" w:hAnsi="Times New Roman" w:cs="Times New Roman"/>
          <w:sz w:val="24"/>
          <w:szCs w:val="24"/>
        </w:rPr>
        <w:t xml:space="preserve">Tandon berfungsi menjadi suplai air dan karena ini adalah sistem pasif maka tandon disimpan di tempat yang lebih tinggi. Air akan disalurkan oleh saluran distribusi menuju bak nutrisi. Bak nutrisi berfungsi sebagai pemberian nutrisi untuk dialirkan ke unit tanam. Unit tanam berfungsi sebagai wadah untuk media tanam yang akan ditanami oleh tanaman. Pada unit tanam terdapat </w:t>
      </w:r>
      <w:r w:rsidR="008F69A7" w:rsidRPr="002F7A41">
        <w:rPr>
          <w:rFonts w:ascii="Times New Roman" w:hAnsi="Times New Roman" w:cs="Times New Roman"/>
          <w:i/>
          <w:iCs/>
          <w:sz w:val="24"/>
          <w:szCs w:val="24"/>
        </w:rPr>
        <w:t>smart valve</w:t>
      </w:r>
      <w:r w:rsidR="008F69A7" w:rsidRPr="002F7A41">
        <w:rPr>
          <w:rFonts w:ascii="Times New Roman" w:hAnsi="Times New Roman" w:cs="Times New Roman"/>
          <w:sz w:val="24"/>
          <w:szCs w:val="24"/>
        </w:rPr>
        <w:t xml:space="preserve"> yang </w:t>
      </w:r>
      <w:r w:rsidR="008F69A7" w:rsidRPr="002F7A41">
        <w:rPr>
          <w:rFonts w:ascii="Times New Roman" w:hAnsi="Times New Roman" w:cs="Times New Roman"/>
          <w:sz w:val="24"/>
          <w:szCs w:val="24"/>
        </w:rPr>
        <w:lastRenderedPageBreak/>
        <w:t xml:space="preserve">berfungsi sebagai pengatur ketinggian air. Sumbu berfungsi untuk mengalirkan larutan yang dialirkan menggunakan kapilaritas. </w:t>
      </w:r>
    </w:p>
    <w:p w14:paraId="050BBC33" w14:textId="77777777"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E3F9E3C" w14:textId="77777777"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59A635FE" w14:textId="77777777"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58723514"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306B1802"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memengaruhi dinamika kelembapan. Evapotranspirasi adalah gabungan evaporasi dan transpirasi yang mengalihkan air dari media ke udara. Perubahan evapotranspirasi akan memengaruhi laju penurunan kelembapan karena semakin </w:t>
      </w:r>
      <w:r w:rsidRPr="002F7A41">
        <w:rPr>
          <w:rFonts w:ascii="Times New Roman" w:hAnsi="Times New Roman" w:cs="Times New Roman"/>
          <w:sz w:val="24"/>
          <w:szCs w:val="24"/>
        </w:rPr>
        <w:lastRenderedPageBreak/>
        <w:t xml:space="preserve">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784D31B"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DA36622" w14:textId="77777777"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 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0921073" w14:textId="77777777" w:rsidR="008009AC" w:rsidRPr="002F7A41" w:rsidRDefault="008009AC" w:rsidP="002F7A41">
      <w:pPr>
        <w:pStyle w:val="Heading3"/>
        <w:rPr>
          <w:rFonts w:cs="Times New Roman"/>
        </w:rPr>
      </w:pPr>
      <w:bookmarkStart w:id="21" w:name="_Toc229264113"/>
      <w:r w:rsidRPr="002F7A41">
        <w:rPr>
          <w:rFonts w:cs="Times New Roman"/>
        </w:rPr>
        <w:t>Efisiensi Konsumsi Air (WUE)</w:t>
      </w:r>
      <w:bookmarkEnd w:id="21"/>
    </w:p>
    <w:p w14:paraId="5E8DED68" w14:textId="77777777"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konsumsi air budidaya tanaman berprinsip menilai seberapa efektif input air diubah menjadi output biologis berupa hasil panen sehingga semakin kecil air yang dibutuhkan untuk menghasilkan satuan biomassa maka semakin baik efisiensinya. Pada budidaya terkontrol seperti yang dilakukan di </w:t>
      </w:r>
      <w:r w:rsidRPr="002F7A41">
        <w:rPr>
          <w:rFonts w:ascii="Times New Roman" w:hAnsi="Times New Roman" w:cs="Times New Roman"/>
          <w:sz w:val="24"/>
          <w:szCs w:val="24"/>
        </w:rPr>
        <w:lastRenderedPageBreak/>
        <w:t>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5D9A2A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i/>
          <w:iCs/>
          <w:rFonts w:ascii="Times New Roman" w:hAnsi="Times New Roman" w:cs="Times New Roman"/>
          <w:sz w:val="24"/>
          <w:szCs w:val="24"/>
        </w:rPr>
        <w:t>Dalam penelitian ini indikator yang digunakan adalah Water Use Efficiency (WUE)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940809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3448BE8D" w14:textId="77777777" w:rsidTr="002F7A41">
        <w:tc>
          <w:tcPr>
            <w:tcW w:w="7225" w:type="dxa"/>
          </w:tcPr>
          <w:p w14:paraId="0A90BCC7" w14:textId="77777777"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6DA6D510" w14:textId="77777777"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65C2E4E3" w14:textId="77777777" w:rsidR="002F7A41" w:rsidRDefault="002F7A41" w:rsidP="002F7A41">
      <w:pPr>
        <w:spacing w:line="360" w:lineRule="auto"/>
        <w:jc w:val="both"/>
        <w:rPr>
          <w:rFonts w:ascii="Times New Roman" w:eastAsiaTheme="minorEastAsia" w:hAnsi="Times New Roman" w:cs="Times New Roman"/>
          <w:sz w:val="24"/>
          <w:szCs w:val="24"/>
        </w:rPr>
      </w:pPr>
    </w:p>
    <w:p w14:paraId="00D3C51D" w14:textId="77777777"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573DAB8C" w14:textId="77777777"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WUE = efisiensi konsumsi air irigasi</w:t>
      </w:r>
      <w:r w:rsidR="001870E1" w:rsidRPr="002F7A41">
        <w:rPr>
          <w:rFonts w:ascii="Times New Roman" w:hAnsi="Times New Roman" w:cs="Times New Roman"/>
          <w:sz w:val="24"/>
          <w:szCs w:val="24"/>
        </w:rPr>
        <w:t>;</w:t>
      </w:r>
    </w:p>
    <w:p w14:paraId="73EAF4AC"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17B9557C" w14:textId="77777777"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C113836" w14:textId="77777777"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konsumsi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7BA63200" w14:textId="7777777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F63719D" w14:textId="77777777" w:rsidTr="002F7A41">
        <w:tc>
          <w:tcPr>
            <w:tcW w:w="7225" w:type="dxa"/>
          </w:tcPr>
          <w:p w14:paraId="31D927A8" w14:textId="77777777" w:rsidR="002F7A41" w:rsidRPr="002F7A41" w:rsidRDefault="00000000"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72D32308"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28F3E34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(2)</w:t>
            </w:r>
          </w:p>
        </w:tc>
      </w:tr>
      <w:tr w:rsidR="002F7A41" w14:paraId="65C67870" w14:textId="77777777" w:rsidTr="002F7A41">
        <w:tc>
          <w:tcPr>
            <w:tcW w:w="7225" w:type="dxa"/>
          </w:tcPr>
          <w:p w14:paraId="150A64D0"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4ACA2BB2"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48FB24FA"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r>
    </w:tbl>
    <w:p w14:paraId="0A0756EE"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569E8DB3"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1BAEF06F" w14:textId="77777777" w:rsidR="001870E1" w:rsidRPr="002F7A41" w:rsidRDefault="00000000"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214A9516" w14:textId="7777777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454640C3" w14:textId="77777777" w:rsidR="001870E1" w:rsidRPr="002F7A41" w:rsidRDefault="00000000"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332F5587" w14:textId="77777777"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39F0E9F8" w14:textId="77777777"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6A4CA555" w14:textId="77777777"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196FB0B5" w14:textId="77777777"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6CDAC8C6" w14:textId="77777777"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2055368A" w14:textId="77777777"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media yang baik umumnya ditandai dengan sirkulasi </w:t>
      </w:r>
      <w:r w:rsidRPr="002F7A41">
        <w:rPr>
          <w:rFonts w:ascii="Times New Roman" w:hAnsi="Times New Roman" w:cs="Times New Roman"/>
          <w:sz w:val="24"/>
          <w:szCs w:val="24"/>
        </w:rPr>
        <w:lastRenderedPageBreak/>
        <w:t>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01A011D"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00A952C3"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 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AD8B02B" w14:textId="77777777"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konsumsi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terbukti dapat memengaruhi sifat fisik dan kebutuhan air tanaman maka penetapan </w:t>
      </w:r>
      <w:r w:rsidRPr="002F7A41">
        <w:rPr>
          <w:rFonts w:ascii="Times New Roman" w:hAnsi="Times New Roman" w:cs="Times New Roman"/>
          <w:sz w:val="24"/>
          <w:szCs w:val="24"/>
        </w:rPr>
        <w:lastRenderedPageBreak/>
        <w:t xml:space="preserve">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14:paraId="65EB6C13" w14:textId="77777777" w:rsidR="00DB2CD4" w:rsidRPr="002F7A41" w:rsidRDefault="00871268">
      <w:pPr>
        <w:pStyle w:val="Heading2"/>
        <w:numPr>
          <w:ilvl w:val="0"/>
          <w:numId w:val="9"/>
        </w:numPr>
        <w:ind w:left="426"/>
        <w:rPr>
          <w:rFonts w:cs="Times New Roman"/>
        </w:rPr>
      </w:pPr>
      <w:r w:rsidRPr="002F7A41">
        <w:rPr>
          <w:rFonts w:cs="Times New Roman"/>
        </w:rPr>
        <w:t xml:space="preserve"> Kerangka Pemikiran</w:t>
      </w:r>
      <w:bookmarkStart w:id="23" w:name="_Toc229264115"/>
      <w:bookmarkEnd w:id="23"/>
    </w:p>
    <w:p w14:paraId="139DFD48" w14:textId="77777777"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
      </w:r>
    </w:p>
    <w:p w14:paraId="2F0A679B" w14:textId="7777777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3D3584D8"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Pembuktian efisiensi air kemudian ditegaskan melalui indikator WUE. Secara teori WUE dihitung dengan cara membandingkan hasil panen dengan total air irigasi yang digunakan selama satu siklus budidaya, semakin besar output yang 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w:t>
          </w:r>
          <w:r w:rsidR="0055108F" w:rsidRPr="002F7A41">
            <w:rPr>
              <w:rFonts w:ascii="Times New Roman" w:hAnsi="Times New Roman" w:cs="Times New Roman"/>
              <w:noProof/>
              <w:sz w:val="24"/>
              <w:szCs w:val="24"/>
            </w:rPr>
            <w:lastRenderedPageBreak/>
            <w:t>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9361CA6"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3BF5DF67" w14:textId="77777777" w:rsidR="00891E95" w:rsidRPr="002F7A41" w:rsidRDefault="00891E95" w:rsidP="002F7A41">
      <w:pPr>
        <w:spacing w:line="360" w:lineRule="auto"/>
        <w:rPr>
          <w:rFonts w:ascii="Times New Roman" w:hAnsi="Times New Roman" w:cs="Times New Roman"/>
        </w:rPr>
      </w:pPr>
    </w:p>
    <w:p w14:paraId="628836C0"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noProof/>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1EA956C4" w14:textId="77777777"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61727012" w14:textId="77777777"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7E425EB1" w14:textId="77777777" w:rsidR="00BD65B2" w:rsidRPr="002F7A41" w:rsidRDefault="00BD65B2" w:rsidP="002F7A41">
      <w:pPr>
        <w:spacing w:after="0" w:line="360" w:lineRule="auto"/>
        <w:jc w:val="center"/>
        <w:rPr>
          <w:rFonts w:ascii="Times New Roman" w:hAnsi="Times New Roman" w:cs="Times New Roman"/>
          <w:b/>
          <w:bCs/>
          <w:sz w:val="24"/>
          <w:szCs w:val="24"/>
        </w:rPr>
      </w:pPr>
    </w:p>
    <w:p w14:paraId="5337ABAE" w14:textId="77777777" w:rsidR="00AB0F4E" w:rsidRPr="002F7A41" w:rsidRDefault="00AB0F4E" w:rsidP="002F7A41">
      <w:pPr>
        <w:spacing w:after="0" w:line="360" w:lineRule="auto"/>
        <w:rPr>
          <w:rFonts w:ascii="Times New Roman" w:hAnsi="Times New Roman" w:cs="Times New Roman"/>
          <w:b/>
          <w:bCs/>
          <w:sz w:val="24"/>
          <w:szCs w:val="24"/>
        </w:rPr>
      </w:pPr>
    </w:p>
    <w:p w14:paraId="19C203F6" w14:textId="77777777" w:rsidR="001C195F" w:rsidRPr="002F7A41" w:rsidRDefault="001C195F" w:rsidP="002F7A41">
      <w:pPr>
        <w:spacing w:after="0" w:line="360" w:lineRule="auto"/>
        <w:rPr>
          <w:rFonts w:ascii="Times New Roman" w:hAnsi="Times New Roman" w:cs="Times New Roman"/>
          <w:b/>
          <w:bCs/>
          <w:sz w:val="24"/>
          <w:szCs w:val="24"/>
        </w:rPr>
      </w:pPr>
    </w:p>
    <w:p w14:paraId="431EAE5D" w14:textId="77777777" w:rsidR="00AB0F4E" w:rsidRPr="002F7A41" w:rsidRDefault="00AB0F4E" w:rsidP="002F7A41">
      <w:pPr>
        <w:spacing w:after="0" w:line="360" w:lineRule="auto"/>
        <w:rPr>
          <w:rFonts w:ascii="Times New Roman" w:hAnsi="Times New Roman" w:cs="Times New Roman"/>
          <w:b/>
          <w:bCs/>
          <w:sz w:val="24"/>
          <w:szCs w:val="24"/>
        </w:rPr>
      </w:pPr>
    </w:p>
    <w:p w14:paraId="0B13EFE5" w14:textId="77777777" w:rsidR="009B53A7" w:rsidRPr="002F7A41" w:rsidRDefault="009B53A7" w:rsidP="002F7A41">
      <w:pPr>
        <w:spacing w:after="0" w:line="360" w:lineRule="auto"/>
        <w:rPr>
          <w:rFonts w:ascii="Times New Roman" w:hAnsi="Times New Roman" w:cs="Times New Roman"/>
          <w:b/>
          <w:bCs/>
          <w:sz w:val="24"/>
          <w:szCs w:val="24"/>
        </w:rPr>
      </w:pPr>
    </w:p>
    <w:p w14:paraId="16E6C9F5" w14:textId="77777777" w:rsidR="009B53A7" w:rsidRPr="002F7A41" w:rsidRDefault="009B53A7" w:rsidP="002F7A41">
      <w:pPr>
        <w:spacing w:after="0" w:line="360" w:lineRule="auto"/>
        <w:rPr>
          <w:rFonts w:ascii="Times New Roman" w:hAnsi="Times New Roman" w:cs="Times New Roman"/>
          <w:b/>
          <w:bCs/>
          <w:sz w:val="24"/>
          <w:szCs w:val="24"/>
        </w:rPr>
      </w:pPr>
    </w:p>
    <w:p w14:paraId="2EDE8476" w14:textId="77777777" w:rsidR="009B53A7" w:rsidRPr="002F7A41" w:rsidRDefault="009B53A7" w:rsidP="002F7A41">
      <w:pPr>
        <w:spacing w:after="0" w:line="360" w:lineRule="auto"/>
        <w:rPr>
          <w:rFonts w:ascii="Times New Roman" w:hAnsi="Times New Roman" w:cs="Times New Roman"/>
          <w:b/>
          <w:bCs/>
          <w:sz w:val="24"/>
          <w:szCs w:val="24"/>
        </w:rPr>
      </w:pPr>
    </w:p>
    <w:p w14:paraId="298C6F25" w14:textId="77777777"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0B90B4D6" w14:textId="77777777"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497639C7" w14:textId="77777777"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7935E6F" w14:textId="77777777"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4B9AABAE" w14:textId="77777777"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07B90682"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03B69F7" w14:textId="77777777" w:rsidR="00CF25FC" w:rsidRPr="002F7A41" w:rsidRDefault="00CF25FC" w:rsidP="002F7A41">
      <w:pPr>
        <w:pStyle w:val="Heading4"/>
        <w:ind w:left="426"/>
        <w:rPr>
          <w:rFonts w:cs="Times New Roman"/>
        </w:rPr>
      </w:pPr>
      <w:r w:rsidRPr="002F7A41">
        <w:rPr>
          <w:rFonts w:cs="Times New Roman"/>
        </w:rPr>
        <w:t>Alat Penelitian</w:t>
      </w:r>
    </w:p>
    <w:p w14:paraId="625D002C" w14:textId="77777777"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24DC70DA" w14:textId="77777777" w:rsidR="00596981" w:rsidRDefault="002F7A41" w:rsidP="002F7A41">
      <w:pPr>
        <w:pStyle w:val="Caption"/>
        <w:spacing w:line="360" w:lineRule="auto"/>
        <w:rPr>
          <w:rFonts w:cs="Times New Roman"/>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540E52" w:rsidRPr="002F7A41" w14:paraId="7A628070" w14:textId="77777777" w:rsidTr="00540E52">
        <w:tc>
          <w:tcPr>
            <w:tcW w:w="510" w:type="dxa"/>
          </w:tcPr>
          <w:p w14:paraId="02B105D6"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1" w:type="dxa"/>
          </w:tcPr>
          <w:p w14:paraId="5C399CA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66" w:type="dxa"/>
          </w:tcPr>
          <w:p w14:paraId="293BE8E6" w14:textId="0CE9C7FE"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w:t>
            </w:r>
            <w:r w:rsidR="00D021FA">
              <w:rPr>
                <w:rFonts w:ascii="Times New Roman" w:hAnsi="Times New Roman" w:cs="Times New Roman"/>
                <w:b/>
                <w:sz w:val="24"/>
                <w:szCs w:val="24"/>
              </w:rPr>
              <w:t xml:space="preserve"> dan </w:t>
            </w:r>
            <w:r w:rsidRPr="002F7A41">
              <w:rPr>
                <w:rFonts w:ascii="Times New Roman" w:hAnsi="Times New Roman" w:cs="Times New Roman"/>
                <w:b/>
                <w:sz w:val="24"/>
                <w:szCs w:val="24"/>
              </w:rPr>
              <w:t>Spesifikasi Singkat</w:t>
            </w:r>
          </w:p>
        </w:tc>
      </w:tr>
      <w:tr w:rsidR="00540E52" w:rsidRPr="002F7A41" w14:paraId="5CB9712B" w14:textId="77777777" w:rsidTr="00540E52">
        <w:tc>
          <w:tcPr>
            <w:tcW w:w="510" w:type="dxa"/>
          </w:tcPr>
          <w:p w14:paraId="2FE6546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1" w:type="dxa"/>
          </w:tcPr>
          <w:p w14:paraId="3241D0A9" w14:textId="34FA7478"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Alat ukur panjang (meteran dan mistar)</w:t>
            </w:r>
          </w:p>
        </w:tc>
        <w:tc>
          <w:tcPr>
            <w:tcW w:w="4666" w:type="dxa"/>
          </w:tcPr>
          <w:p w14:paraId="21EEAEED" w14:textId="12B05ED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tinggi tanaman (cm) dan tinggi air pada tandon (cm)</w:t>
            </w:r>
          </w:p>
        </w:tc>
      </w:tr>
      <w:tr w:rsidR="00540E52" w:rsidRPr="002F7A41" w14:paraId="70D54A6B" w14:textId="77777777" w:rsidTr="00540E52">
        <w:tc>
          <w:tcPr>
            <w:tcW w:w="510" w:type="dxa"/>
          </w:tcPr>
          <w:p w14:paraId="51376BD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1" w:type="dxa"/>
          </w:tcPr>
          <w:p w14:paraId="5631F70B" w14:textId="391A66B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Environment meter 4-in-1</w:t>
            </w:r>
          </w:p>
        </w:tc>
        <w:tc>
          <w:tcPr>
            <w:tcW w:w="4666" w:type="dxa"/>
          </w:tcPr>
          <w:p w14:paraId="55DF4134" w14:textId="10DAC3CA"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suhu udara (°C), kelembapan relatif udara (%), intensitas cahaya (lux) dan kecepatan angin (m/s) di greenhouse</w:t>
            </w:r>
          </w:p>
        </w:tc>
      </w:tr>
      <w:tr w:rsidR="00540E52" w:rsidRPr="002F7A41" w14:paraId="062F9FF4" w14:textId="77777777" w:rsidTr="00540E52">
        <w:tc>
          <w:tcPr>
            <w:tcW w:w="510" w:type="dxa"/>
          </w:tcPr>
          <w:p w14:paraId="4194E59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1" w:type="dxa"/>
          </w:tcPr>
          <w:p w14:paraId="0839332B" w14:textId="485DA5E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Gelas Ukur 500 ml dan 5000 ml</w:t>
            </w:r>
          </w:p>
        </w:tc>
        <w:tc>
          <w:tcPr>
            <w:tcW w:w="4666" w:type="dxa"/>
          </w:tcPr>
          <w:p w14:paraId="156CB385" w14:textId="30B8C51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Untuk mengukur volume nutrisi AB Mix</w:t>
            </w:r>
          </w:p>
        </w:tc>
      </w:tr>
      <w:tr w:rsidR="00540E52" w:rsidRPr="002F7A41" w14:paraId="52E663D5" w14:textId="77777777" w:rsidTr="00540E52">
        <w:tc>
          <w:tcPr>
            <w:tcW w:w="510" w:type="dxa"/>
          </w:tcPr>
          <w:p w14:paraId="6C1814A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1" w:type="dxa"/>
          </w:tcPr>
          <w:p w14:paraId="72DE2429" w14:textId="6A403F2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Jangka Sorong Digital</w:t>
            </w:r>
          </w:p>
        </w:tc>
        <w:tc>
          <w:tcPr>
            <w:tcW w:w="4666" w:type="dxa"/>
          </w:tcPr>
          <w:p w14:paraId="4F1E27B6" w14:textId="251A9FF0"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Mengukur diameter batang dengan ketelitian 0,1 mm</w:t>
            </w:r>
          </w:p>
        </w:tc>
      </w:tr>
      <w:tr w:rsidR="00540E52" w:rsidRPr="002F7A41" w14:paraId="603A4218" w14:textId="77777777" w:rsidTr="00540E52">
        <w:tc>
          <w:tcPr>
            <w:tcW w:w="510" w:type="dxa"/>
          </w:tcPr>
          <w:p w14:paraId="6B90BFB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1" w:type="dxa"/>
          </w:tcPr>
          <w:p w14:paraId="2B189BF0" w14:textId="784807A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Laptop + Microsoft Excel</w:t>
            </w:r>
          </w:p>
        </w:tc>
        <w:tc>
          <w:tcPr>
            <w:tcW w:w="4666" w:type="dxa"/>
          </w:tcPr>
          <w:p w14:paraId="6A231DC7" w14:textId="7C3D4A83"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Pengolahan data, analisis deskriptif, dan penyajian grafik</w:t>
            </w:r>
          </w:p>
        </w:tc>
      </w:tr>
      <w:tr w:rsidR="00540E52" w:rsidRPr="002F7A41" w14:paraId="7B2BE84A" w14:textId="77777777" w:rsidTr="00540E52">
        <w:tc>
          <w:tcPr>
            <w:tcW w:w="510" w:type="dxa"/>
          </w:tcPr>
          <w:p w14:paraId="360674A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6</w:t>
            </w:r>
          </w:p>
        </w:tc>
        <w:tc>
          <w:tcPr>
            <w:tcW w:w="2751" w:type="dxa"/>
          </w:tcPr>
          <w:p w14:paraId="30B5EDA8" w14:textId="45ED60EC"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Lutron WA-2017SD (multiparameter water quality meter)</w:t>
            </w:r>
          </w:p>
        </w:tc>
        <w:tc>
          <w:tcPr>
            <w:tcW w:w="4666" w:type="dxa"/>
          </w:tcPr>
          <w:p w14:paraId="4E6B0858" w14:textId="4F57CA4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pH, TDS/PPM, dan suhu larutan nutrisi dengan sistem probe interchangeable</w:t>
            </w:r>
          </w:p>
        </w:tc>
      </w:tr>
      <w:tr w:rsidR="00540E52" w:rsidRPr="002F7A41" w14:paraId="0B5A93BA" w14:textId="77777777" w:rsidTr="00540E52">
        <w:tc>
          <w:tcPr>
            <w:tcW w:w="510" w:type="dxa"/>
          </w:tcPr>
          <w:p w14:paraId="5E7B544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7</w:t>
            </w:r>
          </w:p>
        </w:tc>
        <w:tc>
          <w:tcPr>
            <w:tcW w:w="2751" w:type="dxa"/>
          </w:tcPr>
          <w:p w14:paraId="3C5DB35D" w14:textId="45CC62A1"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Perangkat dokumentasi (HP)</w:t>
            </w:r>
          </w:p>
        </w:tc>
        <w:tc>
          <w:tcPr>
            <w:tcW w:w="4666" w:type="dxa"/>
          </w:tcPr>
          <w:p w14:paraId="71B6C2C2" w14:textId="565E0B1F"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Dokumentasi kondisi sistem dan tanaman</w:t>
            </w:r>
          </w:p>
        </w:tc>
      </w:tr>
      <w:tr w:rsidR="00540E52" w:rsidRPr="002F7A41" w14:paraId="02F68FB8" w14:textId="77777777" w:rsidTr="00540E52">
        <w:tc>
          <w:tcPr>
            <w:tcW w:w="510" w:type="dxa"/>
          </w:tcPr>
          <w:p w14:paraId="2CE1F4C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1" w:type="dxa"/>
          </w:tcPr>
          <w:p w14:paraId="73793915" w14:textId="1F1AB9F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Sistem Smartwatering SWU03</w:t>
            </w:r>
          </w:p>
        </w:tc>
        <w:tc>
          <w:tcPr>
            <w:tcW w:w="4666" w:type="dxa"/>
          </w:tcPr>
          <w:p w14:paraId="0C8FC7F4" w14:textId="4EC25BCB"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Unit utama penelitian untuk uji kinerja sistem</w:t>
            </w:r>
          </w:p>
        </w:tc>
      </w:tr>
      <w:tr w:rsidR="00E10B55" w:rsidRPr="002F7A41" w14:paraId="0099ACB8" w14:textId="77777777" w:rsidTr="00540E52">
        <w:tc>
          <w:tcPr>
            <w:tcW w:w="510" w:type="dxa"/>
          </w:tcPr>
          <w:p w14:paraId="0E1EF590" w14:textId="62505045" w:rsidR="00E10B55"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751" w:type="dxa"/>
          </w:tcPr>
          <w:p w14:paraId="54BF52E7" w14:textId="6FEA8207"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Soil Meter YY-1000</w:t>
            </w:r>
          </w:p>
        </w:tc>
        <w:tc>
          <w:tcPr>
            <w:tcW w:w="4666" w:type="dxa"/>
          </w:tcPr>
          <w:p w14:paraId="4ADC4D98" w14:textId="68A16DA3"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kelembapan media tanam (%) pada 3 titik pengamatan</w:t>
            </w:r>
          </w:p>
        </w:tc>
      </w:tr>
      <w:tr w:rsidR="00540E52" w:rsidRPr="002F7A41" w14:paraId="3A6D6B71" w14:textId="77777777" w:rsidTr="00540E52">
        <w:tc>
          <w:tcPr>
            <w:tcW w:w="510" w:type="dxa"/>
          </w:tcPr>
          <w:p w14:paraId="47F44289" w14:textId="534AD5E8" w:rsidR="00540E52"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751" w:type="dxa"/>
          </w:tcPr>
          <w:p w14:paraId="00A9608F" w14:textId="780E273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Tandon 26 liter</w:t>
            </w:r>
          </w:p>
        </w:tc>
        <w:tc>
          <w:tcPr>
            <w:tcW w:w="4666" w:type="dxa"/>
          </w:tcPr>
          <w:p w14:paraId="7CEA0FCF" w14:textId="1F8F742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Menyimpan air nutrisi</w:t>
            </w:r>
          </w:p>
        </w:tc>
      </w:tr>
      <w:tr w:rsidR="00540E52" w:rsidRPr="002F7A41" w14:paraId="48BBC02D" w14:textId="77777777" w:rsidTr="00540E52">
        <w:tc>
          <w:tcPr>
            <w:tcW w:w="510" w:type="dxa"/>
          </w:tcPr>
          <w:p w14:paraId="12BF9B01" w14:textId="1D8651EB"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r w:rsidR="00E10B55">
              <w:rPr>
                <w:rFonts w:ascii="Times New Roman" w:hAnsi="Times New Roman" w:cs="Times New Roman"/>
                <w:sz w:val="24"/>
                <w:szCs w:val="24"/>
              </w:rPr>
              <w:t>1</w:t>
            </w:r>
          </w:p>
        </w:tc>
        <w:tc>
          <w:tcPr>
            <w:tcW w:w="2751" w:type="dxa"/>
          </w:tcPr>
          <w:p w14:paraId="5BAA3DBE" w14:textId="301B590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Timbangan analitik (skala 0−5000 gram) ketelitian 0,1 gram</w:t>
            </w:r>
          </w:p>
        </w:tc>
        <w:tc>
          <w:tcPr>
            <w:tcW w:w="4666" w:type="dxa"/>
          </w:tcPr>
          <w:p w14:paraId="2D0F8DB2" w14:textId="0091973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alat ukur berat media tanam</w:t>
            </w:r>
          </w:p>
        </w:tc>
      </w:tr>
    </w:tbl>
    <w:p w14:paraId="6D567C69" w14:textId="77777777" w:rsidR="00CF25FC" w:rsidRPr="002F7A41" w:rsidRDefault="00CF25FC" w:rsidP="002F7A41">
      <w:pPr>
        <w:pStyle w:val="Heading4"/>
        <w:ind w:left="426"/>
        <w:rPr>
          <w:rFonts w:cs="Times New Roman"/>
        </w:rPr>
      </w:pPr>
      <w:r w:rsidRPr="002F7A41">
        <w:rPr>
          <w:rFonts w:cs="Times New Roman"/>
        </w:rPr>
        <w:t>Bahan</w:t>
      </w:r>
    </w:p>
    <w:p w14:paraId="29EFBF35" w14:textId="77777777"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6D871FDB" w14:textId="77777777" w:rsidR="00596981" w:rsidRDefault="002F7A41" w:rsidP="002F7A41">
      <w:pPr>
        <w:pStyle w:val="Caption"/>
        <w:spacing w:line="360" w:lineRule="auto"/>
        <w:rPr>
          <w:rFonts w:cs="Times New Roman"/>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tblLook w:val="04A0" w:firstRow="1" w:lastRow="0" w:firstColumn="1" w:lastColumn="0" w:noHBand="0" w:noVBand="1"/>
      </w:tblPr>
      <w:tblGrid>
        <w:gridCol w:w="510"/>
        <w:gridCol w:w="2604"/>
        <w:gridCol w:w="4813"/>
      </w:tblGrid>
      <w:tr w:rsidR="00540E52" w:rsidRPr="002F7A41" w14:paraId="48CAAAF9" w14:textId="77777777" w:rsidTr="00540E52">
        <w:tc>
          <w:tcPr>
            <w:tcW w:w="510" w:type="dxa"/>
          </w:tcPr>
          <w:p w14:paraId="195FC23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tcPr>
          <w:p w14:paraId="09AA70C8"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tcPr>
          <w:p w14:paraId="6AB54FF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540E52" w:rsidRPr="002F7A41" w14:paraId="4750E1A3" w14:textId="77777777" w:rsidTr="00540E52">
        <w:tc>
          <w:tcPr>
            <w:tcW w:w="510" w:type="dxa"/>
          </w:tcPr>
          <w:p w14:paraId="220DFB4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tcPr>
          <w:p w14:paraId="0D6DD76B" w14:textId="0ED392BD" w:rsidR="00540E52" w:rsidRPr="002F7A41" w:rsidRDefault="00540E52"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Air</w:t>
            </w:r>
          </w:p>
        </w:tc>
        <w:tc>
          <w:tcPr>
            <w:tcW w:w="4813" w:type="dxa"/>
          </w:tcPr>
          <w:p w14:paraId="49EDEAAE" w14:textId="3A4F12F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nutrisi AB Mix</w:t>
            </w:r>
          </w:p>
        </w:tc>
      </w:tr>
      <w:tr w:rsidR="00540E52" w:rsidRPr="002F7A41" w14:paraId="673F1C42" w14:textId="77777777" w:rsidTr="00540E52">
        <w:tc>
          <w:tcPr>
            <w:tcW w:w="510" w:type="dxa"/>
          </w:tcPr>
          <w:p w14:paraId="04ED0E8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tcPr>
          <w:p w14:paraId="1553CCA8" w14:textId="61F4BF2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Arang Sekam</w:t>
            </w:r>
          </w:p>
        </w:tc>
        <w:tc>
          <w:tcPr>
            <w:tcW w:w="4813" w:type="dxa"/>
          </w:tcPr>
          <w:p w14:paraId="4ADEFA8F" w14:textId="64B4543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media tanam</w:t>
            </w:r>
          </w:p>
        </w:tc>
      </w:tr>
      <w:tr w:rsidR="00540E52" w:rsidRPr="002F7A41" w14:paraId="373A2588" w14:textId="77777777" w:rsidTr="00540E52">
        <w:tc>
          <w:tcPr>
            <w:tcW w:w="510" w:type="dxa"/>
          </w:tcPr>
          <w:p w14:paraId="7B2C07C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tcPr>
          <w:p w14:paraId="633394DE" w14:textId="3F643B8E"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Aquades</w:t>
            </w:r>
          </w:p>
        </w:tc>
        <w:tc>
          <w:tcPr>
            <w:tcW w:w="4813" w:type="dxa"/>
          </w:tcPr>
          <w:p w14:paraId="4CE2E363" w14:textId="2AA759AC"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Kalsium Nitrat dan Magnesium Sulfat untuk proses buffering</w:t>
            </w:r>
          </w:p>
        </w:tc>
      </w:tr>
      <w:tr w:rsidR="00540E52" w:rsidRPr="002F7A41" w14:paraId="3C7C919B" w14:textId="77777777" w:rsidTr="00540E52">
        <w:tc>
          <w:tcPr>
            <w:tcW w:w="510" w:type="dxa"/>
          </w:tcPr>
          <w:p w14:paraId="4CBEA0B5"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tcPr>
          <w:p w14:paraId="48281279" w14:textId="156DB8B7"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tcPr>
          <w:p w14:paraId="44599A2D" w14:textId="680B6E59"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540E52" w:rsidRPr="002F7A41" w14:paraId="0BCDB97F" w14:textId="77777777" w:rsidTr="00540E52">
        <w:tc>
          <w:tcPr>
            <w:tcW w:w="510" w:type="dxa"/>
          </w:tcPr>
          <w:p w14:paraId="11EAB84F"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tcPr>
          <w:p w14:paraId="74AD6FB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tcPr>
          <w:p w14:paraId="3CA4729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540E52" w:rsidRPr="002F7A41" w14:paraId="5A36C1D6" w14:textId="77777777" w:rsidTr="00540E52">
        <w:tc>
          <w:tcPr>
            <w:tcW w:w="510" w:type="dxa"/>
          </w:tcPr>
          <w:p w14:paraId="6E51E30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tcPr>
          <w:p w14:paraId="5680401D" w14:textId="5068391A"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Cocopeat</w:t>
            </w:r>
          </w:p>
        </w:tc>
        <w:tc>
          <w:tcPr>
            <w:tcW w:w="4813" w:type="dxa"/>
          </w:tcPr>
          <w:p w14:paraId="11288303" w14:textId="09FEF3CF"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media tanam</w:t>
            </w:r>
          </w:p>
        </w:tc>
      </w:tr>
      <w:tr w:rsidR="00D021FA" w:rsidRPr="002F7A41" w14:paraId="18149BD2" w14:textId="77777777" w:rsidTr="00540E52">
        <w:tc>
          <w:tcPr>
            <w:tcW w:w="510" w:type="dxa"/>
          </w:tcPr>
          <w:p w14:paraId="0792430C" w14:textId="766AB158"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604" w:type="dxa"/>
          </w:tcPr>
          <w:p w14:paraId="1122D377" w14:textId="2CD613FC"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Kalsium Nitrat</w:t>
            </w:r>
          </w:p>
        </w:tc>
        <w:tc>
          <w:tcPr>
            <w:tcW w:w="4813" w:type="dxa"/>
          </w:tcPr>
          <w:p w14:paraId="0017473D" w14:textId="7C306F8D"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1FC5CF13" w14:textId="77777777" w:rsidTr="00540E52">
        <w:tc>
          <w:tcPr>
            <w:tcW w:w="510" w:type="dxa"/>
          </w:tcPr>
          <w:p w14:paraId="16B71C75" w14:textId="76227095"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604" w:type="dxa"/>
          </w:tcPr>
          <w:p w14:paraId="09CB6895" w14:textId="0D6B1DCA"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Magnesium Sulfat</w:t>
            </w:r>
          </w:p>
        </w:tc>
        <w:tc>
          <w:tcPr>
            <w:tcW w:w="4813" w:type="dxa"/>
          </w:tcPr>
          <w:p w14:paraId="5B77D8D2" w14:textId="05E3B6B3"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0237110A" w14:textId="77777777" w:rsidTr="00540E52">
        <w:tc>
          <w:tcPr>
            <w:tcW w:w="510" w:type="dxa"/>
          </w:tcPr>
          <w:p w14:paraId="3034C7E4" w14:textId="2245E876"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604" w:type="dxa"/>
          </w:tcPr>
          <w:p w14:paraId="73E54207" w14:textId="4BDE2AA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Nutrisi AB Mix General Buah</w:t>
            </w:r>
          </w:p>
        </w:tc>
        <w:tc>
          <w:tcPr>
            <w:tcW w:w="4813" w:type="dxa"/>
          </w:tcPr>
          <w:p w14:paraId="3D22FC55" w14:textId="2BA02461"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nutrisi untuk tanaman melon</w:t>
            </w:r>
          </w:p>
        </w:tc>
      </w:tr>
      <w:tr w:rsidR="00E10B55" w:rsidRPr="002F7A41" w14:paraId="55B2E641" w14:textId="77777777" w:rsidTr="00540E52">
        <w:tc>
          <w:tcPr>
            <w:tcW w:w="510" w:type="dxa"/>
          </w:tcPr>
          <w:p w14:paraId="79C51CE6" w14:textId="47B63A23" w:rsidR="00E10B55"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604" w:type="dxa"/>
          </w:tcPr>
          <w:p w14:paraId="19F2ABDA" w14:textId="79134FBD" w:rsidR="00E10B55" w:rsidRPr="00D021FA"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Sumbu</w:t>
            </w:r>
          </w:p>
        </w:tc>
        <w:tc>
          <w:tcPr>
            <w:tcW w:w="4813" w:type="dxa"/>
          </w:tcPr>
          <w:p w14:paraId="0DB78D42" w14:textId="2E6083E4" w:rsidR="00E10B55" w:rsidRPr="00D021FA" w:rsidRDefault="00E10B55" w:rsidP="00D021FA">
            <w:pPr>
              <w:tabs>
                <w:tab w:val="left" w:pos="1836"/>
              </w:tabs>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Menyalurkan larutan nutrisi dari bak ke media tanam melalui kapilaritas</w:t>
            </w:r>
          </w:p>
        </w:tc>
      </w:tr>
    </w:tbl>
    <w:p w14:paraId="52303670" w14:textId="77777777" w:rsidR="00CF25FC" w:rsidRPr="002F7A41" w:rsidRDefault="00CF25FC" w:rsidP="002F7A41">
      <w:pPr>
        <w:spacing w:line="360" w:lineRule="auto"/>
        <w:rPr>
          <w:rFonts w:ascii="Times New Roman" w:hAnsi="Times New Roman" w:cs="Times New Roman"/>
        </w:rPr>
      </w:pPr>
    </w:p>
    <w:p w14:paraId="1EA53FC8" w14:textId="77777777" w:rsidR="001568B5" w:rsidRPr="002F7A41" w:rsidRDefault="001568B5">
      <w:pPr>
        <w:pStyle w:val="Heading2"/>
        <w:numPr>
          <w:ilvl w:val="1"/>
          <w:numId w:val="5"/>
        </w:numPr>
        <w:ind w:left="709"/>
        <w:rPr>
          <w:rFonts w:cs="Times New Roman"/>
        </w:rPr>
      </w:pPr>
      <w:bookmarkStart w:id="30" w:name="_Toc229264119"/>
      <w:r w:rsidRPr="002F7A41">
        <w:rPr>
          <w:rFonts w:cs="Times New Roman"/>
        </w:rPr>
        <w:lastRenderedPageBreak/>
        <w:t>Metode Penelitian</w:t>
      </w:r>
      <w:bookmarkEnd w:id="30"/>
    </w:p>
    <w:p w14:paraId="448C8E02" w14:textId="77777777" w:rsidR="00AB0F4E"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1667394407"/>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Ami23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Bentuk naratif digunakan sebagai cara menyusun temuan secara berurutan dan mudah dipahami, misalnya menjelaskan perubahan parameter dari waktu ke waktu, hubungan antar-parameter serta kondisi yang menyertai perubahan tersebut. Penyampaian secara naratif menekankan penyusunan informasi secara runtut agar pembaca memahami alur yang diamati</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387264870"/>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Mut25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(Mutiah &amp; Murhayat, 2025)</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F30BEF6"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C1AD435"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C4BE439"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Parameter pertumbuhan tanaman digunakan sebagai indikator biologis untuk menilai apakah pola air yang dibentuk sistem berpengaruh bagi tanaman. </w:t>
      </w:r>
      <w:r w:rsidRPr="002F7A41">
        <w:rPr>
          <w:rFonts w:ascii="Times New Roman" w:hAnsi="Times New Roman" w:cs="Times New Roman"/>
          <w:sz w:val="24"/>
          <w:szCs w:val="24"/>
        </w:rPr>
        <w:lastRenderedPageBreak/>
        <w:t>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67F38FE" w14:textId="77777777" w:rsidR="00F14966" w:rsidRPr="002F7A41" w:rsidRDefault="00661F8F" w:rsidP="002F7A4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Parameter sekunder meliputi mikroklimat greenhouse berupa suhu udara, kelembapan relatif udara, intensitas cahaya, dan kecepatan angin yang dapat memengaruhi fluktuasi kebutuhan air. Selain itu, kualitas larutan nutrisi seperti pH, TDS, EC, dan suhu larutan sebagai indikator kondisi larutan yang dapat memengaruhi serapan hara dan kesehatan akar. Terakhir adalah tinggi air tandon sebagai informasi pendukung yang berkaitan dengan suplai berbasis gravitasi pada sistem pasif. Pemantauan parameter kimia larutan dikenal sebagai bagian penting dalam pengelolaan hidroponik karena merepresentasikan kualitas larutan dan kondisi perakaran (Paryanta, Wendanto, &amp; Mulyani, 2021).</w:t>
      </w:r>
    </w:p>
    <w:p w14:paraId="39BA63C2" w14:textId="77777777" w:rsidR="001568B5" w:rsidRDefault="001568B5" w:rsidP="002F7A41">
      <w:pPr>
        <w:spacing w:after="0" w:line="360" w:lineRule="auto"/>
        <w:ind w:firstLine="709"/>
        <w:jc w:val="both"/>
        <w:rPr>
          <w:rFonts w:ascii="Times New Roman" w:hAnsi="Times New Roman" w:cs="Times New Roman"/>
          <w:sz w:val="24"/>
          <w:szCs w:val="24"/>
        </w:rPr>
      </w:pPr>
    </w:p>
    <w:p w14:paraId="06EF6C08" w14:textId="77777777" w:rsidR="008642FD" w:rsidRDefault="008642FD" w:rsidP="002F7A41">
      <w:pPr>
        <w:spacing w:after="0" w:line="360" w:lineRule="auto"/>
        <w:ind w:firstLine="709"/>
        <w:jc w:val="both"/>
        <w:rPr>
          <w:rFonts w:ascii="Times New Roman" w:hAnsi="Times New Roman" w:cs="Times New Roman"/>
          <w:sz w:val="24"/>
          <w:szCs w:val="24"/>
        </w:rPr>
      </w:pPr>
    </w:p>
    <w:p w14:paraId="6FBA3435" w14:textId="77777777" w:rsidR="008642FD" w:rsidRDefault="008642FD" w:rsidP="002F7A41">
      <w:pPr>
        <w:spacing w:after="0" w:line="360" w:lineRule="auto"/>
        <w:ind w:firstLine="709"/>
        <w:jc w:val="both"/>
        <w:rPr>
          <w:rFonts w:ascii="Times New Roman" w:hAnsi="Times New Roman" w:cs="Times New Roman"/>
          <w:sz w:val="24"/>
          <w:szCs w:val="24"/>
        </w:rPr>
      </w:pPr>
    </w:p>
    <w:p w14:paraId="28321575" w14:textId="77777777" w:rsidR="008642FD" w:rsidRDefault="008642FD" w:rsidP="002F7A41">
      <w:pPr>
        <w:spacing w:after="0" w:line="360" w:lineRule="auto"/>
        <w:ind w:firstLine="709"/>
        <w:jc w:val="both"/>
        <w:rPr>
          <w:rFonts w:ascii="Times New Roman" w:hAnsi="Times New Roman" w:cs="Times New Roman"/>
          <w:sz w:val="24"/>
          <w:szCs w:val="24"/>
        </w:rPr>
      </w:pPr>
    </w:p>
    <w:p w14:paraId="0AF8D301" w14:textId="77777777" w:rsidR="008642FD" w:rsidRDefault="008642FD" w:rsidP="002F7A41">
      <w:pPr>
        <w:spacing w:after="0" w:line="360" w:lineRule="auto"/>
        <w:ind w:firstLine="709"/>
        <w:jc w:val="both"/>
        <w:rPr>
          <w:rFonts w:ascii="Times New Roman" w:hAnsi="Times New Roman" w:cs="Times New Roman"/>
          <w:sz w:val="24"/>
          <w:szCs w:val="24"/>
        </w:rPr>
      </w:pPr>
    </w:p>
    <w:p w14:paraId="0C0D8F70" w14:textId="77777777" w:rsidR="008642FD" w:rsidRDefault="008642FD" w:rsidP="002F7A41">
      <w:pPr>
        <w:spacing w:after="0" w:line="360" w:lineRule="auto"/>
        <w:ind w:firstLine="709"/>
        <w:jc w:val="both"/>
        <w:rPr>
          <w:rFonts w:ascii="Times New Roman" w:hAnsi="Times New Roman" w:cs="Times New Roman"/>
          <w:sz w:val="24"/>
          <w:szCs w:val="24"/>
        </w:rPr>
      </w:pPr>
    </w:p>
    <w:p w14:paraId="7F6A5BE1" w14:textId="77777777" w:rsidR="008642FD" w:rsidRDefault="008642FD" w:rsidP="002F7A41">
      <w:pPr>
        <w:spacing w:after="0" w:line="360" w:lineRule="auto"/>
        <w:ind w:firstLine="709"/>
        <w:jc w:val="both"/>
        <w:rPr>
          <w:rFonts w:ascii="Times New Roman" w:hAnsi="Times New Roman" w:cs="Times New Roman"/>
          <w:sz w:val="24"/>
          <w:szCs w:val="24"/>
        </w:rPr>
      </w:pPr>
    </w:p>
    <w:p w14:paraId="598A4F91" w14:textId="77777777" w:rsidR="008642FD" w:rsidRDefault="008642FD" w:rsidP="002F7A41">
      <w:pPr>
        <w:spacing w:after="0" w:line="360" w:lineRule="auto"/>
        <w:ind w:firstLine="709"/>
        <w:jc w:val="both"/>
        <w:rPr>
          <w:rFonts w:ascii="Times New Roman" w:hAnsi="Times New Roman" w:cs="Times New Roman"/>
          <w:sz w:val="24"/>
          <w:szCs w:val="24"/>
        </w:rPr>
      </w:pPr>
    </w:p>
    <w:p w14:paraId="229EFE7B" w14:textId="77777777" w:rsidR="008642FD" w:rsidRDefault="008642FD" w:rsidP="002F7A41">
      <w:pPr>
        <w:spacing w:after="0" w:line="360" w:lineRule="auto"/>
        <w:ind w:firstLine="709"/>
        <w:jc w:val="both"/>
        <w:rPr>
          <w:rFonts w:ascii="Times New Roman" w:hAnsi="Times New Roman" w:cs="Times New Roman"/>
          <w:sz w:val="24"/>
          <w:szCs w:val="24"/>
        </w:rPr>
      </w:pPr>
    </w:p>
    <w:p w14:paraId="7D49FC28" w14:textId="77777777" w:rsidR="008642FD" w:rsidRDefault="008642FD" w:rsidP="002F7A41">
      <w:pPr>
        <w:spacing w:after="0" w:line="360" w:lineRule="auto"/>
        <w:ind w:firstLine="709"/>
        <w:jc w:val="both"/>
        <w:rPr>
          <w:rFonts w:ascii="Times New Roman" w:hAnsi="Times New Roman" w:cs="Times New Roman"/>
          <w:sz w:val="24"/>
          <w:szCs w:val="24"/>
        </w:rPr>
      </w:pPr>
    </w:p>
    <w:p w14:paraId="278B865E" w14:textId="77777777" w:rsidR="008642FD" w:rsidRDefault="008642FD" w:rsidP="002F7A41">
      <w:pPr>
        <w:spacing w:after="0" w:line="360" w:lineRule="auto"/>
        <w:ind w:firstLine="709"/>
        <w:jc w:val="both"/>
        <w:rPr>
          <w:rFonts w:ascii="Times New Roman" w:hAnsi="Times New Roman" w:cs="Times New Roman"/>
          <w:sz w:val="24"/>
          <w:szCs w:val="24"/>
        </w:rPr>
      </w:pPr>
    </w:p>
    <w:p w14:paraId="7928B20B" w14:textId="77777777" w:rsidR="008642FD" w:rsidRDefault="008642FD" w:rsidP="002F7A41">
      <w:pPr>
        <w:spacing w:after="0" w:line="360" w:lineRule="auto"/>
        <w:ind w:firstLine="709"/>
        <w:jc w:val="both"/>
        <w:rPr>
          <w:rFonts w:ascii="Times New Roman" w:hAnsi="Times New Roman" w:cs="Times New Roman"/>
          <w:sz w:val="24"/>
          <w:szCs w:val="24"/>
        </w:rPr>
      </w:pPr>
    </w:p>
    <w:p w14:paraId="41B3D15D" w14:textId="77777777" w:rsidR="00195214" w:rsidRDefault="00195214" w:rsidP="002F7A41">
      <w:pPr>
        <w:spacing w:after="0" w:line="360" w:lineRule="auto"/>
        <w:ind w:firstLine="709"/>
        <w:jc w:val="both"/>
        <w:rPr>
          <w:rFonts w:ascii="Times New Roman" w:hAnsi="Times New Roman" w:cs="Times New Roman"/>
          <w:sz w:val="24"/>
          <w:szCs w:val="24"/>
        </w:rPr>
      </w:pPr>
    </w:p>
    <w:p w14:paraId="34266A51" w14:textId="77777777" w:rsidR="00195214" w:rsidRDefault="00195214" w:rsidP="002F7A41">
      <w:pPr>
        <w:spacing w:after="0" w:line="360" w:lineRule="auto"/>
        <w:ind w:firstLine="709"/>
        <w:jc w:val="both"/>
        <w:rPr>
          <w:rFonts w:ascii="Times New Roman" w:hAnsi="Times New Roman" w:cs="Times New Roman"/>
          <w:sz w:val="24"/>
          <w:szCs w:val="24"/>
        </w:rPr>
      </w:pPr>
    </w:p>
    <w:p w14:paraId="7E7E4EE5" w14:textId="77777777" w:rsidR="00195214" w:rsidRDefault="00195214" w:rsidP="002F7A41">
      <w:pPr>
        <w:spacing w:after="0" w:line="360" w:lineRule="auto"/>
        <w:ind w:firstLine="709"/>
        <w:jc w:val="both"/>
        <w:rPr>
          <w:rFonts w:ascii="Times New Roman" w:hAnsi="Times New Roman" w:cs="Times New Roman"/>
          <w:sz w:val="24"/>
          <w:szCs w:val="24"/>
        </w:rPr>
      </w:pPr>
    </w:p>
    <w:p w14:paraId="5685529E" w14:textId="77777777" w:rsidR="00195214" w:rsidRDefault="00195214" w:rsidP="002F7A41">
      <w:pPr>
        <w:spacing w:after="0" w:line="360" w:lineRule="auto"/>
        <w:ind w:firstLine="709"/>
        <w:jc w:val="both"/>
        <w:rPr>
          <w:rFonts w:ascii="Times New Roman" w:hAnsi="Times New Roman" w:cs="Times New Roman"/>
          <w:sz w:val="24"/>
          <w:szCs w:val="24"/>
        </w:rPr>
      </w:pPr>
    </w:p>
    <w:p w14:paraId="32319A00" w14:textId="77777777" w:rsidR="00195214" w:rsidRDefault="00195214" w:rsidP="002F7A41">
      <w:pPr>
        <w:spacing w:after="0" w:line="360" w:lineRule="auto"/>
        <w:ind w:firstLine="709"/>
        <w:jc w:val="both"/>
        <w:rPr>
          <w:rFonts w:ascii="Times New Roman" w:hAnsi="Times New Roman" w:cs="Times New Roman"/>
          <w:sz w:val="24"/>
          <w:szCs w:val="24"/>
        </w:rPr>
      </w:pPr>
    </w:p>
    <w:p w14:paraId="3C99CF22" w14:textId="77777777" w:rsidR="00195214" w:rsidRPr="002F7A41" w:rsidRDefault="00195214" w:rsidP="002F7A41">
      <w:pPr>
        <w:spacing w:after="0" w:line="360" w:lineRule="auto"/>
        <w:ind w:firstLine="709"/>
        <w:jc w:val="both"/>
        <w:rPr>
          <w:rFonts w:ascii="Times New Roman" w:hAnsi="Times New Roman" w:cs="Times New Roman"/>
          <w:sz w:val="24"/>
          <w:szCs w:val="24"/>
        </w:rPr>
      </w:pPr>
    </w:p>
    <w:p w14:paraId="3E91CA24"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lastRenderedPageBreak/>
        <w:t>Tahapan Penelitian</w:t>
      </w:r>
      <w:bookmarkEnd w:id="31"/>
    </w:p>
    <w:p w14:paraId="7A04978C" w14:textId="77777777" w:rsidR="00321CBF" w:rsidRPr="002F7A41" w:rsidRDefault="00321CBF" w:rsidP="002F7A41">
      <w:pPr>
        <w:spacing w:line="360" w:lineRule="auto"/>
        <w:rPr>
          <w:rFonts w:ascii="Times New Roman" w:hAnsi="Times New Roman" w:cs="Times New Roman"/>
        </w:rPr>
      </w:pPr>
    </w:p>
    <w:p w14:paraId="1D36D936" w14:textId="24A41538" w:rsidR="000F251D" w:rsidRPr="002F7A41" w:rsidRDefault="00195214" w:rsidP="002F7A41">
      <w:pPr>
        <w:pStyle w:val="ListParagraph"/>
        <w:keepNext/>
        <w:spacing w:after="0" w:line="360" w:lineRule="auto"/>
        <w:ind w:left="709"/>
        <w:jc w:val="center"/>
        <w:rPr>
          <w:rFonts w:ascii="Times New Roman" w:hAnsi="Times New Roman" w:cs="Times New Roman"/>
        </w:rPr>
      </w:pPr>
      <w:r>
        <w:rPr>
          <w:rFonts w:ascii="Times New Roman" w:hAnsi="Times New Roman" w:cs="Times New Roman"/>
          <w:b/>
          <w:bCs/>
          <w:noProof/>
          <w:sz w:val="24"/>
          <w:szCs w:val="24"/>
          <w:lang w:val="en-ID"/>
        </w:rPr>
        <w:drawing>
          <wp:inline distT="0" distB="0" distL="0" distR="0" wp14:anchorId="79C57077" wp14:editId="619F38BF">
            <wp:extent cx="4365244" cy="5448300"/>
            <wp:effectExtent l="0" t="0" r="0" b="0"/>
            <wp:docPr id="44020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4276" cy="5459572"/>
                    </a:xfrm>
                    <a:prstGeom prst="rect">
                      <a:avLst/>
                    </a:prstGeom>
                    <a:noFill/>
                    <a:ln>
                      <a:noFill/>
                    </a:ln>
                  </pic:spPr>
                </pic:pic>
              </a:graphicData>
            </a:graphic>
          </wp:inline>
        </w:drawing>
      </w:r>
    </w:p>
    <w:p w14:paraId="5C37B020" w14:textId="77777777"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6DE92775" w14:textId="202B2EBD" w:rsidR="005E695B" w:rsidRPr="000E744B" w:rsidRDefault="000F251D" w:rsidP="000E744B">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249BB342" w14:textId="77777777" w:rsidR="00474306" w:rsidRPr="002F7A41" w:rsidRDefault="00C64AB5" w:rsidP="002F7A41">
      <w:pPr>
        <w:pStyle w:val="Heading5"/>
        <w:ind w:left="426" w:hanging="426"/>
        <w:rPr>
          <w:rFonts w:cs="Times New Roman"/>
        </w:rPr>
      </w:pPr>
      <w:r w:rsidRPr="002F7A41">
        <w:rPr>
          <w:rFonts w:cs="Times New Roman"/>
        </w:rPr>
        <w:t>Persiapan Smartwatering SWU03</w:t>
      </w:r>
    </w:p>
    <w:p w14:paraId="0438B948"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Smartwatering termasuk sistem fertigasi pasif yang memanfaatkan prinsip gravitasi </w:t>
      </w:r>
      <w:r w:rsidRPr="002F7A41">
        <w:rPr>
          <w:rFonts w:ascii="Times New Roman" w:hAnsi="Times New Roman" w:cs="Times New Roman"/>
          <w:sz w:val="24"/>
          <w:szCs w:val="24"/>
        </w:rPr>
        <w:lastRenderedPageBreak/>
        <w:t xml:space="preserve">dan pengaturan level air secara mekanis sehingga sistem ini tidak bergantung pada pompa maupun energi listrik. Prinsip tersebut sejalan dengan konsep Smart 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F28AB84"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 dan distribusi larutan berjalan sesuai rancangan.</w:t>
      </w:r>
    </w:p>
    <w:p w14:paraId="2648AED0" w14:textId="77777777" w:rsidR="004C2C0F" w:rsidRPr="002F7A41" w:rsidRDefault="00C64AB5" w:rsidP="002F7A41">
      <w:pPr>
        <w:pStyle w:val="Heading5"/>
        <w:ind w:left="426" w:hanging="426"/>
        <w:rPr>
          <w:rFonts w:cs="Times New Roman"/>
        </w:rPr>
      </w:pPr>
      <w:r w:rsidRPr="002F7A41">
        <w:rPr>
          <w:rFonts w:cs="Times New Roman"/>
        </w:rPr>
        <w:t>Persiapan Budidaya</w:t>
      </w:r>
    </w:p>
    <w:p w14:paraId="4D671C75" w14:textId="77777777"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07BB8581" w14:textId="77777777"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3FFD66E7" w14:textId="77777777"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 kale. Kegiatan ini dengan membilas instalasi dengan air kemudian menyikat tandon menggunakan cairan pembersih. Setelah bersih, instalasi kemudian dibilas dengan air hingga bersih kemudian dikeringkan dan dapat digunakan.</w:t>
      </w:r>
    </w:p>
    <w:p w14:paraId="776178DE" w14:textId="77777777"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7166CB64" w14:textId="77777777"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Cocopeat memiliki sifat pertukaran kation yang dapat mengganggu keseimbangan nutrisi. Siklus pertukaran kation dalam cocopeat secara alami didominasi oleh ion Natrium (Na) dan Kalium (K). Melalui proses buffering, cocopeat direndam menggunakan larutan Kalsium (Ca) dan Magnesium (Mg) maka akan terjadi pergantian ion yang </w:t>
      </w:r>
      <w:r w:rsidRPr="002F7A41">
        <w:rPr>
          <w:rFonts w:ascii="Times New Roman" w:hAnsi="Times New Roman" w:cs="Times New Roman"/>
          <w:sz w:val="24"/>
          <w:szCs w:val="24"/>
        </w:rPr>
        <w:lastRenderedPageBreak/>
        <w:t>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0F95A72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 xml:space="preserve">2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7B3A455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5829045"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7CE5582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05735C4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35A906A9"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30715192"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6530F28"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3B791F1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Basahi media semai hingga lembap merata.</w:t>
      </w:r>
    </w:p>
    <w:p w14:paraId="30AA799E"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17086816"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 kelembapan media semai selama masa perkecambahan.</w:t>
      </w:r>
    </w:p>
    <w:p w14:paraId="388DC49F"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 bibit yang tidak normal.</w:t>
      </w:r>
    </w:p>
    <w:p w14:paraId="31BCDD2E" w14:textId="77777777"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Pilih bibit kale yang sehat, seragam, batang tegak, daun berwarna hijau segar, akar mulai berkembang dan telah memiliki sekitar 3 - 4 helai daun sejati untuk dipindahkan ke sistem Smartwatering SWU03.</w:t>
      </w:r>
    </w:p>
    <w:p w14:paraId="357E0A40" w14:textId="77777777" w:rsidR="00C64AB5" w:rsidRPr="002F7A41" w:rsidRDefault="00C64AB5" w:rsidP="002F7A41">
      <w:pPr>
        <w:pStyle w:val="Heading5"/>
        <w:ind w:left="426" w:hanging="426"/>
        <w:rPr>
          <w:rFonts w:cs="Times New Roman"/>
        </w:rPr>
      </w:pPr>
      <w:r w:rsidRPr="002F7A41">
        <w:rPr>
          <w:rFonts w:cs="Times New Roman"/>
        </w:rPr>
        <w:t>Pelaksanaan Budidaya</w:t>
      </w:r>
    </w:p>
    <w:p w14:paraId="3F5BF93D" w14:textId="77777777" w:rsidR="00483266"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Pindahkan bibit kale yang telah memenuhi kriteria siap tanam ke sistem Smartwatering SWU03.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memiliki batang tegak, daun berwarna hijau segar, akar mulai berkembang, dan telah memiliki sekitar 3–4 helai daun sejati.</w:t>
      </w:r>
    </w:p>
    <w:p w14:paraId="467577A5" w14:textId="77777777"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Lakukan pemeliharaan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237BD0A8" w14:textId="77777777" w:rsidR="00150E77"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
      </w:r>
    </w:p>
    <w:p w14:paraId="60007D18"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
      </w:r>
    </w:p>
    <w:p w14:paraId="0DCBE72D" w14:textId="77777777" w:rsidR="003C005E" w:rsidRDefault="00000000">
      <w:pPr>
        <w:spacing w:line="360" w:lineRule="auto"/>
        <w:ind w:firstLine="720"/>
        <w:jc w:val="both"/>
        <w:rPr>
          <w:rFonts w:ascii="Times New Roman" w:hAnsi="Times New Roman" w:cs="Times New Roman"/>
          <w:sz w:val="24"/>
          <w:szCs w:val="24"/>
        </w:rPr>
      </w:pPr>
      <w:r>
        <w:rPr>
          <w:i/>
          <w:iCs/>
          <w:rFonts w:ascii="Times New Roman" w:hAnsi="Times New Roman" w:cs="Times New Roman"/>
          <w:sz w:val="24"/>
          <w:szCs w:val="24"/>
        </w:rPr>
        <w:t>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percobaan, dan selanjutnya digunakan sebagai dasar perhitungan Water Use Efficiency (WUE).</w:t>
      </w:r>
    </w:p>
    <w:p w14:paraId="62705A93" w14:textId="77777777" w:rsidR="00C64AB5" w:rsidRPr="002F7A41" w:rsidRDefault="00C64AB5" w:rsidP="002F7A41">
      <w:pPr>
        <w:pStyle w:val="Heading5"/>
        <w:ind w:left="426" w:hanging="426"/>
        <w:rPr>
          <w:rFonts w:cs="Times New Roman"/>
        </w:rPr>
      </w:pPr>
      <w:r w:rsidRPr="002F7A41">
        <w:rPr>
          <w:rFonts w:cs="Times New Roman"/>
        </w:rPr>
        <w:t>Pengamatan Penelitian</w:t>
      </w:r>
    </w:p>
    <w:p w14:paraId="0B4FA035"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w:t>
      </w:r>
      <w:r w:rsidRPr="002F7A41">
        <w:rPr>
          <w:rFonts w:ascii="Times New Roman" w:hAnsi="Times New Roman" w:cs="Times New Roman"/>
          <w:sz w:val="24"/>
          <w:szCs w:val="24"/>
        </w:rPr>
        <w:lastRenderedPageBreak/>
        <w:t>yang berhubungan langsung dengan tujuan penelitian, meliputi dinamika kelembapan media tanam, konsumsi air, efisiensi konsumsi air 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pengamatan kemudian disusun dalam bentuk tabel, grafik, dan nilai deskriptif seperti minimum, maksimum, dan rata-rata.</w:t>
      </w:r>
    </w:p>
    <w:p w14:paraId="08C1CCD3" w14:textId="77777777" w:rsidR="00C64AB5" w:rsidRPr="002F7A41" w:rsidRDefault="00C64AB5" w:rsidP="002F7A41">
      <w:pPr>
        <w:pStyle w:val="Heading5"/>
        <w:ind w:left="426" w:hanging="426"/>
        <w:rPr>
          <w:rFonts w:cs="Times New Roman"/>
        </w:rPr>
      </w:pPr>
      <w:r w:rsidRPr="002F7A41">
        <w:rPr>
          <w:rFonts w:cs="Times New Roman"/>
        </w:rPr>
        <w:t>Pengamatan Parameter Sekunder</w:t>
      </w:r>
    </w:p>
    <w:p w14:paraId="0DDB7DA4" w14:textId="77777777"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
      </w:r>
    </w:p>
    <w:p w14:paraId="386FBEE4"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31FB012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klimatologi yang diamati meliputi suhu udara, kelembapan relatif udara, intensitas cahaya, dan kecepatan angin di greenhouse. Pengukuran keempat parameter tersebut dilakukan menggunakan environment meter 4-in-1 yang dapat mengukur suhu udara (°C), kelembapan relatif (%), intensitas cahaya (lux), dan kecepatan angin (m/s) secara langsung dalam satu alat. Pengamatan dilakukan setiap hari pada pukul 07.00, 12.00, dan 17.00 WIB. Data klimatologi ini digunakan untuk mengetahui perubahan kondisi lingkungan selama masa budidaya.</w:t>
      </w: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environment meter 4-in-1 dan memastikan baterai dalam kondisi baik serta sensor dalam keadaan bersih;</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Menempatkan alat pada posisi yang konsisten di dalam greenhouse, yaitu di antara unit tanam dengan ketinggian sekitar 1 meter dari permukaan lantai;</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Menyalakan alat dan menunggu pembacaan nilai stabil selama kurang lebih 30 detik;</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Membaca dan mencatat nilai suhu udara (°C), kelembapan relatif udara (%), intensitas cahaya (lux), dan kecepatan angin (m/s) secara berurutan;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07.00, 12.00, dan 17.00 WIB selama masa budidaya.</w:t>
      </w:r>
    </w:p>
    <w:p w14:paraId="05680439"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w:t>
      </w:r>
    </w:p>
    <w:p w14:paraId="0276A40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Kualitas nutrisi diamati untuk mengetahui kondisi larutan nutrisi yang digunakan selama budidaya tanaman kale pada sistem Smartwatering SWU03. Parameter kualitas nutrisi yang diamati meliputi pH, TDS, EC, dan suhu larutan nutrisi. Pengukuran dilakukan pada larutan nutrisi di tandon menggunakan alat ukur kualitas air Lutron WA-2017SD yang merupakan multiparameter water quality meter dengan sistem probe interchangeable, sehingga keempat parameter tersebut dapat diukur dengan satu alat dengan cara mengganti probe sesuai parameter yang akan diukur. Pengamatan dilakukan setiap hari pada pukul 07.00, 12.00, dan 17.00 WIB. Data pH digunakan untuk mengetahui tingkat keasaman larutan, TDS dan EC digunakan untuk mengetahui tingkat kepekatan larutan nutrisi, sedangkan suhu larutan digunakan untuk mengetahui kondisi termal larutan nutrisi yang dapat memengaruhi kondisi perakaran tanaman.</w:t>
      </w: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alat Lutron WA-2017SD beserta probe yang akan digunakan (probe pH, EC/TDS, dan suhu);</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Mengkalibrasi probe pH terlebih dahulu menggunakan larutan buffer standar (pH 4 dan pH 7) sebelum pengukuran pertama;</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Mencelupkan probe pH ke dalam larutan nutrisi di tandon hingga sensor terendam, lalu membaca dan mencatat nilai pH yang ditampilkan;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Mengganti probe ke probe EC/TDS, mencelupkan kembali ke larutan nutrisi, dan mencatat nilai EC (µS/cm), TDS (ppm), serta suhu larutan (°C) yang terbaca;</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Membilas probe dengan air bersih (aquades) setelah setiap pengukuran agar tidak terjadi kontaminasi;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07.00, 12.00, dan 17.00 WIB selama masa budidaya.</w:t>
      </w:r>
    </w:p>
    <w:p w14:paraId="1C7F3F31"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14:paraId="58A7F971" w14:textId="77777777" w:rsidR="00A771E0"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Pengukuran tinggi air tandon dilakukan untuk mengetahui penurunan tinggi muka air pada tandon selama sistem Smartwatering SWU03 bekerja. Pengukuran dilakukan secara manual menggunakan mistar dengan satuan centimeter (cm), yaitu dengan membaca ketinggian permukaan air pada tandon. Pengamatan dilakukan setiap hari pada pukul 08.00 WIB, sehingga perubahan tinggi air dapat dicatat secara konsisten. Data tinggi air tandon kemudian digunakan untuk menghitung perubahan volume air yang digunakan oleh sistem selama masa budidaya. Hubungan antara tinggi air tandon dan volume air dinyatakan dengan persamaan berikut:</w:t>
      </w:r>
    </w:p>
    <w:p w14:paraId="3F194F33"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6CDEFE4" w14:textId="77777777" w:rsidTr="0081260D">
        <w:tc>
          <w:tcPr>
            <w:tcW w:w="7225" w:type="dxa"/>
          </w:tcPr>
          <w:p w14:paraId="490027A0" w14:textId="77777777"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25FD05A2"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bl>
    <w:p w14:paraId="5578E813"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1A6C109F" w14:textId="77777777" w:rsidR="00A771E0" w:rsidRPr="002F7A41" w:rsidRDefault="00A771E0" w:rsidP="002F7A41">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EC676EF" w14:textId="77777777" w:rsidR="00A771E0" w:rsidRPr="002F7A41" w:rsidRDefault="00A771E0" w:rsidP="002F7A41">
      <w:pPr>
        <w:spacing w:line="360" w:lineRule="auto"/>
        <w:jc w:val="both"/>
        <w:rPr>
          <w:rFonts w:ascii="Times New Roman" w:hAnsi="Times New Roman" w:cs="Times New Roman"/>
          <w:sz w:val="24"/>
          <w:szCs w:val="24"/>
        </w:rPr>
      </w:pP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mistar dengan satuan centimeter (cm);</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Membuka tutup tandon nutrisi secara perlahan agar tidak menggoyangkan permukaan air;</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Memasukkan mistar tegak lurus ke dalam tandon hingga ujungnya menyentuh dasar tandon;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Membaca tinggi permukaan air pada skala mistar dengan ketelitian 0,1 cm;</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Mencatat hasil pengukuran (cm) di lembar pengamatan disertai tanggal dan waktu pengamatan;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Menutup kembali tandon untuk mencegah evaporasi dan kontaminasi;</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Mengonversi data tinggi air menjadi volume air menggunakan persamaan kalibrasi tandon yang telah ditetapkan sebelumnya;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08.00 WIB secara konsisten selama masa budidaya.</w:t>
      </w:r>
    </w:p>
    <w:p w14:paraId="5ECD7A20"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pengukuran parameter sekunder direkapitulasi dalam Tabel 3, yang akan diisi setelah pelaksanaan penelitian.</w:t>
      </w:r>
    </w:p>
    <w:p w14:paraId="0BD30C86" w14:textId="77777777"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4DB0435F"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A941D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F3EEF9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C7A11E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20D9E8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1F87E2E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B17CE4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B5102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DDC0B7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0BC3142B"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E15725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17D17EB5"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5AF691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308B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217092C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6BC1C4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2994F7C1"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2F1709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137A3E82"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3BCC4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1295E4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5E95B7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74668D4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udara greenhouse</w:t>
            </w:r>
          </w:p>
        </w:tc>
        <w:tc>
          <w:tcPr>
            <w:tcW w:w="877" w:type="dxa"/>
            <w:tcBorders>
              <w:top w:val="nil"/>
              <w:left w:val="nil"/>
              <w:bottom w:val="single" w:sz="4" w:space="0" w:color="auto"/>
              <w:right w:val="single" w:sz="4" w:space="0" w:color="auto"/>
            </w:tcBorders>
            <w:vAlign w:val="center"/>
            <w:hideMark/>
          </w:tcPr>
          <w:p w14:paraId="1D473E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131CC4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7E75EDD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31761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8B4FD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834AB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BD542B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F6E2F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EA42925"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B1227E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lastRenderedPageBreak/>
              <w:t>2</w:t>
            </w:r>
          </w:p>
        </w:tc>
        <w:tc>
          <w:tcPr>
            <w:tcW w:w="1518" w:type="dxa"/>
            <w:tcBorders>
              <w:top w:val="nil"/>
              <w:left w:val="nil"/>
              <w:bottom w:val="single" w:sz="4" w:space="0" w:color="auto"/>
              <w:right w:val="single" w:sz="4" w:space="0" w:color="auto"/>
            </w:tcBorders>
            <w:vAlign w:val="center"/>
            <w:hideMark/>
          </w:tcPr>
          <w:p w14:paraId="5292850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relatif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5A06B79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EBDBEFF"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60551D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C62EB7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EF640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FDE5F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108591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4EB5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02BC83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CB3C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21D9B5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cahaya</w:t>
            </w:r>
          </w:p>
        </w:tc>
        <w:tc>
          <w:tcPr>
            <w:tcW w:w="877" w:type="dxa"/>
            <w:tcBorders>
              <w:top w:val="nil"/>
              <w:left w:val="nil"/>
              <w:bottom w:val="single" w:sz="4" w:space="0" w:color="auto"/>
              <w:right w:val="single" w:sz="4" w:space="0" w:color="auto"/>
            </w:tcBorders>
            <w:vAlign w:val="center"/>
            <w:hideMark/>
          </w:tcPr>
          <w:p w14:paraId="381E81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055FF98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4DF348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9263F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70EC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35868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72B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BD95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80D22E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AAD64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08E4917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43ADE31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00EDC7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3CFE7F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5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453C1C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3E2B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80F859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6856F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26F2B3C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B0046D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4AA80E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larutan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0C2096E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94A0C76"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08CCDDF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6C11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AD785D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935E8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3422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F18D6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1057F74"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7E8A0A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268171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2E4985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55A56E08"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467B1B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CE40E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29C9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B54A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91187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09361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9DEF64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AF764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6FD28B8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7B40371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698DBD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7D9F492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2C552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6F703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60370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F2C040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6A24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9C747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99BF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5E5A6A2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4DA85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4D9872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6C60FAE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86E9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BE953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B7042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CBD36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1F331B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4AB1EF71" w14:textId="77777777" w:rsidR="003C005E" w:rsidRDefault="003C005E">
      <w:pPr>
        <w:spacing w:line="360" w:lineRule="auto"/>
        <w:ind w:firstLine="720"/>
        <w:jc w:val="both"/>
        <w:rPr>
          <w:rFonts w:ascii="Times New Roman" w:hAnsi="Times New Roman" w:cs="Times New Roman"/>
          <w:sz w:val="24"/>
          <w:szCs w:val="24"/>
        </w:rPr>
      </w:pPr>
    </w:p>
    <w:p w14:paraId="273BA27C"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35D5401F"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konsumsi air, serta pengolahan data hasil pengamatan untuk mengevaluasi kinerja Smartwatering SWU03 terhadap kelembapan media, efisiensi konsumsi air, dan respons pertumbuhan tanaman kale.</w:t>
      </w:r>
    </w:p>
    <w:p w14:paraId="5109AD44" w14:textId="77777777"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7B48F8E5"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 diperoleh melalui pengukuran langsung menggunakan Soil Meter YY-1000. Pengukuran dilakukan pada beberapa titik media tanam, nilai kelembapan dapat dirata-ratakan dengan rumus berikut:</w:t>
      </w:r>
    </w:p>
    <w:p w14:paraId="39815850"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8992E3C" w14:textId="77777777" w:rsidTr="002F7A41">
        <w:tc>
          <w:tcPr>
            <w:tcW w:w="7225" w:type="dxa"/>
          </w:tcPr>
          <w:p w14:paraId="3225B6ED" w14:textId="77777777" w:rsidR="002F7A41" w:rsidRDefault="00000000"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6BE76EF9"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bl>
    <w:p w14:paraId="178F7D4E"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76C6D414" w14:textId="77777777"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lastRenderedPageBreak/>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rata-rata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44C2ECB1"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4FF0BA9"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476EFF34"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beberapa titik media</w:t>
      </w:r>
      <w:r w:rsidR="002617E0">
        <w:rPr>
          <w:rFonts w:ascii="Times New Roman" w:hAnsi="Times New Roman" w:cs="Times New Roman"/>
          <w:sz w:val="24"/>
          <w:szCs w:val="24"/>
          <w:lang w:val="sv-SE"/>
        </w:rPr>
        <w:t>;</w:t>
      </w:r>
    </w:p>
    <w:p w14:paraId="08413933"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493BFBB2" w14:textId="77C7D93A"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w:t>
      </w:r>
      <w:r w:rsidR="00E858DC">
        <w:rPr>
          <w:rFonts w:ascii="Times New Roman" w:hAnsi="Times New Roman" w:cs="Times New Roman"/>
          <w:sz w:val="24"/>
          <w:szCs w:val="24"/>
          <w:lang w:val="sv-SE"/>
        </w:rPr>
        <w:tab/>
      </w:r>
      <w:r w:rsidRPr="002F7A41">
        <w:rPr>
          <w:rFonts w:ascii="Times New Roman" w:hAnsi="Times New Roman" w:cs="Times New Roman"/>
          <w:sz w:val="24"/>
          <w:szCs w:val="24"/>
          <w:lang w:val="sv-SE"/>
        </w:rPr>
        <w:t>atan.</w:t>
      </w:r>
    </w:p>
    <w:p w14:paraId="1D33AEE9"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62C9F2EA" w14:textId="77777777"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Konsumsi air harian</w:t>
      </w:r>
    </w:p>
    <w:p w14:paraId="7878E5C7"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Diperoleh dari selisih volume air pada tandon sebelum dan sesudah digunakan oleh sistem. Didapatkan dengan rumus sebagai berikut:</w:t>
      </w:r>
    </w:p>
    <w:p w14:paraId="5113FD47"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523B8440" w14:textId="77777777" w:rsidTr="0081260D">
        <w:tc>
          <w:tcPr>
            <w:tcW w:w="7225" w:type="dxa"/>
          </w:tcPr>
          <w:p w14:paraId="06E85B8C" w14:textId="77777777" w:rsidR="002F7A41" w:rsidRPr="002F7A41" w:rsidRDefault="00000000"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1B0CB9A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504D6EC1"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459EC458"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76DF42D3" w14:textId="77777777" w:rsidR="00045E15" w:rsidRDefault="00000000" w:rsidP="00E858DC">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m:t>
            </m:r>
            <m:r>
              <w:rPr>
                <w:rFonts w:ascii="Cambria Math" w:eastAsia="Times New Roman" w:hAnsi="Cambria Math" w:cs="Times New Roman"/>
                <w:sz w:val="24"/>
                <w:lang w:val="sv-SE"/>
              </w:rPr>
              <m:t>h</m:t>
            </m:r>
            <m:r>
              <w:rPr>
                <w:rFonts w:ascii="Cambria Math" w:eastAsia="Times New Roman" w:hAnsi="Cambria Math" w:cs="Times New Roman"/>
                <w:sz w:val="24"/>
                <w:lang w:val="en-ID"/>
              </w:rPr>
              <m:t>ir</m:t>
            </m:r>
          </m:sub>
        </m:sSub>
        <m:r>
          <w:rPr>
            <w:rFonts w:ascii="Cambria Math" w:eastAsia="Times New Roman" w:hAnsi="Cambria Math" w:cs="Times New Roman"/>
            <w:sz w:val="24"/>
            <w:lang w:val="sv-SE"/>
          </w:rPr>
          <m:t xml:space="preserve"> </m:t>
        </m:r>
      </m:oMath>
      <w:r w:rsidR="00045E15" w:rsidRPr="00E858DC">
        <w:rPr>
          <w:rFonts w:ascii="Times New Roman" w:eastAsia="Times New Roman" w:hAnsi="Times New Roman" w:cs="Times New Roman"/>
          <w:sz w:val="24"/>
          <w:lang w:val="sv-SE"/>
        </w:rPr>
        <w:t xml:space="preserve">= </w:t>
      </w:r>
      <w:r w:rsidR="00045E15" w:rsidRPr="002F7A41">
        <w:rPr>
          <w:rFonts w:ascii="Times New Roman" w:eastAsia="Times New Roman" w:hAnsi="Times New Roman" w:cs="Times New Roman"/>
          <w:sz w:val="24"/>
        </w:rPr>
        <w:t>volume air di tandon pada akhir hari pengamatan</w:t>
      </w:r>
    </w:p>
    <w:p w14:paraId="6E139734"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009C9E28" w14:textId="77777777" w:rsidR="003C005E" w:rsidRDefault="00000000">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Pertumbuhan Tanaman</w:t>
      </w:r>
    </w:p>
    <w:p w14:paraId="136C062D" w14:textId="77777777" w:rsidR="003C005E" w:rsidRDefault="00000000" w:rsidP="00E858DC">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Pertumbuhan tanaman kale diamati sebagai indikator biologis untuk menilai respons tanaman terhadap kinerja sistem Smartwatering SWU03. Parameter pertumbuhan yang diukur meliputi tinggi tanaman, jumlah daun, dan diameter batang. Pengukuran dilakukan secara berkala (misalnya setiap 7 hari sekali) selama masa budidaya.</w:t>
      </w:r>
    </w:p>
    <w:p w14:paraId="3235B52E" w14:textId="77777777" w:rsidR="00045E15" w:rsidRDefault="00045E15" w:rsidP="00E858DC">
      <w:pPr>
        <w:pStyle w:val="ListParagraph"/>
        <w:numPr>
          <w:ilvl w:val="0"/>
          <w:numId w:val="24"/>
        </w:numPr>
        <w:spacing w:line="360" w:lineRule="auto"/>
        <w:ind w:left="851"/>
        <w:jc w:val="both"/>
        <w:rPr>
          <w:rFonts w:ascii="Times New Roman" w:hAnsi="Times New Roman" w:cs="Times New Roman"/>
          <w:sz w:val="24"/>
          <w:szCs w:val="24"/>
        </w:rPr>
      </w:pPr>
      <w:r w:rsidRPr="00E858DC">
        <w:rPr>
          <w:rFonts w:ascii="Times New Roman" w:hAnsi="Times New Roman" w:cs="Times New Roman"/>
          <w:sz w:val="24"/>
          <w:szCs w:val="24"/>
        </w:rPr>
        <w:t>Tinggi tanaman kale</w:t>
      </w:r>
    </w:p>
    <w:p w14:paraId="49AC3B25"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6F65E97C"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lastRenderedPageBreak/>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33BB1B3B"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Pr>
          <w:rFonts w:ascii="Times New Roman" w:hAnsi="Times New Roman" w:cs="Times New Roman"/>
          <w:sz w:val="24"/>
          <w:szCs w:val="24"/>
          <w:lang w:val="sv-SE"/>
        </w:rPr>
        <w:t>;</w:t>
      </w:r>
    </w:p>
    <w:p w14:paraId="2C10708A" w14:textId="77777777" w:rsidR="00E858DC" w:rsidRPr="002F7A41"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Pr>
          <w:rFonts w:ascii="Times New Roman" w:hAnsi="Times New Roman" w:cs="Times New Roman"/>
          <w:sz w:val="24"/>
          <w:szCs w:val="24"/>
          <w:lang w:val="sv-SE"/>
        </w:rPr>
        <w:t>;</w:t>
      </w:r>
    </w:p>
    <w:p w14:paraId="0DBA2A43"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Pr>
          <w:rFonts w:ascii="Times New Roman" w:hAnsi="Times New Roman" w:cs="Times New Roman"/>
          <w:sz w:val="24"/>
          <w:szCs w:val="24"/>
          <w:lang w:val="sv-SE"/>
        </w:rPr>
        <w:t xml:space="preserve"> dan</w:t>
      </w:r>
    </w:p>
    <w:p w14:paraId="33EB673E" w14:textId="39F414CC"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Melakukan pengukuran secara berkala, misalnya setiap 7 hari sekali.</w:t>
      </w:r>
    </w:p>
    <w:p w14:paraId="1CDF4EB8" w14:textId="373C8C36" w:rsidR="00E858DC"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Jumlah daun tanaman kale</w:t>
      </w:r>
    </w:p>
    <w:p w14:paraId="000BFB0D"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 langsung secara manual. Daun yang dihitung adalah daun yang telah membuka sempurna agar data lebih konsisten.</w:t>
      </w:r>
    </w:p>
    <w:p w14:paraId="66AACA7B"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4126C9B2"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Mengamati setiap tanaman kale pada waktu pengamatan</w:t>
      </w:r>
      <w:r>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0814803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Pr>
          <w:rFonts w:ascii="Times New Roman" w:hAnsi="Times New Roman" w:cs="Times New Roman"/>
          <w:sz w:val="24"/>
          <w:szCs w:val="24"/>
          <w:lang w:val="en-ID"/>
        </w:rPr>
        <w:t>;</w:t>
      </w:r>
    </w:p>
    <w:p w14:paraId="1586991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608A5FB7" w14:textId="67AADCAB"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Mencatat hasil pengamatan dalam satuan helai.</w:t>
      </w:r>
    </w:p>
    <w:p w14:paraId="179AB740" w14:textId="7C83E6B5" w:rsidR="002617E0"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0740D259"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Diameter batang diukur menggunakan jangka sorong pada posisi sekitar 2 cm dari permukaan media tanam. </w:t>
      </w:r>
    </w:p>
    <w:p w14:paraId="5CD2427F"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94DFBC0"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Pr>
          <w:rFonts w:ascii="Times New Roman" w:hAnsi="Times New Roman" w:cs="Times New Roman"/>
          <w:sz w:val="24"/>
          <w:szCs w:val="24"/>
          <w:lang w:val="sv-SE"/>
        </w:rPr>
        <w:t>;</w:t>
      </w:r>
    </w:p>
    <w:p w14:paraId="0FBFA0A9"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Pr>
          <w:rFonts w:ascii="Times New Roman" w:hAnsi="Times New Roman" w:cs="Times New Roman"/>
          <w:sz w:val="24"/>
          <w:szCs w:val="24"/>
          <w:lang w:val="sv-SE"/>
        </w:rPr>
        <w:t>;</w:t>
      </w:r>
    </w:p>
    <w:p w14:paraId="458337CE"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Pr>
          <w:rFonts w:ascii="Times New Roman" w:hAnsi="Times New Roman" w:cs="Times New Roman"/>
          <w:sz w:val="24"/>
          <w:szCs w:val="24"/>
          <w:lang w:val="en-ID"/>
        </w:rPr>
        <w:t>; dan</w:t>
      </w:r>
    </w:p>
    <w:p w14:paraId="63D3BAB2" w14:textId="26F9EF42" w:rsidR="003853DC" w:rsidRPr="003853DC" w:rsidRDefault="00B65647" w:rsidP="003853DC">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19A4C6DF" w14:textId="597FBD3F" w:rsidR="00B65647" w:rsidRPr="00E858DC" w:rsidRDefault="00B65647" w:rsidP="00E858DC">
      <w:pPr>
        <w:pStyle w:val="ListParagraph"/>
        <w:numPr>
          <w:ilvl w:val="0"/>
          <w:numId w:val="2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Bobot segar tanaman kale</w:t>
      </w:r>
    </w:p>
    <w:p w14:paraId="29E2F59D" w14:textId="77777777" w:rsidR="00D56755" w:rsidRPr="00B65647" w:rsidRDefault="00D56755" w:rsidP="00CF2E11">
      <w:pPr>
        <w:spacing w:line="360" w:lineRule="auto"/>
        <w:ind w:left="851"/>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konsumsi air atau WUE.</w:t>
      </w:r>
    </w:p>
    <w:p w14:paraId="02F55870" w14:textId="77777777" w:rsidR="00D56755" w:rsidRPr="00B65647" w:rsidRDefault="00D56755" w:rsidP="00CF2E11">
      <w:pPr>
        <w:spacing w:line="360" w:lineRule="auto"/>
        <w:ind w:left="131" w:firstLine="720"/>
        <w:jc w:val="both"/>
        <w:rPr>
          <w:rFonts w:ascii="Times New Roman" w:hAnsi="Times New Roman" w:cs="Times New Roman"/>
          <w:sz w:val="24"/>
          <w:szCs w:val="24"/>
          <w:lang w:val="en-ID"/>
        </w:rPr>
      </w:pPr>
      <w:r w:rsidRPr="00B65647">
        <w:rPr>
          <w:rFonts w:ascii="Times New Roman" w:hAnsi="Times New Roman" w:cs="Times New Roman"/>
          <w:sz w:val="24"/>
          <w:szCs w:val="24"/>
          <w:lang w:val="en-ID"/>
        </w:rPr>
        <w:t xml:space="preserve">Langkah </w:t>
      </w:r>
      <w:proofErr w:type="spellStart"/>
      <w:r w:rsidRPr="00B65647">
        <w:rPr>
          <w:rFonts w:ascii="Times New Roman" w:hAnsi="Times New Roman" w:cs="Times New Roman"/>
          <w:sz w:val="24"/>
          <w:szCs w:val="24"/>
          <w:lang w:val="en-ID"/>
        </w:rPr>
        <w:t>pengukuran</w:t>
      </w:r>
      <w:proofErr w:type="spellEnd"/>
      <w:r w:rsidRPr="00B65647">
        <w:rPr>
          <w:rFonts w:ascii="Times New Roman" w:hAnsi="Times New Roman" w:cs="Times New Roman"/>
          <w:sz w:val="24"/>
          <w:szCs w:val="24"/>
          <w:lang w:val="en-ID"/>
        </w:rPr>
        <w:t>:</w:t>
      </w:r>
    </w:p>
    <w:p w14:paraId="194E7058"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lastRenderedPageBreak/>
        <w:t>Memanen tanaman kale pada akhir penelitian</w:t>
      </w:r>
      <w:r w:rsidR="002617E0" w:rsidRPr="00B65647">
        <w:rPr>
          <w:rFonts w:ascii="Times New Roman" w:hAnsi="Times New Roman" w:cs="Times New Roman"/>
          <w:sz w:val="24"/>
          <w:szCs w:val="24"/>
          <w:lang w:val="sv-SE"/>
        </w:rPr>
        <w:t>;</w:t>
      </w:r>
    </w:p>
    <w:p w14:paraId="7138A786"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Membersihkan bagian tanaman dari kotoran atau media yang menempel</w:t>
      </w:r>
      <w:r w:rsidR="002617E0" w:rsidRPr="00B65647">
        <w:rPr>
          <w:rFonts w:ascii="Times New Roman" w:hAnsi="Times New Roman" w:cs="Times New Roman"/>
          <w:sz w:val="24"/>
          <w:szCs w:val="24"/>
          <w:lang w:val="sv-SE"/>
        </w:rPr>
        <w:t>;</w:t>
      </w:r>
      <w:r w:rsidRPr="00B65647">
        <w:rPr>
          <w:rFonts w:ascii="Times New Roman" w:hAnsi="Times New Roman" w:cs="Times New Roman"/>
          <w:sz w:val="24"/>
          <w:szCs w:val="24"/>
          <w:lang w:val="sv-SE"/>
        </w:rPr>
        <w:t xml:space="preserve"> </w:t>
      </w:r>
    </w:p>
    <w:p w14:paraId="257FC26E"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Menimbang tanaman menggunakan timbangan digital</w:t>
      </w:r>
      <w:r w:rsidR="002617E0" w:rsidRPr="00B65647">
        <w:rPr>
          <w:rFonts w:ascii="Times New Roman" w:hAnsi="Times New Roman" w:cs="Times New Roman"/>
          <w:sz w:val="24"/>
          <w:szCs w:val="24"/>
          <w:lang w:val="sv-SE"/>
        </w:rPr>
        <w:t>; dan</w:t>
      </w:r>
    </w:p>
    <w:p w14:paraId="3152CE74"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 xml:space="preserve">Mencatat hasil penimbangan dalam satuan gram. </w:t>
      </w:r>
    </w:p>
    <w:p w14:paraId="50C6FF79" w14:textId="77777777" w:rsidR="00D56755" w:rsidRPr="00B65647" w:rsidRDefault="00D56755" w:rsidP="00CF2E11">
      <w:pPr>
        <w:pStyle w:val="ListParagraph"/>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dihitung dari beberapa tanaman dalam satu unit percobaan, dapat digunakan rumus:</w:t>
      </w:r>
    </w:p>
    <w:tbl>
      <w:tblPr>
        <w:tblStyle w:val="TableGrid"/>
        <w:tblW w:w="7927" w:type="dxa"/>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7"/>
        <w:gridCol w:w="1630"/>
      </w:tblGrid>
      <w:tr w:rsidR="0081260D" w:rsidRPr="00B65647" w14:paraId="575C4B91" w14:textId="77777777" w:rsidTr="00CF2E11">
        <w:tc>
          <w:tcPr>
            <w:tcW w:w="6297" w:type="dxa"/>
          </w:tcPr>
          <w:p w14:paraId="7D439BCC" w14:textId="77777777" w:rsidR="0081260D" w:rsidRPr="00B65647" w:rsidRDefault="0081260D" w:rsidP="00B65647">
            <w:pPr>
              <w:spacing w:line="360" w:lineRule="auto"/>
              <w:ind w:left="1134"/>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1630" w:type="dxa"/>
          </w:tcPr>
          <w:p w14:paraId="25BCCEF5" w14:textId="77777777" w:rsidR="0081260D" w:rsidRPr="00B65647" w:rsidRDefault="0081260D" w:rsidP="00B65647">
            <w:pPr>
              <w:spacing w:line="360" w:lineRule="auto"/>
              <w:ind w:left="1134"/>
              <w:jc w:val="right"/>
              <w:rPr>
                <w:rFonts w:ascii="Times New Roman" w:eastAsiaTheme="minorEastAsia" w:hAnsi="Times New Roman" w:cs="Times New Roman"/>
                <w:sz w:val="24"/>
                <w:szCs w:val="24"/>
              </w:rPr>
            </w:pPr>
            <w:r w:rsidRPr="00B65647">
              <w:rPr>
                <w:rFonts w:ascii="Times New Roman" w:eastAsiaTheme="minorEastAsia" w:hAnsi="Times New Roman" w:cs="Times New Roman"/>
                <w:sz w:val="24"/>
                <w:szCs w:val="24"/>
              </w:rPr>
              <w:t>(7)</w:t>
            </w:r>
          </w:p>
        </w:tc>
      </w:tr>
    </w:tbl>
    <w:p w14:paraId="0ACBED38" w14:textId="77777777" w:rsidR="0081260D" w:rsidRPr="00B65647" w:rsidRDefault="0081260D" w:rsidP="00CF2E11">
      <w:pPr>
        <w:pStyle w:val="ListParagraph"/>
        <w:spacing w:line="360" w:lineRule="auto"/>
        <w:ind w:left="1265"/>
        <w:jc w:val="both"/>
        <w:rPr>
          <w:rFonts w:ascii="Times New Roman" w:hAnsi="Times New Roman" w:cs="Times New Roman"/>
          <w:sz w:val="24"/>
          <w:szCs w:val="24"/>
          <w:lang w:val="sv-SE"/>
        </w:rPr>
      </w:pPr>
    </w:p>
    <w:p w14:paraId="6ED9F402" w14:textId="47CC2967" w:rsidR="002617E0" w:rsidRPr="00B65647" w:rsidRDefault="00D56755" w:rsidP="00CF2E11">
      <w:pPr>
        <w:pStyle w:val="ListParagraph"/>
        <w:spacing w:line="360" w:lineRule="auto"/>
        <w:ind w:left="1265"/>
        <w:rPr>
          <w:rFonts w:ascii="Times New Roman" w:hAnsi="Times New Roman" w:cs="Times New Roman"/>
          <w:sz w:val="24"/>
          <w:szCs w:val="24"/>
        </w:rPr>
      </w:pPr>
      <w:r w:rsidRPr="00B65647">
        <w:rPr>
          <w:rFonts w:ascii="Times New Roman" w:hAnsi="Times New Roman" w:cs="Times New Roman"/>
          <w:sz w:val="24"/>
          <w:szCs w:val="24"/>
        </w:rPr>
        <w:t>Keterangan:</w:t>
      </w:r>
      <w:r w:rsidRPr="00B65647">
        <w:rPr>
          <w:rFonts w:ascii="Times New Roman" w:hAnsi="Times New Roman" w:cs="Times New Roman"/>
          <w:sz w:val="24"/>
          <w:szCs w:val="24"/>
        </w:rPr>
        <w:br/>
      </w:r>
      <m:oMath>
        <m:r>
          <w:rPr>
            <w:rFonts w:ascii="Cambria Math" w:hAnsi="Cambria Math" w:cs="Times New Roman"/>
            <w:sz w:val="24"/>
            <w:szCs w:val="24"/>
          </w:rPr>
          <m:t>Y</m:t>
        </m:r>
      </m:oMath>
      <w:r w:rsidRPr="00B65647">
        <w:rPr>
          <w:rFonts w:ascii="Times New Roman" w:hAnsi="Times New Roman" w:cs="Times New Roman"/>
          <w:sz w:val="24"/>
          <w:szCs w:val="24"/>
        </w:rPr>
        <w:t>= bobot segar total tanaman kale (g)</w:t>
      </w:r>
      <w:r w:rsidRPr="00B65647">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B65647">
        <w:rPr>
          <w:rFonts w:ascii="Times New Roman" w:hAnsi="Times New Roman" w:cs="Times New Roman"/>
          <w:sz w:val="24"/>
          <w:szCs w:val="24"/>
        </w:rPr>
        <w:t>= bobot segar tanaman ke-i (g)</w:t>
      </w:r>
      <w:r w:rsidRPr="00B65647">
        <w:rPr>
          <w:rFonts w:ascii="Times New Roman" w:hAnsi="Times New Roman" w:cs="Times New Roman"/>
          <w:sz w:val="24"/>
          <w:szCs w:val="24"/>
        </w:rPr>
        <w:br/>
      </w:r>
      <m:oMath>
        <m:r>
          <w:rPr>
            <w:rFonts w:ascii="Cambria Math" w:hAnsi="Cambria Math" w:cs="Times New Roman"/>
            <w:sz w:val="24"/>
            <w:szCs w:val="24"/>
          </w:rPr>
          <m:t>n</m:t>
        </m:r>
      </m:oMath>
      <w:r w:rsidRPr="00B65647">
        <w:rPr>
          <w:rFonts w:ascii="Times New Roman" w:hAnsi="Times New Roman" w:cs="Times New Roman"/>
          <w:sz w:val="24"/>
          <w:szCs w:val="24"/>
        </w:rPr>
        <w:t>= jumlah tanaman yang dipanen</w:t>
      </w:r>
    </w:p>
    <w:p>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Hasil pengukuran parameter primer direkapitulasi dalam Tabel 4, yang akan diisi setelah pelaksanaan penelitian.</w:t>
      </w:r>
    </w:p>
    <w:p>
      <w:pPr>
        <w:spacing w:before="120" w:after="120" w:line="360" w:lineRule="auto"/>
        <w:jc w:val="center"/>
        <w:rPr>
          <w:rFonts w:ascii="Times New Roman" w:hAnsi="Times New Roman" w:cs="Times New Roman"/>
          <w:b/>
          <w:sz w:val="24"/>
        </w:rPr>
      </w:pPr>
      <w:r>
        <w:rPr>
          <w:rFonts w:ascii="Times New Roman" w:hAnsi="Times New Roman" w:cs="Times New Roman"/>
          <w:b/>
          <w:sz w:val="24"/>
        </w:rPr>
        <w:t xml:space="preserve">Tabel 4. Data pengukuran parameter primer</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40"/>
        <w:gridCol w:w="1800"/>
        <w:gridCol w:w="900"/>
        <w:gridCol w:w="2200"/>
        <w:gridCol w:w="1400"/>
        <w:gridCol w:w="900"/>
        <w:gridCol w:w="900"/>
        <w:gridCol w:w="900"/>
      </w:tblGrid>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No.</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Parameter</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Satuan</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Alat Ukur / Rumus</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Frekuensi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Minimum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Maksimum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Rata-Rata</w:t>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1</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Kelembapan media tanam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Soil Meter YY-1000 (rata-rata 3 titik)</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3x/hari (07:00, 12:00, 17:00)</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2</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Konsumsi air harian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mL</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Mistar pada tandon (selisih volume)</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Harian (08:00)</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3</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Tinggi tanaman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cm</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Meteran / mistar</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4</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Jumlah daun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helai</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Manual / visual</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5</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Diameter batang</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mm</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Jangka sorong digital</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6</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Bobot segar total</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g</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Timbangan analitik</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Saat panen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bl>
    <w:p>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
      </w:r>
    </w:p>
    <w:p w14:paraId="3A72F2BA" w14:textId="77777777" w:rsidR="002812E3" w:rsidRPr="002F7A41" w:rsidRDefault="00C64AB5" w:rsidP="002F7A41">
      <w:pPr>
        <w:pStyle w:val="Heading5"/>
        <w:ind w:left="426" w:hanging="426"/>
        <w:rPr>
          <w:rFonts w:cs="Times New Roman"/>
        </w:rPr>
      </w:pPr>
      <w:r w:rsidRPr="002F7A41">
        <w:rPr>
          <w:rFonts w:cs="Times New Roman"/>
        </w:rPr>
        <w:t>Analisis Data</w:t>
      </w:r>
    </w:p>
    <w:p w14:paraId="66D6A91A" w14:textId="77777777" w:rsidR="002812E3" w:rsidRPr="00E858DC" w:rsidRDefault="002812E3" w:rsidP="00E858DC">
      <w:pPr>
        <w:spacing w:line="360" w:lineRule="auto"/>
        <w:ind w:firstLine="720"/>
        <w:jc w:val="both"/>
        <w:rPr>
          <w:rFonts w:ascii="Times New Roman" w:hAnsi="Times New Roman" w:cs="Times New Roman"/>
          <w:b/>
          <w:sz w:val="24"/>
          <w:szCs w:val="24"/>
        </w:rPr>
      </w:pPr>
      <w:r w:rsidRPr="00E858DC">
        <w:rPr>
          <w:rFonts w:ascii="Times New Roman" w:hAnsi="Times New Roman" w:cs="Times New Roman"/>
          <w:sz w:val="24"/>
          <w:szCs w:val="24"/>
        </w:rPr>
        <w:t>Data hasil penelitian dianalisis secara deskriptif kuantitatif untuk mengevaluasi kinerja sistem Smartwatering SWU03 terhadap dinamika 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 dan kelembapan media tanam, dianalisis berdasarkan nilai pengamatan pukul 7:00, 12:00 dan 17:00. Data tinggi air tandon diolah menjadi volume air dan digunakan untuk menghitung konsumsi air harian, sedangkan data pertumbuhan tanaman dianalisis berdasarkan perubahan tinggi tanaman, jumlah daun dan diameter batang selama masa budidaya.</w:t>
      </w:r>
    </w:p>
    <w:p w14:paraId="54223AFD" w14:textId="77777777" w:rsidR="002812E3" w:rsidRPr="002F7A41" w:rsidRDefault="002812E3" w:rsidP="002F7A41">
      <w:pPr>
        <w:pStyle w:val="NormalWeb"/>
        <w:spacing w:line="360" w:lineRule="auto"/>
        <w:ind w:firstLine="720"/>
        <w:jc w:val="both"/>
      </w:pPr>
      <w:r w:rsidRPr="002F7A41">
        <w:t xml:space="preserve">Analisis deskriptif dilakukan dengan menghitung nilai minimum, maksimum, rata-rata. Nilai minimum dan maksimum digunakan untuk mengetahui rentang perubahan data, sedangkan nilai rata-rata digunakan untuk menggambarkan kecenderungan umum setiap parameter. Data kelembapan media tanam dianalisis </w:t>
      </w:r>
      <w:r w:rsidRPr="002F7A41">
        <w:lastRenderedPageBreak/>
        <w:rPr>
          <w:i/>
          <w:iCs/>
        </w:rPr>
        <w:t>untuk menilai kestabilan suplai air pada sistem Smartwatering SWU03. Data konsumsi air dianalisis untuk mengetahui jumlah air yang digunakan selama budidaya, kemudian dikaitkan dengan bobot segar total tanaman kale untuk menghitung nilai Water Use Efficiency atau WUE. Nilai WUE digunakan sebagai indikator efisiensi konsumsi air, sehingga semakin tinggi nilai WUE menunjukkan bahwa sistem mampu menghasilkan biomassa tanaman yang lebih besar per satuan air yang digunakan.</w:t>
      </w:r>
    </w:p>
    <w:p w14:paraId="3744593D" w14:textId="51F60B71" w:rsidR="003C005E" w:rsidRDefault="002812E3" w:rsidP="00E858DC">
      <w:pPr>
        <w:pStyle w:val="NormalWeb"/>
        <w:spacing w:line="360" w:lineRule="auto"/>
        <w:ind w:firstLine="720"/>
        <w:jc w:val="both"/>
      </w:pPr>
      <w:r w:rsidRPr="002F7A41">
        <w:t>Data pertumbuhan tanaman kale berupa tinggi tanaman, jumlah daun, diameter batang 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sekunder sehingga diperoleh gambaran menyeluruh mengenai kinerja Smartwatering SWU03. Dengan demikian, analisis data dalam penelitian ini tidak hanya menunjukkan nilai numerik hasil pengamatan, tetapi juga menjelaskan hubungan antara kondisi sistem, lingkungan greenhouse, kualitas nutrisi, konsumsi air, dan pertumbuhan tanaman kale. Berikut adalah tabel hasil dari penghitungan parameter</w:t>
      </w:r>
      <w:r w:rsidR="00E858DC">
        <w:rPr>
          <w:b/>
          <w:bCs/>
        </w:rPr>
        <w:t xml:space="preserve">. </w:t>
      </w:r>
      <w:r>
        <w:rPr>
          <w:i/>
          <w:iCs/>
        </w:rPr>
        <w:t>Selanjutnya, dari data pengamatan harian dilakukan perhitungan total konsumsi air dan Water Use Efficiency (WUE) sebagai indikator akhir kinerja sistem irigasi Smartwatering SWU03.</w:t>
      </w:r>
    </w:p>
    <w:p w14:paraId="54205240" w14:textId="77777777" w:rsidR="00045E1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selama budidaya</w:t>
      </w:r>
    </w:p>
    <w:p w14:paraId="770039F6"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diperoleh dari penjumlahan seluruh konsumsi air harian selama masa budidaya.</w:t>
      </w:r>
    </w:p>
    <w:p w14:paraId="5EBC94F7" w14:textId="77777777"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008498D6" w14:textId="77777777" w:rsidTr="0081260D">
        <w:tc>
          <w:tcPr>
            <w:tcW w:w="7225" w:type="dxa"/>
          </w:tcPr>
          <w:p w14:paraId="03ABB8A7" w14:textId="77777777"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6DD787E0"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r>
    </w:tbl>
    <w:p w14:paraId="79E7F1F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523AF26A"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A72B5C8"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5DB49B5C" w14:textId="77777777"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w:lastRenderedPageBreak/>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74B9133A" w14:textId="7777777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7B238D1B"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1DE93A86" w14:textId="77777777" w:rsidR="00D5675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w:t>
      </w:r>
    </w:p>
    <w:p w14:paraId="1776E7F2" w14:textId="77777777"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33C063B1" w14:textId="77777777" w:rsidTr="0081260D">
        <w:tc>
          <w:tcPr>
            <w:tcW w:w="7225" w:type="dxa"/>
          </w:tcPr>
          <w:p w14:paraId="47ACEA68" w14:textId="6731901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4FA97A29"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r>
    </w:tbl>
    <w:p w14:paraId="76BD4D3F" w14:textId="77777777" w:rsidR="0081260D" w:rsidRPr="0083384C" w:rsidRDefault="0081260D" w:rsidP="0083384C">
      <w:pPr>
        <w:spacing w:line="360" w:lineRule="auto"/>
        <w:jc w:val="both"/>
        <w:rPr>
          <w:rFonts w:ascii="Times New Roman" w:hAnsi="Times New Roman" w:cs="Times New Roman"/>
          <w:sz w:val="24"/>
          <w:szCs w:val="24"/>
        </w:rPr>
      </w:pPr>
    </w:p>
    <w:p w14:paraId="574962D2"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560F2B9"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WUE = efisiensi konsumsi air irigasi;</w:t>
      </w:r>
    </w:p>
    <w:p w14:paraId="634C744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715B62B"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700531F0" w14:textId="77777777" w:rsidR="00E858DC" w:rsidRDefault="00E858DC" w:rsidP="00E858DC">
      <w:pPr>
        <w:spacing w:line="360" w:lineRule="auto"/>
        <w:jc w:val="both"/>
        <w:rPr>
          <w:rFonts w:ascii="Times New Roman" w:hAnsi="Times New Roman" w:cs="Times New Roman"/>
          <w:sz w:val="24"/>
          <w:szCs w:val="24"/>
        </w:rPr>
      </w:pPr>
    </w:p>
    <w:p w14:paraId="5565E6EF" w14:textId="77777777" w:rsidR="00B65647" w:rsidRDefault="00B65647" w:rsidP="00E858DC">
      <w:pPr>
        <w:spacing w:line="360" w:lineRule="auto"/>
        <w:jc w:val="both"/>
        <w:rPr>
          <w:rFonts w:ascii="Times New Roman" w:hAnsi="Times New Roman" w:cs="Times New Roman"/>
          <w:sz w:val="24"/>
          <w:szCs w:val="24"/>
        </w:rPr>
      </w:pPr>
    </w:p>
    <w:p w14:paraId="5256FF41" w14:textId="77777777" w:rsidR="00B65647" w:rsidRDefault="00B65647" w:rsidP="00E858DC">
      <w:pPr>
        <w:spacing w:line="360" w:lineRule="auto"/>
        <w:jc w:val="both"/>
        <w:rPr>
          <w:rFonts w:ascii="Times New Roman" w:hAnsi="Times New Roman" w:cs="Times New Roman"/>
          <w:sz w:val="24"/>
          <w:szCs w:val="24"/>
        </w:rPr>
      </w:pPr>
    </w:p>
    <w:p w14:paraId="4A384A32" w14:textId="77777777" w:rsidR="00B65647" w:rsidRDefault="00B65647" w:rsidP="00E858DC">
      <w:pPr>
        <w:spacing w:line="360" w:lineRule="auto"/>
        <w:jc w:val="both"/>
        <w:rPr>
          <w:rFonts w:ascii="Times New Roman" w:hAnsi="Times New Roman" w:cs="Times New Roman"/>
          <w:sz w:val="24"/>
          <w:szCs w:val="24"/>
        </w:rPr>
      </w:pPr>
    </w:p>
    <w:p w14:paraId="72084F45" w14:textId="77777777" w:rsidR="00B65647" w:rsidRDefault="00B65647" w:rsidP="00E858DC">
      <w:pPr>
        <w:spacing w:line="360" w:lineRule="auto"/>
        <w:jc w:val="both"/>
        <w:rPr>
          <w:rFonts w:ascii="Times New Roman" w:hAnsi="Times New Roman" w:cs="Times New Roman"/>
          <w:sz w:val="24"/>
          <w:szCs w:val="24"/>
        </w:rPr>
      </w:pPr>
    </w:p>
    <w:p w14:paraId="232CD9AA" w14:textId="77777777" w:rsidR="00B65647" w:rsidRDefault="00B65647" w:rsidP="00E858DC">
      <w:pPr>
        <w:spacing w:line="360" w:lineRule="auto"/>
        <w:jc w:val="both"/>
        <w:rPr>
          <w:rFonts w:ascii="Times New Roman" w:hAnsi="Times New Roman" w:cs="Times New Roman"/>
          <w:sz w:val="24"/>
          <w:szCs w:val="24"/>
        </w:rPr>
      </w:pPr>
    </w:p>
    <w:p w14:paraId="4DF1F5A0" w14:textId="77777777" w:rsidR="00B65647" w:rsidRDefault="00B65647" w:rsidP="00E858DC">
      <w:pPr>
        <w:spacing w:line="360" w:lineRule="auto"/>
        <w:jc w:val="both"/>
        <w:rPr>
          <w:rFonts w:ascii="Times New Roman" w:hAnsi="Times New Roman" w:cs="Times New Roman"/>
          <w:sz w:val="24"/>
          <w:szCs w:val="24"/>
        </w:rPr>
      </w:pPr>
    </w:p>
    <w:p w14:paraId="794038FC" w14:textId="77777777" w:rsidR="00B65647" w:rsidRPr="00E858DC" w:rsidRDefault="00B65647" w:rsidP="00E858DC">
      <w:pPr>
        <w:spacing w:line="360" w:lineRule="auto"/>
        <w:jc w:val="both"/>
        <w:rPr>
          <w:rFonts w:ascii="Times New Roman" w:hAnsi="Times New Roman" w:cs="Times New Roman"/>
          <w:sz w:val="24"/>
          <w:szCs w:val="24"/>
        </w:rPr>
      </w:pPr>
    </w:p>
    <w:bookmarkStart w:id="34" w:name="_Toc229264121" w:displacedByCustomXml="next"/>
    <w:sdt>
      <w:sdtPr>
        <w:rPr>
          <w:rFonts w:asciiTheme="minorHAnsi" w:eastAsiaTheme="minorHAnsi" w:hAnsiTheme="minorHAnsi" w:cstheme="minorBid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asciiTheme="minorHAnsi" w:eastAsiaTheme="minorHAnsi" w:hAnsiTheme="minorHAnsi" w:cstheme="minorBid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2760651D" w14:textId="77777777" w:rsidR="00A17309" w:rsidRPr="002F7A41" w:rsidRDefault="00BC477D" w:rsidP="002F7A41">
              <w:pPr>
                <w:pStyle w:val="Heading1"/>
              </w:pPr>
              <w:r w:rsidRPr="002F7A41">
                <w:t>DAFTAR PUSTAKA</w:t>
              </w:r>
              <w:bookmarkEnd w:id="34"/>
            </w:p>
            <w:p w14:paraId="3813CB53"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6A6BF50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4AA52C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3DA31B6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355E82A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5C60FE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1A5D4B0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08149FF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1A499EB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Az-ZikrI, A. N., Indriyanto, S., &amp; Wicaksono, A. (2025). Perancangan Prototipe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1559F5F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373D123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3CF1996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1B961BA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68B04B8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4E4D92A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10FF844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i/>
                      <w:iCs/>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35837F4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10B7741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68ED0B9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E18D8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2FFF0AF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14:paraId="6654BC4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5BC72CF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03148BF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46498DB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ECDA3C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0211106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63AE92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B46D28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27078CB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7AF06A0" w14:textId="77777777"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409E0B68" w14:textId="77777777"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0A28621C" w14:textId="77777777" w:rsidR="009E0D4B" w:rsidRPr="002F7A41" w:rsidRDefault="00000000"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3DBF" w14:textId="77777777" w:rsidR="0063353D" w:rsidRDefault="0063353D" w:rsidP="00094AE5">
      <w:pPr>
        <w:spacing w:after="0" w:line="240" w:lineRule="auto"/>
      </w:pPr>
      <w:r>
        <w:separator/>
      </w:r>
    </w:p>
  </w:endnote>
  <w:endnote w:type="continuationSeparator" w:id="0">
    <w:p w14:paraId="6FC01A3F" w14:textId="77777777" w:rsidR="0063353D" w:rsidRDefault="0063353D"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838" w14:textId="77777777" w:rsidR="00A80875" w:rsidRDefault="00A80875">
    <w:pPr>
      <w:pStyle w:val="Footer"/>
      <w:jc w:val="center"/>
    </w:pPr>
  </w:p>
  <w:p w14:paraId="0FEB7720"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73B0AAE6" w14:textId="77777777" w:rsidR="00A80875" w:rsidRDefault="00A80875">
        <w:pPr>
          <w:pStyle w:val="Footer"/>
          <w:jc w:val="center"/>
        </w:pPr>
        <w:r>
          <w:fldChar w:fldCharType="begin"/>
        </w:r>
        <w:r>
          <w:instrText>PAGE   \* MERGEFORMAT</w:instrText>
        </w:r>
        <w:r>
          <w:fldChar w:fldCharType="separate"/>
        </w:r>
        <w:r>
          <w:t>2</w:t>
        </w:r>
        <w:r>
          <w:fldChar w:fldCharType="end"/>
        </w:r>
      </w:p>
    </w:sdtContent>
  </w:sdt>
  <w:p w14:paraId="5B992A52"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F019" w14:textId="77777777" w:rsidR="0063353D" w:rsidRDefault="0063353D" w:rsidP="00094AE5">
      <w:pPr>
        <w:spacing w:after="0" w:line="240" w:lineRule="auto"/>
      </w:pPr>
      <w:r>
        <w:separator/>
      </w:r>
    </w:p>
  </w:footnote>
  <w:footnote w:type="continuationSeparator" w:id="0">
    <w:p w14:paraId="7E875E21" w14:textId="77777777" w:rsidR="0063353D" w:rsidRDefault="0063353D"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D228707" w14:textId="77777777" w:rsidR="00A80875" w:rsidRDefault="00A80875">
        <w:pPr>
          <w:pStyle w:val="Header"/>
          <w:jc w:val="right"/>
        </w:pPr>
        <w:r>
          <w:fldChar w:fldCharType="begin"/>
        </w:r>
        <w:r>
          <w:instrText>PAGE   \* MERGEFORMAT</w:instrText>
        </w:r>
        <w:r>
          <w:fldChar w:fldCharType="separate"/>
        </w:r>
        <w:r>
          <w:t>2</w:t>
        </w:r>
        <w:r>
          <w:fldChar w:fldCharType="end"/>
        </w:r>
      </w:p>
    </w:sdtContent>
  </w:sdt>
  <w:p w14:paraId="20A2E159"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76C1"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9D07E1A"/>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7D95DF7"/>
    <w:multiLevelType w:val="hybridMultilevel"/>
    <w:tmpl w:val="502AE25C"/>
    <w:lvl w:ilvl="0" w:tplc="38090019">
      <w:start w:val="1"/>
      <w:numFmt w:val="lowerLetter"/>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7"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1"/>
  </w:num>
  <w:num w:numId="2" w16cid:durableId="955019007">
    <w:abstractNumId w:val="20"/>
  </w:num>
  <w:num w:numId="3" w16cid:durableId="384839408">
    <w:abstractNumId w:val="21"/>
  </w:num>
  <w:num w:numId="4" w16cid:durableId="878585483">
    <w:abstractNumId w:val="19"/>
  </w:num>
  <w:num w:numId="5" w16cid:durableId="1387800653">
    <w:abstractNumId w:val="18"/>
  </w:num>
  <w:num w:numId="6" w16cid:durableId="1371763284">
    <w:abstractNumId w:val="1"/>
  </w:num>
  <w:num w:numId="7" w16cid:durableId="1269461543">
    <w:abstractNumId w:val="0"/>
  </w:num>
  <w:num w:numId="8" w16cid:durableId="2032565061">
    <w:abstractNumId w:val="14"/>
  </w:num>
  <w:num w:numId="9" w16cid:durableId="2100828327">
    <w:abstractNumId w:val="4"/>
  </w:num>
  <w:num w:numId="10" w16cid:durableId="1922250421">
    <w:abstractNumId w:val="5"/>
  </w:num>
  <w:num w:numId="11" w16cid:durableId="1644581244">
    <w:abstractNumId w:val="12"/>
  </w:num>
  <w:num w:numId="12" w16cid:durableId="1699355230">
    <w:abstractNumId w:val="10"/>
  </w:num>
  <w:num w:numId="13" w16cid:durableId="641890320">
    <w:abstractNumId w:val="15"/>
  </w:num>
  <w:num w:numId="14" w16cid:durableId="735785036">
    <w:abstractNumId w:val="6"/>
  </w:num>
  <w:num w:numId="15" w16cid:durableId="531380093">
    <w:abstractNumId w:val="22"/>
  </w:num>
  <w:num w:numId="16" w16cid:durableId="929850001">
    <w:abstractNumId w:val="17"/>
  </w:num>
  <w:num w:numId="17" w16cid:durableId="646470053">
    <w:abstractNumId w:val="13"/>
  </w:num>
  <w:num w:numId="18" w16cid:durableId="369839368">
    <w:abstractNumId w:val="3"/>
  </w:num>
  <w:num w:numId="19" w16cid:durableId="1556744215">
    <w:abstractNumId w:val="8"/>
  </w:num>
  <w:num w:numId="20" w16cid:durableId="191890831">
    <w:abstractNumId w:val="23"/>
  </w:num>
  <w:num w:numId="21" w16cid:durableId="848524128">
    <w:abstractNumId w:val="2"/>
  </w:num>
  <w:num w:numId="22" w16cid:durableId="1039938725">
    <w:abstractNumId w:val="9"/>
  </w:num>
  <w:num w:numId="23" w16cid:durableId="288555576">
    <w:abstractNumId w:val="7"/>
  </w:num>
  <w:num w:numId="24" w16cid:durableId="28916619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3D37"/>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47C76"/>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C689F"/>
    <w:rsid w:val="000D0207"/>
    <w:rsid w:val="000D074B"/>
    <w:rsid w:val="000D113A"/>
    <w:rsid w:val="000D62CE"/>
    <w:rsid w:val="000D77AB"/>
    <w:rsid w:val="000D7A65"/>
    <w:rsid w:val="000E6D21"/>
    <w:rsid w:val="000E730C"/>
    <w:rsid w:val="000E744B"/>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5214"/>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69EE"/>
    <w:rsid w:val="00237AE9"/>
    <w:rsid w:val="00242CD0"/>
    <w:rsid w:val="002530BF"/>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853DC"/>
    <w:rsid w:val="00391410"/>
    <w:rsid w:val="00396260"/>
    <w:rsid w:val="00396690"/>
    <w:rsid w:val="00396C02"/>
    <w:rsid w:val="00397473"/>
    <w:rsid w:val="003A07EC"/>
    <w:rsid w:val="003A58FA"/>
    <w:rsid w:val="003A6FB5"/>
    <w:rsid w:val="003A7C1B"/>
    <w:rsid w:val="003B1245"/>
    <w:rsid w:val="003B1FFC"/>
    <w:rsid w:val="003B519D"/>
    <w:rsid w:val="003C005E"/>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0E52"/>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353D"/>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042D"/>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0D50"/>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E7F8A"/>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642FD"/>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5647"/>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2E11"/>
    <w:rsid w:val="00CF3AD6"/>
    <w:rsid w:val="00CF6C43"/>
    <w:rsid w:val="00D008E0"/>
    <w:rsid w:val="00D01113"/>
    <w:rsid w:val="00D013A3"/>
    <w:rsid w:val="00D021FA"/>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8720A"/>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0B55"/>
    <w:rsid w:val="00E15D3A"/>
    <w:rsid w:val="00E17DBD"/>
    <w:rsid w:val="00E22B7B"/>
    <w:rsid w:val="00E35A7E"/>
    <w:rsid w:val="00E439AF"/>
    <w:rsid w:val="00E55653"/>
    <w:rsid w:val="00E57919"/>
    <w:rsid w:val="00E60DDD"/>
    <w:rsid w:val="00E611F5"/>
    <w:rsid w:val="00E73BFB"/>
    <w:rsid w:val="00E7538C"/>
    <w:rsid w:val="00E75B1D"/>
    <w:rsid w:val="00E858DC"/>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7D9"/>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1B57"/>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88646"/>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43</Pages>
  <Words>9097</Words>
  <Characters>51853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9</cp:revision>
  <cp:lastPrinted>2026-01-31T09:21:00Z</cp:lastPrinted>
  <dcterms:created xsi:type="dcterms:W3CDTF">2026-05-09T17:40:00Z</dcterms:created>
  <dcterms:modified xsi:type="dcterms:W3CDTF">2026-05-25T05:12:00Z</dcterms:modified>
</cp:coreProperties>
</file>