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711F" w14:textId="1CA23F80"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PENGGUAAN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5EC8D0A5"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6D3BA248"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23CD8B56" w14:textId="49FFA634"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Prodi</w:t>
      </w:r>
      <w:r w:rsidRPr="00266113">
        <w:rPr>
          <w:rFonts w:ascii="Times New Roman" w:hAnsi="Times New Roman" w:cs="Times New Roman"/>
          <w:sz w:val="24"/>
          <w:szCs w:val="24"/>
        </w:rPr>
        <w:t xml:space="preserve"> Teknik Pertanian </w:t>
      </w:r>
    </w:p>
    <w:p w14:paraId="1F671A5E"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516B3D7F" w14:textId="77777777" w:rsidR="00B770B8" w:rsidRPr="00266113" w:rsidRDefault="00B770B8" w:rsidP="00B770B8">
      <w:pPr>
        <w:spacing w:after="0" w:line="360" w:lineRule="auto"/>
        <w:jc w:val="center"/>
        <w:rPr>
          <w:rFonts w:ascii="Times New Roman" w:hAnsi="Times New Roman" w:cs="Times New Roman"/>
          <w:sz w:val="24"/>
          <w:szCs w:val="24"/>
        </w:rPr>
      </w:pPr>
    </w:p>
    <w:p w14:paraId="1A231791" w14:textId="77777777" w:rsidR="00B770B8" w:rsidRPr="00266113" w:rsidRDefault="00B770B8" w:rsidP="00B770B8">
      <w:pPr>
        <w:spacing w:after="0" w:line="360" w:lineRule="auto"/>
        <w:jc w:val="center"/>
        <w:rPr>
          <w:rFonts w:ascii="Times New Roman" w:hAnsi="Times New Roman" w:cs="Times New Roman"/>
          <w:sz w:val="24"/>
          <w:szCs w:val="24"/>
        </w:rPr>
      </w:pPr>
    </w:p>
    <w:p w14:paraId="4F4BD4C4" w14:textId="77777777" w:rsidR="00B770B8" w:rsidRPr="00266113" w:rsidRDefault="00B770B8" w:rsidP="00B770B8">
      <w:pPr>
        <w:spacing w:after="0" w:line="360" w:lineRule="auto"/>
        <w:jc w:val="center"/>
        <w:rPr>
          <w:rFonts w:ascii="Times New Roman" w:hAnsi="Times New Roman" w:cs="Times New Roman"/>
          <w:sz w:val="24"/>
          <w:szCs w:val="24"/>
        </w:rPr>
      </w:pPr>
    </w:p>
    <w:p w14:paraId="2B2E3AC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2792648D" w14:textId="6C3D5160"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362830CB" w14:textId="415833C8"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3EE49EBB" w14:textId="77777777" w:rsidR="00B770B8" w:rsidRPr="00266113" w:rsidRDefault="00B770B8" w:rsidP="00B770B8">
      <w:pPr>
        <w:spacing w:after="0" w:line="360" w:lineRule="auto"/>
        <w:rPr>
          <w:rFonts w:ascii="Times New Roman" w:hAnsi="Times New Roman" w:cs="Times New Roman"/>
          <w:b/>
          <w:bCs/>
          <w:sz w:val="24"/>
          <w:szCs w:val="24"/>
        </w:rPr>
      </w:pPr>
    </w:p>
    <w:p w14:paraId="63AA549B"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187CB4FF"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pic:spPr>
                </pic:pic>
              </a:graphicData>
            </a:graphic>
          </wp:inline>
        </w:drawing>
      </w:r>
    </w:p>
    <w:p w14:paraId="033869B1"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5543B08A"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263B509E"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4C908269" w14:textId="69A9BB41"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5EE7CBC9"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7D81CF75"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07E83637" w14:textId="6627E39A"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07F34B24" w14:textId="7B62DC2D" w:rsidR="0092590C" w:rsidRPr="00266113" w:rsidRDefault="008C3CD9" w:rsidP="00CF25FC">
      <w:pPr>
        <w:pStyle w:val="Heading1"/>
      </w:pPr>
      <w:bookmarkStart w:id="0" w:name="_Toc229264095"/>
      <w:r w:rsidRPr="00266113">
        <w:lastRenderedPageBreak/>
        <w:t>LEMBAR PENGESAHAN</w:t>
      </w:r>
      <w:bookmarkEnd w:id="0"/>
    </w:p>
    <w:p w14:paraId="6A1A6578"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4CB5FB67" w14:textId="77777777" w:rsidTr="00C541A3">
        <w:tc>
          <w:tcPr>
            <w:tcW w:w="2642" w:type="dxa"/>
          </w:tcPr>
          <w:p w14:paraId="1B966126"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7319A3B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9AA135F" w14:textId="575776DA"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Klembapan dan Efiseinsi Penggunaan Air pada Bididaya Tanaman Kale </w:t>
            </w:r>
            <w:r w:rsidRPr="00323298">
              <w:rPr>
                <w:rFonts w:ascii="Times New Roman" w:hAnsi="Times New Roman" w:cs="Times New Roman"/>
                <w:i/>
                <w:iCs/>
                <w:sz w:val="24"/>
                <w:szCs w:val="24"/>
              </w:rPr>
              <w:t>(Brassica oleracea var. Acephala)</w:t>
            </w:r>
          </w:p>
        </w:tc>
      </w:tr>
      <w:tr w:rsidR="0092590C" w:rsidRPr="00266113" w14:paraId="15C45B75" w14:textId="77777777" w:rsidTr="00C541A3">
        <w:tc>
          <w:tcPr>
            <w:tcW w:w="2642" w:type="dxa"/>
          </w:tcPr>
          <w:p w14:paraId="7C7A7AB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01C3296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7175929" w14:textId="4D99A5D1"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7808246F" w14:textId="77777777" w:rsidTr="00C541A3">
        <w:tc>
          <w:tcPr>
            <w:tcW w:w="2642" w:type="dxa"/>
          </w:tcPr>
          <w:p w14:paraId="28F54EA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65D72A8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0A86FF98" w14:textId="7713338E"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76B5C22C" w14:textId="77777777" w:rsidTr="00C541A3">
        <w:tc>
          <w:tcPr>
            <w:tcW w:w="2642" w:type="dxa"/>
          </w:tcPr>
          <w:p w14:paraId="6B6ABBB2"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78AF81C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0013126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4761A155" w14:textId="77777777" w:rsidTr="00C541A3">
        <w:tc>
          <w:tcPr>
            <w:tcW w:w="2642" w:type="dxa"/>
          </w:tcPr>
          <w:p w14:paraId="35E6FA2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7916E46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E4565D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07770FD3"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7DA6D23D" w14:textId="1685128D"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Pr="00266113">
        <w:rPr>
          <w:rFonts w:ascii="Times New Roman" w:hAnsi="Times New Roman" w:cs="Times New Roman"/>
          <w:sz w:val="24"/>
          <w:szCs w:val="24"/>
        </w:rPr>
        <w:t>5</w:t>
      </w:r>
    </w:p>
    <w:p w14:paraId="03DC5E08"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11A5291B" w14:textId="77777777" w:rsidTr="00BE405C">
        <w:trPr>
          <w:gridAfter w:val="1"/>
          <w:wAfter w:w="335" w:type="dxa"/>
          <w:trHeight w:val="408"/>
        </w:trPr>
        <w:tc>
          <w:tcPr>
            <w:tcW w:w="4010" w:type="dxa"/>
          </w:tcPr>
          <w:p w14:paraId="381013B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5BD19099"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1110091" w14:textId="77777777" w:rsidTr="00BE405C">
        <w:trPr>
          <w:gridAfter w:val="1"/>
          <w:wAfter w:w="335" w:type="dxa"/>
          <w:trHeight w:val="408"/>
        </w:trPr>
        <w:tc>
          <w:tcPr>
            <w:tcW w:w="4010" w:type="dxa"/>
          </w:tcPr>
          <w:p w14:paraId="0826BD6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513C4AD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3A37363F" w14:textId="77777777" w:rsidTr="00BE405C">
        <w:trPr>
          <w:gridAfter w:val="1"/>
          <w:wAfter w:w="335" w:type="dxa"/>
          <w:trHeight w:val="2351"/>
        </w:trPr>
        <w:tc>
          <w:tcPr>
            <w:tcW w:w="4010" w:type="dxa"/>
          </w:tcPr>
          <w:p w14:paraId="544F6CF4"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0613A1EA"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EE764AE" w14:textId="77777777" w:rsidTr="00BE405C">
        <w:trPr>
          <w:trHeight w:val="408"/>
        </w:trPr>
        <w:tc>
          <w:tcPr>
            <w:tcW w:w="4010" w:type="dxa"/>
          </w:tcPr>
          <w:p w14:paraId="7328D71D" w14:textId="00EDA432"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00D177A3" w14:textId="16B320C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7CB79278" w14:textId="77777777" w:rsidTr="00BE405C">
        <w:trPr>
          <w:gridAfter w:val="1"/>
          <w:wAfter w:w="335" w:type="dxa"/>
          <w:trHeight w:val="408"/>
        </w:trPr>
        <w:tc>
          <w:tcPr>
            <w:tcW w:w="4010" w:type="dxa"/>
          </w:tcPr>
          <w:p w14:paraId="0E0E5775" w14:textId="3793A554"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573DE644" w14:textId="4088C158"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685E4DC2" w14:textId="77777777" w:rsidTr="00BE405C">
        <w:trPr>
          <w:gridAfter w:val="1"/>
          <w:wAfter w:w="335" w:type="dxa"/>
          <w:trHeight w:val="546"/>
        </w:trPr>
        <w:tc>
          <w:tcPr>
            <w:tcW w:w="4010" w:type="dxa"/>
          </w:tcPr>
          <w:p w14:paraId="297B08A5"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70076FF0"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EF8E8AE" w14:textId="77777777" w:rsidTr="00BE405C">
        <w:trPr>
          <w:gridAfter w:val="1"/>
          <w:wAfter w:w="335" w:type="dxa"/>
          <w:trHeight w:val="408"/>
        </w:trPr>
        <w:tc>
          <w:tcPr>
            <w:tcW w:w="4010" w:type="dxa"/>
          </w:tcPr>
          <w:p w14:paraId="04DA0A2F" w14:textId="51DC70B9"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3BC56678"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21352F6" w14:textId="77777777" w:rsidTr="00BE405C">
        <w:trPr>
          <w:gridAfter w:val="1"/>
          <w:wAfter w:w="335" w:type="dxa"/>
          <w:trHeight w:val="1576"/>
        </w:trPr>
        <w:tc>
          <w:tcPr>
            <w:tcW w:w="4010" w:type="dxa"/>
          </w:tcPr>
          <w:p w14:paraId="4E0321F1"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693A065F"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2599C905" w14:textId="77777777" w:rsidTr="00BE405C">
        <w:trPr>
          <w:gridAfter w:val="1"/>
          <w:wAfter w:w="335" w:type="dxa"/>
          <w:trHeight w:val="816"/>
        </w:trPr>
        <w:tc>
          <w:tcPr>
            <w:tcW w:w="4010" w:type="dxa"/>
          </w:tcPr>
          <w:p w14:paraId="6A628925" w14:textId="7E10F210"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6134524A" w14:textId="1013F331"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2F45D8C5" w14:textId="77777777" w:rsidR="0092590C" w:rsidRPr="00266113" w:rsidRDefault="0092590C" w:rsidP="00C541A3">
            <w:pPr>
              <w:spacing w:line="360" w:lineRule="auto"/>
              <w:rPr>
                <w:rFonts w:ascii="Times New Roman" w:hAnsi="Times New Roman" w:cs="Times New Roman"/>
                <w:sz w:val="24"/>
                <w:szCs w:val="24"/>
              </w:rPr>
            </w:pPr>
          </w:p>
        </w:tc>
      </w:tr>
    </w:tbl>
    <w:p w14:paraId="464C7D09" w14:textId="77777777" w:rsidR="008C3CD9" w:rsidRDefault="008C3CD9" w:rsidP="00A1305D">
      <w:pPr>
        <w:spacing w:after="0" w:line="360" w:lineRule="auto"/>
        <w:rPr>
          <w:rFonts w:ascii="Times New Roman" w:hAnsi="Times New Roman" w:cs="Times New Roman"/>
          <w:b/>
          <w:bCs/>
          <w:sz w:val="24"/>
          <w:szCs w:val="24"/>
        </w:rPr>
      </w:pPr>
    </w:p>
    <w:p w14:paraId="255B755F" w14:textId="77777777" w:rsidR="00583E40" w:rsidRDefault="00583E40" w:rsidP="001568B5">
      <w:pPr>
        <w:pStyle w:val="Heading1"/>
      </w:pPr>
      <w:bookmarkStart w:id="2" w:name="_Toc229264096"/>
      <w:r>
        <w:lastRenderedPageBreak/>
        <w:t>LEMBAR PERNYATAAN</w:t>
      </w:r>
      <w:bookmarkEnd w:id="2"/>
    </w:p>
    <w:p w14:paraId="73DFC3F5" w14:textId="77777777" w:rsidR="001568B5" w:rsidRPr="001568B5" w:rsidRDefault="001568B5" w:rsidP="001568B5">
      <w:pPr>
        <w:rPr>
          <w:lang w:eastAsia="id-ID"/>
        </w:rPr>
      </w:pPr>
    </w:p>
    <w:p w14:paraId="40B28358"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6B8675A6" w14:textId="77777777" w:rsidTr="00583E40">
        <w:tc>
          <w:tcPr>
            <w:tcW w:w="993" w:type="dxa"/>
            <w:tcMar>
              <w:top w:w="35" w:type="dxa"/>
              <w:left w:w="0" w:type="dxa"/>
              <w:bottom w:w="35" w:type="dxa"/>
              <w:right w:w="0" w:type="dxa"/>
            </w:tcMar>
          </w:tcPr>
          <w:p w14:paraId="1B65ABE6"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268063BC"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267EDA39" w14:textId="77777777" w:rsidR="00583E40" w:rsidRDefault="00583E40" w:rsidP="00583E40">
            <w:pPr>
              <w:spacing w:after="0" w:line="360" w:lineRule="auto"/>
            </w:pPr>
            <w:r>
              <w:rPr>
                <w:rFonts w:ascii="Times New Roman" w:hAnsi="Times New Roman"/>
                <w:sz w:val="24"/>
              </w:rPr>
              <w:t>Dendi Reinaldi</w:t>
            </w:r>
          </w:p>
        </w:tc>
      </w:tr>
      <w:tr w:rsidR="00583E40" w14:paraId="57BCA1E5" w14:textId="77777777" w:rsidTr="00583E40">
        <w:tc>
          <w:tcPr>
            <w:tcW w:w="993" w:type="dxa"/>
            <w:tcMar>
              <w:top w:w="35" w:type="dxa"/>
              <w:left w:w="0" w:type="dxa"/>
              <w:bottom w:w="35" w:type="dxa"/>
              <w:right w:w="0" w:type="dxa"/>
            </w:tcMar>
          </w:tcPr>
          <w:p w14:paraId="205C634F"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135A86DF"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12F4E332" w14:textId="77777777" w:rsidR="00583E40" w:rsidRDefault="00583E40" w:rsidP="00583E40">
            <w:pPr>
              <w:spacing w:after="0" w:line="360" w:lineRule="auto"/>
            </w:pPr>
            <w:r>
              <w:rPr>
                <w:rFonts w:ascii="Times New Roman" w:hAnsi="Times New Roman"/>
                <w:sz w:val="24"/>
              </w:rPr>
              <w:t>240110210038</w:t>
            </w:r>
          </w:p>
        </w:tc>
      </w:tr>
    </w:tbl>
    <w:p w14:paraId="7A9BB8E3" w14:textId="4D424F05"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Penggunaan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66626E9B" w14:textId="77777777" w:rsidTr="00583E40">
        <w:trPr>
          <w:jc w:val="center"/>
        </w:trPr>
        <w:tc>
          <w:tcPr>
            <w:tcW w:w="4253" w:type="dxa"/>
            <w:tcMar>
              <w:top w:w="30" w:type="dxa"/>
              <w:left w:w="0" w:type="dxa"/>
              <w:bottom w:w="30" w:type="dxa"/>
              <w:right w:w="0" w:type="dxa"/>
            </w:tcMar>
          </w:tcPr>
          <w:p w14:paraId="4310CF7B" w14:textId="77777777" w:rsidR="00583E40" w:rsidRDefault="00583E40" w:rsidP="00583E40">
            <w:pPr>
              <w:spacing w:line="360" w:lineRule="auto"/>
            </w:pPr>
          </w:p>
        </w:tc>
        <w:tc>
          <w:tcPr>
            <w:tcW w:w="3684" w:type="dxa"/>
            <w:tcMar>
              <w:top w:w="30" w:type="dxa"/>
              <w:left w:w="0" w:type="dxa"/>
              <w:bottom w:w="30" w:type="dxa"/>
              <w:right w:w="0" w:type="dxa"/>
            </w:tcMar>
          </w:tcPr>
          <w:p w14:paraId="76F474A0" w14:textId="6080EFC4" w:rsidR="00583E40" w:rsidRDefault="00583E40" w:rsidP="00583E40">
            <w:pPr>
              <w:spacing w:line="360" w:lineRule="auto"/>
            </w:pPr>
            <w:r>
              <w:rPr>
                <w:rFonts w:ascii="Times New Roman" w:hAnsi="Times New Roman"/>
                <w:sz w:val="24"/>
              </w:rPr>
              <w:t>Jatinangor, ............</w:t>
            </w:r>
          </w:p>
          <w:p w14:paraId="1B2B2141" w14:textId="77777777" w:rsidR="00583E40" w:rsidRDefault="00583E40" w:rsidP="00583E40">
            <w:pPr>
              <w:spacing w:line="360" w:lineRule="auto"/>
            </w:pPr>
            <w:r>
              <w:rPr>
                <w:rFonts w:ascii="Times New Roman" w:hAnsi="Times New Roman"/>
                <w:sz w:val="24"/>
              </w:rPr>
              <w:t>Yang membuat pernyataan,</w:t>
            </w:r>
          </w:p>
          <w:p w14:paraId="5A1F7EEE" w14:textId="77777777" w:rsidR="00583E40" w:rsidRDefault="00583E40" w:rsidP="00583E40">
            <w:pPr>
              <w:spacing w:line="360" w:lineRule="auto"/>
            </w:pPr>
          </w:p>
          <w:p w14:paraId="05554D14" w14:textId="77777777" w:rsidR="00583E40" w:rsidRDefault="00583E40" w:rsidP="00583E40">
            <w:pPr>
              <w:spacing w:line="360" w:lineRule="auto"/>
            </w:pPr>
          </w:p>
          <w:p w14:paraId="04B211DC" w14:textId="77777777" w:rsidR="00583E40" w:rsidRDefault="00583E40" w:rsidP="00583E40">
            <w:pPr>
              <w:spacing w:line="360" w:lineRule="auto"/>
            </w:pPr>
          </w:p>
          <w:p w14:paraId="347A98DC" w14:textId="77777777" w:rsidR="00583E40" w:rsidRDefault="00583E40" w:rsidP="00583E40">
            <w:pPr>
              <w:spacing w:line="360" w:lineRule="auto"/>
            </w:pPr>
            <w:r>
              <w:rPr>
                <w:rFonts w:ascii="Times New Roman" w:hAnsi="Times New Roman"/>
                <w:sz w:val="24"/>
              </w:rPr>
              <w:t>Dendi Reinaldi</w:t>
            </w:r>
          </w:p>
          <w:p w14:paraId="5E470A49" w14:textId="77777777" w:rsidR="00583E40" w:rsidRDefault="00583E40" w:rsidP="00583E40">
            <w:pPr>
              <w:spacing w:line="360" w:lineRule="auto"/>
            </w:pPr>
            <w:r>
              <w:rPr>
                <w:rFonts w:ascii="Times New Roman" w:hAnsi="Times New Roman"/>
                <w:sz w:val="24"/>
              </w:rPr>
              <w:t>NPM. 240110210038</w:t>
            </w:r>
          </w:p>
        </w:tc>
      </w:tr>
      <w:tr w:rsidR="002F7A41" w14:paraId="0BECD190" w14:textId="77777777" w:rsidTr="00583E40">
        <w:trPr>
          <w:jc w:val="center"/>
        </w:trPr>
        <w:tc>
          <w:tcPr>
            <w:tcW w:w="4253" w:type="dxa"/>
            <w:tcMar>
              <w:top w:w="30" w:type="dxa"/>
              <w:left w:w="0" w:type="dxa"/>
              <w:bottom w:w="30" w:type="dxa"/>
              <w:right w:w="0" w:type="dxa"/>
            </w:tcMar>
          </w:tcPr>
          <w:p w14:paraId="69C7C71E" w14:textId="77777777" w:rsidR="002F7A41" w:rsidRDefault="002F7A41" w:rsidP="00583E40">
            <w:pPr>
              <w:spacing w:line="360" w:lineRule="auto"/>
            </w:pPr>
          </w:p>
        </w:tc>
        <w:tc>
          <w:tcPr>
            <w:tcW w:w="3684" w:type="dxa"/>
            <w:tcMar>
              <w:top w:w="30" w:type="dxa"/>
              <w:left w:w="0" w:type="dxa"/>
              <w:bottom w:w="30" w:type="dxa"/>
              <w:right w:w="0" w:type="dxa"/>
            </w:tcMar>
          </w:tcPr>
          <w:p w14:paraId="302EBBF1" w14:textId="77777777" w:rsidR="002F7A41" w:rsidRDefault="002F7A41" w:rsidP="00583E40">
            <w:pPr>
              <w:spacing w:line="360" w:lineRule="auto"/>
              <w:rPr>
                <w:rFonts w:ascii="Times New Roman" w:hAnsi="Times New Roman"/>
                <w:sz w:val="24"/>
              </w:rPr>
            </w:pPr>
          </w:p>
        </w:tc>
      </w:tr>
    </w:tbl>
    <w:p w14:paraId="50248DA9" w14:textId="77777777" w:rsidR="00583E40" w:rsidRDefault="00583E40" w:rsidP="00A1305D">
      <w:pPr>
        <w:spacing w:after="0" w:line="360" w:lineRule="auto"/>
        <w:rPr>
          <w:rFonts w:ascii="Times New Roman" w:hAnsi="Times New Roman" w:cs="Times New Roman"/>
          <w:b/>
          <w:bCs/>
          <w:sz w:val="24"/>
          <w:szCs w:val="24"/>
        </w:rPr>
      </w:pPr>
    </w:p>
    <w:p w14:paraId="2CEAF3DB" w14:textId="77777777" w:rsidR="00583E40" w:rsidRDefault="00583E40" w:rsidP="00A1305D">
      <w:pPr>
        <w:spacing w:after="0" w:line="360" w:lineRule="auto"/>
        <w:rPr>
          <w:rFonts w:ascii="Times New Roman" w:hAnsi="Times New Roman" w:cs="Times New Roman"/>
          <w:b/>
          <w:bCs/>
          <w:sz w:val="24"/>
          <w:szCs w:val="24"/>
        </w:rPr>
      </w:pPr>
    </w:p>
    <w:p w14:paraId="460F6618" w14:textId="77777777" w:rsidR="00583E40" w:rsidRDefault="00583E40" w:rsidP="00A1305D">
      <w:pPr>
        <w:spacing w:after="0" w:line="360" w:lineRule="auto"/>
        <w:rPr>
          <w:rFonts w:ascii="Times New Roman" w:hAnsi="Times New Roman" w:cs="Times New Roman"/>
          <w:b/>
          <w:bCs/>
          <w:sz w:val="24"/>
          <w:szCs w:val="24"/>
        </w:rPr>
      </w:pPr>
    </w:p>
    <w:p w14:paraId="46942DD3" w14:textId="77777777" w:rsidR="00583E40" w:rsidRDefault="00583E40" w:rsidP="00A1305D">
      <w:pPr>
        <w:spacing w:after="0" w:line="360" w:lineRule="auto"/>
        <w:rPr>
          <w:rFonts w:ascii="Times New Roman" w:hAnsi="Times New Roman" w:cs="Times New Roman"/>
          <w:b/>
          <w:bCs/>
          <w:sz w:val="24"/>
          <w:szCs w:val="24"/>
        </w:rPr>
      </w:pPr>
    </w:p>
    <w:p w14:paraId="627E826B" w14:textId="77777777" w:rsidR="00583E40" w:rsidRDefault="00583E40" w:rsidP="00A1305D">
      <w:pPr>
        <w:spacing w:after="0" w:line="360" w:lineRule="auto"/>
        <w:rPr>
          <w:rFonts w:ascii="Times New Roman" w:hAnsi="Times New Roman" w:cs="Times New Roman"/>
          <w:b/>
          <w:bCs/>
          <w:sz w:val="24"/>
          <w:szCs w:val="24"/>
        </w:rPr>
      </w:pPr>
    </w:p>
    <w:p w14:paraId="450B825E" w14:textId="77777777" w:rsidR="00583E40" w:rsidRDefault="00583E40" w:rsidP="00A1305D">
      <w:pPr>
        <w:spacing w:after="0" w:line="360" w:lineRule="auto"/>
        <w:rPr>
          <w:rFonts w:ascii="Times New Roman" w:hAnsi="Times New Roman" w:cs="Times New Roman"/>
          <w:b/>
          <w:bCs/>
          <w:sz w:val="24"/>
          <w:szCs w:val="24"/>
        </w:rPr>
      </w:pPr>
    </w:p>
    <w:p w14:paraId="240E9C64" w14:textId="77777777" w:rsidR="00583E40" w:rsidRDefault="00583E40" w:rsidP="00A1305D">
      <w:pPr>
        <w:spacing w:after="0" w:line="360" w:lineRule="auto"/>
        <w:rPr>
          <w:rFonts w:ascii="Times New Roman" w:hAnsi="Times New Roman" w:cs="Times New Roman"/>
          <w:b/>
          <w:bCs/>
          <w:sz w:val="24"/>
          <w:szCs w:val="24"/>
        </w:rPr>
      </w:pPr>
    </w:p>
    <w:p w14:paraId="11CC1078" w14:textId="77777777" w:rsidR="00583E40" w:rsidRDefault="00583E40" w:rsidP="00A1305D">
      <w:pPr>
        <w:spacing w:after="0" w:line="360" w:lineRule="auto"/>
        <w:rPr>
          <w:rFonts w:ascii="Times New Roman" w:hAnsi="Times New Roman" w:cs="Times New Roman"/>
          <w:b/>
          <w:bCs/>
          <w:sz w:val="24"/>
          <w:szCs w:val="24"/>
        </w:rPr>
      </w:pPr>
    </w:p>
    <w:p w14:paraId="296ADD82" w14:textId="77777777" w:rsidR="00583E40" w:rsidRDefault="00583E40" w:rsidP="00A1305D">
      <w:pPr>
        <w:spacing w:after="0" w:line="360" w:lineRule="auto"/>
        <w:rPr>
          <w:rFonts w:ascii="Times New Roman" w:hAnsi="Times New Roman" w:cs="Times New Roman"/>
          <w:b/>
          <w:bCs/>
          <w:sz w:val="24"/>
          <w:szCs w:val="24"/>
        </w:rPr>
      </w:pPr>
    </w:p>
    <w:p w14:paraId="396CC1C0" w14:textId="72C92C36" w:rsidR="00583E40" w:rsidRDefault="00583E40" w:rsidP="001568B5">
      <w:pPr>
        <w:pStyle w:val="Heading1"/>
      </w:pPr>
      <w:bookmarkStart w:id="3" w:name="_Toc229264097"/>
      <w:r>
        <w:t>RIWAYAT HIDUP</w:t>
      </w:r>
      <w:bookmarkEnd w:id="3"/>
    </w:p>
    <w:p w14:paraId="71167E65" w14:textId="2E1DFA05"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8747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DEF2F7" w14:textId="207B1D41" w:rsidR="00583E40" w:rsidRDefault="00583E40" w:rsidP="009211B6">
      <w:pPr>
        <w:spacing w:after="120" w:line="360" w:lineRule="auto"/>
        <w:jc w:val="both"/>
      </w:pPr>
      <w:r>
        <w:rPr>
          <w:rFonts w:ascii="Times New Roman" w:hAnsi="Times New Roman"/>
          <w:sz w:val="24"/>
        </w:rPr>
        <w:t xml:space="preserve">Dendi Reinaldi lahir di Sumedang, 9 November 2001. Penulis merupakan anak kedua dari dua bersaudara dari pasangan </w:t>
      </w:r>
      <w:r>
        <w:rPr>
          <w:rFonts w:ascii="Times New Roman" w:hAnsi="Times New Roman"/>
          <w:sz w:val="24"/>
        </w:rPr>
        <w:t xml:space="preserve">Bapak Engkus </w:t>
      </w:r>
      <w:r>
        <w:rPr>
          <w:rFonts w:ascii="Times New Roman" w:hAnsi="Times New Roman"/>
          <w:sz w:val="24"/>
        </w:rPr>
        <w:t xml:space="preserve">dan </w:t>
      </w:r>
      <w:r>
        <w:rPr>
          <w:rFonts w:ascii="Times New Roman" w:hAnsi="Times New Roman"/>
          <w:sz w:val="24"/>
        </w:rPr>
        <w:t>Ibu Wawang Juhaenah.</w:t>
      </w:r>
      <w:r>
        <w:rPr>
          <w:rFonts w:ascii="Times New Roman" w:hAnsi="Times New Roman"/>
          <w:sz w:val="24"/>
        </w:rPr>
        <w:t xml:space="preserve">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751BC3F8" w14:textId="0D41F02A"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Perfektur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0B843E7D" w14:textId="77777777" w:rsidR="00583E40" w:rsidRDefault="00583E40" w:rsidP="00583E40">
      <w:pPr>
        <w:spacing w:after="0" w:line="360" w:lineRule="auto"/>
        <w:jc w:val="center"/>
        <w:rPr>
          <w:rFonts w:ascii="Times New Roman" w:hAnsi="Times New Roman" w:cs="Times New Roman"/>
          <w:b/>
          <w:bCs/>
          <w:sz w:val="24"/>
          <w:szCs w:val="24"/>
        </w:rPr>
      </w:pPr>
    </w:p>
    <w:p w14:paraId="04AEB633" w14:textId="77777777" w:rsidR="00583E40" w:rsidRDefault="00583E40" w:rsidP="00583E40">
      <w:pPr>
        <w:spacing w:after="0" w:line="360" w:lineRule="auto"/>
        <w:jc w:val="center"/>
        <w:rPr>
          <w:rFonts w:ascii="Times New Roman" w:hAnsi="Times New Roman" w:cs="Times New Roman"/>
          <w:b/>
          <w:bCs/>
          <w:sz w:val="24"/>
          <w:szCs w:val="24"/>
        </w:rPr>
      </w:pPr>
    </w:p>
    <w:p w14:paraId="68038D71" w14:textId="77777777" w:rsidR="00583E40" w:rsidRDefault="00583E40" w:rsidP="00583E40">
      <w:pPr>
        <w:spacing w:after="0" w:line="360" w:lineRule="auto"/>
        <w:jc w:val="center"/>
        <w:rPr>
          <w:rFonts w:ascii="Times New Roman" w:hAnsi="Times New Roman" w:cs="Times New Roman"/>
          <w:b/>
          <w:bCs/>
          <w:sz w:val="24"/>
          <w:szCs w:val="24"/>
        </w:rPr>
      </w:pPr>
    </w:p>
    <w:p w14:paraId="600E9CEB" w14:textId="77777777" w:rsidR="00583E40" w:rsidRDefault="00583E40" w:rsidP="00583E40">
      <w:pPr>
        <w:spacing w:after="0" w:line="360" w:lineRule="auto"/>
        <w:jc w:val="center"/>
        <w:rPr>
          <w:rFonts w:ascii="Times New Roman" w:hAnsi="Times New Roman" w:cs="Times New Roman"/>
          <w:b/>
          <w:bCs/>
          <w:sz w:val="24"/>
          <w:szCs w:val="24"/>
        </w:rPr>
      </w:pPr>
    </w:p>
    <w:p w14:paraId="692FF517" w14:textId="77777777" w:rsidR="00583E40" w:rsidRDefault="00583E40" w:rsidP="00583E40">
      <w:pPr>
        <w:spacing w:after="0" w:line="360" w:lineRule="auto"/>
        <w:rPr>
          <w:rFonts w:ascii="Times New Roman" w:hAnsi="Times New Roman" w:cs="Times New Roman"/>
          <w:b/>
          <w:bCs/>
          <w:sz w:val="24"/>
          <w:szCs w:val="24"/>
        </w:rPr>
      </w:pPr>
    </w:p>
    <w:p w14:paraId="0D8F09AD" w14:textId="1EF99E05" w:rsidR="00583E40" w:rsidRDefault="00583E40" w:rsidP="001568B5">
      <w:pPr>
        <w:pStyle w:val="Heading1"/>
      </w:pPr>
      <w:bookmarkStart w:id="4" w:name="_Toc229264098"/>
      <w:r>
        <w:lastRenderedPageBreak/>
        <w:t>ABSTRAK</w:t>
      </w:r>
      <w:bookmarkEnd w:id="4"/>
    </w:p>
    <w:p w14:paraId="399EB19F" w14:textId="77777777" w:rsidR="00583E40" w:rsidRDefault="00583E40" w:rsidP="00A1305D">
      <w:pPr>
        <w:spacing w:after="0" w:line="360" w:lineRule="auto"/>
        <w:rPr>
          <w:rFonts w:ascii="Times New Roman" w:hAnsi="Times New Roman" w:cs="Times New Roman"/>
          <w:b/>
          <w:bCs/>
          <w:sz w:val="24"/>
          <w:szCs w:val="24"/>
        </w:rPr>
      </w:pPr>
    </w:p>
    <w:p w14:paraId="6C8D083B" w14:textId="77777777" w:rsidR="00583E40" w:rsidRDefault="00583E40" w:rsidP="00A1305D">
      <w:pPr>
        <w:spacing w:after="0" w:line="360" w:lineRule="auto"/>
        <w:rPr>
          <w:rFonts w:ascii="Times New Roman" w:hAnsi="Times New Roman" w:cs="Times New Roman"/>
          <w:b/>
          <w:bCs/>
          <w:sz w:val="24"/>
          <w:szCs w:val="24"/>
        </w:rPr>
      </w:pPr>
    </w:p>
    <w:p w14:paraId="7E4068F6" w14:textId="77777777" w:rsidR="00583E40" w:rsidRDefault="00583E40" w:rsidP="00A1305D">
      <w:pPr>
        <w:spacing w:after="0" w:line="360" w:lineRule="auto"/>
        <w:rPr>
          <w:rFonts w:ascii="Times New Roman" w:hAnsi="Times New Roman" w:cs="Times New Roman"/>
          <w:b/>
          <w:bCs/>
          <w:sz w:val="24"/>
          <w:szCs w:val="24"/>
        </w:rPr>
      </w:pPr>
    </w:p>
    <w:p w14:paraId="1AF17CD8" w14:textId="77777777" w:rsidR="00583E40" w:rsidRDefault="00583E40" w:rsidP="00A1305D">
      <w:pPr>
        <w:spacing w:after="0" w:line="360" w:lineRule="auto"/>
        <w:rPr>
          <w:rFonts w:ascii="Times New Roman" w:hAnsi="Times New Roman" w:cs="Times New Roman"/>
          <w:b/>
          <w:bCs/>
          <w:sz w:val="24"/>
          <w:szCs w:val="24"/>
        </w:rPr>
      </w:pPr>
    </w:p>
    <w:p w14:paraId="696A646F" w14:textId="77777777" w:rsidR="00583E40" w:rsidRDefault="00583E40" w:rsidP="00A1305D">
      <w:pPr>
        <w:spacing w:after="0" w:line="360" w:lineRule="auto"/>
        <w:rPr>
          <w:rFonts w:ascii="Times New Roman" w:hAnsi="Times New Roman" w:cs="Times New Roman"/>
          <w:b/>
          <w:bCs/>
          <w:sz w:val="24"/>
          <w:szCs w:val="24"/>
        </w:rPr>
      </w:pPr>
    </w:p>
    <w:p w14:paraId="167B50C2" w14:textId="77777777" w:rsidR="00583E40" w:rsidRDefault="00583E40" w:rsidP="00A1305D">
      <w:pPr>
        <w:spacing w:after="0" w:line="360" w:lineRule="auto"/>
        <w:rPr>
          <w:rFonts w:ascii="Times New Roman" w:hAnsi="Times New Roman" w:cs="Times New Roman"/>
          <w:b/>
          <w:bCs/>
          <w:sz w:val="24"/>
          <w:szCs w:val="24"/>
        </w:rPr>
      </w:pPr>
    </w:p>
    <w:p w14:paraId="16091BF7" w14:textId="77777777" w:rsidR="00583E40" w:rsidRDefault="00583E40" w:rsidP="00A1305D">
      <w:pPr>
        <w:spacing w:after="0" w:line="360" w:lineRule="auto"/>
        <w:rPr>
          <w:rFonts w:ascii="Times New Roman" w:hAnsi="Times New Roman" w:cs="Times New Roman"/>
          <w:b/>
          <w:bCs/>
          <w:sz w:val="24"/>
          <w:szCs w:val="24"/>
        </w:rPr>
      </w:pPr>
    </w:p>
    <w:p w14:paraId="7B0DC852" w14:textId="77777777" w:rsidR="00583E40" w:rsidRDefault="00583E40" w:rsidP="00A1305D">
      <w:pPr>
        <w:spacing w:after="0" w:line="360" w:lineRule="auto"/>
        <w:rPr>
          <w:rFonts w:ascii="Times New Roman" w:hAnsi="Times New Roman" w:cs="Times New Roman"/>
          <w:b/>
          <w:bCs/>
          <w:sz w:val="24"/>
          <w:szCs w:val="24"/>
        </w:rPr>
      </w:pPr>
    </w:p>
    <w:p w14:paraId="4BBB17B4" w14:textId="77777777" w:rsidR="00583E40" w:rsidRDefault="00583E40" w:rsidP="00A1305D">
      <w:pPr>
        <w:spacing w:after="0" w:line="360" w:lineRule="auto"/>
        <w:rPr>
          <w:rFonts w:ascii="Times New Roman" w:hAnsi="Times New Roman" w:cs="Times New Roman"/>
          <w:b/>
          <w:bCs/>
          <w:sz w:val="24"/>
          <w:szCs w:val="24"/>
        </w:rPr>
      </w:pPr>
    </w:p>
    <w:p w14:paraId="287248F0" w14:textId="77777777" w:rsidR="00583E40" w:rsidRDefault="00583E40" w:rsidP="00A1305D">
      <w:pPr>
        <w:spacing w:after="0" w:line="360" w:lineRule="auto"/>
        <w:rPr>
          <w:rFonts w:ascii="Times New Roman" w:hAnsi="Times New Roman" w:cs="Times New Roman"/>
          <w:b/>
          <w:bCs/>
          <w:sz w:val="24"/>
          <w:szCs w:val="24"/>
        </w:rPr>
      </w:pPr>
    </w:p>
    <w:p w14:paraId="51E9BD59" w14:textId="77777777" w:rsidR="00583E40" w:rsidRDefault="00583E40" w:rsidP="00A1305D">
      <w:pPr>
        <w:spacing w:after="0" w:line="360" w:lineRule="auto"/>
        <w:rPr>
          <w:rFonts w:ascii="Times New Roman" w:hAnsi="Times New Roman" w:cs="Times New Roman"/>
          <w:b/>
          <w:bCs/>
          <w:sz w:val="24"/>
          <w:szCs w:val="24"/>
        </w:rPr>
      </w:pPr>
    </w:p>
    <w:p w14:paraId="5B95A530" w14:textId="77777777" w:rsidR="00583E40" w:rsidRDefault="00583E40" w:rsidP="00A1305D">
      <w:pPr>
        <w:spacing w:after="0" w:line="360" w:lineRule="auto"/>
        <w:rPr>
          <w:rFonts w:ascii="Times New Roman" w:hAnsi="Times New Roman" w:cs="Times New Roman"/>
          <w:b/>
          <w:bCs/>
          <w:sz w:val="24"/>
          <w:szCs w:val="24"/>
        </w:rPr>
      </w:pPr>
    </w:p>
    <w:p w14:paraId="5F3131BD" w14:textId="77777777" w:rsidR="00583E40" w:rsidRDefault="00583E40" w:rsidP="00A1305D">
      <w:pPr>
        <w:spacing w:after="0" w:line="360" w:lineRule="auto"/>
        <w:rPr>
          <w:rFonts w:ascii="Times New Roman" w:hAnsi="Times New Roman" w:cs="Times New Roman"/>
          <w:b/>
          <w:bCs/>
          <w:sz w:val="24"/>
          <w:szCs w:val="24"/>
        </w:rPr>
      </w:pPr>
    </w:p>
    <w:p w14:paraId="12E9D384" w14:textId="77777777" w:rsidR="00583E40" w:rsidRDefault="00583E40" w:rsidP="00A1305D">
      <w:pPr>
        <w:spacing w:after="0" w:line="360" w:lineRule="auto"/>
        <w:rPr>
          <w:rFonts w:ascii="Times New Roman" w:hAnsi="Times New Roman" w:cs="Times New Roman"/>
          <w:b/>
          <w:bCs/>
          <w:sz w:val="24"/>
          <w:szCs w:val="24"/>
        </w:rPr>
      </w:pPr>
    </w:p>
    <w:p w14:paraId="037F0D23" w14:textId="77777777" w:rsidR="00583E40" w:rsidRDefault="00583E40" w:rsidP="00A1305D">
      <w:pPr>
        <w:spacing w:after="0" w:line="360" w:lineRule="auto"/>
        <w:rPr>
          <w:rFonts w:ascii="Times New Roman" w:hAnsi="Times New Roman" w:cs="Times New Roman"/>
          <w:b/>
          <w:bCs/>
          <w:sz w:val="24"/>
          <w:szCs w:val="24"/>
        </w:rPr>
      </w:pPr>
    </w:p>
    <w:p w14:paraId="1D3CECC0" w14:textId="77777777" w:rsidR="00583E40" w:rsidRDefault="00583E40" w:rsidP="00A1305D">
      <w:pPr>
        <w:spacing w:after="0" w:line="360" w:lineRule="auto"/>
        <w:rPr>
          <w:rFonts w:ascii="Times New Roman" w:hAnsi="Times New Roman" w:cs="Times New Roman"/>
          <w:b/>
          <w:bCs/>
          <w:sz w:val="24"/>
          <w:szCs w:val="24"/>
        </w:rPr>
      </w:pPr>
    </w:p>
    <w:p w14:paraId="1A820760" w14:textId="77777777" w:rsidR="00583E40" w:rsidRDefault="00583E40" w:rsidP="00A1305D">
      <w:pPr>
        <w:spacing w:after="0" w:line="360" w:lineRule="auto"/>
        <w:rPr>
          <w:rFonts w:ascii="Times New Roman" w:hAnsi="Times New Roman" w:cs="Times New Roman"/>
          <w:b/>
          <w:bCs/>
          <w:sz w:val="24"/>
          <w:szCs w:val="24"/>
        </w:rPr>
      </w:pPr>
    </w:p>
    <w:p w14:paraId="60CE1A70" w14:textId="77777777" w:rsidR="00583E40" w:rsidRDefault="00583E40" w:rsidP="00A1305D">
      <w:pPr>
        <w:spacing w:after="0" w:line="360" w:lineRule="auto"/>
        <w:rPr>
          <w:rFonts w:ascii="Times New Roman" w:hAnsi="Times New Roman" w:cs="Times New Roman"/>
          <w:b/>
          <w:bCs/>
          <w:sz w:val="24"/>
          <w:szCs w:val="24"/>
        </w:rPr>
      </w:pPr>
    </w:p>
    <w:p w14:paraId="762972E2" w14:textId="77777777" w:rsidR="00583E40" w:rsidRDefault="00583E40" w:rsidP="00A1305D">
      <w:pPr>
        <w:spacing w:after="0" w:line="360" w:lineRule="auto"/>
        <w:rPr>
          <w:rFonts w:ascii="Times New Roman" w:hAnsi="Times New Roman" w:cs="Times New Roman"/>
          <w:b/>
          <w:bCs/>
          <w:sz w:val="24"/>
          <w:szCs w:val="24"/>
        </w:rPr>
      </w:pPr>
    </w:p>
    <w:p w14:paraId="5B597B7E" w14:textId="77777777" w:rsidR="00583E40" w:rsidRDefault="00583E40" w:rsidP="00A1305D">
      <w:pPr>
        <w:spacing w:after="0" w:line="360" w:lineRule="auto"/>
        <w:rPr>
          <w:rFonts w:ascii="Times New Roman" w:hAnsi="Times New Roman" w:cs="Times New Roman"/>
          <w:b/>
          <w:bCs/>
          <w:sz w:val="24"/>
          <w:szCs w:val="24"/>
        </w:rPr>
      </w:pPr>
    </w:p>
    <w:p w14:paraId="563CF9BE" w14:textId="77777777" w:rsidR="00583E40" w:rsidRDefault="00583E40" w:rsidP="00A1305D">
      <w:pPr>
        <w:spacing w:after="0" w:line="360" w:lineRule="auto"/>
        <w:rPr>
          <w:rFonts w:ascii="Times New Roman" w:hAnsi="Times New Roman" w:cs="Times New Roman"/>
          <w:b/>
          <w:bCs/>
          <w:sz w:val="24"/>
          <w:szCs w:val="24"/>
        </w:rPr>
      </w:pPr>
    </w:p>
    <w:p w14:paraId="50720A4C" w14:textId="77777777" w:rsidR="00583E40" w:rsidRDefault="00583E40" w:rsidP="00A1305D">
      <w:pPr>
        <w:spacing w:after="0" w:line="360" w:lineRule="auto"/>
        <w:rPr>
          <w:rFonts w:ascii="Times New Roman" w:hAnsi="Times New Roman" w:cs="Times New Roman"/>
          <w:b/>
          <w:bCs/>
          <w:sz w:val="24"/>
          <w:szCs w:val="24"/>
        </w:rPr>
      </w:pPr>
    </w:p>
    <w:p w14:paraId="027EF01F" w14:textId="77777777" w:rsidR="00583E40" w:rsidRDefault="00583E40" w:rsidP="00A1305D">
      <w:pPr>
        <w:spacing w:after="0" w:line="360" w:lineRule="auto"/>
        <w:rPr>
          <w:rFonts w:ascii="Times New Roman" w:hAnsi="Times New Roman" w:cs="Times New Roman"/>
          <w:b/>
          <w:bCs/>
          <w:sz w:val="24"/>
          <w:szCs w:val="24"/>
        </w:rPr>
      </w:pPr>
    </w:p>
    <w:p w14:paraId="1E5F0AA3" w14:textId="77777777" w:rsidR="00583E40" w:rsidRDefault="00583E40" w:rsidP="00A1305D">
      <w:pPr>
        <w:spacing w:after="0" w:line="360" w:lineRule="auto"/>
        <w:rPr>
          <w:rFonts w:ascii="Times New Roman" w:hAnsi="Times New Roman" w:cs="Times New Roman"/>
          <w:b/>
          <w:bCs/>
          <w:sz w:val="24"/>
          <w:szCs w:val="24"/>
        </w:rPr>
      </w:pPr>
    </w:p>
    <w:p w14:paraId="6AE79CEE" w14:textId="77777777" w:rsidR="00583E40" w:rsidRDefault="00583E40" w:rsidP="00A1305D">
      <w:pPr>
        <w:spacing w:after="0" w:line="360" w:lineRule="auto"/>
        <w:rPr>
          <w:rFonts w:ascii="Times New Roman" w:hAnsi="Times New Roman" w:cs="Times New Roman"/>
          <w:b/>
          <w:bCs/>
          <w:sz w:val="24"/>
          <w:szCs w:val="24"/>
        </w:rPr>
      </w:pPr>
    </w:p>
    <w:p w14:paraId="7AD6FE0D" w14:textId="77777777" w:rsidR="00583E40" w:rsidRDefault="00583E40" w:rsidP="00A1305D">
      <w:pPr>
        <w:spacing w:after="0" w:line="360" w:lineRule="auto"/>
        <w:rPr>
          <w:rFonts w:ascii="Times New Roman" w:hAnsi="Times New Roman" w:cs="Times New Roman"/>
          <w:b/>
          <w:bCs/>
          <w:sz w:val="24"/>
          <w:szCs w:val="24"/>
        </w:rPr>
      </w:pPr>
    </w:p>
    <w:p w14:paraId="57A971D8" w14:textId="77777777" w:rsidR="00583E40" w:rsidRDefault="00583E40" w:rsidP="00A1305D">
      <w:pPr>
        <w:spacing w:after="0" w:line="360" w:lineRule="auto"/>
        <w:rPr>
          <w:rFonts w:ascii="Times New Roman" w:hAnsi="Times New Roman" w:cs="Times New Roman"/>
          <w:b/>
          <w:bCs/>
          <w:sz w:val="24"/>
          <w:szCs w:val="24"/>
        </w:rPr>
      </w:pPr>
    </w:p>
    <w:p w14:paraId="1F303AD2" w14:textId="77777777" w:rsidR="00583E40" w:rsidRDefault="00583E40" w:rsidP="00A1305D">
      <w:pPr>
        <w:spacing w:after="0" w:line="360" w:lineRule="auto"/>
        <w:rPr>
          <w:rFonts w:ascii="Times New Roman" w:hAnsi="Times New Roman" w:cs="Times New Roman"/>
          <w:b/>
          <w:bCs/>
          <w:sz w:val="24"/>
          <w:szCs w:val="24"/>
        </w:rPr>
      </w:pPr>
    </w:p>
    <w:p w14:paraId="7E470046" w14:textId="77777777" w:rsidR="00583E40" w:rsidRDefault="00583E40" w:rsidP="00A1305D">
      <w:pPr>
        <w:spacing w:after="0" w:line="360" w:lineRule="auto"/>
        <w:rPr>
          <w:rFonts w:ascii="Times New Roman" w:hAnsi="Times New Roman" w:cs="Times New Roman"/>
          <w:b/>
          <w:bCs/>
          <w:sz w:val="24"/>
          <w:szCs w:val="24"/>
        </w:rPr>
      </w:pPr>
    </w:p>
    <w:p w14:paraId="6049D7C2" w14:textId="77777777" w:rsidR="00583E40" w:rsidRPr="00266113" w:rsidRDefault="00583E40" w:rsidP="00A1305D">
      <w:pPr>
        <w:spacing w:after="0" w:line="360" w:lineRule="auto"/>
        <w:rPr>
          <w:rFonts w:ascii="Times New Roman" w:hAnsi="Times New Roman" w:cs="Times New Roman"/>
          <w:b/>
          <w:bCs/>
          <w:sz w:val="24"/>
          <w:szCs w:val="24"/>
        </w:rPr>
      </w:pPr>
    </w:p>
    <w:p w14:paraId="27BDC0F5" w14:textId="6F10CB1A" w:rsidR="00A1305D" w:rsidRPr="00266113" w:rsidRDefault="00A1305D" w:rsidP="00CF25FC">
      <w:pPr>
        <w:pStyle w:val="Heading1"/>
      </w:pPr>
      <w:bookmarkStart w:id="5" w:name="_Toc229264099"/>
      <w:r w:rsidRPr="00266113">
        <w:lastRenderedPageBreak/>
        <w:t>KATA PENGANTAR</w:t>
      </w:r>
      <w:bookmarkEnd w:id="5"/>
    </w:p>
    <w:p w14:paraId="00B44D4C" w14:textId="77777777" w:rsidR="00A1305D" w:rsidRDefault="00A1305D" w:rsidP="00A1305D">
      <w:pPr>
        <w:spacing w:after="0" w:line="360" w:lineRule="auto"/>
        <w:jc w:val="center"/>
        <w:rPr>
          <w:rFonts w:ascii="Times New Roman" w:hAnsi="Times New Roman" w:cs="Times New Roman"/>
          <w:sz w:val="24"/>
          <w:szCs w:val="24"/>
        </w:rPr>
      </w:pPr>
    </w:p>
    <w:p w14:paraId="61919AB6" w14:textId="7DC6DD40"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Klembapan dan Efiseinsi Penggunaan Air pada Bididaya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3F8890A7" w14:textId="72119B34"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4EECE96E" w14:textId="7FAA1BC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047C930A" w14:textId="4778B6BD"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3B49E4BE" w14:textId="2C6E0CA4"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komisis penelaah yang telah memberikan masukan juga arahan demi menyempurnakan penelitian ini;</w:t>
      </w:r>
    </w:p>
    <w:p w14:paraId="33E9BA59" w14:textId="17FB7F54"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komisis penelaah yang telah memberikan masukan juga arahan demi menyempurnakan penelitian ini;</w:t>
      </w:r>
    </w:p>
    <w:p w14:paraId="3B7A7B21" w14:textId="30B20A16"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2C50F3F4" w14:textId="070546C9"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1E982D2A" w14:textId="5DBD1BD1"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74A990F4" w14:textId="2B32C3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mengharaokan kritik serta saran yang bersifat membangun dari </w:t>
      </w:r>
      <w:r w:rsidRPr="00A44056">
        <w:rPr>
          <w:rFonts w:ascii="Times New Roman" w:hAnsi="Times New Roman" w:cs="Times New Roman"/>
          <w:sz w:val="24"/>
          <w:szCs w:val="24"/>
        </w:rPr>
        <w:lastRenderedPageBreak/>
        <w:t>pembeca. Penulis berharap semoga skripsi ini memberikan manfaat bagi kita semua.</w:t>
      </w:r>
    </w:p>
    <w:p w14:paraId="24B7E14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B560B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C56BF9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7F4F7B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57F4B8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176E6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E6EFE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C34CC2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A6DAF6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49496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EE2183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4B3993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FEAFB68"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96871F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BFB3048"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F92B01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987F65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5222AB7"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A60BE8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F9ADCE9" w14:textId="77777777" w:rsidR="00A1305D" w:rsidRDefault="00A1305D" w:rsidP="00A1305D">
      <w:pPr>
        <w:spacing w:after="0" w:line="360" w:lineRule="auto"/>
        <w:jc w:val="center"/>
        <w:rPr>
          <w:rFonts w:ascii="Times New Roman" w:hAnsi="Times New Roman" w:cs="Times New Roman"/>
          <w:b/>
          <w:bCs/>
          <w:sz w:val="24"/>
          <w:szCs w:val="24"/>
        </w:rPr>
      </w:pPr>
    </w:p>
    <w:p w14:paraId="3E0233C9"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46AF0F1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CB82BB5" w14:textId="77777777" w:rsidR="00A1305D" w:rsidRPr="00266113" w:rsidRDefault="00A1305D" w:rsidP="00D349D9">
      <w:pPr>
        <w:spacing w:after="0" w:line="360" w:lineRule="auto"/>
        <w:rPr>
          <w:rFonts w:ascii="Times New Roman" w:hAnsi="Times New Roman" w:cs="Times New Roman"/>
          <w:b/>
          <w:bCs/>
          <w:sz w:val="24"/>
          <w:szCs w:val="24"/>
        </w:rPr>
      </w:pPr>
    </w:p>
    <w:p w14:paraId="0E8B9D2A" w14:textId="77777777" w:rsidR="00D349D9" w:rsidRPr="00266113" w:rsidRDefault="00D349D9" w:rsidP="00D349D9">
      <w:pPr>
        <w:spacing w:after="0" w:line="360" w:lineRule="auto"/>
        <w:rPr>
          <w:rFonts w:ascii="Times New Roman" w:hAnsi="Times New Roman" w:cs="Times New Roman"/>
          <w:b/>
          <w:bCs/>
          <w:sz w:val="24"/>
          <w:szCs w:val="24"/>
        </w:rPr>
      </w:pPr>
    </w:p>
    <w:p w14:paraId="4F1C0B38"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036281E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8504FF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10B11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BC92E4D"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29264100"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2E210212" w14:textId="4F632DA8" w:rsidR="00C04EBA" w:rsidRDefault="00CF25FC" w:rsidP="001568B5">
          <w:pPr>
            <w:pStyle w:val="Heading1"/>
          </w:pPr>
          <w:r w:rsidRPr="00266113">
            <w:t>DAFTAR ISI</w:t>
          </w:r>
          <w:bookmarkEnd w:id="6"/>
        </w:p>
        <w:p w14:paraId="3796259C" w14:textId="77777777" w:rsidR="001568B5" w:rsidRPr="001568B5" w:rsidRDefault="001568B5" w:rsidP="001568B5">
          <w:pPr>
            <w:rPr>
              <w:lang w:eastAsia="id-ID"/>
            </w:rPr>
          </w:pPr>
        </w:p>
        <w:p w14:paraId="1DFAA445" w14:textId="6FC09F67" w:rsidR="00BC477D" w:rsidRPr="00BC477D" w:rsidRDefault="00C04EBA" w:rsidP="00BC477D">
          <w:pPr>
            <w:pStyle w:val="TOC1"/>
            <w:rPr>
              <w:rFonts w:ascii="Times New Roman" w:hAnsi="Times New Roman"/>
              <w:kern w:val="2"/>
              <w:sz w:val="24"/>
              <w:szCs w:val="24"/>
              <w:lang w:val="en-ID" w:eastAsia="zh-CN"/>
              <w14:ligatures w14:val="standardContextual"/>
            </w:rPr>
          </w:pPr>
          <w:r w:rsidRPr="00BC477D">
            <w:rPr>
              <w:rFonts w:ascii="Times New Roman" w:hAnsi="Times New Roman"/>
              <w:sz w:val="24"/>
              <w:szCs w:val="24"/>
            </w:rPr>
            <w:fldChar w:fldCharType="begin"/>
          </w:r>
          <w:r w:rsidRPr="00BC477D">
            <w:rPr>
              <w:rFonts w:ascii="Times New Roman" w:hAnsi="Times New Roman"/>
              <w:sz w:val="24"/>
              <w:szCs w:val="24"/>
            </w:rPr>
            <w:instrText xml:space="preserve"> TOC \o "1-3" \h \z \u </w:instrText>
          </w:r>
          <w:r w:rsidRPr="00BC477D">
            <w:rPr>
              <w:rFonts w:ascii="Times New Roman" w:hAnsi="Times New Roman"/>
              <w:sz w:val="24"/>
              <w:szCs w:val="24"/>
            </w:rPr>
            <w:fldChar w:fldCharType="separate"/>
          </w:r>
          <w:hyperlink w:anchor="_Toc229264095" w:history="1">
            <w:r w:rsidR="00BC477D" w:rsidRPr="00BC477D">
              <w:rPr>
                <w:rStyle w:val="Hyperlink"/>
                <w:rFonts w:ascii="Times New Roman" w:hAnsi="Times New Roman"/>
                <w:sz w:val="24"/>
                <w:szCs w:val="24"/>
              </w:rPr>
              <w:t>LEMBAR PENGESAHAN</w:t>
            </w:r>
            <w:r w:rsidR="00BC477D" w:rsidRPr="00BC477D">
              <w:rPr>
                <w:rFonts w:ascii="Times New Roman" w:hAnsi="Times New Roman"/>
                <w:webHidden/>
                <w:sz w:val="24"/>
                <w:szCs w:val="24"/>
              </w:rPr>
              <w:tab/>
            </w:r>
            <w:r w:rsidR="00BC477D" w:rsidRPr="00BC477D">
              <w:rPr>
                <w:rFonts w:ascii="Times New Roman" w:hAnsi="Times New Roman"/>
                <w:webHidden/>
                <w:sz w:val="24"/>
                <w:szCs w:val="24"/>
              </w:rPr>
              <w:fldChar w:fldCharType="begin"/>
            </w:r>
            <w:r w:rsidR="00BC477D" w:rsidRPr="00BC477D">
              <w:rPr>
                <w:rFonts w:ascii="Times New Roman" w:hAnsi="Times New Roman"/>
                <w:webHidden/>
                <w:sz w:val="24"/>
                <w:szCs w:val="24"/>
              </w:rPr>
              <w:instrText xml:space="preserve"> PAGEREF _Toc229264095 \h </w:instrText>
            </w:r>
            <w:r w:rsidR="00BC477D" w:rsidRPr="00BC477D">
              <w:rPr>
                <w:rFonts w:ascii="Times New Roman" w:hAnsi="Times New Roman"/>
                <w:webHidden/>
                <w:sz w:val="24"/>
                <w:szCs w:val="24"/>
              </w:rPr>
            </w:r>
            <w:r w:rsidR="00BC477D" w:rsidRPr="00BC477D">
              <w:rPr>
                <w:rFonts w:ascii="Times New Roman" w:hAnsi="Times New Roman"/>
                <w:webHidden/>
                <w:sz w:val="24"/>
                <w:szCs w:val="24"/>
              </w:rPr>
              <w:fldChar w:fldCharType="separate"/>
            </w:r>
            <w:r w:rsidR="00BC477D" w:rsidRPr="00BC477D">
              <w:rPr>
                <w:rFonts w:ascii="Times New Roman" w:hAnsi="Times New Roman"/>
                <w:webHidden/>
                <w:sz w:val="24"/>
                <w:szCs w:val="24"/>
              </w:rPr>
              <w:t>ii</w:t>
            </w:r>
            <w:r w:rsidR="00BC477D" w:rsidRPr="00BC477D">
              <w:rPr>
                <w:rFonts w:ascii="Times New Roman" w:hAnsi="Times New Roman"/>
                <w:webHidden/>
                <w:sz w:val="24"/>
                <w:szCs w:val="24"/>
              </w:rPr>
              <w:fldChar w:fldCharType="end"/>
            </w:r>
          </w:hyperlink>
        </w:p>
        <w:p w14:paraId="337CACDB" w14:textId="425646B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6" w:history="1">
            <w:r w:rsidRPr="00BC477D">
              <w:rPr>
                <w:rStyle w:val="Hyperlink"/>
                <w:rFonts w:ascii="Times New Roman" w:hAnsi="Times New Roman"/>
                <w:sz w:val="24"/>
                <w:szCs w:val="24"/>
              </w:rPr>
              <w:t>LEMBAR PERNYATAAN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iii</w:t>
            </w:r>
            <w:r w:rsidRPr="00BC477D">
              <w:rPr>
                <w:rFonts w:ascii="Times New Roman" w:hAnsi="Times New Roman"/>
                <w:webHidden/>
                <w:sz w:val="24"/>
                <w:szCs w:val="24"/>
              </w:rPr>
              <w:fldChar w:fldCharType="end"/>
            </w:r>
          </w:hyperlink>
        </w:p>
        <w:p w14:paraId="51001377" w14:textId="73C32862"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7" w:history="1">
            <w:r w:rsidRPr="00BC477D">
              <w:rPr>
                <w:rStyle w:val="Hyperlink"/>
                <w:rFonts w:ascii="Times New Roman" w:hAnsi="Times New Roman"/>
                <w:sz w:val="24"/>
                <w:szCs w:val="24"/>
              </w:rPr>
              <w:t>RIWAYAT HIDUP</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_Toc229264097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iv</w:t>
            </w:r>
            <w:r w:rsidRPr="00BC477D">
              <w:rPr>
                <w:rFonts w:ascii="Times New Roman" w:hAnsi="Times New Roman"/>
                <w:webHidden/>
                <w:sz w:val="24"/>
                <w:szCs w:val="24"/>
              </w:rPr>
              <w:fldChar w:fldCharType="end"/>
            </w:r>
          </w:hyperlink>
        </w:p>
        <w:p w14:paraId="0AF7A821" w14:textId="5D844A4A"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8" w:history="1">
            <w:r w:rsidRPr="00BC477D">
              <w:rPr>
                <w:rStyle w:val="Hyperlink"/>
                <w:rFonts w:ascii="Times New Roman" w:hAnsi="Times New Roman"/>
                <w:sz w:val="24"/>
                <w:szCs w:val="24"/>
              </w:rPr>
              <w:t>ABSTRAK</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_Toc229264098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w:t>
            </w:r>
            <w:r w:rsidRPr="00BC477D">
              <w:rPr>
                <w:rFonts w:ascii="Times New Roman" w:hAnsi="Times New Roman"/>
                <w:webHidden/>
                <w:sz w:val="24"/>
                <w:szCs w:val="24"/>
              </w:rPr>
              <w:fldChar w:fldCharType="end"/>
            </w:r>
          </w:hyperlink>
        </w:p>
        <w:p w14:paraId="59F9C30B" w14:textId="4D797AB3"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9" w:history="1">
            <w:r w:rsidRPr="00BC477D">
              <w:rPr>
                <w:rStyle w:val="Hyperlink"/>
                <w:rFonts w:ascii="Times New Roman" w:hAnsi="Times New Roman"/>
                <w:sz w:val="24"/>
                <w:szCs w:val="24"/>
              </w:rPr>
              <w:t>KATA PENGANTAR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w:t>
            </w:r>
            <w:r w:rsidRPr="00BC477D">
              <w:rPr>
                <w:rFonts w:ascii="Times New Roman" w:hAnsi="Times New Roman"/>
                <w:webHidden/>
                <w:sz w:val="24"/>
                <w:szCs w:val="24"/>
              </w:rPr>
              <w:fldChar w:fldCharType="end"/>
            </w:r>
          </w:hyperlink>
        </w:p>
        <w:p w14:paraId="5DBC5AA8" w14:textId="648CC816"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0" w:history="1">
            <w:r w:rsidRPr="00BC477D">
              <w:rPr>
                <w:rStyle w:val="Hyperlink"/>
                <w:rFonts w:ascii="Times New Roman" w:hAnsi="Times New Roman"/>
                <w:sz w:val="24"/>
                <w:szCs w:val="24"/>
              </w:rPr>
              <w:t>DAFTAR ISI</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_Toc229264100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viii</w:t>
            </w:r>
            <w:r w:rsidRPr="00BC477D">
              <w:rPr>
                <w:rFonts w:ascii="Times New Roman" w:hAnsi="Times New Roman"/>
                <w:webHidden/>
                <w:sz w:val="24"/>
                <w:szCs w:val="24"/>
              </w:rPr>
              <w:fldChar w:fldCharType="end"/>
            </w:r>
          </w:hyperlink>
        </w:p>
        <w:p w14:paraId="1DEEBAD2" w14:textId="741D237B"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1" w:history="1">
            <w:r w:rsidRPr="00BC477D">
              <w:rPr>
                <w:rStyle w:val="Hyperlink"/>
                <w:rFonts w:ascii="Times New Roman" w:hAnsi="Times New Roman"/>
                <w:sz w:val="24"/>
                <w:szCs w:val="24"/>
              </w:rPr>
              <w:t>DAFTAR TABEL</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ix</w:t>
            </w:r>
            <w:r w:rsidRPr="00BC477D">
              <w:rPr>
                <w:rFonts w:ascii="Times New Roman" w:hAnsi="Times New Roman"/>
                <w:webHidden/>
                <w:sz w:val="24"/>
                <w:szCs w:val="24"/>
              </w:rPr>
              <w:fldChar w:fldCharType="end"/>
            </w:r>
          </w:hyperlink>
        </w:p>
        <w:p w14:paraId="6A81D152" w14:textId="6A91280A"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2" w:history="1">
            <w:r w:rsidRPr="00BC477D">
              <w:rPr>
                <w:rStyle w:val="Hyperlink"/>
                <w:rFonts w:ascii="Times New Roman" w:hAnsi="Times New Roman"/>
                <w:sz w:val="24"/>
                <w:szCs w:val="24"/>
              </w:rPr>
              <w:t>DAFTAR GAMBAR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_Toc229264102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x</w:t>
            </w:r>
            <w:r w:rsidRPr="00BC477D">
              <w:rPr>
                <w:rFonts w:ascii="Times New Roman" w:hAnsi="Times New Roman"/>
                <w:webHidden/>
                <w:sz w:val="24"/>
                <w:szCs w:val="24"/>
              </w:rPr>
              <w:fldChar w:fldCharType="end"/>
            </w:r>
          </w:hyperlink>
        </w:p>
        <w:p w14:paraId="11481820" w14:textId="434D1F9D"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3" w:history="1">
            <w:r w:rsidRPr="00BC477D">
              <w:rPr>
                <w:rStyle w:val="Hyperlink"/>
                <w:rFonts w:ascii="Times New Roman" w:hAnsi="Times New Roman"/>
                <w:sz w:val="24"/>
                <w:szCs w:val="24"/>
              </w:rPr>
              <w:t>BAB I PENDAHULUAN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_Toc229264103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11</w:t>
            </w:r>
            <w:r w:rsidRPr="00BC477D">
              <w:rPr>
                <w:rFonts w:ascii="Times New Roman" w:hAnsi="Times New Roman"/>
                <w:webHidden/>
                <w:sz w:val="24"/>
                <w:szCs w:val="24"/>
              </w:rPr>
              <w:fldChar w:fldCharType="end"/>
            </w:r>
          </w:hyperlink>
        </w:p>
        <w:p w14:paraId="15D2353B" w14:textId="47AAE7D0"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4" w:history="1">
            <w:r w:rsidRPr="00BC477D">
              <w:rPr>
                <w:rStyle w:val="Hyperlink"/>
                <w:rFonts w:ascii="Times New Roman" w:hAnsi="Times New Roman"/>
                <w:noProof/>
                <w:sz w:val="24"/>
                <w:szCs w:val="24"/>
              </w:rPr>
              <w:t>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Latar Belakang</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11</w:t>
            </w:r>
            <w:r w:rsidRPr="00BC477D">
              <w:rPr>
                <w:rFonts w:ascii="Times New Roman" w:hAnsi="Times New Roman"/>
                <w:noProof/>
                <w:webHidden/>
                <w:sz w:val="24"/>
                <w:szCs w:val="24"/>
              </w:rPr>
              <w:fldChar w:fldCharType="end"/>
            </w:r>
          </w:hyperlink>
        </w:p>
        <w:p w14:paraId="3C50D55A" w14:textId="4CA9A70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5" w:history="1">
            <w:r w:rsidRPr="00BC477D">
              <w:rPr>
                <w:rStyle w:val="Hyperlink"/>
                <w:rFonts w:ascii="Times New Roman" w:hAnsi="Times New Roman"/>
                <w:noProof/>
                <w:sz w:val="24"/>
                <w:szCs w:val="24"/>
              </w:rPr>
              <w:t>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Rumusan Masalah</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13</w:t>
            </w:r>
            <w:r w:rsidRPr="00BC477D">
              <w:rPr>
                <w:rFonts w:ascii="Times New Roman" w:hAnsi="Times New Roman"/>
                <w:noProof/>
                <w:webHidden/>
                <w:sz w:val="24"/>
                <w:szCs w:val="24"/>
              </w:rPr>
              <w:fldChar w:fldCharType="end"/>
            </w:r>
          </w:hyperlink>
        </w:p>
        <w:p w14:paraId="0415AB06" w14:textId="0C8E65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6" w:history="1">
            <w:r w:rsidRPr="00BC477D">
              <w:rPr>
                <w:rStyle w:val="Hyperlink"/>
                <w:rFonts w:ascii="Times New Roman" w:hAnsi="Times New Roman"/>
                <w:noProof/>
                <w:sz w:val="24"/>
                <w:szCs w:val="24"/>
              </w:rPr>
              <w:t>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Tujuan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_Toc229264106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4E4ECA0A" w14:textId="56ADB0D4"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7" w:history="1">
            <w:r w:rsidRPr="00BC477D">
              <w:rPr>
                <w:rStyle w:val="Hyperlink"/>
                <w:rFonts w:ascii="Times New Roman" w:hAnsi="Times New Roman"/>
                <w:noProof/>
                <w:sz w:val="24"/>
                <w:szCs w:val="24"/>
              </w:rPr>
              <w:t>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Manfaat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FA9B8B3" w14:textId="336E1600"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8" w:history="1">
            <w:r w:rsidRPr="00BC477D">
              <w:rPr>
                <w:rStyle w:val="Hyperlink"/>
                <w:rFonts w:ascii="Times New Roman" w:hAnsi="Times New Roman"/>
                <w:noProof/>
                <w:sz w:val="24"/>
                <w:szCs w:val="24"/>
              </w:rPr>
              <w:t>1.5</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Batasan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6D1F8769" w14:textId="64B8F2F2"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9" w:history="1">
            <w:r w:rsidRPr="00BC477D">
              <w:rPr>
                <w:rStyle w:val="Hyperlink"/>
                <w:rFonts w:ascii="Times New Roman" w:hAnsi="Times New Roman"/>
                <w:sz w:val="24"/>
                <w:szCs w:val="24"/>
              </w:rPr>
              <w:t>BAB II KAJIAN PUSTAKA, KERANGKA PEMIKIRAN DAN HIPOTESIS</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16</w:t>
            </w:r>
            <w:r w:rsidRPr="00BC477D">
              <w:rPr>
                <w:rFonts w:ascii="Times New Roman" w:hAnsi="Times New Roman"/>
                <w:webHidden/>
                <w:sz w:val="24"/>
                <w:szCs w:val="24"/>
              </w:rPr>
              <w:fldChar w:fldCharType="end"/>
            </w:r>
          </w:hyperlink>
        </w:p>
        <w:p w14:paraId="6D9AC5EC" w14:textId="76209269"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0" w:history="1">
            <w:r w:rsidRPr="00BC477D">
              <w:rPr>
                <w:rStyle w:val="Hyperlink"/>
                <w:rFonts w:ascii="Times New Roman" w:hAnsi="Times New Roman"/>
                <w:bCs/>
                <w:noProof/>
                <w:sz w:val="24"/>
                <w:szCs w:val="24"/>
              </w:rPr>
              <w:t>2.1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Kajian Pustaka</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65A7D576" w14:textId="6E625D98"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1" w:history="1">
            <w:r w:rsidRPr="00BC477D">
              <w:rPr>
                <w:rStyle w:val="Hyperlink"/>
                <w:rFonts w:ascii="Times New Roman" w:hAnsi="Times New Roman"/>
                <w:bCs/>
                <w:noProof/>
                <w:sz w:val="24"/>
                <w:szCs w:val="24"/>
              </w:rPr>
              <w:t>2.1.1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Smartwatering SWU03</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_Toc229264111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72B4EAE7" w14:textId="7433E96C"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2" w:history="1">
            <w:r w:rsidRPr="00BC477D">
              <w:rPr>
                <w:rStyle w:val="Hyperlink"/>
                <w:rFonts w:ascii="Times New Roman" w:hAnsi="Times New Roman"/>
                <w:bCs/>
                <w:noProof/>
                <w:sz w:val="24"/>
                <w:szCs w:val="24"/>
              </w:rPr>
              <w:t>2.1.2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Dinamika Kelembapan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_Toc229264112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17</w:t>
            </w:r>
            <w:r w:rsidRPr="00BC477D">
              <w:rPr>
                <w:rFonts w:ascii="Times New Roman" w:hAnsi="Times New Roman"/>
                <w:noProof/>
                <w:webHidden/>
                <w:sz w:val="24"/>
                <w:szCs w:val="24"/>
              </w:rPr>
              <w:fldChar w:fldCharType="end"/>
            </w:r>
          </w:hyperlink>
        </w:p>
        <w:p w14:paraId="21A4945C" w14:textId="308CBD9B"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3" w:history="1">
            <w:r w:rsidRPr="00BC477D">
              <w:rPr>
                <w:rStyle w:val="Hyperlink"/>
                <w:rFonts w:ascii="Times New Roman" w:hAnsi="Times New Roman"/>
                <w:bCs/>
                <w:noProof/>
                <w:sz w:val="24"/>
                <w:szCs w:val="24"/>
              </w:rPr>
              <w:t>2.1.3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Efisiensi Penggunaan Air (IWUE)</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_Toc229264113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18</w:t>
            </w:r>
            <w:r w:rsidRPr="00BC477D">
              <w:rPr>
                <w:rFonts w:ascii="Times New Roman" w:hAnsi="Times New Roman"/>
                <w:noProof/>
                <w:webHidden/>
                <w:sz w:val="24"/>
                <w:szCs w:val="24"/>
              </w:rPr>
              <w:fldChar w:fldCharType="end"/>
            </w:r>
          </w:hyperlink>
        </w:p>
        <w:p w14:paraId="41DC4B63" w14:textId="58E1E6FD"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4" w:history="1">
            <w:r w:rsidRPr="00BC477D">
              <w:rPr>
                <w:rStyle w:val="Hyperlink"/>
                <w:rFonts w:ascii="Times New Roman" w:hAnsi="Times New Roman"/>
                <w:bCs/>
                <w:noProof/>
                <w:sz w:val="24"/>
                <w:szCs w:val="24"/>
              </w:rPr>
              <w:t>2.1.4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Karakteristik Media Tanam</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20</w:t>
            </w:r>
            <w:r w:rsidRPr="00BC477D">
              <w:rPr>
                <w:rFonts w:ascii="Times New Roman" w:hAnsi="Times New Roman"/>
                <w:noProof/>
                <w:webHidden/>
                <w:sz w:val="24"/>
                <w:szCs w:val="24"/>
              </w:rPr>
              <w:fldChar w:fldCharType="end"/>
            </w:r>
          </w:hyperlink>
        </w:p>
        <w:p w14:paraId="3B44F71F" w14:textId="2FC663C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5" w:history="1">
            <w:r w:rsidRPr="00BC477D">
              <w:rPr>
                <w:rStyle w:val="Hyperlink"/>
                <w:rFonts w:ascii="Times New Roman" w:hAnsi="Times New Roman"/>
                <w:bCs/>
                <w:noProof/>
                <w:sz w:val="24"/>
                <w:szCs w:val="24"/>
              </w:rPr>
              <w:t>2.2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Kerangka Pemikiran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22</w:t>
            </w:r>
            <w:r w:rsidRPr="00BC477D">
              <w:rPr>
                <w:rFonts w:ascii="Times New Roman" w:hAnsi="Times New Roman"/>
                <w:noProof/>
                <w:webHidden/>
                <w:sz w:val="24"/>
                <w:szCs w:val="24"/>
              </w:rPr>
              <w:fldChar w:fldCharType="end"/>
            </w:r>
          </w:hyperlink>
        </w:p>
        <w:p w14:paraId="5FC93827" w14:textId="22D0453D"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16" w:history="1">
            <w:r w:rsidRPr="00BC477D">
              <w:rPr>
                <w:rStyle w:val="Hyperlink"/>
                <w:rFonts w:ascii="Times New Roman" w:hAnsi="Times New Roman"/>
                <w:sz w:val="24"/>
                <w:szCs w:val="24"/>
              </w:rPr>
              <w:t>BAB III METODOLOGI PENELITIAN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_Toc229264116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24</w:t>
            </w:r>
            <w:r w:rsidRPr="00BC477D">
              <w:rPr>
                <w:rFonts w:ascii="Times New Roman" w:hAnsi="Times New Roman"/>
                <w:webHidden/>
                <w:sz w:val="24"/>
                <w:szCs w:val="24"/>
              </w:rPr>
              <w:fldChar w:fldCharType="end"/>
            </w:r>
          </w:hyperlink>
        </w:p>
        <w:p w14:paraId="457C0C7B" w14:textId="43D7427D"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7" w:history="1">
            <w:r w:rsidRPr="00BC477D">
              <w:rPr>
                <w:rStyle w:val="Hyperlink"/>
                <w:rFonts w:ascii="Times New Roman" w:hAnsi="Times New Roman"/>
                <w:noProof/>
                <w:sz w:val="24"/>
                <w:szCs w:val="24"/>
              </w:rPr>
              <w:t>3.1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Waktu dan Tempat</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42F79C21" w14:textId="1558C5AE"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8" w:history="1">
            <w:r w:rsidRPr="00BC477D">
              <w:rPr>
                <w:rStyle w:val="Hyperlink"/>
                <w:rFonts w:ascii="Times New Roman" w:hAnsi="Times New Roman"/>
                <w:noProof/>
                <w:sz w:val="24"/>
                <w:szCs w:val="24"/>
              </w:rPr>
              <w:t>3.2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Alat dan Bahan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302D88D6" w14:textId="03B5EABB"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9" w:history="1">
            <w:r w:rsidRPr="00BC477D">
              <w:rPr>
                <w:rStyle w:val="Hyperlink"/>
                <w:rFonts w:ascii="Times New Roman" w:hAnsi="Times New Roman"/>
                <w:noProof/>
                <w:sz w:val="24"/>
                <w:szCs w:val="24"/>
              </w:rPr>
              <w:t>3.3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Metode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_Toc229264119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25</w:t>
            </w:r>
            <w:r w:rsidRPr="00BC477D">
              <w:rPr>
                <w:rFonts w:ascii="Times New Roman" w:hAnsi="Times New Roman"/>
                <w:noProof/>
                <w:webHidden/>
                <w:sz w:val="24"/>
                <w:szCs w:val="24"/>
              </w:rPr>
              <w:fldChar w:fldCharType="end"/>
            </w:r>
          </w:hyperlink>
        </w:p>
        <w:p w14:paraId="5DE75454" w14:textId="510E8729"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20" w:history="1">
            <w:r w:rsidRPr="00BC477D">
              <w:rPr>
                <w:rStyle w:val="Hyperlink"/>
                <w:rFonts w:ascii="Times New Roman" w:hAnsi="Times New Roman"/>
                <w:noProof/>
                <w:sz w:val="24"/>
                <w:szCs w:val="24"/>
              </w:rPr>
              <w:t>3.4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Tahapan Pelenitian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_Toc229264120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27</w:t>
            </w:r>
            <w:r w:rsidRPr="00BC477D">
              <w:rPr>
                <w:rFonts w:ascii="Times New Roman" w:hAnsi="Times New Roman"/>
                <w:noProof/>
                <w:webHidden/>
                <w:sz w:val="24"/>
                <w:szCs w:val="24"/>
              </w:rPr>
              <w:fldChar w:fldCharType="end"/>
            </w:r>
          </w:hyperlink>
        </w:p>
        <w:p w14:paraId="0E9B0B83" w14:textId="5D349C2B"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21" w:history="1">
            <w:r w:rsidRPr="00BC477D">
              <w:rPr>
                <w:rStyle w:val="Hyperlink"/>
                <w:rFonts w:ascii="Times New Roman" w:hAnsi="Times New Roman"/>
                <w:sz w:val="24"/>
                <w:szCs w:val="24"/>
              </w:rPr>
              <w:t>DAFTAR PUSTAKA</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_Toc229264121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37</w:t>
            </w:r>
            <w:r w:rsidRPr="00BC477D">
              <w:rPr>
                <w:rFonts w:ascii="Times New Roman" w:hAnsi="Times New Roman"/>
                <w:webHidden/>
                <w:sz w:val="24"/>
                <w:szCs w:val="24"/>
              </w:rPr>
              <w:fldChar w:fldCharType="end"/>
            </w:r>
          </w:hyperlink>
        </w:p>
        <w:p w14:paraId="4359458E" w14:textId="6D1550C4" w:rsidR="00C04EBA" w:rsidRDefault="00C04EBA" w:rsidP="00CF25FC">
          <w:pPr>
            <w:spacing w:line="360" w:lineRule="auto"/>
          </w:pPr>
          <w:r w:rsidRPr="00BC477D">
            <w:rPr>
              <w:rFonts w:ascii="Times New Roman" w:hAnsi="Times New Roman" w:cs="Times New Roman"/>
              <w:b/>
              <w:bCs/>
              <w:noProof/>
              <w:sz w:val="24"/>
              <w:szCs w:val="24"/>
            </w:rPr>
            <w:fldChar w:fldCharType="end"/>
          </w:r>
        </w:p>
      </w:sdtContent>
    </w:sdt>
    <w:p w14:paraId="0D2CC964" w14:textId="77777777" w:rsidR="00A1305D" w:rsidRDefault="00A1305D" w:rsidP="002F7A41">
      <w:pPr>
        <w:spacing w:after="0" w:line="360" w:lineRule="auto"/>
        <w:rPr>
          <w:rFonts w:ascii="Times New Roman" w:hAnsi="Times New Roman" w:cs="Times New Roman"/>
          <w:b/>
          <w:bCs/>
          <w:sz w:val="24"/>
          <w:szCs w:val="24"/>
        </w:rPr>
      </w:pPr>
    </w:p>
    <w:p w14:paraId="311247C9" w14:textId="77777777" w:rsidR="002F7A41" w:rsidRPr="00266113" w:rsidRDefault="002F7A41" w:rsidP="002F7A41">
      <w:pPr>
        <w:spacing w:after="0" w:line="360" w:lineRule="auto"/>
        <w:rPr>
          <w:rFonts w:ascii="Times New Roman" w:hAnsi="Times New Roman" w:cs="Times New Roman"/>
          <w:b/>
          <w:bCs/>
          <w:sz w:val="24"/>
          <w:szCs w:val="24"/>
        </w:rPr>
      </w:pPr>
    </w:p>
    <w:p w14:paraId="0302EA97" w14:textId="77777777" w:rsidR="00A1305D" w:rsidRPr="00266113" w:rsidRDefault="00A1305D" w:rsidP="00B127D4">
      <w:pPr>
        <w:spacing w:after="0" w:line="360" w:lineRule="auto"/>
        <w:rPr>
          <w:rFonts w:ascii="Times New Roman" w:hAnsi="Times New Roman" w:cs="Times New Roman"/>
          <w:b/>
          <w:bCs/>
          <w:sz w:val="24"/>
          <w:szCs w:val="24"/>
        </w:rPr>
      </w:pPr>
    </w:p>
    <w:p w14:paraId="4D03089E" w14:textId="2BCC3FD7" w:rsidR="00A1305D" w:rsidRPr="00266113" w:rsidRDefault="00A1305D" w:rsidP="00CF25FC">
      <w:pPr>
        <w:pStyle w:val="Heading1"/>
      </w:pPr>
      <w:bookmarkStart w:id="7" w:name="_Toc229264101"/>
      <w:r w:rsidRPr="00266113">
        <w:t xml:space="preserve">DAFTAR </w:t>
      </w:r>
      <w:r w:rsidR="00453F09" w:rsidRPr="00266113">
        <w:t>TABEL</w:t>
      </w:r>
      <w:bookmarkEnd w:id="7"/>
    </w:p>
    <w:p w14:paraId="28D44F68" w14:textId="77777777" w:rsidR="00453F09" w:rsidRPr="002F7A41" w:rsidRDefault="00453F09" w:rsidP="002617E0">
      <w:pPr>
        <w:spacing w:after="0" w:line="360" w:lineRule="auto"/>
        <w:rPr>
          <w:rFonts w:ascii="Times New Roman" w:hAnsi="Times New Roman" w:cs="Times New Roman"/>
          <w:b/>
          <w:bCs/>
          <w:sz w:val="24"/>
          <w:szCs w:val="24"/>
        </w:rPr>
      </w:pPr>
    </w:p>
    <w:p w14:paraId="6977A79F" w14:textId="1FE2251C"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2E666D35" w14:textId="0BE1C793"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2A785A0E" w14:textId="1BA0FA06"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68A21A55" w14:textId="66238FB8"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7C1EB64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1280A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9BB85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F97B2A4" w14:textId="77777777" w:rsidR="00453F09" w:rsidRDefault="00453F09" w:rsidP="002F7A41">
      <w:pPr>
        <w:spacing w:after="0" w:line="360" w:lineRule="auto"/>
        <w:jc w:val="center"/>
        <w:rPr>
          <w:rFonts w:ascii="Times New Roman" w:hAnsi="Times New Roman" w:cs="Times New Roman"/>
          <w:b/>
          <w:bCs/>
          <w:sz w:val="24"/>
          <w:szCs w:val="24"/>
        </w:rPr>
      </w:pPr>
    </w:p>
    <w:p w14:paraId="68AA50D8"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62EEF87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81DC65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768050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0A6F9C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9DE532B"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C94DC0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F6C5C87"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5104BE2"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864CA77"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BFA741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8041E9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B69C89F"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B151D9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A96116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C893956"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5C5A4B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188D1AD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94FC0C4"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E6CD770" w14:textId="77777777" w:rsidR="00453F09" w:rsidRPr="002F7A41" w:rsidRDefault="00453F09" w:rsidP="002F7A41">
      <w:pPr>
        <w:spacing w:after="0" w:line="360" w:lineRule="auto"/>
        <w:rPr>
          <w:rFonts w:ascii="Times New Roman" w:hAnsi="Times New Roman" w:cs="Times New Roman"/>
          <w:b/>
          <w:bCs/>
          <w:sz w:val="24"/>
          <w:szCs w:val="24"/>
        </w:rPr>
      </w:pPr>
    </w:p>
    <w:p w14:paraId="070CB3C4" w14:textId="33632844" w:rsidR="00453F09" w:rsidRPr="002F7A41" w:rsidRDefault="00453F09" w:rsidP="002F7A41">
      <w:pPr>
        <w:pStyle w:val="Heading1"/>
      </w:pPr>
      <w:bookmarkStart w:id="8" w:name="_Toc229264102"/>
      <w:r w:rsidRPr="002F7A41">
        <w:lastRenderedPageBreak/>
        <w:t>DAFTAR GAMBAR</w:t>
      </w:r>
      <w:bookmarkEnd w:id="8"/>
    </w:p>
    <w:p w14:paraId="7A6A359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4362611" w14:textId="3455318B"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1C5F28A1" w14:textId="00FE06A2"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09A662C9" w14:textId="41EC4006"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7EC3D306" w14:textId="4F2878A2"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06E7D98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F9C93B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AA353D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0F33F38"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9BEF07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CC013E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E2877D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2DC5B88"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13DF3B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91D2AB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A710E1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58D5EEB"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793258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3DDFFF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98BF781"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15EE85FE" w14:textId="77777777" w:rsidR="008C3CD9" w:rsidRPr="002F7A41" w:rsidRDefault="008C3CD9" w:rsidP="002F7A41">
      <w:pPr>
        <w:spacing w:after="0" w:line="360" w:lineRule="auto"/>
        <w:rPr>
          <w:rFonts w:ascii="Times New Roman" w:hAnsi="Times New Roman" w:cs="Times New Roman"/>
          <w:b/>
          <w:bCs/>
          <w:sz w:val="24"/>
          <w:szCs w:val="24"/>
        </w:rPr>
      </w:pPr>
    </w:p>
    <w:p w14:paraId="6C646D38" w14:textId="77777777" w:rsidR="003B1FFC" w:rsidRPr="002F7A41" w:rsidRDefault="003B1FFC" w:rsidP="002F7A41">
      <w:pPr>
        <w:spacing w:after="0" w:line="360" w:lineRule="auto"/>
        <w:rPr>
          <w:rFonts w:ascii="Times New Roman" w:hAnsi="Times New Roman" w:cs="Times New Roman"/>
          <w:b/>
          <w:bCs/>
          <w:sz w:val="24"/>
          <w:szCs w:val="24"/>
        </w:rPr>
      </w:pPr>
    </w:p>
    <w:p w14:paraId="2DCA5B5F" w14:textId="77777777" w:rsidR="003B1FFC" w:rsidRPr="002F7A41" w:rsidRDefault="003B1FFC" w:rsidP="002F7A41">
      <w:pPr>
        <w:spacing w:after="0" w:line="360" w:lineRule="auto"/>
        <w:rPr>
          <w:rFonts w:ascii="Times New Roman" w:hAnsi="Times New Roman" w:cs="Times New Roman"/>
          <w:b/>
          <w:bCs/>
          <w:sz w:val="24"/>
          <w:szCs w:val="24"/>
        </w:rPr>
      </w:pPr>
    </w:p>
    <w:p w14:paraId="349C7E05" w14:textId="77777777" w:rsidR="003B1FFC" w:rsidRPr="002F7A41" w:rsidRDefault="003B1FFC" w:rsidP="002F7A41">
      <w:pPr>
        <w:spacing w:after="0" w:line="360" w:lineRule="auto"/>
        <w:rPr>
          <w:rFonts w:ascii="Times New Roman" w:hAnsi="Times New Roman" w:cs="Times New Roman"/>
          <w:b/>
          <w:bCs/>
          <w:sz w:val="24"/>
          <w:szCs w:val="24"/>
        </w:rPr>
      </w:pPr>
    </w:p>
    <w:p w14:paraId="1384DE9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D13607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D57C318"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02F428B" w14:textId="77777777" w:rsidR="008C3CD9" w:rsidRPr="002F7A41" w:rsidRDefault="008C3CD9" w:rsidP="002F7A41">
      <w:pPr>
        <w:spacing w:after="0" w:line="360" w:lineRule="auto"/>
        <w:rPr>
          <w:rFonts w:ascii="Times New Roman" w:hAnsi="Times New Roman" w:cs="Times New Roman"/>
          <w:b/>
          <w:bCs/>
          <w:sz w:val="24"/>
          <w:szCs w:val="24"/>
        </w:rPr>
      </w:pPr>
    </w:p>
    <w:p w14:paraId="32495810" w14:textId="77777777" w:rsidR="00453F09" w:rsidRPr="002F7A41" w:rsidRDefault="00453F09" w:rsidP="002F7A41">
      <w:pPr>
        <w:spacing w:after="0" w:line="360" w:lineRule="auto"/>
        <w:rPr>
          <w:rFonts w:ascii="Times New Roman" w:hAnsi="Times New Roman" w:cs="Times New Roman"/>
          <w:b/>
          <w:bCs/>
          <w:sz w:val="24"/>
          <w:szCs w:val="24"/>
        </w:rPr>
      </w:pPr>
    </w:p>
    <w:p w14:paraId="53590371" w14:textId="77777777" w:rsidR="00672E94" w:rsidRPr="002F7A41" w:rsidRDefault="00672E94" w:rsidP="002F7A41">
      <w:pPr>
        <w:spacing w:after="0" w:line="360" w:lineRule="auto"/>
        <w:rPr>
          <w:rFonts w:ascii="Times New Roman" w:hAnsi="Times New Roman" w:cs="Times New Roman"/>
          <w:b/>
          <w:bCs/>
          <w:sz w:val="24"/>
          <w:szCs w:val="24"/>
        </w:rPr>
      </w:pPr>
    </w:p>
    <w:p w14:paraId="61C07799"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453E40AC" w14:textId="0DBD7C03" w:rsidR="008C3CD9" w:rsidRPr="002F7A41" w:rsidRDefault="008C3CD9" w:rsidP="002F7A41">
      <w:pPr>
        <w:pStyle w:val="Heading1"/>
      </w:pPr>
      <w:bookmarkStart w:id="9" w:name="_Toc229264103"/>
      <w:r w:rsidRPr="002F7A41">
        <w:lastRenderedPageBreak/>
        <w:t>BAB I</w:t>
      </w:r>
      <w:r w:rsidR="00094AE5" w:rsidRPr="002F7A41">
        <w:br/>
      </w:r>
      <w:r w:rsidRPr="002F7A41">
        <w:t>PENDAHULUAN</w:t>
      </w:r>
      <w:bookmarkEnd w:id="9"/>
    </w:p>
    <w:p w14:paraId="05BC73A4"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6B7DCFED" w14:textId="2BE7730D" w:rsidR="00183FE8" w:rsidRPr="002F7A41" w:rsidRDefault="00AE4608">
      <w:pPr>
        <w:pStyle w:val="Heading2"/>
        <w:numPr>
          <w:ilvl w:val="1"/>
          <w:numId w:val="1"/>
        </w:numPr>
        <w:rPr>
          <w:rFonts w:cs="Times New Roman"/>
        </w:rPr>
      </w:pPr>
      <w:bookmarkStart w:id="10" w:name="_Toc229264104"/>
      <w:r w:rsidRPr="002F7A41">
        <w:rPr>
          <w:rFonts w:cs="Times New Roman"/>
        </w:rPr>
        <w:t>Latar Belakang</w:t>
      </w:r>
      <w:bookmarkEnd w:id="10"/>
    </w:p>
    <w:p w14:paraId="6281FCF0" w14:textId="4BFF4BA9"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penggunaan air tawar, angka ini jauh diatas penggunaan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4424C7F" w14:textId="26B4E36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040D5F5D" w14:textId="46274086" w:rsidR="00183FE8" w:rsidRPr="002F7A41" w:rsidRDefault="00183FE8" w:rsidP="002F7A41">
      <w:pPr>
        <w:spacing w:line="360" w:lineRule="auto"/>
        <w:rPr>
          <w:rFonts w:ascii="Times New Roman" w:hAnsi="Times New Roman" w:cs="Times New Roman"/>
          <w:sz w:val="24"/>
          <w:szCs w:val="24"/>
        </w:rPr>
      </w:pPr>
      <w:r w:rsidRPr="002F7A41">
        <w:rPr>
          <w:rFonts w:ascii="Times New Roman" w:hAnsi="Times New Roman" w:cs="Times New Roman"/>
          <w:sz w:val="24"/>
          <w:szCs w:val="24"/>
        </w:rPr>
        <w:t>Potensi irigasi/pertigasi pasif</w:t>
      </w:r>
    </w:p>
    <w:p w14:paraId="1671547C" w14:textId="701C72D4"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w:t>
      </w:r>
      <w:r w:rsidRPr="002F7A41">
        <w:rPr>
          <w:rFonts w:ascii="Times New Roman" w:hAnsi="Times New Roman" w:cs="Times New Roman"/>
          <w:sz w:val="24"/>
          <w:szCs w:val="24"/>
        </w:rPr>
        <w:lastRenderedPageBreak/>
        <w:t xml:space="preserve">seperti kapilaritas untuk menyalurkan air tanpa ketergantungan pada penggunaan 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7A22181C" w14:textId="69689A6D"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irigasi pasif yang dikembangkan oleh FTIP Unpad dengan memanfaatkan prinsip </w:t>
      </w:r>
      <w:r w:rsidR="008C776A" w:rsidRPr="002F7A41">
        <w:rPr>
          <w:rFonts w:ascii="Times New Roman" w:hAnsi="Times New Roman" w:cs="Times New Roman"/>
          <w:sz w:val="24"/>
          <w:szCs w:val="24"/>
        </w:rPr>
        <w:t>a</w:t>
      </w:r>
      <w:r w:rsidRPr="002F7A41">
        <w:rPr>
          <w:rFonts w:ascii="Times New Roman" w:hAnsi="Times New Roman" w:cs="Times New Roman"/>
          <w:sz w:val="24"/>
          <w:szCs w:val="24"/>
        </w:rPr>
        <w:t>rchimedes</w:t>
      </w:r>
      <w:r w:rsidR="008C776A" w:rsidRPr="002F7A41">
        <w:rPr>
          <w:rFonts w:ascii="Times New Roman" w:hAnsi="Times New Roman" w:cs="Times New Roman"/>
          <w:sz w:val="24"/>
          <w:szCs w:val="24"/>
        </w:rPr>
        <w:t xml:space="preserve"> dan</w:t>
      </w:r>
      <w:r w:rsidRPr="002F7A41">
        <w:rPr>
          <w:rFonts w:ascii="Times New Roman" w:hAnsi="Times New Roman" w:cs="Times New Roman"/>
          <w:sz w:val="24"/>
          <w:szCs w:val="24"/>
        </w:rPr>
        <w:t xml:space="preserve"> kapilaritas untuk mengontrol suplai larutan air di zona perakara. Kapilaritas memungkinkan larutan bergerak bertahap menuju zona akar melalui sumbu sehingga fluktuasi kelembapan dapat ditekan </w:t>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(Sajuri, Afiatan, &amp; Kurniawan, 2022)</w:t>
          </w:r>
          <w:r w:rsidR="008C776A" w:rsidRPr="002F7A41">
            <w:rPr>
              <w:rFonts w:ascii="Times New Roman" w:hAnsi="Times New Roman" w:cs="Times New Roman"/>
              <w:sz w:val="24"/>
              <w:szCs w:val="24"/>
            </w:rPr>
            <w:fldChar w:fldCharType="end"/>
          </w:r>
        </w:sdtContent>
      </w:sdt>
      <w:r w:rsidR="008C776A"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Pemanfaatan komponen kontrol level seperti pelampung umum digunakan untuk mencegah pengisian berlebih dan mengurangi pemborosan </w:t>
      </w:r>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(Az-ZikrI, Indriyanto, &amp; Wicaksono, 2025)</w:t>
          </w:r>
          <w:r w:rsidR="008C776A" w:rsidRPr="002F7A41">
            <w:rPr>
              <w:rFonts w:ascii="Times New Roman" w:hAnsi="Times New Roman" w:cs="Times New Roman"/>
              <w:sz w:val="24"/>
              <w:szCs w:val="24"/>
            </w:rPr>
            <w:fldChar w:fldCharType="end"/>
          </w:r>
        </w:sdtContent>
      </w:sdt>
      <w:r w:rsidR="008C776A"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Kombinasi prinsip tersebut menempatkan Smartwatering SWU03 sebagai kandidat </w:t>
      </w:r>
      <w:r w:rsidR="008C776A" w:rsidRPr="002F7A41">
        <w:rPr>
          <w:rFonts w:ascii="Times New Roman" w:hAnsi="Times New Roman" w:cs="Times New Roman"/>
          <w:sz w:val="24"/>
          <w:szCs w:val="24"/>
        </w:rPr>
        <w:t>inovasi</w:t>
      </w:r>
      <w:r w:rsidRPr="002F7A41">
        <w:rPr>
          <w:rFonts w:ascii="Times New Roman" w:hAnsi="Times New Roman" w:cs="Times New Roman"/>
          <w:sz w:val="24"/>
          <w:szCs w:val="24"/>
        </w:rPr>
        <w:t xml:space="preserve"> budidaya yang menekankan efisiensi, </w:t>
      </w:r>
      <w:r w:rsidR="008C776A" w:rsidRPr="002F7A41">
        <w:rPr>
          <w:rFonts w:ascii="Times New Roman" w:hAnsi="Times New Roman" w:cs="Times New Roman"/>
          <w:sz w:val="24"/>
          <w:szCs w:val="24"/>
        </w:rPr>
        <w:t>sederhana</w:t>
      </w:r>
      <w:r w:rsidRPr="002F7A41">
        <w:rPr>
          <w:rFonts w:ascii="Times New Roman" w:hAnsi="Times New Roman" w:cs="Times New Roman"/>
          <w:sz w:val="24"/>
          <w:szCs w:val="24"/>
        </w:rPr>
        <w:t xml:space="preserve"> dan </w:t>
      </w:r>
      <w:r w:rsidR="008C776A" w:rsidRPr="002F7A41">
        <w:rPr>
          <w:rFonts w:ascii="Times New Roman" w:hAnsi="Times New Roman" w:cs="Times New Roman"/>
          <w:sz w:val="24"/>
          <w:szCs w:val="24"/>
        </w:rPr>
        <w:t>tidak bergantung pada energi listrik</w:t>
      </w:r>
      <w:r w:rsidRPr="002F7A41">
        <w:rPr>
          <w:rFonts w:ascii="Times New Roman" w:hAnsi="Times New Roman" w:cs="Times New Roman"/>
          <w:sz w:val="24"/>
          <w:szCs w:val="24"/>
        </w:rPr>
        <w:t>, khususnya pada budidaya sayuran daun bernilai ekonomi.</w:t>
      </w:r>
    </w:p>
    <w:p w14:paraId="4A32691D" w14:textId="0E6DC37B"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 xml:space="preserve">Oleh karena itu, SWU03 perlu dievaluasi secara kuantitatif dengan kerangka TKT 1–4 agar diperoleh bukti kinerja yang dapat digunakan untuk </w:t>
      </w:r>
      <w:r w:rsidR="00377E6D" w:rsidRPr="002F7A41">
        <w:rPr>
          <w:rFonts w:ascii="Times New Roman" w:hAnsi="Times New Roman" w:cs="Times New Roman"/>
          <w:sz w:val="24"/>
          <w:szCs w:val="24"/>
        </w:rPr>
        <w:lastRenderedPageBreak/>
        <w:t>mengidentifikasi gap capaian indikator serta menetapkan prioritas perbaikan sebelum masuk tahap uji lingkungan yang lebih luas.</w:t>
      </w:r>
    </w:p>
    <w:p w14:paraId="6C9BDB28" w14:textId="0BDA467B" w:rsidR="00C06316" w:rsidRPr="002F7A41" w:rsidRDefault="00C063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Pemilihan media tanam merupakan kunci dalam pengujian dinamika kelembapan karena sifat fisik media menentukan kapasitas simpan air, aerasi dan kestabilan suplai air ke</w:t>
      </w:r>
      <w:r w:rsidR="00F65A1E" w:rsidRPr="002F7A41">
        <w:rPr>
          <w:rFonts w:ascii="Times New Roman" w:hAnsi="Times New Roman" w:cs="Times New Roman"/>
          <w:sz w:val="24"/>
          <w:szCs w:val="24"/>
        </w:rPr>
        <w:t xml:space="preserve"> zona perakaran</w:t>
      </w:r>
      <w:r w:rsidRPr="002F7A41">
        <w:rPr>
          <w:rFonts w:ascii="Times New Roman" w:hAnsi="Times New Roman" w:cs="Times New Roman"/>
          <w:sz w:val="24"/>
          <w:szCs w:val="24"/>
        </w:rPr>
        <w:t xml:space="preserve">. Cocopeat memiliki kemampuan menahan air dan porositas yang baik sehingga berpotensi menjaga kelembapan lebih konsisten pada sistem budidaya </w:t>
      </w:r>
      <w:r w:rsidR="00F65A1E" w:rsidRPr="002F7A41">
        <w:rPr>
          <w:rFonts w:ascii="Times New Roman" w:hAnsi="Times New Roman" w:cs="Times New Roman"/>
          <w:sz w:val="24"/>
          <w:szCs w:val="24"/>
        </w:rPr>
        <w:t>hidroponik</w:t>
      </w:r>
      <w:r w:rsidRPr="002F7A41">
        <w:rPr>
          <w:rFonts w:ascii="Times New Roman" w:hAnsi="Times New Roman" w:cs="Times New Roman"/>
          <w:sz w:val="24"/>
          <w:szCs w:val="24"/>
        </w:rPr>
        <w:t xml:space="preserve"> </w:t>
      </w:r>
      <w:sdt>
        <w:sdtPr>
          <w:rPr>
            <w:rFonts w:ascii="Times New Roman" w:hAnsi="Times New Roman" w:cs="Times New Roman"/>
            <w:sz w:val="24"/>
            <w:szCs w:val="24"/>
          </w:rPr>
          <w:id w:val="-1243014030"/>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Dew25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(Dewi, Amaliah, &amp; Saputra , 2025)</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Bukti pada budidaya hidroponik menunjukkan bahwa jenis media merupakan faktor yang memengaruhi pertumbuhan dan hasil, sehingga relevan dijadikan variabel performa sistem penyediaan air </w:t>
      </w:r>
      <w:sdt>
        <w:sdtPr>
          <w:rPr>
            <w:rFonts w:ascii="Times New Roman" w:hAnsi="Times New Roman" w:cs="Times New Roman"/>
            <w:sz w:val="24"/>
            <w:szCs w:val="24"/>
          </w:rPr>
          <w:id w:val="1170222785"/>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Fau24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(Fauzi, Isnaeni, &amp; Nurhidayah, 2024)</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digunakan sebagai tanaman indikator karena bernilai ekonomi dan memerlukan manajemen air yang baik</w:t>
      </w:r>
      <w:r w:rsidR="00F65A1E"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w:t>
      </w:r>
      <w:r w:rsidR="00F65A1E" w:rsidRPr="002F7A41">
        <w:rPr>
          <w:rFonts w:ascii="Times New Roman" w:hAnsi="Times New Roman" w:cs="Times New Roman"/>
          <w:sz w:val="24"/>
          <w:szCs w:val="24"/>
        </w:rPr>
        <w:t>media tanam campuran</w:t>
      </w:r>
      <w:r w:rsidRPr="002F7A41">
        <w:rPr>
          <w:rFonts w:ascii="Times New Roman" w:hAnsi="Times New Roman" w:cs="Times New Roman"/>
          <w:sz w:val="24"/>
          <w:szCs w:val="24"/>
        </w:rPr>
        <w:t xml:space="preserve"> arang sekam</w:t>
      </w:r>
      <w:r w:rsidR="00F65A1E" w:rsidRPr="002F7A41">
        <w:rPr>
          <w:rFonts w:ascii="Times New Roman" w:hAnsi="Times New Roman" w:cs="Times New Roman"/>
          <w:sz w:val="24"/>
          <w:szCs w:val="24"/>
        </w:rPr>
        <w:t>-</w:t>
      </w:r>
      <w:r w:rsidRPr="002F7A41">
        <w:rPr>
          <w:rFonts w:ascii="Times New Roman" w:hAnsi="Times New Roman" w:cs="Times New Roman"/>
          <w:sz w:val="24"/>
          <w:szCs w:val="24"/>
        </w:rPr>
        <w:t>cocopeat dan kale dapat d</w:t>
      </w:r>
      <w:r w:rsidR="00F65A1E" w:rsidRPr="002F7A41">
        <w:rPr>
          <w:rFonts w:ascii="Times New Roman" w:hAnsi="Times New Roman" w:cs="Times New Roman"/>
          <w:sz w:val="24"/>
          <w:szCs w:val="24"/>
        </w:rPr>
        <w:t xml:space="preserve">ijadikan </w:t>
      </w:r>
      <w:r w:rsidRPr="002F7A41">
        <w:rPr>
          <w:rFonts w:ascii="Times New Roman" w:hAnsi="Times New Roman" w:cs="Times New Roman"/>
          <w:sz w:val="24"/>
          <w:szCs w:val="24"/>
        </w:rPr>
        <w:t xml:space="preserve">sebagai sistem uji </w:t>
      </w:r>
      <w:r w:rsidR="00F65A1E" w:rsidRPr="002F7A41">
        <w:rPr>
          <w:rFonts w:ascii="Times New Roman" w:hAnsi="Times New Roman" w:cs="Times New Roman"/>
          <w:sz w:val="24"/>
          <w:szCs w:val="24"/>
        </w:rPr>
        <w:t>untuk membuktikan kinerja Smartwatering</w:t>
      </w:r>
      <w:r w:rsidRPr="002F7A41">
        <w:rPr>
          <w:rFonts w:ascii="Times New Roman" w:hAnsi="Times New Roman" w:cs="Times New Roman"/>
          <w:sz w:val="24"/>
          <w:szCs w:val="24"/>
        </w:rPr>
        <w:t xml:space="preserve"> SWU03 terhadap dinamika kelembapan dan efisiensi air.</w:t>
      </w:r>
    </w:p>
    <w:p w14:paraId="452D6EFD" w14:textId="552EB32E"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kuantutatif.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penggunaan air yang lebih efisien ketika dikaitkan dengan respons biologis tanaman. Hasil penelitian diharapkan tidak hanya menjawab apakah SWU03 bekerja tetapi juga memberikan penjelasan berbasis data mengenai  konsistensi, tingkat kestabilan kelembapan yang dihasilkan serta efisiensi penggunaan airnya, sehingga dapat menjadi dasar ilmiah untuk evaluasi, penyempurnaan dan penguatan kesiapterapan teknologi sebelum memasuki tahap pengujian pada lingkungan yang lebih luas.</w:t>
      </w:r>
    </w:p>
    <w:p w14:paraId="6B501C04" w14:textId="4A772DF7" w:rsidR="00AE4608" w:rsidRPr="002F7A41" w:rsidRDefault="008A7CE2">
      <w:pPr>
        <w:pStyle w:val="Heading2"/>
        <w:numPr>
          <w:ilvl w:val="1"/>
          <w:numId w:val="1"/>
        </w:numPr>
        <w:rPr>
          <w:rFonts w:cs="Times New Roman"/>
        </w:rPr>
      </w:pPr>
      <w:bookmarkStart w:id="11" w:name="_Toc229264105"/>
      <w:r w:rsidRPr="002F7A41">
        <w:rPr>
          <w:rFonts w:cs="Times New Roman"/>
        </w:rPr>
        <w:t>Rumusan Masalah</w:t>
      </w:r>
      <w:bookmarkEnd w:id="11"/>
    </w:p>
    <w:p w14:paraId="5CCFE55F" w14:textId="2147221B"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4B0EDE07" w14:textId="76AFED00"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lastRenderedPageBreak/>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efiseinsi penggunaan air;</w:t>
      </w:r>
    </w:p>
    <w:p w14:paraId="2737BCA2" w14:textId="21FF9859"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D</w:t>
      </w:r>
      <w:r w:rsidR="00C25198" w:rsidRPr="002F7A41">
        <w:rPr>
          <w:rFonts w:ascii="Times New Roman" w:hAnsi="Times New Roman" w:cs="Times New Roman"/>
          <w:sz w:val="24"/>
          <w:szCs w:val="24"/>
        </w:rPr>
        <w:t xml:space="preserve">inamika kelembapan media tanam dan efiseinsi penggunaan air pada sistem smartwatering SWU03 jika menggunakan tanaman </w:t>
      </w:r>
      <w:r w:rsidRPr="002F7A41">
        <w:rPr>
          <w:rFonts w:ascii="Times New Roman" w:hAnsi="Times New Roman" w:cs="Times New Roman"/>
          <w:sz w:val="24"/>
          <w:szCs w:val="24"/>
        </w:rPr>
        <w:t>perlu adanya analisis data yang mendukung</w:t>
      </w:r>
      <w:r w:rsidR="00C25198" w:rsidRPr="002F7A41">
        <w:rPr>
          <w:rFonts w:ascii="Times New Roman" w:hAnsi="Times New Roman" w:cs="Times New Roman"/>
          <w:sz w:val="24"/>
          <w:szCs w:val="24"/>
        </w:rPr>
        <w:t>; dan</w:t>
      </w:r>
    </w:p>
    <w:p w14:paraId="711BA470" w14:textId="5A1FFF83"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E</w:t>
      </w:r>
      <w:r w:rsidR="00C25198" w:rsidRPr="002F7A41">
        <w:rPr>
          <w:rFonts w:ascii="Times New Roman" w:hAnsi="Times New Roman" w:cs="Times New Roman"/>
          <w:sz w:val="24"/>
          <w:szCs w:val="24"/>
        </w:rPr>
        <w:t>valuasi komprehensif terhadap sistem Smartwatering SWU03 dilakukan untuk menilai kinerjanya secara menyeluruh</w:t>
      </w:r>
      <w:r w:rsidRPr="002F7A41">
        <w:rPr>
          <w:rFonts w:ascii="Times New Roman" w:hAnsi="Times New Roman" w:cs="Times New Roman"/>
          <w:sz w:val="24"/>
          <w:szCs w:val="24"/>
        </w:rPr>
        <w:t>.</w:t>
      </w:r>
    </w:p>
    <w:p w14:paraId="394684EC" w14:textId="4DFABF16" w:rsidR="00BA69A6" w:rsidRPr="002F7A41" w:rsidRDefault="008A7CE2">
      <w:pPr>
        <w:pStyle w:val="Heading2"/>
        <w:numPr>
          <w:ilvl w:val="1"/>
          <w:numId w:val="1"/>
        </w:numPr>
        <w:rPr>
          <w:rFonts w:cs="Times New Roman"/>
        </w:rPr>
      </w:pPr>
      <w:bookmarkStart w:id="12" w:name="_Toc229264106"/>
      <w:r w:rsidRPr="002F7A41">
        <w:rPr>
          <w:rFonts w:cs="Times New Roman"/>
        </w:rPr>
        <w:t>Tujuan Penelitian</w:t>
      </w:r>
      <w:bookmarkEnd w:id="12"/>
    </w:p>
    <w:p w14:paraId="3545F414" w14:textId="725C25FE"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indentifikasi masalah, tujuan dari penelitian ini adalah:</w:t>
      </w:r>
    </w:p>
    <w:p w14:paraId="0F3D616A" w14:textId="43AB4D0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Mengevaluasi sistem Smartwatering SWU03 dalam menjaga dinamika suplai dan distribusi air</w:t>
      </w:r>
      <w:r w:rsidR="00141BAA" w:rsidRPr="002F7A41">
        <w:rPr>
          <w:rFonts w:ascii="Times New Roman" w:hAnsi="Times New Roman" w:cs="Times New Roman"/>
          <w:sz w:val="24"/>
          <w:szCs w:val="24"/>
        </w:rPr>
        <w:t>.</w:t>
      </w:r>
      <w:r w:rsidR="00871E02" w:rsidRPr="002F7A41">
        <w:rPr>
          <w:rFonts w:ascii="Times New Roman" w:hAnsi="Times New Roman" w:cs="Times New Roman"/>
          <w:sz w:val="24"/>
          <w:szCs w:val="24"/>
        </w:rPr>
        <w:t>;</w:t>
      </w:r>
    </w:p>
    <w:p w14:paraId="278734ED" w14:textId="5CE3D829"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73186B50" w14:textId="358D4C14"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penggunaan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3F21EAB3" w14:textId="28797177" w:rsidR="000A2688" w:rsidRPr="002F7A41" w:rsidRDefault="000A2688">
      <w:pPr>
        <w:pStyle w:val="Heading2"/>
        <w:numPr>
          <w:ilvl w:val="1"/>
          <w:numId w:val="1"/>
        </w:numPr>
        <w:rPr>
          <w:rFonts w:cs="Times New Roman"/>
        </w:rPr>
      </w:pPr>
      <w:bookmarkStart w:id="13" w:name="_Toc229264107"/>
      <w:r w:rsidRPr="002F7A41">
        <w:rPr>
          <w:rFonts w:cs="Times New Roman"/>
        </w:rPr>
        <w:t>Manfaat Penelitian</w:t>
      </w:r>
      <w:bookmarkEnd w:id="13"/>
    </w:p>
    <w:p w14:paraId="124DB6D8" w14:textId="075A13A2"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2C3434BA" w14:textId="7267677B"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efiseinsi penggunaan air</w:t>
      </w:r>
      <w:r w:rsidR="00FF78E0" w:rsidRPr="002F7A41">
        <w:t xml:space="preserve">; </w:t>
      </w:r>
    </w:p>
    <w:p w14:paraId="10375163" w14:textId="15A21F7E" w:rsidR="00FF78E0" w:rsidRPr="002F7A41" w:rsidRDefault="005C2C06">
      <w:pPr>
        <w:pStyle w:val="NormalWeb"/>
        <w:numPr>
          <w:ilvl w:val="0"/>
          <w:numId w:val="4"/>
        </w:numPr>
        <w:spacing w:line="360" w:lineRule="auto"/>
        <w:ind w:left="709" w:hanging="567"/>
        <w:jc w:val="both"/>
      </w:pPr>
      <w:r w:rsidRPr="002F7A41">
        <w:t>Membuktikan efisiensi penggunaan air SWU03 terhadap tanaman nyata khususnya kale</w:t>
      </w:r>
      <w:r w:rsidR="00FF78E0" w:rsidRPr="002F7A41">
        <w:t>; dan</w:t>
      </w:r>
    </w:p>
    <w:p w14:paraId="1584E40E" w14:textId="11FED7B8"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4E1B6076" w14:textId="67030A43" w:rsidR="008A7CE2" w:rsidRPr="002F7A41" w:rsidRDefault="000A2688">
      <w:pPr>
        <w:pStyle w:val="Heading2"/>
        <w:numPr>
          <w:ilvl w:val="1"/>
          <w:numId w:val="1"/>
        </w:numPr>
        <w:rPr>
          <w:rFonts w:cs="Times New Roman"/>
        </w:rPr>
      </w:pPr>
      <w:bookmarkStart w:id="14" w:name="_Toc229264108"/>
      <w:r w:rsidRPr="002F7A41">
        <w:rPr>
          <w:rFonts w:cs="Times New Roman"/>
        </w:rPr>
        <w:t>Batasan Penelitian</w:t>
      </w:r>
      <w:bookmarkEnd w:id="14"/>
    </w:p>
    <w:p w14:paraId="2D68C312" w14:textId="1AABB1A1"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1BDA7E86" w14:textId="58568B57" w:rsidR="00FF78E0" w:rsidRPr="002F7A41" w:rsidRDefault="00B10575">
      <w:pPr>
        <w:pStyle w:val="NormalWeb"/>
        <w:numPr>
          <w:ilvl w:val="0"/>
          <w:numId w:val="5"/>
        </w:numPr>
        <w:spacing w:line="360" w:lineRule="auto"/>
        <w:ind w:hanging="578"/>
        <w:jc w:val="both"/>
      </w:pPr>
      <w:r w:rsidRPr="002F7A41">
        <w:lastRenderedPageBreak/>
        <w:t>Penelitian ini menggunakan media tanam campuran arang sekam:cocopeat dengan perbandingan 60:40 sebagai kondisi uji utama</w:t>
      </w:r>
      <w:r w:rsidR="00FF78E0" w:rsidRPr="002F7A41">
        <w:t>;</w:t>
      </w:r>
    </w:p>
    <w:p w14:paraId="4A215833" w14:textId="280D2D78" w:rsidR="00FF78E0" w:rsidRPr="002F7A41" w:rsidRDefault="00B10575">
      <w:pPr>
        <w:pStyle w:val="NormalWeb"/>
        <w:numPr>
          <w:ilvl w:val="0"/>
          <w:numId w:val="5"/>
        </w:numPr>
        <w:spacing w:line="360" w:lineRule="auto"/>
        <w:ind w:hanging="578"/>
        <w:jc w:val="both"/>
      </w:pPr>
      <w:r w:rsidRPr="002F7A41">
        <w:t xml:space="preserve">Seluruh rangkaian penelitian dilaksanakan secara terkontrol di Greenhouse Hydroponic Learning Center FTIP; </w:t>
      </w:r>
      <w:r w:rsidR="00FF78E0" w:rsidRPr="002F7A41">
        <w:t>dan</w:t>
      </w:r>
    </w:p>
    <w:p w14:paraId="2D81FE81" w14:textId="371FD631" w:rsidR="00FF78E0" w:rsidRPr="002F7A41" w:rsidRDefault="00B10575">
      <w:pPr>
        <w:pStyle w:val="NormalWeb"/>
        <w:numPr>
          <w:ilvl w:val="0"/>
          <w:numId w:val="5"/>
        </w:numPr>
        <w:spacing w:line="360" w:lineRule="auto"/>
        <w:ind w:hanging="578"/>
        <w:jc w:val="both"/>
      </w:pPr>
      <w:r w:rsidRPr="002F7A41">
        <w:t>Penelitian ini difokuskan untuk membuktikan kinerja Sistem Smartwatering SWU03</w:t>
      </w:r>
      <w:r w:rsidR="00FF78E0" w:rsidRPr="002F7A41">
        <w:t>.</w:t>
      </w:r>
    </w:p>
    <w:p w14:paraId="07D5EE43" w14:textId="77777777" w:rsidR="004B2066" w:rsidRPr="002F7A41" w:rsidRDefault="004B2066" w:rsidP="002F7A41">
      <w:pPr>
        <w:spacing w:line="360" w:lineRule="auto"/>
        <w:rPr>
          <w:rFonts w:ascii="Times New Roman" w:hAnsi="Times New Roman" w:cs="Times New Roman"/>
          <w:sz w:val="24"/>
          <w:szCs w:val="24"/>
        </w:rPr>
      </w:pPr>
    </w:p>
    <w:p w14:paraId="2FB34E85" w14:textId="77777777" w:rsidR="0041536F" w:rsidRPr="002F7A41" w:rsidRDefault="0041536F" w:rsidP="002F7A41">
      <w:pPr>
        <w:spacing w:after="0" w:line="360" w:lineRule="auto"/>
        <w:rPr>
          <w:rFonts w:ascii="Times New Roman" w:hAnsi="Times New Roman" w:cs="Times New Roman"/>
          <w:sz w:val="24"/>
          <w:szCs w:val="24"/>
        </w:rPr>
      </w:pPr>
    </w:p>
    <w:p w14:paraId="20FE4E8D" w14:textId="77777777" w:rsidR="004E4485" w:rsidRPr="002F7A41" w:rsidRDefault="004E4485" w:rsidP="002F7A41">
      <w:pPr>
        <w:spacing w:after="0" w:line="360" w:lineRule="auto"/>
        <w:rPr>
          <w:rFonts w:ascii="Times New Roman" w:hAnsi="Times New Roman" w:cs="Times New Roman"/>
          <w:sz w:val="24"/>
          <w:szCs w:val="24"/>
        </w:rPr>
      </w:pPr>
    </w:p>
    <w:p w14:paraId="7B405767" w14:textId="77777777" w:rsidR="00DF5E62" w:rsidRPr="002F7A41" w:rsidRDefault="00DF5E62" w:rsidP="002F7A41">
      <w:pPr>
        <w:spacing w:after="0" w:line="360" w:lineRule="auto"/>
        <w:rPr>
          <w:rFonts w:ascii="Times New Roman" w:hAnsi="Times New Roman" w:cs="Times New Roman"/>
          <w:sz w:val="24"/>
          <w:szCs w:val="24"/>
        </w:rPr>
      </w:pPr>
    </w:p>
    <w:p w14:paraId="6245A931" w14:textId="77777777" w:rsidR="00B10575" w:rsidRPr="002F7A41" w:rsidRDefault="00B10575" w:rsidP="002F7A41">
      <w:pPr>
        <w:spacing w:after="0" w:line="360" w:lineRule="auto"/>
        <w:rPr>
          <w:rFonts w:ascii="Times New Roman" w:hAnsi="Times New Roman" w:cs="Times New Roman"/>
          <w:sz w:val="24"/>
          <w:szCs w:val="24"/>
        </w:rPr>
      </w:pPr>
    </w:p>
    <w:p w14:paraId="1E90FF3E" w14:textId="77777777" w:rsidR="00B10575" w:rsidRPr="002F7A41" w:rsidRDefault="00B10575" w:rsidP="002F7A41">
      <w:pPr>
        <w:spacing w:after="0" w:line="360" w:lineRule="auto"/>
        <w:rPr>
          <w:rFonts w:ascii="Times New Roman" w:hAnsi="Times New Roman" w:cs="Times New Roman"/>
          <w:sz w:val="24"/>
          <w:szCs w:val="24"/>
        </w:rPr>
      </w:pPr>
    </w:p>
    <w:p w14:paraId="06A20318" w14:textId="77777777" w:rsidR="00B10575" w:rsidRPr="002F7A41" w:rsidRDefault="00B10575" w:rsidP="002F7A41">
      <w:pPr>
        <w:spacing w:after="0" w:line="360" w:lineRule="auto"/>
        <w:rPr>
          <w:rFonts w:ascii="Times New Roman" w:hAnsi="Times New Roman" w:cs="Times New Roman"/>
          <w:sz w:val="24"/>
          <w:szCs w:val="24"/>
        </w:rPr>
      </w:pPr>
    </w:p>
    <w:p w14:paraId="6879F4EE" w14:textId="77777777" w:rsidR="00B10575" w:rsidRPr="002F7A41" w:rsidRDefault="00B10575" w:rsidP="002F7A41">
      <w:pPr>
        <w:spacing w:after="0" w:line="360" w:lineRule="auto"/>
        <w:rPr>
          <w:rFonts w:ascii="Times New Roman" w:hAnsi="Times New Roman" w:cs="Times New Roman"/>
          <w:sz w:val="24"/>
          <w:szCs w:val="24"/>
        </w:rPr>
      </w:pPr>
    </w:p>
    <w:p w14:paraId="50371579" w14:textId="77777777" w:rsidR="00B10575" w:rsidRPr="002F7A41" w:rsidRDefault="00B10575" w:rsidP="002F7A41">
      <w:pPr>
        <w:spacing w:after="0" w:line="360" w:lineRule="auto"/>
        <w:rPr>
          <w:rFonts w:ascii="Times New Roman" w:hAnsi="Times New Roman" w:cs="Times New Roman"/>
          <w:sz w:val="24"/>
          <w:szCs w:val="24"/>
        </w:rPr>
      </w:pPr>
    </w:p>
    <w:p w14:paraId="631B057D" w14:textId="77777777" w:rsidR="00B10575" w:rsidRPr="002F7A41" w:rsidRDefault="00B10575" w:rsidP="002F7A41">
      <w:pPr>
        <w:spacing w:after="0" w:line="360" w:lineRule="auto"/>
        <w:rPr>
          <w:rFonts w:ascii="Times New Roman" w:hAnsi="Times New Roman" w:cs="Times New Roman"/>
          <w:sz w:val="24"/>
          <w:szCs w:val="24"/>
        </w:rPr>
      </w:pPr>
    </w:p>
    <w:p w14:paraId="288BFDC3" w14:textId="77777777" w:rsidR="00B10575" w:rsidRPr="002F7A41" w:rsidRDefault="00B10575" w:rsidP="002F7A41">
      <w:pPr>
        <w:spacing w:after="0" w:line="360" w:lineRule="auto"/>
        <w:rPr>
          <w:rFonts w:ascii="Times New Roman" w:hAnsi="Times New Roman" w:cs="Times New Roman"/>
          <w:sz w:val="24"/>
          <w:szCs w:val="24"/>
        </w:rPr>
      </w:pPr>
    </w:p>
    <w:p w14:paraId="27F9B47A" w14:textId="77777777" w:rsidR="00B10575" w:rsidRPr="002F7A41" w:rsidRDefault="00B10575" w:rsidP="002F7A41">
      <w:pPr>
        <w:spacing w:after="0" w:line="360" w:lineRule="auto"/>
        <w:rPr>
          <w:rFonts w:ascii="Times New Roman" w:hAnsi="Times New Roman" w:cs="Times New Roman"/>
          <w:sz w:val="24"/>
          <w:szCs w:val="24"/>
        </w:rPr>
      </w:pPr>
    </w:p>
    <w:p w14:paraId="17F722E7" w14:textId="77777777" w:rsidR="00B10575" w:rsidRPr="002F7A41" w:rsidRDefault="00B10575" w:rsidP="002F7A41">
      <w:pPr>
        <w:spacing w:after="0" w:line="360" w:lineRule="auto"/>
        <w:rPr>
          <w:rFonts w:ascii="Times New Roman" w:hAnsi="Times New Roman" w:cs="Times New Roman"/>
          <w:sz w:val="24"/>
          <w:szCs w:val="24"/>
        </w:rPr>
      </w:pPr>
    </w:p>
    <w:p w14:paraId="58AA2A6D" w14:textId="77777777" w:rsidR="00DF5E62" w:rsidRPr="002F7A41" w:rsidRDefault="00DF5E62" w:rsidP="002F7A41">
      <w:pPr>
        <w:spacing w:after="0" w:line="360" w:lineRule="auto"/>
        <w:rPr>
          <w:rFonts w:ascii="Times New Roman" w:hAnsi="Times New Roman" w:cs="Times New Roman"/>
          <w:sz w:val="24"/>
          <w:szCs w:val="24"/>
        </w:rPr>
      </w:pPr>
    </w:p>
    <w:p w14:paraId="535342AA" w14:textId="77777777" w:rsidR="00700887" w:rsidRPr="002F7A41" w:rsidRDefault="00700887" w:rsidP="002F7A41">
      <w:pPr>
        <w:spacing w:after="0" w:line="360" w:lineRule="auto"/>
        <w:rPr>
          <w:rFonts w:ascii="Times New Roman" w:hAnsi="Times New Roman" w:cs="Times New Roman"/>
          <w:sz w:val="24"/>
          <w:szCs w:val="24"/>
        </w:rPr>
      </w:pPr>
    </w:p>
    <w:p w14:paraId="4BFBE6EC" w14:textId="77777777" w:rsidR="00700887" w:rsidRPr="002F7A41" w:rsidRDefault="00700887" w:rsidP="002F7A41">
      <w:pPr>
        <w:spacing w:after="0" w:line="360" w:lineRule="auto"/>
        <w:rPr>
          <w:rFonts w:ascii="Times New Roman" w:hAnsi="Times New Roman" w:cs="Times New Roman"/>
          <w:sz w:val="24"/>
          <w:szCs w:val="24"/>
        </w:rPr>
      </w:pPr>
    </w:p>
    <w:p w14:paraId="62D042C2" w14:textId="77777777" w:rsidR="00700887" w:rsidRPr="002F7A41" w:rsidRDefault="00700887" w:rsidP="002F7A41">
      <w:pPr>
        <w:spacing w:after="0" w:line="360" w:lineRule="auto"/>
        <w:rPr>
          <w:rFonts w:ascii="Times New Roman" w:hAnsi="Times New Roman" w:cs="Times New Roman"/>
          <w:sz w:val="24"/>
          <w:szCs w:val="24"/>
        </w:rPr>
      </w:pPr>
    </w:p>
    <w:p w14:paraId="48822D1D" w14:textId="77777777" w:rsidR="00700887" w:rsidRPr="002F7A41" w:rsidRDefault="00700887" w:rsidP="002F7A41">
      <w:pPr>
        <w:spacing w:after="0" w:line="360" w:lineRule="auto"/>
        <w:rPr>
          <w:rFonts w:ascii="Times New Roman" w:hAnsi="Times New Roman" w:cs="Times New Roman"/>
          <w:sz w:val="24"/>
          <w:szCs w:val="24"/>
        </w:rPr>
      </w:pPr>
    </w:p>
    <w:p w14:paraId="18A245A8" w14:textId="77777777" w:rsidR="00700887" w:rsidRPr="002F7A41" w:rsidRDefault="00700887" w:rsidP="002F7A41">
      <w:pPr>
        <w:spacing w:after="0" w:line="360" w:lineRule="auto"/>
        <w:rPr>
          <w:rFonts w:ascii="Times New Roman" w:hAnsi="Times New Roman" w:cs="Times New Roman"/>
          <w:sz w:val="24"/>
          <w:szCs w:val="24"/>
        </w:rPr>
      </w:pPr>
    </w:p>
    <w:p w14:paraId="36A41817" w14:textId="77777777" w:rsidR="00700887" w:rsidRPr="002F7A41" w:rsidRDefault="00700887" w:rsidP="002F7A41">
      <w:pPr>
        <w:spacing w:after="0" w:line="360" w:lineRule="auto"/>
        <w:rPr>
          <w:rFonts w:ascii="Times New Roman" w:hAnsi="Times New Roman" w:cs="Times New Roman"/>
          <w:sz w:val="24"/>
          <w:szCs w:val="24"/>
        </w:rPr>
      </w:pPr>
    </w:p>
    <w:p w14:paraId="3E340CCE" w14:textId="61B2527C" w:rsidR="00AE4608" w:rsidRPr="002F7A41" w:rsidRDefault="00AE4608" w:rsidP="002F7A41">
      <w:pPr>
        <w:spacing w:after="0" w:line="360" w:lineRule="auto"/>
        <w:rPr>
          <w:rFonts w:ascii="Times New Roman" w:hAnsi="Times New Roman" w:cs="Times New Roman"/>
          <w:sz w:val="24"/>
          <w:szCs w:val="24"/>
        </w:rPr>
      </w:pPr>
    </w:p>
    <w:p w14:paraId="7AEC39DF" w14:textId="77777777" w:rsidR="00B30AA7" w:rsidRPr="002F7A41" w:rsidRDefault="00B30AA7" w:rsidP="002F7A41">
      <w:pPr>
        <w:spacing w:after="0" w:line="360" w:lineRule="auto"/>
        <w:rPr>
          <w:rFonts w:ascii="Times New Roman" w:hAnsi="Times New Roman" w:cs="Times New Roman"/>
          <w:sz w:val="24"/>
          <w:szCs w:val="24"/>
        </w:rPr>
      </w:pPr>
    </w:p>
    <w:p w14:paraId="0BAC3872" w14:textId="77777777" w:rsidR="00524959" w:rsidRPr="002F7A41" w:rsidRDefault="00524959" w:rsidP="002F7A41">
      <w:pPr>
        <w:spacing w:after="0" w:line="360" w:lineRule="auto"/>
        <w:rPr>
          <w:rFonts w:ascii="Times New Roman" w:hAnsi="Times New Roman" w:cs="Times New Roman"/>
          <w:b/>
          <w:bCs/>
          <w:sz w:val="24"/>
          <w:szCs w:val="24"/>
        </w:rPr>
      </w:pPr>
    </w:p>
    <w:p w14:paraId="1B0EC282" w14:textId="051AA08F" w:rsidR="00F9470D" w:rsidRPr="002F7A41" w:rsidRDefault="00094AE5" w:rsidP="002F7A41">
      <w:pPr>
        <w:pStyle w:val="Heading1"/>
      </w:pPr>
      <w:bookmarkStart w:id="15" w:name="_Toc229264109"/>
      <w:r w:rsidRPr="002F7A41">
        <w:lastRenderedPageBreak/>
        <w:t>BAB II</w:t>
      </w:r>
      <w:r w:rsidRPr="002F7A41">
        <w:br/>
      </w:r>
      <w:r w:rsidR="00F9470D" w:rsidRPr="002F7A41">
        <w:t>KAJIAN PUSTAKA, KERANGKA PEMIKIRAN DAN HIPOTESIS</w:t>
      </w:r>
      <w:bookmarkEnd w:id="15"/>
    </w:p>
    <w:p w14:paraId="2AB43718" w14:textId="77777777" w:rsidR="00FB5F4F" w:rsidRPr="002F7A41" w:rsidRDefault="00FB5F4F" w:rsidP="002F7A41">
      <w:pPr>
        <w:spacing w:line="360" w:lineRule="auto"/>
        <w:rPr>
          <w:rFonts w:ascii="Times New Roman" w:hAnsi="Times New Roman" w:cs="Times New Roman"/>
          <w:sz w:val="24"/>
          <w:szCs w:val="24"/>
          <w:lang w:eastAsia="id-ID"/>
        </w:rPr>
      </w:pPr>
    </w:p>
    <w:p w14:paraId="2B3CA3B9" w14:textId="6B7E3D8F" w:rsidR="00E937F9" w:rsidRPr="002F7A41" w:rsidRDefault="00FB5F4F">
      <w:pPr>
        <w:pStyle w:val="Heading2"/>
        <w:numPr>
          <w:ilvl w:val="0"/>
          <w:numId w:val="9"/>
        </w:numPr>
        <w:ind w:left="426"/>
        <w:rPr>
          <w:rFonts w:cs="Times New Roman"/>
        </w:rPr>
      </w:pPr>
      <w:bookmarkStart w:id="16" w:name="_Toc229264110"/>
      <w:r w:rsidRPr="002F7A41">
        <w:rPr>
          <w:rFonts w:cs="Times New Roman"/>
        </w:rPr>
        <w:t>Kajian Pustaka</w:t>
      </w:r>
      <w:bookmarkEnd w:id="16"/>
    </w:p>
    <w:p w14:paraId="2C886EF4" w14:textId="77CA6254" w:rsidR="004E27AB" w:rsidRPr="002F7A41" w:rsidRDefault="00FB5F4F" w:rsidP="002F7A41">
      <w:pPr>
        <w:pStyle w:val="Heading3"/>
        <w:rPr>
          <w:rFonts w:cs="Times New Roman"/>
        </w:rPr>
      </w:pPr>
      <w:bookmarkStart w:id="17" w:name="_Toc229264111"/>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531121DB" w14:textId="0F1D0A2C"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 watering</w:t>
      </w:r>
      <w:r w:rsidRPr="002F7A41">
        <w:rPr>
          <w:rFonts w:ascii="Times New Roman" w:hAnsi="Times New Roman" w:cs="Times New Roman"/>
          <w:sz w:val="24"/>
          <w:szCs w:val="24"/>
        </w:rPr>
        <w:t xml:space="preserve"> yang dikembangkan oleh Fakultas teknologi industri pertanian Univertitas Padjadjaran. Sistem ini memanfaatkan hukum archimedes dan gravitasi sehingga tidak memerlukan energi listrik. Oleh karena itu, smartwatering SWU03 ini termasuk dala sistem irigasi pasif, dimana pengatruan suplai air dilakukan melalui mekanisme fisik dan tidak memerlukan listrik ataupun pompa. </w:t>
      </w:r>
    </w:p>
    <w:p w14:paraId="756270E4" w14:textId="77777777" w:rsidR="000F251D" w:rsidRPr="002F7A41" w:rsidRDefault="00DD7B29" w:rsidP="002F7A41">
      <w:pPr>
        <w:keepNext/>
        <w:spacing w:line="360" w:lineRule="auto"/>
        <w:jc w:val="center"/>
        <w:rPr>
          <w:rFonts w:ascii="Times New Roman" w:hAnsi="Times New Roman" w:cs="Times New Roman"/>
        </w:rPr>
      </w:pPr>
      <w:r w:rsidRPr="002F7A41">
        <w:rPr>
          <w:rFonts w:ascii="Times New Roman" w:hAnsi="Times New Roman" w:cs="Times New Roman"/>
          <w:noProof/>
          <w:sz w:val="24"/>
          <w:szCs w:val="24"/>
        </w:rPr>
        <w:drawing>
          <wp:inline distT="0" distB="0" distL="0" distR="0" wp14:anchorId="2DB0FBFB" wp14:editId="62709251">
            <wp:extent cx="4308954" cy="2592888"/>
            <wp:effectExtent l="0" t="0" r="0" b="0"/>
            <wp:docPr id="3582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6460" name=""/>
                    <pic:cNvPicPr/>
                  </pic:nvPicPr>
                  <pic:blipFill rotWithShape="1">
                    <a:blip r:embed="rId14"/>
                    <a:srcRect l="11184" t="12594" r="3310" b="12911"/>
                    <a:stretch>
                      <a:fillRect/>
                    </a:stretch>
                  </pic:blipFill>
                  <pic:spPr bwMode="auto">
                    <a:xfrm>
                      <a:off x="0" y="0"/>
                      <a:ext cx="4309484" cy="2593207"/>
                    </a:xfrm>
                    <a:prstGeom prst="rect">
                      <a:avLst/>
                    </a:prstGeom>
                    <a:ln>
                      <a:noFill/>
                    </a:ln>
                    <a:extLst>
                      <a:ext uri="{53640926-AAD7-44D8-BBD7-CCE9431645EC}">
                        <a14:shadowObscured xmlns:a14="http://schemas.microsoft.com/office/drawing/2010/main"/>
                      </a:ext>
                    </a:extLst>
                  </pic:spPr>
                </pic:pic>
              </a:graphicData>
            </a:graphic>
          </wp:inline>
        </w:drawing>
      </w:r>
    </w:p>
    <w:p w14:paraId="6E0C48B7" w14:textId="0B1D9535"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3B2467B0" w14:textId="08B1F1E3" w:rsidR="000F251D" w:rsidRPr="002F7A41" w:rsidRDefault="000F251D" w:rsidP="002F7A41">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36E2676A" w14:textId="77777777" w:rsidR="000F251D" w:rsidRPr="002F7A41" w:rsidRDefault="000F251D" w:rsidP="002F7A41">
      <w:pPr>
        <w:spacing w:line="360" w:lineRule="auto"/>
        <w:jc w:val="center"/>
        <w:rPr>
          <w:rFonts w:ascii="Times New Roman" w:hAnsi="Times New Roman" w:cs="Times New Roman"/>
          <w:sz w:val="24"/>
          <w:szCs w:val="24"/>
        </w:rPr>
      </w:pPr>
    </w:p>
    <w:p w14:paraId="54A9B93D" w14:textId="15EC0DA7" w:rsidR="006E2950" w:rsidRPr="002F7A41" w:rsidRDefault="006E295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Dalam rangkaiannya smartwatering SWU03 ini memiliki bagian-bagian utama seperti tandon, saluran distribusi air, bak nutrisi, </w:t>
      </w:r>
      <w:r w:rsidRPr="002F7A41">
        <w:rPr>
          <w:rFonts w:ascii="Times New Roman" w:hAnsi="Times New Roman" w:cs="Times New Roman"/>
          <w:i/>
          <w:iCs/>
          <w:sz w:val="24"/>
          <w:szCs w:val="24"/>
        </w:rPr>
        <w:t xml:space="preserve">smart </w:t>
      </w:r>
      <w:r w:rsidR="008F69A7" w:rsidRPr="002F7A41">
        <w:rPr>
          <w:rFonts w:ascii="Times New Roman" w:hAnsi="Times New Roman" w:cs="Times New Roman"/>
          <w:i/>
          <w:iCs/>
          <w:sz w:val="24"/>
          <w:szCs w:val="24"/>
        </w:rPr>
        <w:t>valve</w:t>
      </w:r>
      <w:r w:rsidRPr="002F7A41">
        <w:rPr>
          <w:rFonts w:ascii="Times New Roman" w:hAnsi="Times New Roman" w:cs="Times New Roman"/>
          <w:i/>
          <w:iCs/>
          <w:sz w:val="24"/>
          <w:szCs w:val="24"/>
        </w:rPr>
        <w:t>,</w:t>
      </w:r>
      <w:r w:rsidRPr="002F7A41">
        <w:rPr>
          <w:rFonts w:ascii="Times New Roman" w:hAnsi="Times New Roman" w:cs="Times New Roman"/>
          <w:sz w:val="24"/>
          <w:szCs w:val="24"/>
        </w:rPr>
        <w:t xml:space="preserve"> </w:t>
      </w:r>
      <w:r w:rsidR="008F69A7" w:rsidRPr="002F7A41">
        <w:rPr>
          <w:rFonts w:ascii="Times New Roman" w:hAnsi="Times New Roman" w:cs="Times New Roman"/>
          <w:sz w:val="24"/>
          <w:szCs w:val="24"/>
        </w:rPr>
        <w:t>unit tanam</w:t>
      </w:r>
      <w:r w:rsidRPr="002F7A41">
        <w:rPr>
          <w:rFonts w:ascii="Times New Roman" w:hAnsi="Times New Roman" w:cs="Times New Roman"/>
          <w:sz w:val="24"/>
          <w:szCs w:val="24"/>
        </w:rPr>
        <w:t xml:space="preserve"> dan sumbu. </w:t>
      </w:r>
      <w:r w:rsidR="008F69A7" w:rsidRPr="002F7A41">
        <w:rPr>
          <w:rFonts w:ascii="Times New Roman" w:hAnsi="Times New Roman" w:cs="Times New Roman"/>
          <w:sz w:val="24"/>
          <w:szCs w:val="24"/>
        </w:rPr>
        <w:t xml:space="preserve">Tandon berfungsi menjadi suplai air dan karena ini adalah sistem pasif maka tandon dismpan ditempat yang lebih tinggi. Air akan disalurkan oleh saluran distribusi menuju bak nutrisi. Bak nutrisi berfungsi sebagai pemberian nutrisi untuk dialirkan ke unit tanam. Unit tanam berfungsi sebagai wadah untuk media tanam </w:t>
      </w:r>
      <w:r w:rsidR="008F69A7" w:rsidRPr="002F7A41">
        <w:rPr>
          <w:rFonts w:ascii="Times New Roman" w:hAnsi="Times New Roman" w:cs="Times New Roman"/>
          <w:sz w:val="24"/>
          <w:szCs w:val="24"/>
        </w:rPr>
        <w:lastRenderedPageBreak/>
        <w:t xml:space="preserve">yang akan ditanami oleh tanaman. Pada unit tanam terdapat </w:t>
      </w:r>
      <w:r w:rsidR="008F69A7" w:rsidRPr="002F7A41">
        <w:rPr>
          <w:rFonts w:ascii="Times New Roman" w:hAnsi="Times New Roman" w:cs="Times New Roman"/>
          <w:i/>
          <w:iCs/>
          <w:sz w:val="24"/>
          <w:szCs w:val="24"/>
        </w:rPr>
        <w:t>samrt valve</w:t>
      </w:r>
      <w:r w:rsidR="008F69A7" w:rsidRPr="002F7A41">
        <w:rPr>
          <w:rFonts w:ascii="Times New Roman" w:hAnsi="Times New Roman" w:cs="Times New Roman"/>
          <w:sz w:val="24"/>
          <w:szCs w:val="24"/>
        </w:rPr>
        <w:t xml:space="preserve"> yang berfungsi sebagai pengatur ketinggian air. Sumbu berfungsi untuk mengalirkan larutan yang dialirkan menggunakan kapilaritas. </w:t>
      </w:r>
    </w:p>
    <w:p w14:paraId="00724753" w14:textId="0BD0EF62"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efiseinsi penggunaan air. Dengan demikian, smartwatering SWU03 secara teoritis dirancang untuk menjaga suplai larutan lebih stabil pada zona perakaran, namun klaim kinerja tersebut tetap perlu dibuktikan melalui evaluasi kuantitatif pada dinamika kelembapan media dan efisiensi penggunaan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61CCDC4" w14:textId="56B62933" w:rsidR="004E27AB" w:rsidRPr="002F7A41" w:rsidRDefault="00914B4B" w:rsidP="002F7A41">
      <w:pPr>
        <w:pStyle w:val="Heading3"/>
        <w:rPr>
          <w:rFonts w:cs="Times New Roman"/>
        </w:rPr>
      </w:pPr>
      <w:bookmarkStart w:id="20" w:name="_Toc229264112"/>
      <w:r w:rsidRPr="002F7A41">
        <w:rPr>
          <w:rFonts w:cs="Times New Roman"/>
        </w:rPr>
        <w:t>Dinamika Kelembapan</w:t>
      </w:r>
      <w:bookmarkEnd w:id="20"/>
    </w:p>
    <w:p w14:paraId="399E8118" w14:textId="38F7318D"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2ACA5944" w14:textId="7C55EC63"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1CC1F53" w14:textId="0EACB6D3"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Evapotranspirasi menjadi faktor lain penyebab terjadinya defisit air yang mepengaruhi dinamika kelembapan. Evapotransfirasi adalah gabungan evaporasi dan transpirasi yang mengalihkan air dari media ke udara. Perubahan </w:t>
      </w:r>
      <w:r w:rsidRPr="002F7A41">
        <w:rPr>
          <w:rFonts w:ascii="Times New Roman" w:hAnsi="Times New Roman" w:cs="Times New Roman"/>
          <w:sz w:val="24"/>
          <w:szCs w:val="24"/>
        </w:rPr>
        <w:lastRenderedPageBreak/>
        <w:t xml:space="preserve">evapotranspirasi akan memengaruhi laju penurunan kelembapan karena semakin 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47A36F17" w14:textId="7631B9F0"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E83ADE7" w14:textId="0D1915B0"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 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DE136AF" w14:textId="26FDC841" w:rsidR="008009AC" w:rsidRPr="002F7A41" w:rsidRDefault="008009AC" w:rsidP="002F7A41">
      <w:pPr>
        <w:pStyle w:val="Heading3"/>
        <w:rPr>
          <w:rFonts w:cs="Times New Roman"/>
        </w:rPr>
      </w:pPr>
      <w:bookmarkStart w:id="21" w:name="_Toc229264113"/>
      <w:r w:rsidRPr="002F7A41">
        <w:rPr>
          <w:rFonts w:cs="Times New Roman"/>
        </w:rPr>
        <w:t>Efisiensi Penggunaan Air (</w:t>
      </w:r>
      <w:r w:rsidR="00714FD2" w:rsidRPr="002F7A41">
        <w:rPr>
          <w:rFonts w:cs="Times New Roman"/>
        </w:rPr>
        <w:t>I</w:t>
      </w:r>
      <w:r w:rsidRPr="002F7A41">
        <w:rPr>
          <w:rFonts w:cs="Times New Roman"/>
        </w:rPr>
        <w:t>WUE)</w:t>
      </w:r>
      <w:bookmarkEnd w:id="21"/>
    </w:p>
    <w:p w14:paraId="085337BC" w14:textId="0E660D5B"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Efisiensi penggunaan air budidaya tanaman berprinsip menilai seberapa efektif input air diubah menjadi output biologis berupa hasil panen sehingga semakin kecil air yang dibutuhkan untuk menghasilkan satuan biomassa maka </w:t>
      </w:r>
      <w:r w:rsidRPr="002F7A41">
        <w:rPr>
          <w:rFonts w:ascii="Times New Roman" w:hAnsi="Times New Roman" w:cs="Times New Roman"/>
          <w:sz w:val="24"/>
          <w:szCs w:val="24"/>
        </w:rPr>
        <w:lastRenderedPageBreak/>
        <w:t>semakin baik efisiensinya. Pada budidaya terkontrol seperti yang dilakukan di greenhouse konsep ini menjadi penting karena keputusan pemberian air sepenuhnya ditentukan oleh sistem budidaya. Pemilihan metode irigasi yang lebih efisien terbukti berkaitan dengan penghematan penggunaan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6ADFF11" w14:textId="198D6BA2"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Dalam penelitian ini indikator yang digunakan adalah Irrigation Water Use Efficiency (IWUE) yaitu ukuran efisiensi yang secara khusus memfokuskan pada air irigasi sebagai input utama sehingga sesuai dengan pengkondisian di greenhouse. Secara konseptual, IWUE sejalan dengan ukuran produktivititas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(Darmaputra, Idrus, &amp; Suprapto, 2022)</w:t>
          </w:r>
          <w:r w:rsidR="004074A1"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22FFB5A4" w14:textId="0E3EBB75"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IWUE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4E5A39BB" w14:textId="77777777" w:rsidTr="002F7A41">
        <w:tc>
          <w:tcPr>
            <w:tcW w:w="7225" w:type="dxa"/>
          </w:tcPr>
          <w:p w14:paraId="0BE25149" w14:textId="20744383"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IWUE=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0455102D" w14:textId="3B39931F"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0AA81E98" w14:textId="77777777" w:rsidR="002F7A41" w:rsidRDefault="002F7A41" w:rsidP="002F7A41">
      <w:pPr>
        <w:spacing w:line="360" w:lineRule="auto"/>
        <w:jc w:val="both"/>
        <w:rPr>
          <w:rFonts w:ascii="Times New Roman" w:eastAsiaTheme="minorEastAsia" w:hAnsi="Times New Roman" w:cs="Times New Roman"/>
          <w:sz w:val="24"/>
          <w:szCs w:val="24"/>
        </w:rPr>
      </w:pPr>
    </w:p>
    <w:p w14:paraId="487B884D" w14:textId="4E2CAEDE"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245A67C3" w14:textId="4017FB9A"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IWUE = efisiensi penggunaan air irigasi</w:t>
      </w:r>
      <w:r w:rsidR="001870E1" w:rsidRPr="002F7A41">
        <w:rPr>
          <w:rFonts w:ascii="Times New Roman" w:hAnsi="Times New Roman" w:cs="Times New Roman"/>
          <w:sz w:val="24"/>
          <w:szCs w:val="24"/>
        </w:rPr>
        <w:t>;</w:t>
      </w:r>
    </w:p>
    <w:p w14:paraId="282B8822"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06DCC362" w14:textId="29125A1E"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62CF3A54" w14:textId="40E730F5"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penggunaan air sehingga interpretasinya jelas. Nilai lebih besar menunjukkan efisiensi airnya semakin baik dan begu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56DD082E" w14:textId="37B9953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470947BB" w14:textId="77777777" w:rsidTr="002F7A41">
        <w:tc>
          <w:tcPr>
            <w:tcW w:w="7225" w:type="dxa"/>
          </w:tcPr>
          <w:p w14:paraId="68F65E9F" w14:textId="77777777" w:rsidR="002F7A41" w:rsidRPr="002F7A41" w:rsidRDefault="002F7A41"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5BA50CE6"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65ECC332" w14:textId="3F0F35E8"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w:t>
            </w:r>
          </w:p>
        </w:tc>
      </w:tr>
      <w:tr w:rsidR="002F7A41" w14:paraId="5A918E08" w14:textId="77777777" w:rsidTr="002F7A41">
        <w:tc>
          <w:tcPr>
            <w:tcW w:w="7225" w:type="dxa"/>
          </w:tcPr>
          <w:p w14:paraId="3587CCB1"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61D4B15E"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37A54695" w14:textId="56536961"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w:t>
            </w:r>
          </w:p>
        </w:tc>
      </w:tr>
    </w:tbl>
    <w:p w14:paraId="647445C2"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4845CB9B"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00DC1B7A" w14:textId="1240E4B9" w:rsidR="001870E1" w:rsidRPr="002F7A41" w:rsidRDefault="002F0AAA"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063A0718" w14:textId="37547DC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072185BE" w14:textId="3BB56933" w:rsidR="001870E1" w:rsidRPr="002F7A41" w:rsidRDefault="002F0AAA"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0AE5AAE3" w14:textId="1A1FC3E5"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6DDFF306" w14:textId="6D30BD74"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3E14316F" w14:textId="7E99FFF8"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6D9D19F3" w14:textId="3DC8A15F"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IWUE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IWUE menjadi pembuktian efisiensi penggunaan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7BCD80FF" w14:textId="57D5FBB0" w:rsidR="00914B4B" w:rsidRPr="002F7A41" w:rsidRDefault="00914B4B" w:rsidP="002F7A41">
      <w:pPr>
        <w:pStyle w:val="Heading3"/>
        <w:rPr>
          <w:rFonts w:cs="Times New Roman"/>
        </w:rPr>
      </w:pPr>
      <w:bookmarkStart w:id="22" w:name="_Toc229264114"/>
      <w:r w:rsidRPr="002F7A41">
        <w:rPr>
          <w:rFonts w:cs="Times New Roman"/>
        </w:rPr>
        <w:t>Karakteristik Media Tanam</w:t>
      </w:r>
      <w:bookmarkEnd w:id="22"/>
    </w:p>
    <w:p w14:paraId="09F55395" w14:textId="76E38C54"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(Asroh, et </w:t>
          </w:r>
          <w:r w:rsidR="0055108F" w:rsidRPr="002F7A41">
            <w:rPr>
              <w:rFonts w:ascii="Times New Roman" w:hAnsi="Times New Roman" w:cs="Times New Roman"/>
              <w:noProof/>
              <w:sz w:val="24"/>
              <w:szCs w:val="24"/>
            </w:rPr>
            <w:lastRenderedPageBreak/>
            <w:t>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Dengan demikian media yang baik umumnya ditandai dengan sirkulasi 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F92FBFA" w14:textId="02A888CC"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328F4468" w14:textId="3AB00EEA"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sebenyak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 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6485E63" w14:textId="672CD3DD"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penggunaan air. </w:t>
      </w:r>
      <w:r w:rsidR="004D6F35" w:rsidRPr="002F7A41">
        <w:rPr>
          <w:rFonts w:ascii="Times New Roman" w:hAnsi="Times New Roman" w:cs="Times New Roman"/>
          <w:sz w:val="24"/>
          <w:szCs w:val="24"/>
        </w:rPr>
        <w:t>Hal ini dikarekan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lastRenderedPageBreak/>
        <w:t xml:space="preserve">terbukti dapat memengaruhi sifat fisik dan kebutuhan air tanaman maka penetapan 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14:paraId="11695A38" w14:textId="47E8977A" w:rsidR="00DB2CD4" w:rsidRPr="002F7A41" w:rsidRDefault="00871268">
      <w:pPr>
        <w:pStyle w:val="Heading2"/>
        <w:numPr>
          <w:ilvl w:val="0"/>
          <w:numId w:val="9"/>
        </w:numPr>
        <w:ind w:left="426"/>
        <w:rPr>
          <w:rFonts w:cs="Times New Roman"/>
        </w:rPr>
      </w:pPr>
      <w:r w:rsidRPr="002F7A41">
        <w:rPr>
          <w:rFonts w:cs="Times New Roman"/>
        </w:rPr>
        <w:t xml:space="preserve">    </w:t>
      </w:r>
      <w:r w:rsidR="007028FA" w:rsidRPr="002F7A41">
        <w:rPr>
          <w:rFonts w:cs="Times New Roman"/>
        </w:rPr>
        <w:t xml:space="preserve"> </w:t>
      </w:r>
      <w:bookmarkStart w:id="23" w:name="_Toc229264115"/>
      <w:r w:rsidR="002A77DA" w:rsidRPr="002F7A41">
        <w:rPr>
          <w:rFonts w:cs="Times New Roman"/>
        </w:rPr>
        <w:t>Kerangka Pemikiran</w:t>
      </w:r>
      <w:bookmarkEnd w:id="23"/>
    </w:p>
    <w:p w14:paraId="0AD0DCC0" w14:textId="19DA4A0F"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diamika kelembapan dan efisiensi pengguaan air. </w:t>
      </w:r>
    </w:p>
    <w:p w14:paraId="2EF26872" w14:textId="431DDB0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4B717B60" w14:textId="5BF32E01"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Pembuktian efisiensi air kemudian ditegaskan melalui indikator IWUE. Secara teori IWUE dihitung dengan cara membandingkan hasil panen dengan total air irigasi yang digunakan selama satu siklus budidaya, semakin besar output yang </w:t>
      </w:r>
      <w:r w:rsidRPr="002F7A41">
        <w:rPr>
          <w:rFonts w:ascii="Times New Roman" w:hAnsi="Times New Roman" w:cs="Times New Roman"/>
          <w:sz w:val="24"/>
          <w:szCs w:val="24"/>
        </w:rPr>
        <w:lastRenderedPageBreak/>
        <w:t>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4BC20960" w14:textId="10948E4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(IWUE) dan respons pertumbuhan kale. Jika kelembapan lebih stabil dan IWUE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733D0399" w14:textId="77777777" w:rsidR="00891E95" w:rsidRPr="002F7A41" w:rsidRDefault="00891E95" w:rsidP="002F7A41">
      <w:pPr>
        <w:spacing w:line="360" w:lineRule="auto"/>
        <w:rPr>
          <w:rFonts w:ascii="Times New Roman" w:hAnsi="Times New Roman" w:cs="Times New Roman"/>
        </w:rPr>
      </w:pPr>
    </w:p>
    <w:p w14:paraId="19E075F9"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sz w:val="24"/>
          <w:szCs w:val="24"/>
          <w:lang w:val="en-ID"/>
        </w:rPr>
        <w:drawing>
          <wp:inline distT="0" distB="0" distL="0" distR="0" wp14:anchorId="6B8E3E41" wp14:editId="1A75C1C9">
            <wp:extent cx="5412446" cy="3045481"/>
            <wp:effectExtent l="0" t="0" r="0" b="2540"/>
            <wp:docPr id="128646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6115" cy="3053172"/>
                    </a:xfrm>
                    <a:prstGeom prst="rect">
                      <a:avLst/>
                    </a:prstGeom>
                    <a:noFill/>
                    <a:ln>
                      <a:noFill/>
                    </a:ln>
                  </pic:spPr>
                </pic:pic>
              </a:graphicData>
            </a:graphic>
          </wp:inline>
        </w:drawing>
      </w:r>
    </w:p>
    <w:p w14:paraId="4AF73DBF" w14:textId="266DB85D" w:rsidR="009B53A7" w:rsidRPr="002F7A41" w:rsidRDefault="000F251D" w:rsidP="002F7A41">
      <w:pPr>
        <w:pStyle w:val="Caption"/>
        <w:spacing w:line="360" w:lineRule="auto"/>
        <w:jc w:val="center"/>
        <w:rPr>
          <w:rFonts w:cs="Times New Roman"/>
        </w:rPr>
      </w:pPr>
      <w:bookmarkStart w:id="24"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4"/>
    </w:p>
    <w:p w14:paraId="1143F0EA" w14:textId="6BF71AEB"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4B9FC2F8" w14:textId="68A56563" w:rsidR="00BD65B2" w:rsidRPr="002F7A41" w:rsidRDefault="00BD65B2" w:rsidP="002F7A41">
      <w:pPr>
        <w:spacing w:after="0" w:line="360" w:lineRule="auto"/>
        <w:jc w:val="center"/>
        <w:rPr>
          <w:rFonts w:ascii="Times New Roman" w:hAnsi="Times New Roman" w:cs="Times New Roman"/>
          <w:b/>
          <w:bCs/>
          <w:sz w:val="24"/>
          <w:szCs w:val="24"/>
        </w:rPr>
      </w:pPr>
    </w:p>
    <w:p w14:paraId="13DEB364" w14:textId="77777777" w:rsidR="00AB0F4E" w:rsidRPr="002F7A41" w:rsidRDefault="00AB0F4E" w:rsidP="002F7A41">
      <w:pPr>
        <w:spacing w:after="0" w:line="360" w:lineRule="auto"/>
        <w:rPr>
          <w:rFonts w:ascii="Times New Roman" w:hAnsi="Times New Roman" w:cs="Times New Roman"/>
          <w:b/>
          <w:bCs/>
          <w:sz w:val="24"/>
          <w:szCs w:val="24"/>
        </w:rPr>
      </w:pPr>
    </w:p>
    <w:p w14:paraId="08633F64" w14:textId="77777777" w:rsidR="001C195F" w:rsidRPr="002F7A41" w:rsidRDefault="001C195F" w:rsidP="002F7A41">
      <w:pPr>
        <w:spacing w:after="0" w:line="360" w:lineRule="auto"/>
        <w:rPr>
          <w:rFonts w:ascii="Times New Roman" w:hAnsi="Times New Roman" w:cs="Times New Roman"/>
          <w:b/>
          <w:bCs/>
          <w:sz w:val="24"/>
          <w:szCs w:val="24"/>
        </w:rPr>
      </w:pPr>
    </w:p>
    <w:p w14:paraId="0AF460E8" w14:textId="77777777" w:rsidR="00AB0F4E" w:rsidRPr="002F7A41" w:rsidRDefault="00AB0F4E" w:rsidP="002F7A41">
      <w:pPr>
        <w:spacing w:after="0" w:line="360" w:lineRule="auto"/>
        <w:rPr>
          <w:rFonts w:ascii="Times New Roman" w:hAnsi="Times New Roman" w:cs="Times New Roman"/>
          <w:b/>
          <w:bCs/>
          <w:sz w:val="24"/>
          <w:szCs w:val="24"/>
        </w:rPr>
      </w:pPr>
    </w:p>
    <w:p w14:paraId="3DB262B8" w14:textId="77777777" w:rsidR="009B53A7" w:rsidRPr="002F7A41" w:rsidRDefault="009B53A7" w:rsidP="002F7A41">
      <w:pPr>
        <w:spacing w:after="0" w:line="360" w:lineRule="auto"/>
        <w:rPr>
          <w:rFonts w:ascii="Times New Roman" w:hAnsi="Times New Roman" w:cs="Times New Roman"/>
          <w:b/>
          <w:bCs/>
          <w:sz w:val="24"/>
          <w:szCs w:val="24"/>
        </w:rPr>
      </w:pPr>
    </w:p>
    <w:p w14:paraId="6117C201" w14:textId="77777777" w:rsidR="009B53A7" w:rsidRPr="002F7A41" w:rsidRDefault="009B53A7" w:rsidP="002F7A41">
      <w:pPr>
        <w:spacing w:after="0" w:line="360" w:lineRule="auto"/>
        <w:rPr>
          <w:rFonts w:ascii="Times New Roman" w:hAnsi="Times New Roman" w:cs="Times New Roman"/>
          <w:b/>
          <w:bCs/>
          <w:sz w:val="24"/>
          <w:szCs w:val="24"/>
        </w:rPr>
      </w:pPr>
    </w:p>
    <w:p w14:paraId="05984999" w14:textId="77777777" w:rsidR="009B53A7" w:rsidRPr="002F7A41" w:rsidRDefault="009B53A7" w:rsidP="002F7A41">
      <w:pPr>
        <w:spacing w:after="0" w:line="360" w:lineRule="auto"/>
        <w:rPr>
          <w:rFonts w:ascii="Times New Roman" w:hAnsi="Times New Roman" w:cs="Times New Roman"/>
          <w:b/>
          <w:bCs/>
          <w:sz w:val="24"/>
          <w:szCs w:val="24"/>
        </w:rPr>
      </w:pPr>
    </w:p>
    <w:p w14:paraId="10AD7664" w14:textId="7614A05A" w:rsidR="004E4485" w:rsidRPr="002F7A41" w:rsidRDefault="004E4485" w:rsidP="002F7A41">
      <w:pPr>
        <w:pStyle w:val="Heading1"/>
      </w:pPr>
      <w:bookmarkStart w:id="25" w:name="_Toc229264116"/>
      <w:r w:rsidRPr="002F7A41">
        <w:t>BAB III</w:t>
      </w:r>
      <w:r w:rsidR="00094AE5" w:rsidRPr="002F7A41">
        <w:br/>
      </w:r>
      <w:r w:rsidR="00063318" w:rsidRPr="002F7A41">
        <w:t>METODOLOGI PENELITIAN</w:t>
      </w:r>
      <w:bookmarkEnd w:id="25"/>
    </w:p>
    <w:p w14:paraId="1F2D9618" w14:textId="626DF3BE"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3300D3D1" w14:textId="4202045B" w:rsidR="00063318" w:rsidRPr="002F7A41" w:rsidRDefault="00094AE5" w:rsidP="002F7A41">
      <w:pPr>
        <w:pStyle w:val="Heading2"/>
        <w:ind w:left="709" w:hanging="709"/>
        <w:rPr>
          <w:rFonts w:cs="Times New Roman"/>
        </w:rPr>
      </w:pPr>
      <w:bookmarkStart w:id="26" w:name="_Toc22926411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6"/>
    </w:p>
    <w:p w14:paraId="50EEABD5" w14:textId="0AA88B3F"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1EDD5DC1" w14:textId="54A47D66" w:rsidR="00990288" w:rsidRPr="002F7A41" w:rsidRDefault="00EE2E83">
      <w:pPr>
        <w:pStyle w:val="Heading2"/>
        <w:numPr>
          <w:ilvl w:val="1"/>
          <w:numId w:val="5"/>
        </w:numPr>
        <w:ind w:left="709"/>
        <w:rPr>
          <w:rFonts w:cs="Times New Roman"/>
        </w:rPr>
      </w:pPr>
      <w:bookmarkStart w:id="27" w:name="_Toc229264118"/>
      <w:r w:rsidRPr="002F7A41">
        <w:rPr>
          <w:rFonts w:cs="Times New Roman"/>
        </w:rPr>
        <w:t>Alat dan Bahan</w:t>
      </w:r>
      <w:r w:rsidR="00A72252" w:rsidRPr="002F7A41">
        <w:rPr>
          <w:rFonts w:cs="Times New Roman"/>
        </w:rPr>
        <w:t xml:space="preserve"> Penelitian</w:t>
      </w:r>
      <w:bookmarkEnd w:id="27"/>
    </w:p>
    <w:p w14:paraId="6B1D6550"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61C4AC8A" w14:textId="77777777" w:rsidR="00CF25FC" w:rsidRPr="002F7A41" w:rsidRDefault="00CF25FC" w:rsidP="002F7A41">
      <w:pPr>
        <w:pStyle w:val="Heading4"/>
        <w:ind w:left="426"/>
        <w:rPr>
          <w:rFonts w:cs="Times New Roman"/>
        </w:rPr>
      </w:pPr>
      <w:r w:rsidRPr="002F7A41">
        <w:rPr>
          <w:rFonts w:cs="Times New Roman"/>
        </w:rPr>
        <w:t>Alat Penelitian</w:t>
      </w:r>
    </w:p>
    <w:p w14:paraId="01A8AF04" w14:textId="196B3110"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57CB1215" w14:textId="3C785C5E" w:rsidR="00596981" w:rsidRPr="002F7A41" w:rsidRDefault="002F7A41" w:rsidP="002F7A41">
      <w:pPr>
        <w:pStyle w:val="Caption"/>
        <w:spacing w:line="360" w:lineRule="auto"/>
        <w:rPr>
          <w:rFonts w:cs="Times New Roman"/>
          <w:szCs w:val="24"/>
        </w:rPr>
      </w:pPr>
      <w:bookmarkStart w:id="28"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8"/>
    </w:p>
    <w:tbl>
      <w:tblPr>
        <w:tblStyle w:val="TableGrid"/>
        <w:tblW w:w="0" w:type="auto"/>
        <w:tblLook w:val="04A0" w:firstRow="1" w:lastRow="0" w:firstColumn="1" w:lastColumn="0" w:noHBand="0" w:noVBand="1"/>
      </w:tblPr>
      <w:tblGrid>
        <w:gridCol w:w="510"/>
        <w:gridCol w:w="2751"/>
        <w:gridCol w:w="4666"/>
      </w:tblGrid>
      <w:tr w:rsidR="00CF25FC" w:rsidRPr="002F7A41" w14:paraId="461096BA" w14:textId="77777777" w:rsidTr="002F0AAA">
        <w:tc>
          <w:tcPr>
            <w:tcW w:w="502" w:type="dxa"/>
            <w:vAlign w:val="center"/>
          </w:tcPr>
          <w:p w14:paraId="511C1B5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4" w:type="dxa"/>
            <w:vAlign w:val="center"/>
          </w:tcPr>
          <w:p w14:paraId="3E5210C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71" w:type="dxa"/>
            <w:vAlign w:val="center"/>
          </w:tcPr>
          <w:p w14:paraId="6D5A8E4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Kegunaan/Spesifikasi Singkat</w:t>
            </w:r>
          </w:p>
        </w:tc>
      </w:tr>
      <w:tr w:rsidR="00CF25FC" w:rsidRPr="002F7A41" w14:paraId="7F1117D6" w14:textId="77777777" w:rsidTr="002F0AAA">
        <w:tc>
          <w:tcPr>
            <w:tcW w:w="502" w:type="dxa"/>
            <w:vAlign w:val="center"/>
          </w:tcPr>
          <w:p w14:paraId="0573371D"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4" w:type="dxa"/>
            <w:vAlign w:val="center"/>
          </w:tcPr>
          <w:p w14:paraId="3016095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Sistem Smart Watering Unit (SWU03) </w:t>
            </w:r>
          </w:p>
        </w:tc>
        <w:tc>
          <w:tcPr>
            <w:tcW w:w="4671" w:type="dxa"/>
            <w:vAlign w:val="center"/>
          </w:tcPr>
          <w:p w14:paraId="5870EBC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Unit utama penelitian untuk uji kinerja sistem.</w:t>
            </w:r>
          </w:p>
        </w:tc>
      </w:tr>
      <w:tr w:rsidR="00CF25FC" w:rsidRPr="002F7A41" w14:paraId="2204D638" w14:textId="77777777" w:rsidTr="002F0AAA">
        <w:tc>
          <w:tcPr>
            <w:tcW w:w="502" w:type="dxa"/>
            <w:vAlign w:val="center"/>
          </w:tcPr>
          <w:p w14:paraId="4DCC6CF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4" w:type="dxa"/>
            <w:vAlign w:val="center"/>
          </w:tcPr>
          <w:p w14:paraId="367C51A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Tandon nutrisi dengan skala tinggi air</w:t>
            </w:r>
          </w:p>
        </w:tc>
        <w:tc>
          <w:tcPr>
            <w:tcW w:w="4671" w:type="dxa"/>
            <w:vAlign w:val="center"/>
          </w:tcPr>
          <w:p w14:paraId="5A55A0C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tinggi muka air tandon (cm) sebagai dasar perhitungan volume dan konsumsi air.</w:t>
            </w:r>
          </w:p>
        </w:tc>
      </w:tr>
      <w:tr w:rsidR="00CF25FC" w:rsidRPr="002F7A41" w14:paraId="07688B6A" w14:textId="77777777" w:rsidTr="002F0AAA">
        <w:tc>
          <w:tcPr>
            <w:tcW w:w="502" w:type="dxa"/>
            <w:vAlign w:val="center"/>
          </w:tcPr>
          <w:p w14:paraId="2E9AEE7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4" w:type="dxa"/>
            <w:vAlign w:val="center"/>
          </w:tcPr>
          <w:p w14:paraId="08BB606B"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Soil Meter YY-1000</w:t>
            </w:r>
          </w:p>
        </w:tc>
        <w:tc>
          <w:tcPr>
            <w:tcW w:w="4671" w:type="dxa"/>
            <w:vAlign w:val="center"/>
          </w:tcPr>
          <w:p w14:paraId="176E8EC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kelembapan media tanam.</w:t>
            </w:r>
          </w:p>
        </w:tc>
      </w:tr>
      <w:tr w:rsidR="00CF25FC" w:rsidRPr="002F7A41" w14:paraId="76C4C155" w14:textId="77777777" w:rsidTr="002F0AAA">
        <w:tc>
          <w:tcPr>
            <w:tcW w:w="502" w:type="dxa"/>
            <w:vAlign w:val="center"/>
          </w:tcPr>
          <w:p w14:paraId="50B9258B"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4" w:type="dxa"/>
            <w:vAlign w:val="center"/>
          </w:tcPr>
          <w:p w14:paraId="69E21CA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Alat ukur panjang</w:t>
            </w:r>
          </w:p>
        </w:tc>
        <w:tc>
          <w:tcPr>
            <w:tcW w:w="4671" w:type="dxa"/>
            <w:vAlign w:val="center"/>
          </w:tcPr>
          <w:p w14:paraId="22717C9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tinggi tanaman kale dan komponen instalasi, ketelitian 0,1 mm.</w:t>
            </w:r>
          </w:p>
        </w:tc>
      </w:tr>
      <w:tr w:rsidR="00CF25FC" w:rsidRPr="002F7A41" w14:paraId="3D23D1F4" w14:textId="77777777" w:rsidTr="002F0AAA">
        <w:tc>
          <w:tcPr>
            <w:tcW w:w="502" w:type="dxa"/>
            <w:vAlign w:val="center"/>
          </w:tcPr>
          <w:p w14:paraId="7539C0F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4" w:type="dxa"/>
            <w:vAlign w:val="center"/>
          </w:tcPr>
          <w:p w14:paraId="43AD34A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Jangka sorong</w:t>
            </w:r>
          </w:p>
        </w:tc>
        <w:tc>
          <w:tcPr>
            <w:tcW w:w="4671" w:type="dxa"/>
            <w:vAlign w:val="center"/>
          </w:tcPr>
          <w:p w14:paraId="66C8B71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diameter batang.</w:t>
            </w:r>
          </w:p>
        </w:tc>
      </w:tr>
      <w:tr w:rsidR="00CF25FC" w:rsidRPr="002F7A41" w14:paraId="485E85CC" w14:textId="77777777" w:rsidTr="002F0AAA">
        <w:tc>
          <w:tcPr>
            <w:tcW w:w="502" w:type="dxa"/>
            <w:vAlign w:val="center"/>
          </w:tcPr>
          <w:p w14:paraId="223A621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754" w:type="dxa"/>
            <w:vAlign w:val="center"/>
          </w:tcPr>
          <w:p w14:paraId="34D308F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Timbangan digital</w:t>
            </w:r>
          </w:p>
        </w:tc>
        <w:tc>
          <w:tcPr>
            <w:tcW w:w="4671" w:type="dxa"/>
            <w:vAlign w:val="center"/>
          </w:tcPr>
          <w:p w14:paraId="1F0CC7ED"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bobot basah saat panen.</w:t>
            </w:r>
          </w:p>
        </w:tc>
      </w:tr>
      <w:tr w:rsidR="00CF25FC" w:rsidRPr="002F7A41" w14:paraId="3CEA3A94" w14:textId="77777777" w:rsidTr="002F0AAA">
        <w:tc>
          <w:tcPr>
            <w:tcW w:w="502" w:type="dxa"/>
            <w:vAlign w:val="center"/>
          </w:tcPr>
          <w:p w14:paraId="6D3FAD8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7</w:t>
            </w:r>
          </w:p>
        </w:tc>
        <w:tc>
          <w:tcPr>
            <w:tcW w:w="2754" w:type="dxa"/>
            <w:vAlign w:val="center"/>
          </w:tcPr>
          <w:p w14:paraId="3EF0629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Gelas ukur</w:t>
            </w:r>
          </w:p>
        </w:tc>
        <w:tc>
          <w:tcPr>
            <w:tcW w:w="4671" w:type="dxa"/>
            <w:vAlign w:val="center"/>
          </w:tcPr>
          <w:p w14:paraId="2703193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Menakar larutan nutrisi AB Mix saat pembuatan larutan.</w:t>
            </w:r>
          </w:p>
        </w:tc>
      </w:tr>
      <w:tr w:rsidR="00CF25FC" w:rsidRPr="002F7A41" w14:paraId="795C8FAE" w14:textId="77777777" w:rsidTr="002F0AAA">
        <w:tc>
          <w:tcPr>
            <w:tcW w:w="502" w:type="dxa"/>
            <w:vAlign w:val="center"/>
          </w:tcPr>
          <w:p w14:paraId="00D6081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8</w:t>
            </w:r>
          </w:p>
        </w:tc>
        <w:tc>
          <w:tcPr>
            <w:tcW w:w="2754" w:type="dxa"/>
            <w:vAlign w:val="center"/>
          </w:tcPr>
          <w:p w14:paraId="2E007F3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Perangkat dokumentasi (HP)</w:t>
            </w:r>
          </w:p>
        </w:tc>
        <w:tc>
          <w:tcPr>
            <w:tcW w:w="4671" w:type="dxa"/>
            <w:vAlign w:val="center"/>
          </w:tcPr>
          <w:p w14:paraId="641E4C2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Dokumentasi kondisi sistem dan tanaman.</w:t>
            </w:r>
          </w:p>
        </w:tc>
      </w:tr>
      <w:tr w:rsidR="00CF25FC" w:rsidRPr="002F7A41" w14:paraId="3960E706" w14:textId="77777777" w:rsidTr="002F0AAA">
        <w:tc>
          <w:tcPr>
            <w:tcW w:w="502" w:type="dxa"/>
            <w:vAlign w:val="center"/>
          </w:tcPr>
          <w:p w14:paraId="6F00F30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9</w:t>
            </w:r>
          </w:p>
        </w:tc>
        <w:tc>
          <w:tcPr>
            <w:tcW w:w="2754" w:type="dxa"/>
            <w:vAlign w:val="center"/>
          </w:tcPr>
          <w:p w14:paraId="127763A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Laptop + Microsoft Excel</w:t>
            </w:r>
          </w:p>
        </w:tc>
        <w:tc>
          <w:tcPr>
            <w:tcW w:w="4671" w:type="dxa"/>
            <w:vAlign w:val="center"/>
          </w:tcPr>
          <w:p w14:paraId="0937B67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Pengolahan data dan penyajian grafik</w:t>
            </w:r>
          </w:p>
        </w:tc>
      </w:tr>
      <w:tr w:rsidR="00CF25FC" w:rsidRPr="002F7A41" w14:paraId="4C8ABA00" w14:textId="77777777" w:rsidTr="002F0AAA">
        <w:tc>
          <w:tcPr>
            <w:tcW w:w="502" w:type="dxa"/>
          </w:tcPr>
          <w:p w14:paraId="558BB68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10</w:t>
            </w:r>
          </w:p>
        </w:tc>
        <w:tc>
          <w:tcPr>
            <w:tcW w:w="2754" w:type="dxa"/>
          </w:tcPr>
          <w:p w14:paraId="6BE75C9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PPM meter</w:t>
            </w:r>
          </w:p>
        </w:tc>
        <w:tc>
          <w:tcPr>
            <w:tcW w:w="4671" w:type="dxa"/>
          </w:tcPr>
          <w:p w14:paraId="25D737F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Mengukur konsentrasi larutan nutrisi (PPM) </w:t>
            </w:r>
          </w:p>
        </w:tc>
      </w:tr>
    </w:tbl>
    <w:p w14:paraId="010E5F7B" w14:textId="77777777" w:rsidR="00CF25FC" w:rsidRPr="002F7A41" w:rsidRDefault="00CF25FC" w:rsidP="002F7A41">
      <w:pPr>
        <w:pStyle w:val="Heading4"/>
        <w:ind w:left="426"/>
        <w:rPr>
          <w:rFonts w:cs="Times New Roman"/>
        </w:rPr>
      </w:pPr>
      <w:r w:rsidRPr="002F7A41">
        <w:rPr>
          <w:rFonts w:cs="Times New Roman"/>
        </w:rPr>
        <w:t>Bahan</w:t>
      </w:r>
    </w:p>
    <w:p w14:paraId="1F719E1E" w14:textId="5A2B0C16"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5EF105E0" w14:textId="175452C1" w:rsidR="00596981" w:rsidRPr="002F7A41" w:rsidRDefault="002F7A41" w:rsidP="002F7A41">
      <w:pPr>
        <w:pStyle w:val="Caption"/>
        <w:spacing w:line="360" w:lineRule="auto"/>
        <w:rPr>
          <w:rFonts w:cs="Times New Roman"/>
          <w:szCs w:val="24"/>
        </w:rPr>
      </w:pPr>
      <w:bookmarkStart w:id="29"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29"/>
    </w:p>
    <w:tbl>
      <w:tblPr>
        <w:tblStyle w:val="TableGrid"/>
        <w:tblW w:w="0" w:type="auto"/>
        <w:jc w:val="center"/>
        <w:tblLook w:val="04A0" w:firstRow="1" w:lastRow="0" w:firstColumn="1" w:lastColumn="0" w:noHBand="0" w:noVBand="1"/>
      </w:tblPr>
      <w:tblGrid>
        <w:gridCol w:w="510"/>
        <w:gridCol w:w="2604"/>
        <w:gridCol w:w="4813"/>
      </w:tblGrid>
      <w:tr w:rsidR="00CF25FC" w:rsidRPr="002F7A41" w14:paraId="475A7DC9" w14:textId="77777777" w:rsidTr="002F0AAA">
        <w:trPr>
          <w:jc w:val="center"/>
        </w:trPr>
        <w:tc>
          <w:tcPr>
            <w:tcW w:w="510" w:type="dxa"/>
            <w:vAlign w:val="center"/>
          </w:tcPr>
          <w:p w14:paraId="64CBB3B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vAlign w:val="center"/>
          </w:tcPr>
          <w:p w14:paraId="75BAA8D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vAlign w:val="center"/>
          </w:tcPr>
          <w:p w14:paraId="14EC468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CF25FC" w:rsidRPr="002F7A41" w14:paraId="066BC210" w14:textId="77777777" w:rsidTr="002F0AAA">
        <w:trPr>
          <w:jc w:val="center"/>
        </w:trPr>
        <w:tc>
          <w:tcPr>
            <w:tcW w:w="510" w:type="dxa"/>
            <w:vAlign w:val="center"/>
          </w:tcPr>
          <w:p w14:paraId="7598729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vAlign w:val="center"/>
          </w:tcPr>
          <w:p w14:paraId="747009C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vAlign w:val="center"/>
          </w:tcPr>
          <w:p w14:paraId="09330C4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CF25FC" w:rsidRPr="002F7A41" w14:paraId="6154B473" w14:textId="77777777" w:rsidTr="002F0AAA">
        <w:trPr>
          <w:jc w:val="center"/>
        </w:trPr>
        <w:tc>
          <w:tcPr>
            <w:tcW w:w="510" w:type="dxa"/>
            <w:vAlign w:val="center"/>
          </w:tcPr>
          <w:p w14:paraId="6F009C5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vAlign w:val="center"/>
          </w:tcPr>
          <w:p w14:paraId="057B1FE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Cocopeat</w:t>
            </w:r>
          </w:p>
        </w:tc>
        <w:tc>
          <w:tcPr>
            <w:tcW w:w="4813" w:type="dxa"/>
            <w:vAlign w:val="center"/>
          </w:tcPr>
          <w:p w14:paraId="5F83E0D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Komponen media tanam 60% untuk meningkatkan kapasitas menahan air dan menjaga kelembapan.</w:t>
            </w:r>
          </w:p>
        </w:tc>
      </w:tr>
      <w:tr w:rsidR="00CF25FC" w:rsidRPr="002F7A41" w14:paraId="643F1714" w14:textId="77777777" w:rsidTr="002F0AAA">
        <w:trPr>
          <w:jc w:val="center"/>
        </w:trPr>
        <w:tc>
          <w:tcPr>
            <w:tcW w:w="510" w:type="dxa"/>
            <w:vAlign w:val="center"/>
          </w:tcPr>
          <w:p w14:paraId="099B89A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vAlign w:val="center"/>
          </w:tcPr>
          <w:p w14:paraId="2EFC9865"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Arang sekam</w:t>
            </w:r>
          </w:p>
        </w:tc>
        <w:tc>
          <w:tcPr>
            <w:tcW w:w="4813" w:type="dxa"/>
            <w:vAlign w:val="center"/>
          </w:tcPr>
          <w:p w14:paraId="2B6F348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Komponen media tanam 40% untuk meningkatkan aerasi dan drainase media.</w:t>
            </w:r>
          </w:p>
        </w:tc>
      </w:tr>
      <w:tr w:rsidR="00CF25FC" w:rsidRPr="002F7A41" w14:paraId="7A5376E8" w14:textId="77777777" w:rsidTr="002F0AAA">
        <w:trPr>
          <w:jc w:val="center"/>
        </w:trPr>
        <w:tc>
          <w:tcPr>
            <w:tcW w:w="510" w:type="dxa"/>
            <w:vAlign w:val="center"/>
          </w:tcPr>
          <w:p w14:paraId="636533A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vAlign w:val="center"/>
          </w:tcPr>
          <w:p w14:paraId="3C7B824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Sumbu </w:t>
            </w:r>
          </w:p>
        </w:tc>
        <w:tc>
          <w:tcPr>
            <w:tcW w:w="4813" w:type="dxa"/>
            <w:vAlign w:val="center"/>
          </w:tcPr>
          <w:p w14:paraId="6940E9B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Digunakan untuk memanfaatkan hukum archimedes</w:t>
            </w:r>
          </w:p>
        </w:tc>
      </w:tr>
      <w:tr w:rsidR="00CF25FC" w:rsidRPr="002F7A41" w14:paraId="48BD04D8" w14:textId="77777777" w:rsidTr="002F0AAA">
        <w:trPr>
          <w:jc w:val="center"/>
        </w:trPr>
        <w:tc>
          <w:tcPr>
            <w:tcW w:w="510" w:type="dxa"/>
            <w:vAlign w:val="center"/>
          </w:tcPr>
          <w:p w14:paraId="6F05A98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vAlign w:val="center"/>
          </w:tcPr>
          <w:p w14:paraId="474574A3"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vAlign w:val="center"/>
          </w:tcPr>
          <w:p w14:paraId="4E986DE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CF25FC" w:rsidRPr="002F7A41" w14:paraId="1FC7476A" w14:textId="77777777" w:rsidTr="002F0AAA">
        <w:trPr>
          <w:jc w:val="center"/>
        </w:trPr>
        <w:tc>
          <w:tcPr>
            <w:tcW w:w="510" w:type="dxa"/>
            <w:vAlign w:val="center"/>
          </w:tcPr>
          <w:p w14:paraId="166FA8B7"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vAlign w:val="center"/>
          </w:tcPr>
          <w:p w14:paraId="54A82A94"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Air bersih</w:t>
            </w:r>
          </w:p>
        </w:tc>
        <w:tc>
          <w:tcPr>
            <w:tcW w:w="4813" w:type="dxa"/>
            <w:vAlign w:val="center"/>
          </w:tcPr>
          <w:p w14:paraId="52764F2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Pelarut larutan nutrisi dan pengisian tandon.</w:t>
            </w:r>
          </w:p>
        </w:tc>
      </w:tr>
    </w:tbl>
    <w:p w14:paraId="5C8EBE0A" w14:textId="77777777" w:rsidR="00CF25FC" w:rsidRPr="002F7A41" w:rsidRDefault="00CF25FC" w:rsidP="002F7A41">
      <w:pPr>
        <w:spacing w:line="360" w:lineRule="auto"/>
        <w:rPr>
          <w:rFonts w:ascii="Times New Roman" w:hAnsi="Times New Roman" w:cs="Times New Roman"/>
        </w:rPr>
      </w:pPr>
    </w:p>
    <w:p w14:paraId="5DF9430A" w14:textId="49E25AAA" w:rsidR="001568B5" w:rsidRPr="002F7A41" w:rsidRDefault="001568B5">
      <w:pPr>
        <w:pStyle w:val="Heading2"/>
        <w:numPr>
          <w:ilvl w:val="1"/>
          <w:numId w:val="5"/>
        </w:numPr>
        <w:ind w:left="709"/>
        <w:rPr>
          <w:rFonts w:cs="Times New Roman"/>
        </w:rPr>
      </w:pPr>
      <w:bookmarkStart w:id="30" w:name="_Toc229264119"/>
      <w:r w:rsidRPr="002F7A41">
        <w:rPr>
          <w:rFonts w:cs="Times New Roman"/>
        </w:rPr>
        <w:t>Metode Penelitian</w:t>
      </w:r>
      <w:bookmarkEnd w:id="30"/>
    </w:p>
    <w:p w14:paraId="427F5C29" w14:textId="11F53A6B" w:rsidR="00AB0F4E"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menggunakan metode deskriptif yang disajikan secara naratif yaitu mendeskripsikan kinerja SWU03 berdasarkan hasil pengukuran parameter-parameter yang ditentukan lalu menguraikannya secara naratif untuk menjelaskan makna, pola dan keterkaitannya. Metode ini cocok untuk penelitian yang berfokus pada apa yang terjadi pada sistem melalui data terukur dan disajikan sebagai gambaran kinerja bukan untuk membangun generalisasi statistik yang luas</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1667394407"/>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Ami23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Bentuk naratif digunakan sebagai cara menyusun temuan secara berurutan dan mudah dipahami, misalnya menjelaskan perubahan parameter dari waktu ke waktu, hubungan antar-parameter serta kondisi yang menyertai </w:t>
      </w:r>
      <w:r w:rsidRPr="002F7A41">
        <w:rPr>
          <w:rFonts w:ascii="Times New Roman" w:hAnsi="Times New Roman" w:cs="Times New Roman"/>
          <w:sz w:val="24"/>
          <w:szCs w:val="24"/>
        </w:rPr>
        <w:lastRenderedPageBreak/>
        <w:t>perubahan tersebut. Penyampaian secara naratif menekankan penyusunan informasi secara runtut agar pembaca memahami alur yang diamati</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387264870"/>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Mut25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(Mutiah &amp; Murhayat, 2025)</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80A1EC0" w14:textId="733A4B3C"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920F32D" w14:textId="0797A50A"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penggunaan air harian yang dihitung dari perubahan volume air pada tandon, selanjutnya efisiensi penggunaan air yang ditentukan pada akhir penelitian dengan membandingkan hasil panen dan total air yang digunakan selama periode pengamatan. Penentuan efisiensi penggunaan air berbasis irigasi (IWUE)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F7E4BA1" w14:textId="40A9CEE9"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pertumbuhan tanaman digunakan sebagai indikator biologis untuk menilai apakah pola air yang dibentuk sistem berpengaruh bagi tanaman. Parameter yang diukur dalam penelitian ini adalah tinggi tanaman, jumlah daun, dan diameter batang. Parameter-parameter tersebut umum digunakan dalam 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215C3148" w14:textId="1B5E86BA" w:rsidR="00F14966"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sekunder meliputi mikroklimat greenhouse berupa suhu, kelembapan, intensitas cahaya dan kecepatan angin yang mempengaruhi fluktuasi kebutuhan air</w:t>
      </w:r>
      <w:r w:rsidR="00750E4D" w:rsidRPr="002F7A41">
        <w:rPr>
          <w:rFonts w:ascii="Times New Roman" w:hAnsi="Times New Roman" w:cs="Times New Roman"/>
          <w:sz w:val="24"/>
          <w:szCs w:val="24"/>
        </w:rPr>
        <w:t>. Selain itu,</w:t>
      </w:r>
      <w:r w:rsidRPr="002F7A41">
        <w:rPr>
          <w:rFonts w:ascii="Times New Roman" w:hAnsi="Times New Roman" w:cs="Times New Roman"/>
          <w:sz w:val="24"/>
          <w:szCs w:val="24"/>
        </w:rPr>
        <w:t xml:space="preserve"> kualitas larutan nutrisi </w:t>
      </w:r>
      <w:r w:rsidR="00750E4D" w:rsidRPr="002F7A41">
        <w:rPr>
          <w:rFonts w:ascii="Times New Roman" w:hAnsi="Times New Roman" w:cs="Times New Roman"/>
          <w:sz w:val="24"/>
          <w:szCs w:val="24"/>
        </w:rPr>
        <w:t xml:space="preserve">seperti </w:t>
      </w:r>
      <w:r w:rsidRPr="002F7A41">
        <w:rPr>
          <w:rFonts w:ascii="Times New Roman" w:hAnsi="Times New Roman" w:cs="Times New Roman"/>
          <w:sz w:val="24"/>
          <w:szCs w:val="24"/>
        </w:rPr>
        <w:t>pH, DO, TDS, dan EC sebagai indikator kondisi larutan yang dapat memengaruhi serapan dan kesehatan akar</w:t>
      </w:r>
      <w:r w:rsidR="00750E4D" w:rsidRPr="002F7A41">
        <w:rPr>
          <w:rFonts w:ascii="Times New Roman" w:hAnsi="Times New Roman" w:cs="Times New Roman"/>
          <w:sz w:val="24"/>
          <w:szCs w:val="24"/>
        </w:rPr>
        <w:t xml:space="preserve">. Terakhir adalah </w:t>
      </w:r>
      <w:r w:rsidRPr="002F7A41">
        <w:rPr>
          <w:rFonts w:ascii="Times New Roman" w:hAnsi="Times New Roman" w:cs="Times New Roman"/>
          <w:sz w:val="24"/>
          <w:szCs w:val="24"/>
        </w:rPr>
        <w:t xml:space="preserve">tinggi tandon sebagai informasi pendukung yang berkaitan dengan suplai berbasis gravitasi pada sistem pasif. Pemantauan parameter kimia </w:t>
      </w:r>
      <w:r w:rsidRPr="002F7A41">
        <w:rPr>
          <w:rFonts w:ascii="Times New Roman" w:hAnsi="Times New Roman" w:cs="Times New Roman"/>
          <w:sz w:val="24"/>
          <w:szCs w:val="24"/>
        </w:rPr>
        <w:lastRenderedPageBreak/>
        <w:t>larutan dikenal sebagai bagian penting dalam pengelolaan hidroponik karena merepresentasikan kualitas larutan dan kondisi perakaran</w:t>
      </w:r>
      <w:sdt>
        <w:sdtPr>
          <w:rPr>
            <w:rFonts w:ascii="Times New Roman" w:hAnsi="Times New Roman" w:cs="Times New Roman"/>
            <w:sz w:val="24"/>
            <w:szCs w:val="24"/>
          </w:rPr>
          <w:id w:val="-163325367"/>
          <w:citation/>
        </w:sdtPr>
        <w:sdtContent>
          <w:r w:rsidR="00C60C82" w:rsidRPr="002F7A41">
            <w:rPr>
              <w:rFonts w:ascii="Times New Roman" w:hAnsi="Times New Roman" w:cs="Times New Roman"/>
              <w:sz w:val="24"/>
              <w:szCs w:val="24"/>
            </w:rPr>
            <w:fldChar w:fldCharType="begin"/>
          </w:r>
          <w:r w:rsidR="00C60C82" w:rsidRPr="002F7A41">
            <w:rPr>
              <w:rFonts w:ascii="Times New Roman" w:hAnsi="Times New Roman" w:cs="Times New Roman"/>
              <w:sz w:val="24"/>
              <w:szCs w:val="24"/>
              <w:lang w:val="sv-SE"/>
            </w:rPr>
            <w:instrText xml:space="preserve"> CITATION Par21 \l 1033 </w:instrText>
          </w:r>
          <w:r w:rsidR="00C60C82"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(Paryanta, Wendanto, &amp; Mulyani, 2021)</w:t>
          </w:r>
          <w:r w:rsidR="00C60C82"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6ABDBF4F" w14:textId="77777777" w:rsidR="001568B5" w:rsidRPr="002F7A41" w:rsidRDefault="001568B5" w:rsidP="002F7A41">
      <w:pPr>
        <w:spacing w:after="0" w:line="360" w:lineRule="auto"/>
        <w:ind w:firstLine="709"/>
        <w:jc w:val="both"/>
        <w:rPr>
          <w:rFonts w:ascii="Times New Roman" w:hAnsi="Times New Roman" w:cs="Times New Roman"/>
          <w:sz w:val="24"/>
          <w:szCs w:val="24"/>
        </w:rPr>
      </w:pPr>
    </w:p>
    <w:p w14:paraId="2E43A7FF" w14:textId="77777777" w:rsidR="001568B5" w:rsidRPr="002F7A41" w:rsidRDefault="001568B5">
      <w:pPr>
        <w:pStyle w:val="Heading2"/>
        <w:numPr>
          <w:ilvl w:val="1"/>
          <w:numId w:val="5"/>
        </w:numPr>
        <w:ind w:left="709"/>
        <w:rPr>
          <w:rFonts w:cs="Times New Roman"/>
        </w:rPr>
      </w:pPr>
      <w:bookmarkStart w:id="31" w:name="_Toc229264120"/>
      <w:r w:rsidRPr="002F7A41">
        <w:rPr>
          <w:rFonts w:cs="Times New Roman"/>
        </w:rPr>
        <w:t>Tahapan Pelenitian</w:t>
      </w:r>
      <w:bookmarkEnd w:id="31"/>
    </w:p>
    <w:p w14:paraId="57814126" w14:textId="77777777" w:rsidR="00321CBF" w:rsidRPr="002F7A41" w:rsidRDefault="00321CBF" w:rsidP="002F7A41">
      <w:pPr>
        <w:spacing w:line="360" w:lineRule="auto"/>
        <w:rPr>
          <w:rFonts w:ascii="Times New Roman" w:hAnsi="Times New Roman" w:cs="Times New Roman"/>
        </w:rPr>
      </w:pPr>
    </w:p>
    <w:p w14:paraId="635EFD79" w14:textId="77777777" w:rsidR="000F251D" w:rsidRPr="002F7A41" w:rsidRDefault="00483266" w:rsidP="002F7A41">
      <w:pPr>
        <w:pStyle w:val="ListParagraph"/>
        <w:keepNext/>
        <w:spacing w:after="0" w:line="360" w:lineRule="auto"/>
        <w:ind w:left="709"/>
        <w:jc w:val="center"/>
        <w:rPr>
          <w:rFonts w:ascii="Times New Roman" w:hAnsi="Times New Roman" w:cs="Times New Roman"/>
        </w:rPr>
      </w:pPr>
      <w:r w:rsidRPr="002F7A41">
        <w:rPr>
          <w:rFonts w:ascii="Times New Roman" w:hAnsi="Times New Roman" w:cs="Times New Roman"/>
          <w:b/>
          <w:bCs/>
          <w:sz w:val="24"/>
          <w:szCs w:val="24"/>
          <w:lang w:val="en-ID"/>
        </w:rPr>
        <w:drawing>
          <wp:inline distT="0" distB="0" distL="0" distR="0" wp14:anchorId="414BD2B6" wp14:editId="012ED247">
            <wp:extent cx="3966906" cy="4193529"/>
            <wp:effectExtent l="0" t="0" r="0" b="0"/>
            <wp:docPr id="1646247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10797" t="16911" r="10485" b="16536"/>
                    <a:stretch>
                      <a:fillRect/>
                    </a:stretch>
                  </pic:blipFill>
                  <pic:spPr bwMode="auto">
                    <a:xfrm>
                      <a:off x="0" y="0"/>
                      <a:ext cx="3967374" cy="4194023"/>
                    </a:xfrm>
                    <a:prstGeom prst="rect">
                      <a:avLst/>
                    </a:prstGeom>
                    <a:noFill/>
                    <a:ln>
                      <a:noFill/>
                    </a:ln>
                    <a:extLst>
                      <a:ext uri="{53640926-AAD7-44D8-BBD7-CCE9431645EC}">
                        <a14:shadowObscured xmlns:a14="http://schemas.microsoft.com/office/drawing/2010/main"/>
                      </a:ext>
                    </a:extLst>
                  </pic:spPr>
                </pic:pic>
              </a:graphicData>
            </a:graphic>
          </wp:inline>
        </w:drawing>
      </w:r>
    </w:p>
    <w:p w14:paraId="14DF741D" w14:textId="3CBD1FAC" w:rsidR="00483266" w:rsidRPr="002F7A41" w:rsidRDefault="000F251D" w:rsidP="002F7A41">
      <w:pPr>
        <w:pStyle w:val="Caption"/>
        <w:spacing w:line="360" w:lineRule="auto"/>
        <w:jc w:val="center"/>
        <w:rPr>
          <w:rFonts w:cs="Times New Roman"/>
        </w:rPr>
      </w:pPr>
      <w:bookmarkStart w:id="32"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2"/>
    </w:p>
    <w:p w14:paraId="2233DC01" w14:textId="5F49C8DC"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06FD1871" w14:textId="357897A8" w:rsidR="00AB0F4E" w:rsidRPr="002F7A41" w:rsidRDefault="00AB0F4E" w:rsidP="002F7A41">
      <w:pPr>
        <w:pStyle w:val="ListParagraph"/>
        <w:spacing w:after="0" w:line="360" w:lineRule="auto"/>
        <w:ind w:left="709"/>
        <w:jc w:val="center"/>
        <w:rPr>
          <w:rFonts w:ascii="Times New Roman" w:hAnsi="Times New Roman" w:cs="Times New Roman"/>
          <w:b/>
          <w:bCs/>
          <w:sz w:val="24"/>
          <w:szCs w:val="24"/>
        </w:rPr>
      </w:pPr>
    </w:p>
    <w:p w14:paraId="5BBE3791" w14:textId="77777777" w:rsidR="005E695B" w:rsidRPr="002F7A41" w:rsidRDefault="005E695B" w:rsidP="002F7A41">
      <w:pPr>
        <w:spacing w:after="0" w:line="360" w:lineRule="auto"/>
        <w:jc w:val="both"/>
        <w:rPr>
          <w:rFonts w:ascii="Times New Roman" w:hAnsi="Times New Roman" w:cs="Times New Roman"/>
          <w:sz w:val="24"/>
          <w:szCs w:val="24"/>
        </w:rPr>
      </w:pPr>
    </w:p>
    <w:p w14:paraId="162A6536" w14:textId="105267D2" w:rsidR="00474306" w:rsidRPr="002F7A41" w:rsidRDefault="00C64AB5" w:rsidP="002F7A41">
      <w:pPr>
        <w:pStyle w:val="Heading5"/>
        <w:ind w:left="426" w:hanging="426"/>
        <w:rPr>
          <w:rFonts w:cs="Times New Roman"/>
        </w:rPr>
      </w:pPr>
      <w:r w:rsidRPr="002F7A41">
        <w:rPr>
          <w:rFonts w:cs="Times New Roman"/>
        </w:rPr>
        <w:t>Persiapan Smartwatering SWU03</w:t>
      </w:r>
    </w:p>
    <w:p w14:paraId="19AD2018" w14:textId="28409C51"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w:t>
      </w:r>
      <w:r w:rsidRPr="002F7A41">
        <w:rPr>
          <w:rFonts w:ascii="Times New Roman" w:hAnsi="Times New Roman" w:cs="Times New Roman"/>
          <w:sz w:val="24"/>
          <w:szCs w:val="24"/>
        </w:rPr>
        <w:lastRenderedPageBreak/>
        <w:t>Smartwatering termasuk sistem fertigasi pasif yang memanfaatkan prinsip gravitasi dan pengaturan level air secara mekanis</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sistem ini tidak bergantung pada pompa maupun energi listrik. Prinsip tersebut sejalan dengan konsep Smart 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27264D0" w14:textId="304DA744"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dan distribusi larutan berjalan sesuai rancangan.</w:t>
      </w:r>
    </w:p>
    <w:p w14:paraId="31988618" w14:textId="44EE301B" w:rsidR="004C2C0F" w:rsidRPr="002F7A41" w:rsidRDefault="00C64AB5" w:rsidP="002F7A41">
      <w:pPr>
        <w:pStyle w:val="Heading5"/>
        <w:ind w:left="426" w:hanging="426"/>
        <w:rPr>
          <w:rFonts w:cs="Times New Roman"/>
        </w:rPr>
      </w:pPr>
      <w:r w:rsidRPr="002F7A41">
        <w:rPr>
          <w:rFonts w:cs="Times New Roman"/>
        </w:rPr>
        <w:t>Persiapan Budidaya</w:t>
      </w:r>
    </w:p>
    <w:p w14:paraId="3978A176" w14:textId="460176B9"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14B94156" w14:textId="72B4A58C"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290922DD" w14:textId="63090C42"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w:t>
      </w:r>
      <w:r w:rsidRPr="002F7A41">
        <w:rPr>
          <w:rFonts w:ascii="Times New Roman" w:hAnsi="Times New Roman" w:cs="Times New Roman"/>
          <w:sz w:val="24"/>
          <w:szCs w:val="24"/>
        </w:rPr>
        <w:t xml:space="preserve"> kale</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Kegiatan ini</w:t>
      </w:r>
      <w:r w:rsidRPr="002F7A41">
        <w:rPr>
          <w:rFonts w:ascii="Times New Roman" w:hAnsi="Times New Roman" w:cs="Times New Roman"/>
          <w:sz w:val="24"/>
          <w:szCs w:val="24"/>
        </w:rPr>
        <w:t xml:space="preserve"> dengan membilas instalasi dengan air</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kemudian menyikat tandon menggunakan cairan pembersih. Setelah bersih, instalasi kemudian dibilas dengan air hingga bersih kemudian dikeringkan dan dapat digunakan.</w:t>
      </w:r>
    </w:p>
    <w:p w14:paraId="0639A2A3" w14:textId="357C8B61"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38E2FC89" w14:textId="48E2FC8D"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Cocopeat</w:t>
      </w:r>
      <w:r w:rsidRPr="002F7A41">
        <w:rPr>
          <w:rFonts w:ascii="Times New Roman" w:hAnsi="Times New Roman" w:cs="Times New Roman"/>
          <w:sz w:val="24"/>
          <w:szCs w:val="24"/>
        </w:rPr>
        <w:t xml:space="preserve"> memiliki sifat pertukaran kation yang dapat mengganggu keseimbangan nutrisi. Siklus pertukaran kation dalam cocopeat secara alami didominasi oleh ion Natrium (Na) dan Kalium (K). Melalui proses buffering, cocopeat direndam menggunakan larutan Kalsium </w:t>
      </w:r>
      <w:r w:rsidRPr="002F7A41">
        <w:rPr>
          <w:rFonts w:ascii="Times New Roman" w:hAnsi="Times New Roman" w:cs="Times New Roman"/>
          <w:sz w:val="24"/>
          <w:szCs w:val="24"/>
        </w:rPr>
        <w:lastRenderedPageBreak/>
        <w:t>(Ca) dan Magnesium (Mg) maka akan terjadi pergantian ion yang 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2C688E1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vertAlign w:val="subscript"/>
        </w:rPr>
        <w:t xml:space="preserve">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41392313"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0AC44FFE"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2AB03367"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13E11E2C" w14:textId="4A712C10"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068B010D"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27050AC6"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077B029C" w14:textId="5D5C1961"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Siapkan</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wadah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air </w:t>
      </w:r>
      <w:proofErr w:type="spellStart"/>
      <w:r w:rsidRPr="002F7A41">
        <w:rPr>
          <w:rFonts w:ascii="Times New Roman" w:hAnsi="Times New Roman" w:cs="Times New Roman"/>
          <w:sz w:val="24"/>
          <w:szCs w:val="24"/>
          <w:lang w:val="en-ID"/>
        </w:rPr>
        <w:t>bersih</w:t>
      </w:r>
      <w:proofErr w:type="spellEnd"/>
      <w:r w:rsidRPr="002F7A41">
        <w:rPr>
          <w:rFonts w:ascii="Times New Roman" w:hAnsi="Times New Roman" w:cs="Times New Roman"/>
          <w:sz w:val="24"/>
          <w:szCs w:val="24"/>
          <w:lang w:val="en-ID"/>
        </w:rPr>
        <w:t xml:space="preserve"> dan sprayer.</w:t>
      </w:r>
    </w:p>
    <w:p w14:paraId="151FC263" w14:textId="4B425F11"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Basahi </w:t>
      </w:r>
      <w:r w:rsidRPr="002F7A41">
        <w:rPr>
          <w:rFonts w:ascii="Times New Roman" w:hAnsi="Times New Roman" w:cs="Times New Roman"/>
          <w:sz w:val="24"/>
          <w:szCs w:val="24"/>
          <w:lang w:val="sv-SE"/>
        </w:rPr>
        <w:t>media semai hingga lembap merata.</w:t>
      </w:r>
    </w:p>
    <w:p w14:paraId="7E710DC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Menyemai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pada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disiapkan</w:t>
      </w:r>
      <w:proofErr w:type="spellEnd"/>
      <w:r w:rsidRPr="002F7A41">
        <w:rPr>
          <w:rFonts w:ascii="Times New Roman" w:hAnsi="Times New Roman" w:cs="Times New Roman"/>
          <w:sz w:val="24"/>
          <w:szCs w:val="24"/>
          <w:lang w:val="en-ID"/>
        </w:rPr>
        <w:t>.</w:t>
      </w:r>
    </w:p>
    <w:p w14:paraId="522A85E0" w14:textId="7D90060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w:t>
      </w:r>
      <w:r w:rsidRPr="002F7A41">
        <w:rPr>
          <w:rFonts w:ascii="Times New Roman" w:hAnsi="Times New Roman" w:cs="Times New Roman"/>
          <w:sz w:val="24"/>
          <w:szCs w:val="24"/>
          <w:lang w:val="sv-SE"/>
        </w:rPr>
        <w:t xml:space="preserve"> kelembapan media semai selama masa perkecambahan.</w:t>
      </w:r>
    </w:p>
    <w:p w14:paraId="445EC282" w14:textId="51580E7E"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w:t>
      </w:r>
      <w:r w:rsidRPr="002F7A41">
        <w:rPr>
          <w:rFonts w:ascii="Times New Roman" w:hAnsi="Times New Roman" w:cs="Times New Roman"/>
          <w:sz w:val="24"/>
          <w:szCs w:val="24"/>
          <w:lang w:val="sv-SE"/>
        </w:rPr>
        <w:t xml:space="preserve"> bibit yang tidak normal.</w:t>
      </w:r>
    </w:p>
    <w:p w14:paraId="61129096" w14:textId="391BC640"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Pilih </w:t>
      </w:r>
      <w:r w:rsidRPr="002F7A41">
        <w:rPr>
          <w:rFonts w:ascii="Times New Roman" w:hAnsi="Times New Roman" w:cs="Times New Roman"/>
          <w:sz w:val="24"/>
          <w:szCs w:val="24"/>
          <w:lang w:val="sv-SE"/>
        </w:rPr>
        <w:t>bibit kale yang sehat, seragam, batang tegak, daun berwarna hijau segar, akar mulai berkembang dan telah memiliki sekitar 3</w:t>
      </w:r>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lang w:val="sv-SE"/>
        </w:rPr>
        <w:t>4 helai daun sejati untuk dipindahkan ke sistem Smartwatering SWU03.</w:t>
      </w:r>
    </w:p>
    <w:p w14:paraId="0679F17E" w14:textId="526F039C" w:rsidR="00C64AB5" w:rsidRPr="002F7A41" w:rsidRDefault="00C64AB5" w:rsidP="002F7A41">
      <w:pPr>
        <w:pStyle w:val="Heading5"/>
        <w:ind w:left="426" w:hanging="426"/>
        <w:rPr>
          <w:rFonts w:cs="Times New Roman"/>
        </w:rPr>
      </w:pPr>
      <w:r w:rsidRPr="002F7A41">
        <w:rPr>
          <w:rFonts w:cs="Times New Roman"/>
        </w:rPr>
        <w:t>Pelaksanaan Budidaya</w:t>
      </w:r>
    </w:p>
    <w:p w14:paraId="0A921193" w14:textId="13CC41D8" w:rsidR="00483266"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Pindahkan</w:t>
      </w:r>
      <w:r w:rsidRPr="002F7A41">
        <w:rPr>
          <w:rFonts w:ascii="Times New Roman" w:hAnsi="Times New Roman" w:cs="Times New Roman"/>
          <w:sz w:val="24"/>
          <w:szCs w:val="24"/>
        </w:rPr>
        <w:t xml:space="preserve"> bibit kale yang telah memenuhi kriteria siap tanam ke sistem Smartwatering SWU03.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w:t>
      </w:r>
      <w:r w:rsidRPr="002F7A41">
        <w:rPr>
          <w:rFonts w:ascii="Times New Roman" w:hAnsi="Times New Roman" w:cs="Times New Roman"/>
          <w:sz w:val="24"/>
          <w:szCs w:val="24"/>
        </w:rPr>
        <w:lastRenderedPageBreak/>
        <w:t>memiliki batang tegak, daun berwarna hijau segar, akar mulai berkembang, dan telah memiliki sekitar 3–4 helai daun sejati.</w:t>
      </w:r>
    </w:p>
    <w:p w14:paraId="0480286A" w14:textId="567CCE6E"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Lakukan pe</w:t>
      </w:r>
      <w:r w:rsidRPr="002F7A41">
        <w:rPr>
          <w:rFonts w:ascii="Times New Roman" w:hAnsi="Times New Roman" w:cs="Times New Roman"/>
          <w:sz w:val="24"/>
          <w:szCs w:val="24"/>
        </w:rPr>
        <w:t>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0D5FCAD4" w14:textId="36DD0276"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akhir dari pelaksanaan budidaya adalah panen dan pascapanen tanaman kale. Panen dilakukan ketika tanaman telah mencapai umur atau kondisi pertumbuhan yang sesuai untuk diamati sebagai hasil akhir penelitian. </w:t>
      </w:r>
      <w:r w:rsidRPr="002F7A41">
        <w:rPr>
          <w:rFonts w:ascii="Times New Roman" w:hAnsi="Times New Roman" w:cs="Times New Roman"/>
          <w:sz w:val="24"/>
          <w:szCs w:val="24"/>
        </w:rPr>
        <w:t>K</w:t>
      </w:r>
      <w:r w:rsidRPr="002F7A41">
        <w:rPr>
          <w:rFonts w:ascii="Times New Roman" w:hAnsi="Times New Roman" w:cs="Times New Roman"/>
          <w:sz w:val="24"/>
          <w:szCs w:val="24"/>
        </w:rPr>
        <w:t>emudian dilakukan pengukuran parameter hasil seperti bobot segar total. Data hasil panen digunakan sebagai dasar untuk menilai respons pertumbuhan tanaman dan menghitung efisiensi penggunaan air melalui nilai IWUE. Setelah panen, dilakukan pencatatan dan dokumentasi hasil sebagai bahan untuk tahap pembahasan dan analisis data.</w:t>
      </w:r>
    </w:p>
    <w:p w14:paraId="113C0438" w14:textId="12100BBC" w:rsidR="00C64AB5" w:rsidRPr="002F7A41" w:rsidRDefault="00C64AB5" w:rsidP="002F7A41">
      <w:pPr>
        <w:pStyle w:val="Heading5"/>
        <w:ind w:left="426" w:hanging="426"/>
        <w:rPr>
          <w:rFonts w:cs="Times New Roman"/>
        </w:rPr>
      </w:pPr>
      <w:r w:rsidRPr="002F7A41">
        <w:rPr>
          <w:rFonts w:cs="Times New Roman"/>
        </w:rPr>
        <w:t>Pengamatan Penelitian</w:t>
      </w:r>
    </w:p>
    <w:p w14:paraId="3F4665C6" w14:textId="6B12D51F"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yang berhubungan langsung dengan tujuan penelitian, meliputi dinamika kelembapan media tanam, penggunaan air, efisiensi penggunaan air</w:t>
      </w:r>
      <w:r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w:t>
      </w:r>
      <w:r w:rsidRPr="002F7A41">
        <w:rPr>
          <w:rFonts w:ascii="Times New Roman" w:hAnsi="Times New Roman" w:cs="Times New Roman"/>
          <w:sz w:val="24"/>
          <w:szCs w:val="24"/>
        </w:rPr>
        <w:lastRenderedPageBreak/>
        <w:t>pengamatan kemudian disusun dalam bentuk tabel, grafik, dan nilai deskriptif seperti minimum, maksimum, dan rata-rata.</w:t>
      </w:r>
    </w:p>
    <w:p w14:paraId="654498C3"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48244C1C" w14:textId="2412188D"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penggunaan air, serta pengolahan data hasil pengamatan untuk mengevaluasi kinerja Smartwatering SWU03 terhadap kelembapan media, efisiensi penggunaan air, dan respons pertumbuhan tanaman kale.</w:t>
      </w:r>
    </w:p>
    <w:p w14:paraId="69BA6D34" w14:textId="4D8F1C83"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2ABC1BBE" w14:textId="6DFC6ABA"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Kelembapan media tanam diperoleh melalui pengukuran langsung menggunakan Soil Meter YY-1000. </w:t>
      </w:r>
      <w:r w:rsidRPr="002F7A41">
        <w:rPr>
          <w:rFonts w:ascii="Times New Roman" w:hAnsi="Times New Roman" w:cs="Times New Roman"/>
          <w:sz w:val="24"/>
          <w:szCs w:val="24"/>
        </w:rPr>
        <w:t>Pengukuran</w:t>
      </w:r>
      <w:r w:rsidRPr="002F7A41">
        <w:rPr>
          <w:rFonts w:ascii="Times New Roman" w:hAnsi="Times New Roman" w:cs="Times New Roman"/>
          <w:sz w:val="24"/>
          <w:szCs w:val="24"/>
        </w:rPr>
        <w:t xml:space="preserve"> dilakukan pada beberapa titik media tanam, nilai kelembapan dapat dirata-ratakan dengan rumus berikut:</w:t>
      </w:r>
    </w:p>
    <w:p w14:paraId="2B14C9F8"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4608160B" w14:textId="77777777" w:rsidTr="002F7A41">
        <w:tc>
          <w:tcPr>
            <w:tcW w:w="7225" w:type="dxa"/>
          </w:tcPr>
          <w:p w14:paraId="189E9F3E" w14:textId="76201D20"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184FBCBB" w14:textId="3E415C14"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tc>
      </w:tr>
    </w:tbl>
    <w:p w14:paraId="3915E929"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444EB9C6" w14:textId="26DE8925"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xml:space="preserve">= </w:t>
      </w:r>
      <w:r w:rsidRPr="002F7A41">
        <w:rPr>
          <w:rFonts w:ascii="Times New Roman" w:hAnsi="Times New Roman" w:cs="Times New Roman"/>
          <w:sz w:val="24"/>
          <w:szCs w:val="24"/>
        </w:rPr>
        <w:t>r</w:t>
      </w:r>
      <w:r w:rsidRPr="002F7A41">
        <w:rPr>
          <w:rFonts w:ascii="Times New Roman" w:hAnsi="Times New Roman" w:cs="Times New Roman"/>
          <w:sz w:val="24"/>
          <w:szCs w:val="24"/>
        </w:rPr>
        <w:t>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080FC1A8"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5F84F1D1" w14:textId="22767DF6"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0A3DCA14" w14:textId="3BA03D5B"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Mengukur kelembapan pada beberapa titik media</w:t>
      </w:r>
      <w:r w:rsidR="002617E0">
        <w:rPr>
          <w:rFonts w:ascii="Times New Roman" w:hAnsi="Times New Roman" w:cs="Times New Roman"/>
          <w:sz w:val="24"/>
          <w:szCs w:val="24"/>
          <w:lang w:val="sv-SE"/>
        </w:rPr>
        <w:t>;</w:t>
      </w:r>
    </w:p>
    <w:p w14:paraId="7F7E0AFF" w14:textId="7CF2D5E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6F02D49E" w14:textId="316F453B" w:rsidR="00045E15"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pengamatan.</w:t>
      </w:r>
    </w:p>
    <w:p w14:paraId="4E874EE0" w14:textId="77777777" w:rsidR="002617E0" w:rsidRPr="002F7A41" w:rsidRDefault="002617E0" w:rsidP="002617E0">
      <w:pPr>
        <w:pStyle w:val="ListParagraph"/>
        <w:spacing w:line="360" w:lineRule="auto"/>
        <w:ind w:left="786"/>
        <w:rPr>
          <w:rFonts w:ascii="Times New Roman" w:hAnsi="Times New Roman" w:cs="Times New Roman"/>
          <w:sz w:val="24"/>
          <w:szCs w:val="24"/>
          <w:lang w:val="sv-SE"/>
        </w:rPr>
      </w:pPr>
    </w:p>
    <w:p w14:paraId="516062A9" w14:textId="2198E70A"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Penggunaan air harian</w:t>
      </w:r>
    </w:p>
    <w:p w14:paraId="1825D04A" w14:textId="4E0F0C9A"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w:t>
      </w:r>
      <w:r w:rsidRPr="002F7A41">
        <w:rPr>
          <w:rFonts w:ascii="Times New Roman" w:hAnsi="Times New Roman" w:cs="Times New Roman"/>
          <w:sz w:val="24"/>
          <w:szCs w:val="24"/>
        </w:rPr>
        <w:t>peroleh dari selisih volume air pada tandon sebelum dan sesudah digunakan oleh sistem.</w:t>
      </w:r>
      <w:r w:rsidRPr="002F7A41">
        <w:rPr>
          <w:rFonts w:ascii="Times New Roman" w:hAnsi="Times New Roman" w:cs="Times New Roman"/>
          <w:sz w:val="24"/>
          <w:szCs w:val="24"/>
        </w:rPr>
        <w:t xml:space="preserve"> Didapatkan dengan rumus sebagai berikut:</w:t>
      </w:r>
    </w:p>
    <w:p w14:paraId="05287CBF"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053644B2" w14:textId="77777777" w:rsidTr="0081260D">
        <w:tc>
          <w:tcPr>
            <w:tcW w:w="7225" w:type="dxa"/>
          </w:tcPr>
          <w:p w14:paraId="4D7B0E02" w14:textId="5F9B68A0" w:rsidR="002F7A41" w:rsidRPr="002F7A41" w:rsidRDefault="002F7A41"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04D547F5" w14:textId="5CA5A3B3"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1260D">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496DEAD2" w14:textId="77777777" w:rsidR="00045E15" w:rsidRPr="002F7A41" w:rsidRDefault="00045E15" w:rsidP="002F7A41">
      <w:pPr>
        <w:spacing w:after="0" w:line="360" w:lineRule="auto"/>
        <w:ind w:left="720"/>
        <w:jc w:val="both"/>
        <w:rPr>
          <w:rFonts w:ascii="Times New Roman" w:eastAsia="Times New Roman" w:hAnsi="Times New Roman" w:cs="Times New Roman"/>
          <w:sz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18D66849" w14:textId="77777777" w:rsidR="00045E15" w:rsidRPr="002F7A41" w:rsidRDefault="00045E15" w:rsidP="002F7A41">
      <w:pPr>
        <w:spacing w:after="0" w:line="360" w:lineRule="auto"/>
        <w:ind w:left="720"/>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284E7BF5" w14:textId="12097A50" w:rsidR="00045E15" w:rsidRDefault="00045E15" w:rsidP="002F7A41">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akhir</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di tandon pada akhir hari pengamatan</w:t>
      </w:r>
    </w:p>
    <w:p w14:paraId="31BCE82D"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14:paraId="50FB916F" w14:textId="3633CEEC"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penggunaan air selama budidaya</w:t>
      </w:r>
    </w:p>
    <w:p w14:paraId="0D73D048" w14:textId="66322E7C"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penggunaan air diperoleh dari penjumlahan seluruh penggunaan air harian selama masa budidaya.</w:t>
      </w:r>
    </w:p>
    <w:p w14:paraId="094DC10A" w14:textId="27D243DF"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63A758AA" w14:textId="77777777" w:rsidTr="0081260D">
        <w:tc>
          <w:tcPr>
            <w:tcW w:w="7225" w:type="dxa"/>
          </w:tcPr>
          <w:p w14:paraId="3BAE6C68" w14:textId="48828513"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r>
                  <w:rPr>
                    <w:rFonts w:ascii="Cambria Math" w:eastAsia="Times New Roman" w:hAnsi="Cambria Math" w:cs="Times New Roman"/>
                    <w:sz w:val="24"/>
                    <w:lang w:val="en-ID"/>
                  </w:rPr>
                  <m:t>=</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2D81B271" w14:textId="70D2CB11"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w:t>
            </w:r>
          </w:p>
        </w:tc>
      </w:tr>
    </w:tbl>
    <w:p w14:paraId="035DAC7A"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4A85C7C6" w14:textId="0355B1AF"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10DCE1E" w14:textId="1D668B9E"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3FF02BB7" w14:textId="2945ABA0"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60E66216" w14:textId="532205E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564F6187"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4BC64D62" w14:textId="2026C7CF"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tanaman kale</w:t>
      </w:r>
    </w:p>
    <w:p w14:paraId="3A488556" w14:textId="5F021B9E"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0B3002C5"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69B638D" w14:textId="522AC1D9" w:rsidR="002617E0" w:rsidRPr="002617E0" w:rsidRDefault="00D56755">
      <w:pPr>
        <w:pStyle w:val="ListParagraph"/>
        <w:numPr>
          <w:ilvl w:val="0"/>
          <w:numId w:val="18"/>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sidR="002617E0">
        <w:rPr>
          <w:rFonts w:ascii="Times New Roman" w:hAnsi="Times New Roman" w:cs="Times New Roman"/>
          <w:sz w:val="24"/>
          <w:szCs w:val="24"/>
          <w:lang w:val="sv-SE"/>
        </w:rPr>
        <w:t>;</w:t>
      </w:r>
    </w:p>
    <w:p w14:paraId="7817A6DE" w14:textId="7EFFDABC" w:rsidR="00D56755" w:rsidRPr="002F7A41" w:rsidRDefault="00D56755">
      <w:pPr>
        <w:pStyle w:val="ListParagraph"/>
        <w:numPr>
          <w:ilvl w:val="0"/>
          <w:numId w:val="18"/>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sidR="002617E0">
        <w:rPr>
          <w:rFonts w:ascii="Times New Roman" w:hAnsi="Times New Roman" w:cs="Times New Roman"/>
          <w:sz w:val="24"/>
          <w:szCs w:val="24"/>
          <w:lang w:val="sv-SE"/>
        </w:rPr>
        <w:t>;</w:t>
      </w:r>
    </w:p>
    <w:p w14:paraId="3E699B65" w14:textId="5DAE0E05" w:rsidR="00D56755" w:rsidRPr="002617E0" w:rsidRDefault="00D56755">
      <w:pPr>
        <w:pStyle w:val="ListParagraph"/>
        <w:numPr>
          <w:ilvl w:val="0"/>
          <w:numId w:val="18"/>
        </w:numPr>
        <w:spacing w:line="360" w:lineRule="auto"/>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t>Mencatat hasil pengukuran dalam satuan cm</w:t>
      </w:r>
      <w:r w:rsidR="002617E0" w:rsidRPr="002617E0">
        <w:rPr>
          <w:rFonts w:ascii="Times New Roman" w:hAnsi="Times New Roman" w:cs="Times New Roman"/>
          <w:sz w:val="24"/>
          <w:szCs w:val="24"/>
          <w:lang w:val="sv-SE"/>
        </w:rPr>
        <w:t>;</w:t>
      </w:r>
      <w:r w:rsidR="002617E0">
        <w:rPr>
          <w:rFonts w:ascii="Times New Roman" w:hAnsi="Times New Roman" w:cs="Times New Roman"/>
          <w:sz w:val="24"/>
          <w:szCs w:val="24"/>
          <w:lang w:val="sv-SE"/>
        </w:rPr>
        <w:t xml:space="preserve"> dan</w:t>
      </w:r>
    </w:p>
    <w:p w14:paraId="1DC4B525" w14:textId="7FBD9822" w:rsidR="002617E0" w:rsidRDefault="00D56755">
      <w:pPr>
        <w:pStyle w:val="ListParagraph"/>
        <w:numPr>
          <w:ilvl w:val="0"/>
          <w:numId w:val="18"/>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Melakukan pengukuran secara berkala, misalnya setiap 7 hari sekali.</w:t>
      </w:r>
    </w:p>
    <w:p w14:paraId="4DA3E5F8" w14:textId="77777777" w:rsidR="0083384C" w:rsidRPr="0083384C" w:rsidRDefault="0083384C" w:rsidP="0083384C">
      <w:pPr>
        <w:pStyle w:val="ListParagraph"/>
        <w:spacing w:line="360" w:lineRule="auto"/>
        <w:ind w:left="786"/>
        <w:jc w:val="both"/>
        <w:rPr>
          <w:rFonts w:ascii="Times New Roman" w:hAnsi="Times New Roman" w:cs="Times New Roman"/>
          <w:sz w:val="24"/>
          <w:szCs w:val="24"/>
          <w:lang w:val="sv-SE"/>
        </w:rPr>
      </w:pPr>
    </w:p>
    <w:p w14:paraId="51C3DDDA" w14:textId="679325B3"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Jumlah daun tanaman kal</w:t>
      </w:r>
      <w:r w:rsidRPr="002F7A41">
        <w:rPr>
          <w:rFonts w:ascii="Times New Roman" w:hAnsi="Times New Roman" w:cs="Times New Roman"/>
          <w:sz w:val="24"/>
          <w:szCs w:val="24"/>
        </w:rPr>
        <w:t>e</w:t>
      </w:r>
    </w:p>
    <w:p w14:paraId="27C1FF10" w14:textId="5EDFA896"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w:t>
      </w:r>
      <w:r w:rsidRPr="002F7A41">
        <w:rPr>
          <w:rFonts w:ascii="Times New Roman" w:hAnsi="Times New Roman" w:cs="Times New Roman"/>
          <w:sz w:val="24"/>
          <w:szCs w:val="24"/>
          <w:lang w:val="sv-SE"/>
        </w:rPr>
        <w:t xml:space="preserve"> langsung secara manual. Daun yang dihitung adalah daun yang telah membuka sempurna agar data lebih konsisten.</w:t>
      </w:r>
    </w:p>
    <w:p w14:paraId="5862CB1F"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61175AF2" w14:textId="75D6BA2A" w:rsidR="00D56755" w:rsidRPr="002F7A41" w:rsidRDefault="00D56755">
      <w:pPr>
        <w:pStyle w:val="ListParagraph"/>
        <w:numPr>
          <w:ilvl w:val="0"/>
          <w:numId w:val="19"/>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lastRenderedPageBreak/>
        <w:t>Mengamati setiap tanaman kale pada waktu pengamatan</w:t>
      </w:r>
      <w:r w:rsidR="002617E0">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5808EB53" w14:textId="3F084BE2" w:rsidR="00D56755" w:rsidRPr="002F7A41" w:rsidRDefault="00D56755">
      <w:pPr>
        <w:pStyle w:val="ListParagraph"/>
        <w:numPr>
          <w:ilvl w:val="0"/>
          <w:numId w:val="19"/>
        </w:numPr>
        <w:spacing w:line="360" w:lineRule="auto"/>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Menghitung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jumlah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daun</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membuka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sempurna</w:t>
      </w:r>
      <w:proofErr w:type="spellEnd"/>
      <w:r w:rsidR="002617E0">
        <w:rPr>
          <w:rFonts w:ascii="Times New Roman" w:hAnsi="Times New Roman" w:cs="Times New Roman"/>
          <w:sz w:val="24"/>
          <w:szCs w:val="24"/>
          <w:lang w:val="en-ID"/>
        </w:rPr>
        <w:t>;</w:t>
      </w:r>
    </w:p>
    <w:p w14:paraId="6938C131" w14:textId="19FB2CD4" w:rsidR="00D56755" w:rsidRPr="002F7A41" w:rsidRDefault="00D56755">
      <w:pPr>
        <w:pStyle w:val="ListParagraph"/>
        <w:numPr>
          <w:ilvl w:val="0"/>
          <w:numId w:val="19"/>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sidR="002617E0">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20B30E4F" w14:textId="75374201" w:rsidR="00D56755" w:rsidRDefault="00D56755">
      <w:pPr>
        <w:pStyle w:val="ListParagraph"/>
        <w:numPr>
          <w:ilvl w:val="0"/>
          <w:numId w:val="19"/>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pengamatan dalam satuan helai.</w:t>
      </w:r>
    </w:p>
    <w:p w14:paraId="3DBA7818" w14:textId="77777777" w:rsidR="002617E0" w:rsidRPr="002F7A41" w:rsidRDefault="002617E0" w:rsidP="002617E0">
      <w:pPr>
        <w:pStyle w:val="ListParagraph"/>
        <w:spacing w:line="360" w:lineRule="auto"/>
        <w:ind w:left="786"/>
        <w:jc w:val="both"/>
        <w:rPr>
          <w:rFonts w:ascii="Times New Roman" w:hAnsi="Times New Roman" w:cs="Times New Roman"/>
          <w:sz w:val="24"/>
          <w:szCs w:val="24"/>
          <w:lang w:val="sv-SE"/>
        </w:rPr>
      </w:pPr>
    </w:p>
    <w:p w14:paraId="6E5CE3C5" w14:textId="3D65B3A6"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40C4C811" w14:textId="1BE491D4"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w:t>
      </w:r>
      <w:r w:rsidRPr="002F7A41">
        <w:rPr>
          <w:rFonts w:ascii="Times New Roman" w:hAnsi="Times New Roman" w:cs="Times New Roman"/>
          <w:sz w:val="24"/>
          <w:szCs w:val="24"/>
          <w:lang w:val="sv-SE"/>
        </w:rPr>
        <w:t>D</w:t>
      </w:r>
      <w:r w:rsidRPr="002F7A41">
        <w:rPr>
          <w:rFonts w:ascii="Times New Roman" w:hAnsi="Times New Roman" w:cs="Times New Roman"/>
          <w:sz w:val="24"/>
          <w:szCs w:val="24"/>
          <w:lang w:val="sv-SE"/>
        </w:rPr>
        <w:t xml:space="preserve">iameter batang diukur menggunakan jangka sorong pada posisi sekitar 2 cm dari permukaan media tanam. </w:t>
      </w:r>
    </w:p>
    <w:p w14:paraId="583BFBBB"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103520AF" w14:textId="1B90E6B9"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sidR="002617E0">
        <w:rPr>
          <w:rFonts w:ascii="Times New Roman" w:hAnsi="Times New Roman" w:cs="Times New Roman"/>
          <w:sz w:val="24"/>
          <w:szCs w:val="24"/>
          <w:lang w:val="sv-SE"/>
        </w:rPr>
        <w:t>;</w:t>
      </w:r>
    </w:p>
    <w:p w14:paraId="613394B1" w14:textId="538D3D20"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sidR="002617E0">
        <w:rPr>
          <w:rFonts w:ascii="Times New Roman" w:hAnsi="Times New Roman" w:cs="Times New Roman"/>
          <w:sz w:val="24"/>
          <w:szCs w:val="24"/>
          <w:lang w:val="sv-SE"/>
        </w:rPr>
        <w:t>;</w:t>
      </w:r>
    </w:p>
    <w:p w14:paraId="12DC3035" w14:textId="4A5C629D"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Membaca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nilai</w:t>
      </w:r>
      <w:proofErr w:type="spellEnd"/>
      <w:r w:rsidRPr="002F7A41">
        <w:rPr>
          <w:rFonts w:ascii="Times New Roman" w:hAnsi="Times New Roman" w:cs="Times New Roman"/>
          <w:sz w:val="24"/>
          <w:szCs w:val="24"/>
          <w:lang w:val="en-ID"/>
        </w:rPr>
        <w:t xml:space="preserve"> diameter </w:t>
      </w:r>
      <w:proofErr w:type="spellStart"/>
      <w:r w:rsidRPr="002F7A41">
        <w:rPr>
          <w:rFonts w:ascii="Times New Roman" w:hAnsi="Times New Roman" w:cs="Times New Roman"/>
          <w:sz w:val="24"/>
          <w:szCs w:val="24"/>
          <w:lang w:val="en-ID"/>
        </w:rPr>
        <w:t>batang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satuan</w:t>
      </w:r>
      <w:proofErr w:type="spellEnd"/>
      <w:r w:rsidRPr="002F7A41">
        <w:rPr>
          <w:rFonts w:ascii="Times New Roman" w:hAnsi="Times New Roman" w:cs="Times New Roman"/>
          <w:sz w:val="24"/>
          <w:szCs w:val="24"/>
          <w:lang w:val="en-ID"/>
        </w:rPr>
        <w:t xml:space="preserve"> mm</w:t>
      </w:r>
      <w:r w:rsidR="002617E0">
        <w:rPr>
          <w:rFonts w:ascii="Times New Roman" w:hAnsi="Times New Roman" w:cs="Times New Roman"/>
          <w:sz w:val="24"/>
          <w:szCs w:val="24"/>
          <w:lang w:val="en-ID"/>
        </w:rPr>
        <w:t>; dan</w:t>
      </w:r>
    </w:p>
    <w:p w14:paraId="243215EE" w14:textId="77777777" w:rsidR="00D56755" w:rsidRPr="002F7A41" w:rsidRDefault="00D56755">
      <w:pPr>
        <w:pStyle w:val="ListParagraph"/>
        <w:numPr>
          <w:ilvl w:val="0"/>
          <w:numId w:val="20"/>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715752B3"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p>
    <w:p w14:paraId="37639D68" w14:textId="58801E74"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Bobot segar total tanaman kale</w:t>
      </w:r>
    </w:p>
    <w:p w14:paraId="3153BA77"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Bobot segar total diperoleh melalui penimbangan langsung pada saat panen menggunakan timbangan digital. Parameter ini menjadi output biologis utama untuk menghitung efisiensi penggunaan air atau IWUE.</w:t>
      </w:r>
    </w:p>
    <w:p w14:paraId="742529C4" w14:textId="77777777" w:rsidR="00D56755" w:rsidRPr="002F7A41" w:rsidRDefault="00D56755" w:rsidP="002F7A41">
      <w:pPr>
        <w:pStyle w:val="ListParagraph"/>
        <w:spacing w:line="360" w:lineRule="auto"/>
        <w:ind w:left="426"/>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50C0296E" w14:textId="4DF4488A"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Memanen tanaman kale pada akhir penelitian</w:t>
      </w:r>
      <w:r w:rsidR="002617E0">
        <w:rPr>
          <w:rFonts w:ascii="Times New Roman" w:hAnsi="Times New Roman" w:cs="Times New Roman"/>
          <w:sz w:val="24"/>
          <w:szCs w:val="24"/>
          <w:lang w:val="sv-SE"/>
        </w:rPr>
        <w:t>;</w:t>
      </w:r>
    </w:p>
    <w:p w14:paraId="77024A15" w14:textId="34A1292D"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Membersihkan bagian tanaman dari kotoran atau media yang menempel</w:t>
      </w:r>
      <w:r w:rsidR="002617E0">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2DE101C3" w14:textId="2834655C"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Menimbang tanaman menggunakan timbangan digital</w:t>
      </w:r>
      <w:r w:rsidR="002617E0">
        <w:rPr>
          <w:rFonts w:ascii="Times New Roman" w:hAnsi="Times New Roman" w:cs="Times New Roman"/>
          <w:sz w:val="24"/>
          <w:szCs w:val="24"/>
          <w:lang w:val="sv-SE"/>
        </w:rPr>
        <w:t>; dan</w:t>
      </w:r>
    </w:p>
    <w:p w14:paraId="2C0D72AD" w14:textId="77777777" w:rsidR="00D56755" w:rsidRPr="002F7A41" w:rsidRDefault="00D56755">
      <w:pPr>
        <w:pStyle w:val="ListParagraph"/>
        <w:numPr>
          <w:ilvl w:val="0"/>
          <w:numId w:val="21"/>
        </w:num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Mencatat hasil penimbangan dalam satuan gram. </w:t>
      </w:r>
    </w:p>
    <w:p w14:paraId="1AF532B6" w14:textId="7265D286" w:rsidR="00D56755" w:rsidRDefault="00D56755" w:rsidP="002F7A41">
      <w:pPr>
        <w:pStyle w:val="ListParagraph"/>
        <w:spacing w:line="360" w:lineRule="auto"/>
        <w:ind w:left="426"/>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w:t>
      </w:r>
      <w:r w:rsidRPr="002F7A41">
        <w:rPr>
          <w:rFonts w:ascii="Times New Roman" w:hAnsi="Times New Roman" w:cs="Times New Roman"/>
          <w:sz w:val="24"/>
          <w:szCs w:val="24"/>
          <w:lang w:val="sv-SE"/>
        </w:rPr>
        <w:t>obot segar dihitung dari beberapa tanaman dalam satu unit percobaan, dapat digunakan rumus: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73F7FF27" w14:textId="77777777" w:rsidTr="0081260D">
        <w:tc>
          <w:tcPr>
            <w:tcW w:w="7225" w:type="dxa"/>
          </w:tcPr>
          <w:p w14:paraId="0FEC0F1D" w14:textId="1613B7E6" w:rsidR="0081260D" w:rsidRPr="0081260D" w:rsidRDefault="0081260D" w:rsidP="007E4359">
            <w:pPr>
              <w:spacing w:line="360" w:lineRule="auto"/>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702" w:type="dxa"/>
          </w:tcPr>
          <w:p w14:paraId="6E0C9689" w14:textId="6796693E"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w:t>
            </w:r>
          </w:p>
        </w:tc>
      </w:tr>
    </w:tbl>
    <w:p w14:paraId="558CA6E9" w14:textId="77777777" w:rsidR="0081260D" w:rsidRPr="002F7A41" w:rsidRDefault="0081260D" w:rsidP="002F7A41">
      <w:pPr>
        <w:pStyle w:val="ListParagraph"/>
        <w:spacing w:line="360" w:lineRule="auto"/>
        <w:ind w:left="426"/>
        <w:jc w:val="both"/>
        <w:rPr>
          <w:rFonts w:ascii="Times New Roman" w:hAnsi="Times New Roman" w:cs="Times New Roman"/>
          <w:sz w:val="24"/>
          <w:szCs w:val="24"/>
          <w:lang w:val="sv-SE"/>
        </w:rPr>
      </w:pPr>
    </w:p>
    <w:p w14:paraId="042FB02B" w14:textId="7B8FF646" w:rsidR="00D56755" w:rsidRDefault="00D56755" w:rsidP="002F7A41">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lastRenderedPageBreak/>
        <w:t>Keterangan:</w:t>
      </w:r>
      <w:r w:rsidRPr="002F7A41">
        <w:rPr>
          <w:rFonts w:ascii="Times New Roman" w:hAnsi="Times New Roman" w:cs="Times New Roman"/>
          <w:sz w:val="24"/>
          <w:szCs w:val="24"/>
        </w:rPr>
        <w:br/>
      </w:r>
      <m:oMath>
        <m:r>
          <w:rPr>
            <w:rFonts w:ascii="Cambria Math" w:hAnsi="Cambria Math" w:cs="Times New Roman"/>
            <w:sz w:val="24"/>
            <w:szCs w:val="24"/>
          </w:rPr>
          <m:t>Y</m:t>
        </m:r>
      </m:oMath>
      <w:r w:rsidRPr="002F7A41">
        <w:rPr>
          <w:rFonts w:ascii="Times New Roman" w:hAnsi="Times New Roman" w:cs="Times New Roman"/>
          <w:sz w:val="24"/>
          <w:szCs w:val="24"/>
        </w:rPr>
        <w:t>= bobot segar total tanaman kale (g)</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2F7A41">
        <w:rPr>
          <w:rFonts w:ascii="Times New Roman" w:hAnsi="Times New Roman" w:cs="Times New Roman"/>
          <w:sz w:val="24"/>
          <w:szCs w:val="24"/>
        </w:rPr>
        <w:t>= bobot segar tanaman ke-i (g)</w:t>
      </w:r>
      <w:r w:rsidRPr="002F7A41">
        <w:rPr>
          <w:rFonts w:ascii="Times New Roman" w:hAnsi="Times New Roman" w:cs="Times New Roman"/>
          <w:sz w:val="24"/>
          <w:szCs w:val="24"/>
        </w:rPr>
        <w:br/>
      </w:r>
      <m:oMath>
        <m:r>
          <w:rPr>
            <w:rFonts w:ascii="Cambria Math" w:hAnsi="Cambria Math" w:cs="Times New Roman"/>
            <w:sz w:val="24"/>
            <w:szCs w:val="24"/>
          </w:rPr>
          <m:t>n</m:t>
        </m:r>
      </m:oMath>
      <w:r w:rsidRPr="002F7A41">
        <w:rPr>
          <w:rFonts w:ascii="Times New Roman" w:hAnsi="Times New Roman" w:cs="Times New Roman"/>
          <w:sz w:val="24"/>
          <w:szCs w:val="24"/>
        </w:rPr>
        <w:t>= jumlah tanaman yang dipanen</w:t>
      </w:r>
    </w:p>
    <w:p w14:paraId="14EF5960" w14:textId="77777777" w:rsidR="002617E0" w:rsidRPr="002F7A41" w:rsidRDefault="002617E0" w:rsidP="002F7A41">
      <w:pPr>
        <w:pStyle w:val="ListParagraph"/>
        <w:spacing w:line="360" w:lineRule="auto"/>
        <w:ind w:left="426"/>
        <w:rPr>
          <w:rFonts w:ascii="Times New Roman" w:hAnsi="Times New Roman" w:cs="Times New Roman"/>
          <w:sz w:val="24"/>
          <w:szCs w:val="24"/>
        </w:rPr>
      </w:pPr>
    </w:p>
    <w:p w14:paraId="5F2913E8" w14:textId="77777777" w:rsidR="00D5675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IWUE</w:t>
      </w:r>
    </w:p>
    <w:p w14:paraId="72E4B6D7" w14:textId="21229A61"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IWUE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21D92CF3" w14:textId="77777777" w:rsidTr="0081260D">
        <w:tc>
          <w:tcPr>
            <w:tcW w:w="7225" w:type="dxa"/>
          </w:tcPr>
          <w:p w14:paraId="7BCE194E" w14:textId="453F10E9"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IWUE=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2CADC7DD" w14:textId="77F7EE75"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w:t>
            </w:r>
          </w:p>
        </w:tc>
      </w:tr>
    </w:tbl>
    <w:p w14:paraId="58241889" w14:textId="77777777" w:rsidR="0081260D" w:rsidRPr="0083384C" w:rsidRDefault="0081260D" w:rsidP="0083384C">
      <w:pPr>
        <w:spacing w:line="360" w:lineRule="auto"/>
        <w:jc w:val="both"/>
        <w:rPr>
          <w:rFonts w:ascii="Times New Roman" w:hAnsi="Times New Roman" w:cs="Times New Roman"/>
          <w:sz w:val="24"/>
          <w:szCs w:val="24"/>
        </w:rPr>
      </w:pPr>
    </w:p>
    <w:p w14:paraId="6930F808" w14:textId="44D99579"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703C3146"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IWUE = efisiensi penggunaan air irigasi;</w:t>
      </w:r>
    </w:p>
    <w:p w14:paraId="503B5007"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0E79F14A"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p w14:paraId="6AE1B727"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p>
    <w:p w14:paraId="736E0D30" w14:textId="5F412FA3" w:rsidR="00C64AB5" w:rsidRPr="002F7A41" w:rsidRDefault="00C64AB5" w:rsidP="002F7A41">
      <w:pPr>
        <w:pStyle w:val="Heading5"/>
        <w:ind w:left="426" w:hanging="426"/>
        <w:rPr>
          <w:rFonts w:cs="Times New Roman"/>
        </w:rPr>
      </w:pPr>
      <w:r w:rsidRPr="002F7A41">
        <w:rPr>
          <w:rFonts w:cs="Times New Roman"/>
        </w:rPr>
        <w:t>Pengamatan Parameter Sekunder</w:t>
      </w:r>
    </w:p>
    <w:p w14:paraId="07EBC22C" w14:textId="059CFCA6"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penggunaan air harian.</w:t>
      </w:r>
    </w:p>
    <w:p w14:paraId="34DB961C" w14:textId="021AD20B"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68FD0C3D" w14:textId="29B8E959"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Data klimatologi yang diamati meliputi suhu udara, kelembapan udara, intensitas cahaya dan kecepatan angin di greenhouse. Pengukuran suhu udara dan kelembapan udara dilakukan menggunakan sistem monitoring iklim mikro atau sensor yang tersedia pada greenhouse. Intensitas cahaya diukur menggunakan sensor cahaya atau lux meter, sedangkan kecepatan angin diukur </w:t>
      </w:r>
      <w:r w:rsidRPr="002F7A41">
        <w:rPr>
          <w:rFonts w:ascii="Times New Roman" w:hAnsi="Times New Roman" w:cs="Times New Roman"/>
          <w:sz w:val="24"/>
          <w:szCs w:val="24"/>
        </w:rPr>
        <w:lastRenderedPageBreak/>
        <w:t>menggunakan anemometer. Pengamatan dilakukan setiap hari pada pukul 07.00, 12.00, dan 17.00 WIB. Data klimatologi ini digunakan untuk mengetahui perubahan kondisi lingkungan selama masa budidaya</w:t>
      </w:r>
      <w:r w:rsidRPr="002F7A41">
        <w:rPr>
          <w:rFonts w:ascii="Times New Roman" w:hAnsi="Times New Roman" w:cs="Times New Roman"/>
          <w:sz w:val="24"/>
          <w:szCs w:val="24"/>
        </w:rPr>
        <w:t>.</w:t>
      </w:r>
    </w:p>
    <w:p w14:paraId="32E92787" w14:textId="7DED5281"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Kulitas Nutrisi</w:t>
      </w:r>
    </w:p>
    <w:p w14:paraId="71138B5F" w14:textId="4B8691A4"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 diamati untuk mengetahui kondisi larutan nutrisi yang digunakan selama budidaya tanaman kale pada sistem Smartwatering SWU03. Parameter kualitas nutrisi meliputi PPM, pH larutan dan suhu larutan nutrisi. Pengukuran dilakukan pada larutan nutrisi di tandon menggunakan alat ukur kualitas air, seperti EZ-9909, PPM meter, pH meter atau alat sejeni. Pengamatan dilakukan setiap hari pada pukul 07.00, 12.00, dan 17.00 WIB. Data PPM digunakan untuk mengetahui tingkat kepekatan larutan nutrisi, pH digunakan untuk mengetahui tingkat keasaman larutan, sedangkan suhu larutan digunakan untuk mengetahui kondisi termal larutan nutrisi yang dapat memengaruhi kondisi perakaran tanaman.</w:t>
      </w:r>
    </w:p>
    <w:p w14:paraId="051DA2FF" w14:textId="1073D32E"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14:paraId="7A068DB6" w14:textId="312A2E88" w:rsidR="00A771E0"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Pengukuran tinggi air tandon dilakukan untuk mengetahui penurunan tinggi muka air pada tandon selama sistem Smartwatering SWU03 bekerja. Pengukuran dilakukan menggunakan mistar dalam satuan cm. Pengamatan dilakukan setiap hari pada pukul 08.00 WIB, sehingga perubahan tinggi air dapat dicatat secara konsisten. Data tinggi air tandon kemudian digunakan untuk menghitung perubahan volume air yang digunakan oleh sistem selama masa budidaya.</w:t>
      </w:r>
      <w:r w:rsidRPr="002F7A41">
        <w:rPr>
          <w:rFonts w:ascii="Times New Roman" w:hAnsi="Times New Roman" w:cs="Times New Roman"/>
          <w:sz w:val="24"/>
          <w:szCs w:val="24"/>
        </w:rPr>
        <w:t xml:space="preserve"> H</w:t>
      </w:r>
      <w:r w:rsidRPr="002F7A41">
        <w:rPr>
          <w:rFonts w:ascii="Times New Roman" w:hAnsi="Times New Roman" w:cs="Times New Roman"/>
          <w:sz w:val="24"/>
          <w:szCs w:val="24"/>
        </w:rPr>
        <w:t xml:space="preserve">ubungan antara tinggi air tandon dan volume air dinyatakan dengan persamaan berikut: </w:t>
      </w:r>
    </w:p>
    <w:p w14:paraId="58F8EFB8"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1548654F" w14:textId="77777777" w:rsidTr="0081260D">
        <w:tc>
          <w:tcPr>
            <w:tcW w:w="7225" w:type="dxa"/>
          </w:tcPr>
          <w:p w14:paraId="7B642AB5" w14:textId="6BC14DE9"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4CC74FAC" w14:textId="48C9FA5D"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w:t>
            </w:r>
          </w:p>
        </w:tc>
      </w:tr>
    </w:tbl>
    <w:p w14:paraId="6A41DA64"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47A1E979" w14:textId="79D14490" w:rsidR="00A771E0" w:rsidRPr="002F7A41" w:rsidRDefault="00A771E0" w:rsidP="002F7A41">
      <w:pPr>
        <w:pStyle w:val="ListParagraph"/>
        <w:spacing w:line="360" w:lineRule="auto"/>
        <w:ind w:left="426"/>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volume air dalam tandon</w:t>
      </w:r>
    </w:p>
    <w:p w14:paraId="38F0B3BE" w14:textId="77777777" w:rsidR="00A771E0" w:rsidRPr="002F7A41" w:rsidRDefault="00A771E0" w:rsidP="002F7A41">
      <w:pPr>
        <w:spacing w:line="360" w:lineRule="auto"/>
        <w:jc w:val="both"/>
        <w:rPr>
          <w:rFonts w:ascii="Times New Roman" w:hAnsi="Times New Roman" w:cs="Times New Roman"/>
          <w:sz w:val="24"/>
          <w:szCs w:val="24"/>
        </w:rPr>
      </w:pPr>
    </w:p>
    <w:p w14:paraId="1DA03714" w14:textId="77777777" w:rsidR="002812E3" w:rsidRPr="002F7A41" w:rsidRDefault="00C64AB5" w:rsidP="002F7A41">
      <w:pPr>
        <w:pStyle w:val="Heading5"/>
        <w:ind w:left="426" w:hanging="426"/>
        <w:rPr>
          <w:rFonts w:cs="Times New Roman"/>
        </w:rPr>
      </w:pPr>
      <w:r w:rsidRPr="002F7A41">
        <w:rPr>
          <w:rFonts w:cs="Times New Roman"/>
        </w:rPr>
        <w:lastRenderedPageBreak/>
        <w:t>Analisis Data</w:t>
      </w:r>
    </w:p>
    <w:p w14:paraId="4D4C9ED0" w14:textId="1320B314" w:rsidR="002812E3" w:rsidRPr="002F7A41" w:rsidRDefault="002812E3" w:rsidP="002F7A41">
      <w:pPr>
        <w:pStyle w:val="Heading5"/>
        <w:numPr>
          <w:ilvl w:val="0"/>
          <w:numId w:val="0"/>
        </w:numPr>
        <w:ind w:firstLine="720"/>
        <w:rPr>
          <w:rFonts w:cs="Times New Roman"/>
          <w:b w:val="0"/>
          <w:bCs/>
        </w:rPr>
      </w:pPr>
      <w:r w:rsidRPr="002F7A41">
        <w:rPr>
          <w:rFonts w:cs="Times New Roman"/>
          <w:b w:val="0"/>
          <w:bCs/>
        </w:rPr>
        <w:t>Data hasil penelitian dianalisis secara deskriptif kuantitatif untuk mengevaluasi kinerja sistem Smartwatering SWU03 terhadap dinamika kelembapan media tanam, penggunaan air, efisiensi penggunaan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w:t>
      </w:r>
      <w:r w:rsidRPr="002F7A41">
        <w:rPr>
          <w:rFonts w:cs="Times New Roman"/>
          <w:b w:val="0"/>
          <w:bCs/>
        </w:rPr>
        <w:t xml:space="preserve"> </w:t>
      </w:r>
      <w:r w:rsidRPr="002F7A41">
        <w:rPr>
          <w:rFonts w:cs="Times New Roman"/>
          <w:b w:val="0"/>
          <w:bCs/>
        </w:rPr>
        <w:t xml:space="preserve">dan kelembapan media tanam, dianalisis berdasarkan nilai pengamatan </w:t>
      </w:r>
      <w:r w:rsidRPr="002F7A41">
        <w:rPr>
          <w:rFonts w:cs="Times New Roman"/>
          <w:b w:val="0"/>
          <w:bCs/>
        </w:rPr>
        <w:t>pukul 7:00, 12:00 dan 17:00</w:t>
      </w:r>
      <w:r w:rsidRPr="002F7A41">
        <w:rPr>
          <w:rFonts w:cs="Times New Roman"/>
          <w:b w:val="0"/>
          <w:bCs/>
        </w:rPr>
        <w:t>. Data tinggi air tandon diolah menjadi volume air dan digunakan untuk menghitung penggunaan air harian, sedangkan data pertumbuhan tanaman dianalisis berdasarkan perubahan tinggi tanaman, jumlah daun dan diameter batang selama masa budidaya.</w:t>
      </w:r>
    </w:p>
    <w:p w14:paraId="3846BF5E" w14:textId="713855F4" w:rsidR="002812E3" w:rsidRPr="002F7A41" w:rsidRDefault="002812E3" w:rsidP="002F7A41">
      <w:pPr>
        <w:pStyle w:val="NormalWeb"/>
        <w:spacing w:line="360" w:lineRule="auto"/>
        <w:ind w:firstLine="720"/>
        <w:jc w:val="both"/>
      </w:pPr>
      <w:r w:rsidRPr="002F7A41">
        <w:t>Analisis deskriptif dilakukan dengan menghitung nilai minimum, maksimum, rata-rata. Nilai minimum dan maksimum digunakan untuk mengetahui rentang perubahan data, sedangkan nilai rata-rata digunakan untuk menggambarkan kecenderungan umum setiap parameter. Data kelembapan media tanam dianalisis untuk menilai kestabilan suplai air pada sistem Smartwatering SWU03. Data penggunaan air dianalisis untuk mengetahui jumlah air yang digunakan selama budidaya, kemudian dikaitkan dengan bobot segar total tanaman kale untuk menghitung nilai Irrigation Water Use Efficiency atau IWUE. Nilai IWUE digunakan sebagai indikator efisiensi penggunaan air, sehingga semakin tinggi nilai IWUE menunjukkan bahwa sistem mampu menghasilkan biomassa tanaman yang lebih besar per satuan air yang digunakan.</w:t>
      </w:r>
    </w:p>
    <w:p w14:paraId="06276265" w14:textId="05E626B9" w:rsidR="000D074B" w:rsidRPr="002F7A41" w:rsidRDefault="002812E3" w:rsidP="002F7A41">
      <w:pPr>
        <w:pStyle w:val="NormalWeb"/>
        <w:spacing w:line="360" w:lineRule="auto"/>
        <w:ind w:firstLine="720"/>
        <w:jc w:val="both"/>
      </w:pPr>
      <w:r w:rsidRPr="002F7A41">
        <w:t>Data pertumbuhan tanaman kale berupa tinggi tanaman, jumlah daun, diameter batang</w:t>
      </w:r>
      <w:r w:rsidRPr="002F7A41">
        <w:t xml:space="preserve"> </w:t>
      </w:r>
      <w:r w:rsidRPr="002F7A41">
        <w:t xml:space="preserve">dan bobot segar total dianalisis untuk mengetahui respon tanaman terhadap sistem irigasi yang digunakan. Data klimatologi dan kualitas nutrisi dianalisis sebagai parameter pendukung untuk menjelaskan perubahan kelembapan media, penggunaan air, serta pertumbuhan tanaman selama penelitian. Hasil analisis kemudian dibahas secara naratif dengan menghubungkan parameter primer dan sekunder sehingga diperoleh gambaran menyeluruh mengenai kinerja </w:t>
      </w:r>
      <w:r w:rsidRPr="002F7A41">
        <w:lastRenderedPageBreak/>
        <w:t>Smartwatering SWU03. Dengan demikian, analisis data dalam penelitian ini tidak hanya menunjukkan nilai numerik hasil pengamatan, tetapi juga menjelaskan hubungan antara kondisi sistem, lingkungan greenhouse, kualitas nutrisi, penggunaan air, dan pertumbuhan tanaman kale.</w:t>
      </w:r>
      <w:r w:rsidRPr="002F7A41">
        <w:t xml:space="preserve"> Berikut adalah tabel hasil dari penghitungan parameter</w:t>
      </w:r>
    </w:p>
    <w:p w14:paraId="60CAE449" w14:textId="252B6256" w:rsidR="002F7A41" w:rsidRPr="002F7A41" w:rsidRDefault="002F7A41" w:rsidP="002F7A41">
      <w:pPr>
        <w:pStyle w:val="Caption"/>
        <w:spacing w:line="360" w:lineRule="auto"/>
        <w:rPr>
          <w:rFonts w:cs="Times New Roman"/>
          <w:szCs w:val="24"/>
        </w:rPr>
      </w:pPr>
      <w:bookmarkStart w:id="33"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3"/>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5146CB44"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DBE0A8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EA60348"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1D8A3C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Satuan</w:t>
            </w:r>
            <w:proofErr w:type="spellEnd"/>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F0F8266"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510A67FB"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743FBB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61CC57F"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Maksimum</w:t>
            </w:r>
            <w:proofErr w:type="spellEnd"/>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8D1521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2D47F94F"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23F0CF2A"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68484177"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37046FD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40424286"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48FEDED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74B838AB"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5A62F267"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20FA440B"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3C111FA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77F92D33"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69D132A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D34283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14F86C27"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udara</w:t>
            </w:r>
            <w:proofErr w:type="spellEnd"/>
            <w:r w:rsidRPr="002F7A41">
              <w:rPr>
                <w:rFonts w:ascii="Times New Roman" w:eastAsia="Times New Roman" w:hAnsi="Times New Roman" w:cs="Times New Roman"/>
                <w:kern w:val="0"/>
                <w:lang w:val="en-ID" w:eastAsia="zh-CN"/>
                <w14:ligatures w14:val="none"/>
              </w:rPr>
              <w:t xml:space="preserve"> greenhouse</w:t>
            </w:r>
          </w:p>
        </w:tc>
        <w:tc>
          <w:tcPr>
            <w:tcW w:w="877" w:type="dxa"/>
            <w:tcBorders>
              <w:top w:val="nil"/>
              <w:left w:val="nil"/>
              <w:bottom w:val="single" w:sz="4" w:space="0" w:color="auto"/>
              <w:right w:val="single" w:sz="4" w:space="0" w:color="auto"/>
            </w:tcBorders>
            <w:vAlign w:val="center"/>
            <w:hideMark/>
          </w:tcPr>
          <w:p w14:paraId="1959CC4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24FF0E99"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7DFC3A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E61766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C07D84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40128F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B8D20F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0355A2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320BE5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9914D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2</w:t>
            </w:r>
          </w:p>
        </w:tc>
        <w:tc>
          <w:tcPr>
            <w:tcW w:w="1518" w:type="dxa"/>
            <w:tcBorders>
              <w:top w:val="nil"/>
              <w:left w:val="nil"/>
              <w:bottom w:val="single" w:sz="4" w:space="0" w:color="auto"/>
              <w:right w:val="single" w:sz="4" w:space="0" w:color="auto"/>
            </w:tcBorders>
            <w:vAlign w:val="center"/>
            <w:hideMark/>
          </w:tcPr>
          <w:p w14:paraId="765F5AE4"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relatif</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udara</w:t>
            </w:r>
            <w:proofErr w:type="spellEnd"/>
          </w:p>
        </w:tc>
        <w:tc>
          <w:tcPr>
            <w:tcW w:w="877" w:type="dxa"/>
            <w:tcBorders>
              <w:top w:val="nil"/>
              <w:left w:val="nil"/>
              <w:bottom w:val="single" w:sz="4" w:space="0" w:color="auto"/>
              <w:right w:val="single" w:sz="4" w:space="0" w:color="auto"/>
            </w:tcBorders>
            <w:vAlign w:val="center"/>
            <w:hideMark/>
          </w:tcPr>
          <w:p w14:paraId="432ECED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75C3062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5D0928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D936A5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B6459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3CF929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D38670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7D64BA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44DFED8D"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A3257A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4858C7C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Intensitas</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cahaya</w:t>
            </w:r>
            <w:proofErr w:type="spellEnd"/>
          </w:p>
        </w:tc>
        <w:tc>
          <w:tcPr>
            <w:tcW w:w="877" w:type="dxa"/>
            <w:tcBorders>
              <w:top w:val="nil"/>
              <w:left w:val="nil"/>
              <w:bottom w:val="single" w:sz="4" w:space="0" w:color="auto"/>
              <w:right w:val="single" w:sz="4" w:space="0" w:color="auto"/>
            </w:tcBorders>
            <w:vAlign w:val="center"/>
            <w:hideMark/>
          </w:tcPr>
          <w:p w14:paraId="10F4122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7E69303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6C9E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61133A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CF8A7A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A456F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4CB42C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4CC838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7BA8E6C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DA9039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4</w:t>
            </w:r>
          </w:p>
        </w:tc>
        <w:tc>
          <w:tcPr>
            <w:tcW w:w="1518" w:type="dxa"/>
            <w:tcBorders>
              <w:top w:val="nil"/>
              <w:left w:val="nil"/>
              <w:bottom w:val="single" w:sz="4" w:space="0" w:color="auto"/>
              <w:right w:val="single" w:sz="4" w:space="0" w:color="auto"/>
            </w:tcBorders>
            <w:vAlign w:val="center"/>
            <w:hideMark/>
          </w:tcPr>
          <w:p w14:paraId="37FB17F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Kecepatan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angin</w:t>
            </w:r>
            <w:proofErr w:type="spellEnd"/>
          </w:p>
        </w:tc>
        <w:tc>
          <w:tcPr>
            <w:tcW w:w="877" w:type="dxa"/>
            <w:tcBorders>
              <w:top w:val="nil"/>
              <w:left w:val="nil"/>
              <w:bottom w:val="single" w:sz="4" w:space="0" w:color="auto"/>
              <w:right w:val="single" w:sz="4" w:space="0" w:color="auto"/>
            </w:tcBorders>
            <w:vAlign w:val="center"/>
            <w:hideMark/>
          </w:tcPr>
          <w:p w14:paraId="36D21D7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35C2334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Anemometer</w:t>
            </w:r>
          </w:p>
        </w:tc>
        <w:tc>
          <w:tcPr>
            <w:tcW w:w="1160" w:type="dxa"/>
            <w:tcBorders>
              <w:top w:val="nil"/>
              <w:left w:val="nil"/>
              <w:bottom w:val="single" w:sz="4" w:space="0" w:color="auto"/>
              <w:right w:val="single" w:sz="4" w:space="0" w:color="auto"/>
            </w:tcBorders>
            <w:noWrap/>
            <w:vAlign w:val="center"/>
            <w:hideMark/>
          </w:tcPr>
          <w:p w14:paraId="76370A9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89DC86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81DDB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C8CE76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4953AB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BFB884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0E8487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9AA8DC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3F0CEBC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6DBDC9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24E4FA7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F68A28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C30214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7AAE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68E56D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0DA52E5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4EFDC6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21D0DD0"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7A30FB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4432601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pH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5B9D8E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67C21A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323823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4873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A80A31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3FE88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6BAC46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60D2A4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620F64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FA7BAB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20B36D6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TDS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1E79D21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427E11A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978F8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0EA0FF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E7288D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AF75B7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E7DD8F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CFAA1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F1D2696"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995BF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20DD1E6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EC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5DE30CA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6A6A7E2C"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2774DB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5ECC59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763F09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012A5E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6746E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C7E80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6DC41C6"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7C5E44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9</w:t>
            </w:r>
          </w:p>
        </w:tc>
        <w:tc>
          <w:tcPr>
            <w:tcW w:w="1518" w:type="dxa"/>
            <w:tcBorders>
              <w:top w:val="nil"/>
              <w:left w:val="nil"/>
              <w:bottom w:val="single" w:sz="4" w:space="0" w:color="auto"/>
              <w:right w:val="single" w:sz="4" w:space="0" w:color="auto"/>
            </w:tcBorders>
            <w:vAlign w:val="center"/>
            <w:hideMark/>
          </w:tcPr>
          <w:p w14:paraId="477F4D3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DO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79C11E8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mg/L</w:t>
            </w:r>
          </w:p>
        </w:tc>
        <w:tc>
          <w:tcPr>
            <w:tcW w:w="1613" w:type="dxa"/>
            <w:tcBorders>
              <w:top w:val="nil"/>
              <w:left w:val="nil"/>
              <w:bottom w:val="single" w:sz="4" w:space="0" w:color="auto"/>
              <w:right w:val="single" w:sz="4" w:space="0" w:color="auto"/>
            </w:tcBorders>
            <w:vAlign w:val="center"/>
            <w:hideMark/>
          </w:tcPr>
          <w:p w14:paraId="00BBFC34"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DO meter</w:t>
            </w:r>
          </w:p>
        </w:tc>
        <w:tc>
          <w:tcPr>
            <w:tcW w:w="1160" w:type="dxa"/>
            <w:tcBorders>
              <w:top w:val="nil"/>
              <w:left w:val="nil"/>
              <w:bottom w:val="single" w:sz="4" w:space="0" w:color="auto"/>
              <w:right w:val="single" w:sz="4" w:space="0" w:color="auto"/>
            </w:tcBorders>
            <w:noWrap/>
            <w:vAlign w:val="center"/>
            <w:hideMark/>
          </w:tcPr>
          <w:p w14:paraId="46C7195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F246FF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3E7DC4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0FA543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E7D22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1A1CA5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A6E572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AD41E6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10</w:t>
            </w:r>
          </w:p>
        </w:tc>
        <w:tc>
          <w:tcPr>
            <w:tcW w:w="1518" w:type="dxa"/>
            <w:tcBorders>
              <w:top w:val="nil"/>
              <w:left w:val="nil"/>
              <w:bottom w:val="single" w:sz="4" w:space="0" w:color="auto"/>
              <w:right w:val="single" w:sz="4" w:space="0" w:color="auto"/>
            </w:tcBorders>
            <w:vAlign w:val="center"/>
            <w:hideMark/>
          </w:tcPr>
          <w:p w14:paraId="76A00433"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media </w:t>
            </w:r>
            <w:proofErr w:type="spellStart"/>
            <w:r w:rsidRPr="002F7A41">
              <w:rPr>
                <w:rFonts w:ascii="Times New Roman" w:eastAsia="Times New Roman" w:hAnsi="Times New Roman" w:cs="Times New Roman"/>
                <w:kern w:val="0"/>
                <w:lang w:val="en-ID" w:eastAsia="zh-CN"/>
                <w14:ligatures w14:val="none"/>
              </w:rPr>
              <w:t>tanam</w:t>
            </w:r>
            <w:proofErr w:type="spellEnd"/>
          </w:p>
        </w:tc>
        <w:tc>
          <w:tcPr>
            <w:tcW w:w="877" w:type="dxa"/>
            <w:tcBorders>
              <w:top w:val="nil"/>
              <w:left w:val="nil"/>
              <w:bottom w:val="single" w:sz="4" w:space="0" w:color="auto"/>
              <w:right w:val="single" w:sz="4" w:space="0" w:color="auto"/>
            </w:tcBorders>
            <w:vAlign w:val="center"/>
            <w:hideMark/>
          </w:tcPr>
          <w:p w14:paraId="73CE191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4A5EEF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Soil Meter YY-1000</w:t>
            </w:r>
          </w:p>
        </w:tc>
        <w:tc>
          <w:tcPr>
            <w:tcW w:w="1160" w:type="dxa"/>
            <w:tcBorders>
              <w:top w:val="nil"/>
              <w:left w:val="nil"/>
              <w:bottom w:val="single" w:sz="4" w:space="0" w:color="auto"/>
              <w:right w:val="single" w:sz="4" w:space="0" w:color="auto"/>
            </w:tcBorders>
            <w:noWrap/>
            <w:vAlign w:val="center"/>
            <w:hideMark/>
          </w:tcPr>
          <w:p w14:paraId="2CCD183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327402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3D45B1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B7CCD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A3AFAA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3AE8D4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14:paraId="5FEA6F0D" w14:textId="77777777" w:rsidR="004B5C40" w:rsidRPr="002F7A41" w:rsidRDefault="004B5C40" w:rsidP="002F7A41">
      <w:pPr>
        <w:spacing w:after="0" w:line="360" w:lineRule="auto"/>
        <w:jc w:val="both"/>
        <w:rPr>
          <w:rFonts w:ascii="Times New Roman" w:hAnsi="Times New Roman" w:cs="Times New Roman"/>
        </w:rPr>
      </w:pPr>
    </w:p>
    <w:p w14:paraId="295C4AD9" w14:textId="4F67CF9A" w:rsidR="00354BDC" w:rsidRPr="002F7A41" w:rsidRDefault="00354BDC" w:rsidP="002F7A41">
      <w:pPr>
        <w:spacing w:after="0" w:line="360" w:lineRule="auto"/>
        <w:jc w:val="both"/>
        <w:rPr>
          <w:rFonts w:ascii="Times New Roman" w:hAnsi="Times New Roman" w:cs="Times New Roman"/>
        </w:rPr>
      </w:pPr>
    </w:p>
    <w:p w14:paraId="7A690B6C" w14:textId="613FD75C" w:rsidR="00C81734" w:rsidRPr="002F7A41" w:rsidRDefault="00BD489D"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br w:type="page"/>
      </w:r>
    </w:p>
    <w:bookmarkStart w:id="34" w:name="_Toc229264121" w:displacedByCustomXml="next"/>
    <w:sdt>
      <w:sdtPr>
        <w:rPr>
          <w:rFonts w:eastAsiaTheme="minorHAns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eastAsiaTheme="minorHAns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1D7D6654" w14:textId="4F09CF50" w:rsidR="00A17309" w:rsidRPr="002F7A41" w:rsidRDefault="00BC477D" w:rsidP="002F7A41">
              <w:pPr>
                <w:pStyle w:val="Heading1"/>
              </w:pPr>
              <w:r w:rsidRPr="002F7A41">
                <w:t>DAFTAR PUSTAKA</w:t>
              </w:r>
              <w:bookmarkEnd w:id="34"/>
            </w:p>
            <w:p w14:paraId="4DB4234E"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0D55503F"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1CF43377"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5F67270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13505C3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0CEE26F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275A613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514F983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758FB37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Az-ZikrI, A. N., Indriyanto, S., &amp; Wicaksono, A. (2025). Perancangan Prototife Sistem Monitoring Level Air Tandon Berbasis Internet of Things (IoT) Menggunakan Sensor Ultrasonik JSN-SR04T. </w:t>
                  </w:r>
                  <w:r w:rsidRPr="002F7A41">
                    <w:rPr>
                      <w:rFonts w:ascii="Times New Roman" w:hAnsi="Times New Roman" w:cs="Times New Roman"/>
                      <w:i/>
                      <w:iCs/>
                      <w:noProof/>
                      <w:sz w:val="24"/>
                      <w:szCs w:val="24"/>
                    </w:rPr>
                    <w:t>Sistem Informasi dan Teknologi Komputasi</w:t>
                  </w:r>
                  <w:r w:rsidRPr="002F7A41">
                    <w:rPr>
                      <w:rFonts w:ascii="Times New Roman" w:hAnsi="Times New Roman" w:cs="Times New Roman"/>
                      <w:noProof/>
                      <w:sz w:val="24"/>
                      <w:szCs w:val="24"/>
                    </w:rPr>
                    <w:t>, 13-22.</w:t>
                  </w:r>
                </w:p>
                <w:p w14:paraId="24E510F6"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02C8655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Darmaputra, I. G., Idrus, M., &amp; Suprapto. (2022). Produktivitas Air Pada Sistem Irigasi Tetes Untuk Tanaman Hidroponik Caisim (Brassica chinensis var. Parachinensis) Dengan Berbagai Ukuran Polybag Dan Media Tanam Yang Berbeda. </w:t>
                  </w:r>
                  <w:r w:rsidRPr="002F7A41">
                    <w:rPr>
                      <w:rFonts w:ascii="Times New Roman" w:hAnsi="Times New Roman" w:cs="Times New Roman"/>
                      <w:i/>
                      <w:iCs/>
                      <w:noProof/>
                      <w:sz w:val="24"/>
                      <w:szCs w:val="24"/>
                    </w:rPr>
                    <w:t>Jurnal Penelitian Pertanian Terapan</w:t>
                  </w:r>
                  <w:r w:rsidRPr="002F7A41">
                    <w:rPr>
                      <w:rFonts w:ascii="Times New Roman" w:hAnsi="Times New Roman" w:cs="Times New Roman"/>
                      <w:noProof/>
                      <w:sz w:val="24"/>
                      <w:szCs w:val="24"/>
                    </w:rPr>
                    <w:t>, 279–286.</w:t>
                  </w:r>
                </w:p>
                <w:p w14:paraId="5CE4886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Dewi, E. P., Amaliah, W., &amp; Saputra ,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4650DFE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Dong, Y., Werling, B., Cao, Z., &amp; Li, G. (2024). Implementation of an in-field IoT system for precision irrigation management. </w:t>
                  </w:r>
                  <w:r w:rsidRPr="002F7A41">
                    <w:rPr>
                      <w:rFonts w:ascii="Times New Roman" w:hAnsi="Times New Roman" w:cs="Times New Roman"/>
                      <w:i/>
                      <w:iCs/>
                      <w:noProof/>
                      <w:sz w:val="24"/>
                      <w:szCs w:val="24"/>
                    </w:rPr>
                    <w:t>Frontiers in Water</w:t>
                  </w:r>
                  <w:r w:rsidRPr="002F7A41">
                    <w:rPr>
                      <w:rFonts w:ascii="Times New Roman" w:hAnsi="Times New Roman" w:cs="Times New Roman"/>
                      <w:noProof/>
                      <w:sz w:val="24"/>
                      <w:szCs w:val="24"/>
                    </w:rPr>
                    <w:t>.</w:t>
                  </w:r>
                </w:p>
                <w:p w14:paraId="27AAC2F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5D07397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7934E7C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Fauzi, D. A., Isnaeni, S., &amp; Nurhidayah, S. (2024). The influence of nutrient concentration and hydroponic growing media on the growth and yield ofpagoda mustard greens (Brassica narinosa L.). </w:t>
                  </w:r>
                  <w:r w:rsidRPr="002F7A41">
                    <w:rPr>
                      <w:rFonts w:ascii="Times New Roman" w:hAnsi="Times New Roman" w:cs="Times New Roman"/>
                      <w:i/>
                      <w:iCs/>
                      <w:noProof/>
                      <w:sz w:val="24"/>
                      <w:szCs w:val="24"/>
                    </w:rPr>
                    <w:t>Jurnal Agronomi Indonesia</w:t>
                  </w:r>
                  <w:r w:rsidRPr="002F7A41">
                    <w:rPr>
                      <w:rFonts w:ascii="Times New Roman" w:hAnsi="Times New Roman" w:cs="Times New Roman"/>
                      <w:noProof/>
                      <w:sz w:val="24"/>
                      <w:szCs w:val="24"/>
                    </w:rPr>
                    <w:t>, 122-129.</w:t>
                  </w:r>
                </w:p>
                <w:p w14:paraId="7DAD34D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Giawa, N. L., Armaniar, &amp; Lubis, N. (2025). Respon Media Tanam Cocopeat dan Arang Sekam Terhadap Pertumbuhan Bibit Durian (Durio zibethinus Murr.). </w:t>
                  </w:r>
                  <w:r w:rsidRPr="002F7A41">
                    <w:rPr>
                      <w:rFonts w:ascii="Times New Roman" w:hAnsi="Times New Roman" w:cs="Times New Roman"/>
                      <w:i/>
                      <w:iCs/>
                      <w:noProof/>
                      <w:sz w:val="24"/>
                      <w:szCs w:val="24"/>
                    </w:rPr>
                    <w:t>Jurnal Agroplasma</w:t>
                  </w:r>
                  <w:r w:rsidRPr="002F7A41">
                    <w:rPr>
                      <w:rFonts w:ascii="Times New Roman" w:hAnsi="Times New Roman" w:cs="Times New Roman"/>
                      <w:noProof/>
                      <w:sz w:val="24"/>
                      <w:szCs w:val="24"/>
                    </w:rPr>
                    <w:t>, 81-91.</w:t>
                  </w:r>
                </w:p>
                <w:p w14:paraId="78D194C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w:t>
                  </w:r>
                  <w:r w:rsidRPr="002F7A41">
                    <w:rPr>
                      <w:rFonts w:ascii="Times New Roman" w:hAnsi="Times New Roman" w:cs="Times New Roman"/>
                      <w:noProof/>
                      <w:sz w:val="24"/>
                      <w:szCs w:val="24"/>
                    </w:rPr>
                    <w:lastRenderedPageBreak/>
                    <w:t xml:space="preserve">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1B46047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271A0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3F1E90F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Magfiratunnisa, N., Abdullah, S. H., &amp; Priyati, A. (2024). Analisis Sifat Fisik Beberapa Media Tanam pada Budidaya Tanaman Sawi (Brassica juncea L.) dengan Sistem Hidroponik Rakit Apung. </w:t>
                  </w:r>
                  <w:r w:rsidRPr="002F7A41">
                    <w:rPr>
                      <w:rFonts w:ascii="Times New Roman" w:hAnsi="Times New Roman" w:cs="Times New Roman"/>
                      <w:i/>
                      <w:iCs/>
                      <w:noProof/>
                      <w:sz w:val="24"/>
                      <w:szCs w:val="24"/>
                    </w:rPr>
                    <w:t>J-AGENT</w:t>
                  </w:r>
                  <w:r w:rsidRPr="002F7A41">
                    <w:rPr>
                      <w:rFonts w:ascii="Times New Roman" w:hAnsi="Times New Roman" w:cs="Times New Roman"/>
                      <w:noProof/>
                      <w:sz w:val="24"/>
                      <w:szCs w:val="24"/>
                    </w:rPr>
                    <w:t>, 173-181.</w:t>
                  </w:r>
                </w:p>
                <w:p w14:paraId="12ABB7A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60B0974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Nugroho, A., &amp; Irianto, K. (2025). Sensor Soil untuk Mengukur Kelembapan Tanah Berbasis IoT. </w:t>
                  </w:r>
                  <w:r w:rsidRPr="002F7A41">
                    <w:rPr>
                      <w:rFonts w:ascii="Times New Roman" w:hAnsi="Times New Roman" w:cs="Times New Roman"/>
                      <w:i/>
                      <w:iCs/>
                      <w:noProof/>
                      <w:sz w:val="24"/>
                      <w:szCs w:val="24"/>
                    </w:rPr>
                    <w:t>Smart Comp</w:t>
                  </w:r>
                  <w:r w:rsidRPr="002F7A41">
                    <w:rPr>
                      <w:rFonts w:ascii="Times New Roman" w:hAnsi="Times New Roman" w:cs="Times New Roman"/>
                      <w:noProof/>
                      <w:sz w:val="24"/>
                      <w:szCs w:val="24"/>
                    </w:rPr>
                    <w:t>, 550-558.</w:t>
                  </w:r>
                </w:p>
                <w:p w14:paraId="71A80E9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5745104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0F8F123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Sajuri, Afiatan, A. S., &amp; Kurniawan, S. D. (2022). Aplikasi Irigasi Sistem Kapiler dan Berbagai Media Tanam Tanam Pada Tanaman Cabai (Capsicum annuum L). </w:t>
                  </w:r>
                  <w:r w:rsidRPr="002F7A41">
                    <w:rPr>
                      <w:rFonts w:ascii="Times New Roman" w:hAnsi="Times New Roman" w:cs="Times New Roman"/>
                      <w:i/>
                      <w:iCs/>
                      <w:noProof/>
                      <w:sz w:val="24"/>
                      <w:szCs w:val="24"/>
                    </w:rPr>
                    <w:t>Jurnal Pertanian Agros Vol. 24 No.2</w:t>
                  </w:r>
                  <w:r w:rsidRPr="002F7A41">
                    <w:rPr>
                      <w:rFonts w:ascii="Times New Roman" w:hAnsi="Times New Roman" w:cs="Times New Roman"/>
                      <w:noProof/>
                      <w:sz w:val="24"/>
                      <w:szCs w:val="24"/>
                    </w:rPr>
                    <w:t>, 722-729.</w:t>
                  </w:r>
                </w:p>
                <w:p w14:paraId="7EBBBE2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Sakiah, Purba, I. T., &amp; Basri ,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037B7C2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35763E6"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3AA0461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6ECB7762" w14:textId="1E84E2D8"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327A6B91" w14:textId="26D22E65"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5A9B0310" w14:textId="71F07AC7" w:rsidR="009E0D4B" w:rsidRPr="002F7A41" w:rsidRDefault="002F0AAA"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5B277" w14:textId="77777777" w:rsidR="008D0C61" w:rsidRDefault="008D0C61" w:rsidP="00094AE5">
      <w:pPr>
        <w:spacing w:after="0" w:line="240" w:lineRule="auto"/>
      </w:pPr>
      <w:r>
        <w:separator/>
      </w:r>
    </w:p>
  </w:endnote>
  <w:endnote w:type="continuationSeparator" w:id="0">
    <w:p w14:paraId="235CA667" w14:textId="77777777" w:rsidR="008D0C61" w:rsidRDefault="008D0C61"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C6F0" w14:textId="02811CAA" w:rsidR="00A80875" w:rsidRDefault="00A80875">
    <w:pPr>
      <w:pStyle w:val="Footer"/>
      <w:jc w:val="center"/>
    </w:pPr>
  </w:p>
  <w:p w14:paraId="625F2798"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283EB7CA" w14:textId="740849B3" w:rsidR="00A80875" w:rsidRDefault="00A80875">
        <w:pPr>
          <w:pStyle w:val="Footer"/>
          <w:jc w:val="center"/>
        </w:pPr>
        <w:r>
          <w:fldChar w:fldCharType="begin"/>
        </w:r>
        <w:r>
          <w:instrText>PAGE   \* MERGEFORMAT</w:instrText>
        </w:r>
        <w:r>
          <w:fldChar w:fldCharType="separate"/>
        </w:r>
        <w:r>
          <w:t>2</w:t>
        </w:r>
        <w:r>
          <w:fldChar w:fldCharType="end"/>
        </w:r>
      </w:p>
    </w:sdtContent>
  </w:sdt>
  <w:p w14:paraId="65E024FA"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AA485" w14:textId="77777777" w:rsidR="008D0C61" w:rsidRDefault="008D0C61" w:rsidP="00094AE5">
      <w:pPr>
        <w:spacing w:after="0" w:line="240" w:lineRule="auto"/>
      </w:pPr>
      <w:r>
        <w:separator/>
      </w:r>
    </w:p>
  </w:footnote>
  <w:footnote w:type="continuationSeparator" w:id="0">
    <w:p w14:paraId="65E0B463" w14:textId="77777777" w:rsidR="008D0C61" w:rsidRDefault="008D0C61"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E355D0E" w14:textId="5B19DA9B" w:rsidR="00A80875" w:rsidRDefault="00A80875">
        <w:pPr>
          <w:pStyle w:val="Header"/>
          <w:jc w:val="right"/>
        </w:pPr>
        <w:r>
          <w:fldChar w:fldCharType="begin"/>
        </w:r>
        <w:r>
          <w:instrText>PAGE   \* MERGEFORMAT</w:instrText>
        </w:r>
        <w:r>
          <w:fldChar w:fldCharType="separate"/>
        </w:r>
        <w:r>
          <w:t>2</w:t>
        </w:r>
        <w:r>
          <w:fldChar w:fldCharType="end"/>
        </w:r>
      </w:p>
    </w:sdtContent>
  </w:sdt>
  <w:p w14:paraId="6B3C9542"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8BDE"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8"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3"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0"/>
  </w:num>
  <w:num w:numId="2" w16cid:durableId="955019007">
    <w:abstractNumId w:val="18"/>
  </w:num>
  <w:num w:numId="3" w16cid:durableId="384839408">
    <w:abstractNumId w:val="19"/>
  </w:num>
  <w:num w:numId="4" w16cid:durableId="878585483">
    <w:abstractNumId w:val="17"/>
  </w:num>
  <w:num w:numId="5" w16cid:durableId="1387800653">
    <w:abstractNumId w:val="16"/>
  </w:num>
  <w:num w:numId="6" w16cid:durableId="1371763284">
    <w:abstractNumId w:val="1"/>
  </w:num>
  <w:num w:numId="7" w16cid:durableId="1269461543">
    <w:abstractNumId w:val="0"/>
  </w:num>
  <w:num w:numId="8" w16cid:durableId="2032565061">
    <w:abstractNumId w:val="13"/>
  </w:num>
  <w:num w:numId="9" w16cid:durableId="2100828327">
    <w:abstractNumId w:val="4"/>
  </w:num>
  <w:num w:numId="10" w16cid:durableId="1922250421">
    <w:abstractNumId w:val="5"/>
  </w:num>
  <w:num w:numId="11" w16cid:durableId="1644581244">
    <w:abstractNumId w:val="11"/>
  </w:num>
  <w:num w:numId="12" w16cid:durableId="1699355230">
    <w:abstractNumId w:val="9"/>
  </w:num>
  <w:num w:numId="13" w16cid:durableId="641890320">
    <w:abstractNumId w:val="14"/>
  </w:num>
  <w:num w:numId="14" w16cid:durableId="735785036">
    <w:abstractNumId w:val="6"/>
  </w:num>
  <w:num w:numId="15" w16cid:durableId="531380093">
    <w:abstractNumId w:val="20"/>
  </w:num>
  <w:num w:numId="16" w16cid:durableId="929850001">
    <w:abstractNumId w:val="15"/>
  </w:num>
  <w:num w:numId="17" w16cid:durableId="646470053">
    <w:abstractNumId w:val="12"/>
  </w:num>
  <w:num w:numId="18" w16cid:durableId="369839368">
    <w:abstractNumId w:val="3"/>
  </w:num>
  <w:num w:numId="19" w16cid:durableId="1556744215">
    <w:abstractNumId w:val="7"/>
  </w:num>
  <w:num w:numId="20" w16cid:durableId="191890831">
    <w:abstractNumId w:val="21"/>
  </w:num>
  <w:num w:numId="21" w16cid:durableId="848524128">
    <w:abstractNumId w:val="2"/>
  </w:num>
  <w:num w:numId="22" w16cid:durableId="1039938725">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D0207"/>
    <w:rsid w:val="000D074B"/>
    <w:rsid w:val="000D113A"/>
    <w:rsid w:val="000D62CE"/>
    <w:rsid w:val="000D77AB"/>
    <w:rsid w:val="000D7A65"/>
    <w:rsid w:val="000E6D21"/>
    <w:rsid w:val="000E730C"/>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7AE9"/>
    <w:rsid w:val="00242CD0"/>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91410"/>
    <w:rsid w:val="00396260"/>
    <w:rsid w:val="00396690"/>
    <w:rsid w:val="00396C02"/>
    <w:rsid w:val="00397473"/>
    <w:rsid w:val="003A07EC"/>
    <w:rsid w:val="003A58FA"/>
    <w:rsid w:val="003A6FB5"/>
    <w:rsid w:val="003A7C1B"/>
    <w:rsid w:val="003B1245"/>
    <w:rsid w:val="003B1FFC"/>
    <w:rsid w:val="003B519D"/>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3AD6"/>
    <w:rsid w:val="00CF6C43"/>
    <w:rsid w:val="00D008E0"/>
    <w:rsid w:val="00D01113"/>
    <w:rsid w:val="00D013A3"/>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5D3A"/>
    <w:rsid w:val="00E17DBD"/>
    <w:rsid w:val="00E22B7B"/>
    <w:rsid w:val="00E35A7E"/>
    <w:rsid w:val="00E439AF"/>
    <w:rsid w:val="00E55653"/>
    <w:rsid w:val="00E57919"/>
    <w:rsid w:val="00E60DDD"/>
    <w:rsid w:val="00E611F5"/>
    <w:rsid w:val="00E73BFB"/>
    <w:rsid w:val="00E7538C"/>
    <w:rsid w:val="00E75B1D"/>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AA79"/>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8866</Words>
  <Characters>50542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6</cp:revision>
  <cp:lastPrinted>2026-01-31T09:21:00Z</cp:lastPrinted>
  <dcterms:created xsi:type="dcterms:W3CDTF">2026-05-09T17:40:00Z</dcterms:created>
  <dcterms:modified xsi:type="dcterms:W3CDTF">2026-05-09T17:47:00Z</dcterms:modified>
</cp:coreProperties>
</file>