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10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8711"/>
      </w:tblGrid>
      <w:tr w:rsidR="00400F83" w:rsidRPr="00400F83" w14:paraId="422F4002" w14:textId="77777777" w:rsidTr="00400F83">
        <w:trPr>
          <w:trHeight w:val="198"/>
        </w:trPr>
        <w:tc>
          <w:tcPr>
            <w:tcW w:w="1476" w:type="dxa"/>
            <w:vAlign w:val="center"/>
          </w:tcPr>
          <w:p w14:paraId="05E31194" w14:textId="77777777" w:rsidR="00400F83" w:rsidRDefault="00400F83" w:rsidP="00502444">
            <w:pPr>
              <w:pStyle w:val="-"/>
              <w:pBdr>
                <w:bottom w:val="none" w:sz="0" w:space="0" w:color="auto"/>
              </w:pBdr>
            </w:pPr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5CD1E679" wp14:editId="7B83916F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1" w:type="dxa"/>
          </w:tcPr>
          <w:p w14:paraId="7326016D" w14:textId="77777777" w:rsidR="00400F83" w:rsidRDefault="00400F83" w:rsidP="00502444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14:paraId="1411A850" w14:textId="77777777" w:rsidR="00400F83" w:rsidRDefault="00400F83" w:rsidP="00502444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0472C654" w14:textId="77777777" w:rsidR="00400F83" w:rsidRDefault="00400F83" w:rsidP="00502444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400F83" w:rsidRPr="0012452B" w14:paraId="6FE5E01B" w14:textId="77777777" w:rsidTr="00400F83">
        <w:trPr>
          <w:trHeight w:val="1224"/>
        </w:trPr>
        <w:tc>
          <w:tcPr>
            <w:tcW w:w="10187" w:type="dxa"/>
            <w:gridSpan w:val="2"/>
          </w:tcPr>
          <w:p w14:paraId="29B76F1C" w14:textId="77777777" w:rsidR="00400F83" w:rsidRPr="003735D9" w:rsidRDefault="00400F83" w:rsidP="00502444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7D2E4B9A" w14:textId="77777777" w:rsidR="00400F83" w:rsidRPr="00FF435B" w:rsidRDefault="00400F83" w:rsidP="00502444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BC8A93076E2E4EDD943BA613E6E686A0"/>
                </w:placeholder>
                <w:text/>
              </w:sdtPr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14:paraId="74174941" w14:textId="77777777" w:rsidR="00400F83" w:rsidRPr="0014033B" w:rsidRDefault="00400F83" w:rsidP="00502444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42A12628BECF497E9E67B2A47146C723"/>
                </w:placeholder>
                <w:text/>
              </w:sdtPr>
              <w:sdtContent>
                <w:r>
                  <w:t>ПРОМЫШЛЕННАЯ ЛОГИСТИКА» (ИБМ-3)</w:t>
                </w:r>
              </w:sdtContent>
            </w:sdt>
          </w:p>
          <w:p w14:paraId="3C623B9F" w14:textId="77777777" w:rsidR="00400F83" w:rsidRPr="007D6EC4" w:rsidRDefault="00400F83" w:rsidP="00502444">
            <w:pPr>
              <w:pStyle w:val="-7"/>
              <w:spacing w:before="600" w:after="120"/>
              <w:rPr>
                <w:b w:val="0"/>
              </w:rPr>
            </w:pPr>
          </w:p>
          <w:p w14:paraId="1F962A17" w14:textId="2E04DEF6" w:rsidR="00400F83" w:rsidRPr="00B92522" w:rsidRDefault="00400F83" w:rsidP="00502444">
            <w:pPr>
              <w:pStyle w:val="-7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>
              <w:rPr>
                <w:sz w:val="32"/>
                <w:szCs w:val="32"/>
              </w:rPr>
              <w:t>6</w:t>
            </w:r>
          </w:p>
          <w:p w14:paraId="5ED97A56" w14:textId="77777777" w:rsidR="00400F83" w:rsidRPr="0012452B" w:rsidRDefault="00400F83" w:rsidP="00502444">
            <w:pPr>
              <w:pStyle w:val="-7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14:paraId="5837281B" w14:textId="603F966B" w:rsidR="00400F83" w:rsidRDefault="00400F83" w:rsidP="00502444">
            <w:pPr>
              <w:pStyle w:val="-8"/>
              <w:jc w:val="center"/>
            </w:pPr>
            <w:r>
              <w:rPr>
                <w:b/>
                <w:sz w:val="32"/>
                <w:szCs w:val="32"/>
              </w:rPr>
              <w:t>«</w:t>
            </w:r>
            <w:r w:rsidRPr="001963E9">
              <w:rPr>
                <w:bCs/>
                <w:sz w:val="32"/>
                <w:szCs w:val="32"/>
              </w:rPr>
              <w:t xml:space="preserve">Ансамбли моделей машинного обучения. Часть </w:t>
            </w:r>
            <w:r>
              <w:rPr>
                <w:bCs/>
                <w:sz w:val="32"/>
                <w:szCs w:val="32"/>
              </w:rPr>
              <w:t>2</w:t>
            </w:r>
            <w:r w:rsidRPr="001963E9">
              <w:rPr>
                <w:bCs/>
                <w:sz w:val="32"/>
                <w:szCs w:val="32"/>
              </w:rPr>
              <w:t>.</w:t>
            </w:r>
            <w:r>
              <w:rPr>
                <w:bCs/>
                <w:sz w:val="32"/>
                <w:szCs w:val="32"/>
              </w:rPr>
              <w:t>»</w:t>
            </w:r>
          </w:p>
          <w:p w14:paraId="570A7F1B" w14:textId="77777777" w:rsidR="00400F83" w:rsidRDefault="00400F83" w:rsidP="00502444">
            <w:pPr>
              <w:pStyle w:val="-8"/>
            </w:pPr>
          </w:p>
          <w:p w14:paraId="48BB0CD8" w14:textId="77777777" w:rsidR="00400F83" w:rsidRPr="00324850" w:rsidRDefault="00400F83" w:rsidP="00502444">
            <w:pPr>
              <w:pStyle w:val="-8"/>
            </w:pPr>
            <w:r w:rsidRPr="00324850">
              <w:t xml:space="preserve">Студент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F1730AD1B214477E8A01CD3FFCC8A158"/>
                </w:placeholder>
                <w:text/>
              </w:sdtPr>
              <w:sdtContent>
                <w:r w:rsidRPr="00324850">
                  <w:t xml:space="preserve">ИБМ3-64Б </w:t>
                </w:r>
              </w:sdtContent>
            </w:sdt>
            <w:r w:rsidRPr="00324850">
              <w:tab/>
            </w:r>
            <w:r w:rsidRPr="00324850">
              <w:tab/>
            </w:r>
            <w:r w:rsidRPr="00324850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9092B6CCD8F843BC9FABA16256A4B72F"/>
                </w:placeholder>
                <w:text/>
              </w:sdtPr>
              <w:sdtContent>
                <w:r w:rsidRPr="00324850">
                  <w:t>В.М. Денефельд</w:t>
                </w:r>
              </w:sdtContent>
            </w:sdt>
          </w:p>
          <w:p w14:paraId="4AE892BC" w14:textId="77777777" w:rsidR="00400F83" w:rsidRPr="00324850" w:rsidRDefault="00400F83" w:rsidP="00502444">
            <w:pPr>
              <w:pStyle w:val="-9"/>
            </w:pPr>
            <w:r w:rsidRPr="00324850">
              <w:tab/>
            </w:r>
            <w:r w:rsidRPr="00324850">
              <w:tab/>
              <w:t>(Подпись, дата)</w:t>
            </w:r>
          </w:p>
          <w:p w14:paraId="57520F16" w14:textId="77777777" w:rsidR="00400F83" w:rsidRPr="00FF435B" w:rsidRDefault="00400F83" w:rsidP="00502444">
            <w:pPr>
              <w:pStyle w:val="-8"/>
            </w:pPr>
            <w:r w:rsidRPr="00324850">
              <w:t>Руководитель</w:t>
            </w:r>
            <w:r w:rsidRPr="00324850">
              <w:tab/>
            </w:r>
            <w:r w:rsidRPr="00324850">
              <w:tab/>
            </w:r>
            <w:r w:rsidRPr="00324850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D36A254DE1B14D8890788855B38DA84C"/>
                </w:placeholder>
                <w:text/>
              </w:sdtPr>
              <w:sdtContent>
                <w:r>
                  <w:t xml:space="preserve">Ю.Е. </w:t>
                </w:r>
                <w:proofErr w:type="spellStart"/>
                <w:r>
                  <w:t>Гапанюк</w:t>
                </w:r>
                <w:proofErr w:type="spellEnd"/>
              </w:sdtContent>
            </w:sdt>
          </w:p>
          <w:p w14:paraId="0219A234" w14:textId="77777777" w:rsidR="00400F83" w:rsidRPr="00AC244A" w:rsidRDefault="00400F83" w:rsidP="00502444">
            <w:pPr>
              <w:pStyle w:val="-9"/>
            </w:pPr>
            <w:r>
              <w:tab/>
            </w:r>
            <w:r>
              <w:tab/>
              <w:t>(Подпись, дата)</w:t>
            </w:r>
          </w:p>
          <w:p w14:paraId="45620580" w14:textId="77777777" w:rsidR="00400F83" w:rsidRDefault="00400F83" w:rsidP="00502444">
            <w:pPr>
              <w:pStyle w:val="-9"/>
            </w:pPr>
          </w:p>
          <w:p w14:paraId="4A122A96" w14:textId="77777777" w:rsidR="00400F83" w:rsidRDefault="00400F83" w:rsidP="00502444">
            <w:pPr>
              <w:pStyle w:val="-9"/>
            </w:pPr>
          </w:p>
          <w:p w14:paraId="1E2D3B39" w14:textId="77777777" w:rsidR="00400F83" w:rsidRDefault="00400F83" w:rsidP="00502444">
            <w:pPr>
              <w:pStyle w:val="-9"/>
            </w:pPr>
          </w:p>
          <w:p w14:paraId="377B8E6F" w14:textId="77777777" w:rsidR="00400F83" w:rsidRDefault="00400F83" w:rsidP="00502444">
            <w:pPr>
              <w:pStyle w:val="-9"/>
            </w:pPr>
          </w:p>
          <w:p w14:paraId="0B32932A" w14:textId="77777777" w:rsidR="00400F83" w:rsidRDefault="00400F83" w:rsidP="00502444">
            <w:pPr>
              <w:pStyle w:val="-9"/>
            </w:pPr>
          </w:p>
          <w:p w14:paraId="0F6D4114" w14:textId="77777777" w:rsidR="00400F83" w:rsidRDefault="00400F83" w:rsidP="00502444">
            <w:pPr>
              <w:pStyle w:val="-9"/>
            </w:pPr>
          </w:p>
          <w:p w14:paraId="09363BE3" w14:textId="77777777" w:rsidR="00400F83" w:rsidRDefault="00400F83" w:rsidP="00502444">
            <w:pPr>
              <w:pStyle w:val="-9"/>
            </w:pPr>
          </w:p>
          <w:p w14:paraId="373F9D27" w14:textId="77777777" w:rsidR="00400F83" w:rsidRDefault="00400F83" w:rsidP="00502444">
            <w:pPr>
              <w:pStyle w:val="-9"/>
            </w:pPr>
          </w:p>
          <w:p w14:paraId="2E5F040F" w14:textId="77777777" w:rsidR="00400F83" w:rsidRDefault="00400F83" w:rsidP="00502444">
            <w:pPr>
              <w:pStyle w:val="-9"/>
            </w:pPr>
          </w:p>
          <w:p w14:paraId="35E11830" w14:textId="77777777" w:rsidR="00400F83" w:rsidRDefault="00400F83" w:rsidP="00502444">
            <w:pPr>
              <w:pStyle w:val="-9"/>
            </w:pPr>
          </w:p>
          <w:p w14:paraId="4E3BFA90" w14:textId="77777777" w:rsidR="00400F83" w:rsidRDefault="00400F83" w:rsidP="00502444">
            <w:pPr>
              <w:pStyle w:val="-9"/>
            </w:pPr>
          </w:p>
          <w:p w14:paraId="4BD45DE3" w14:textId="77777777" w:rsidR="00400F83" w:rsidRDefault="00400F83" w:rsidP="00502444">
            <w:pPr>
              <w:pStyle w:val="-9"/>
            </w:pPr>
          </w:p>
          <w:p w14:paraId="236844CE" w14:textId="77777777" w:rsidR="00400F83" w:rsidRDefault="00400F83" w:rsidP="00502444">
            <w:pPr>
              <w:pStyle w:val="-9"/>
            </w:pPr>
          </w:p>
          <w:p w14:paraId="78FFCAD0" w14:textId="77777777" w:rsidR="00400F83" w:rsidRDefault="00400F83" w:rsidP="00502444">
            <w:pPr>
              <w:pStyle w:val="-9"/>
            </w:pPr>
          </w:p>
          <w:p w14:paraId="2C7044E3" w14:textId="7224633B" w:rsidR="00400F83" w:rsidRDefault="00400F83" w:rsidP="00502444">
            <w:pPr>
              <w:pStyle w:val="-9"/>
            </w:pPr>
            <w:r>
              <w:tab/>
            </w:r>
            <w:r>
              <w:tab/>
            </w:r>
          </w:p>
          <w:p w14:paraId="6A0F8172" w14:textId="77777777" w:rsidR="00400F83" w:rsidRPr="0012452B" w:rsidRDefault="00400F83" w:rsidP="00502444">
            <w:pPr>
              <w:pStyle w:val="-b"/>
            </w:pPr>
          </w:p>
        </w:tc>
      </w:tr>
      <w:tr w:rsidR="00400F83" w:rsidRPr="00F75B19" w14:paraId="29708603" w14:textId="77777777" w:rsidTr="00400F83">
        <w:trPr>
          <w:trHeight w:val="798"/>
        </w:trPr>
        <w:tc>
          <w:tcPr>
            <w:tcW w:w="10187" w:type="dxa"/>
            <w:gridSpan w:val="2"/>
          </w:tcPr>
          <w:p w14:paraId="60D36903" w14:textId="77777777" w:rsidR="00400F83" w:rsidRPr="00F75B19" w:rsidRDefault="00400F83" w:rsidP="00400F83">
            <w:pPr>
              <w:pStyle w:val="-a"/>
            </w:pPr>
            <w:r>
              <w:t>2026</w:t>
            </w:r>
          </w:p>
        </w:tc>
      </w:tr>
    </w:tbl>
    <w:p w14:paraId="3E2A1707" w14:textId="77777777" w:rsidR="00526ECB" w:rsidRPr="00400F83" w:rsidRDefault="00000000">
      <w:pPr>
        <w:rPr>
          <w:lang w:val="ru-RU"/>
        </w:rPr>
      </w:pPr>
      <w:r w:rsidRPr="00400F83">
        <w:rPr>
          <w:lang w:val="ru-RU"/>
        </w:rPr>
        <w:br w:type="page"/>
      </w:r>
    </w:p>
    <w:p w14:paraId="255F6EBB" w14:textId="77777777" w:rsidR="00526ECB" w:rsidRPr="00400F83" w:rsidRDefault="00000000" w:rsidP="00400F83">
      <w:pPr>
        <w:pStyle w:val="1"/>
        <w:jc w:val="both"/>
        <w:rPr>
          <w:lang w:val="ru-RU"/>
        </w:rPr>
      </w:pPr>
      <w:r w:rsidRPr="00400F83">
        <w:rPr>
          <w:rFonts w:ascii="Times New Roman" w:eastAsia="Times New Roman" w:hAnsi="Times New Roman"/>
          <w:lang w:val="ru-RU"/>
        </w:rPr>
        <w:lastRenderedPageBreak/>
        <w:t>1 ОПИСАНИЕ ЗАДАНИЯ</w:t>
      </w:r>
    </w:p>
    <w:p w14:paraId="5927C2D1" w14:textId="3A59956E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Цель лабораторной работы </w:t>
      </w:r>
      <w:r w:rsidR="00400F83">
        <w:rPr>
          <w:lang w:val="ru-RU"/>
        </w:rPr>
        <w:t>-</w:t>
      </w:r>
      <w:r w:rsidRPr="00400F83">
        <w:rPr>
          <w:lang w:val="ru-RU"/>
        </w:rPr>
        <w:t xml:space="preserve"> изучение ансамблей моделей машинного обучения.</w:t>
      </w:r>
    </w:p>
    <w:p w14:paraId="65699F52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В рамках лабораторной работы необходимо выбрать набор данных для решения задачи классификации или регрессии, выполнить предварительную обработку данных, разделить выборку на обучающую и тестовую с помощью метода </w:t>
      </w:r>
      <w:r>
        <w:t>train</w:t>
      </w:r>
      <w:r w:rsidRPr="00400F83">
        <w:rPr>
          <w:lang w:val="ru-RU"/>
        </w:rPr>
        <w:t>_</w:t>
      </w:r>
      <w:r>
        <w:t>test</w:t>
      </w:r>
      <w:r w:rsidRPr="00400F83">
        <w:rPr>
          <w:lang w:val="ru-RU"/>
        </w:rPr>
        <w:t>_</w:t>
      </w:r>
      <w:r>
        <w:t>split</w:t>
      </w:r>
      <w:r w:rsidRPr="00400F83">
        <w:rPr>
          <w:lang w:val="ru-RU"/>
        </w:rPr>
        <w:t xml:space="preserve">, обучить модель </w:t>
      </w:r>
      <w:proofErr w:type="spellStart"/>
      <w:r w:rsidRPr="00400F83">
        <w:rPr>
          <w:lang w:val="ru-RU"/>
        </w:rPr>
        <w:t>стекинга</w:t>
      </w:r>
      <w:proofErr w:type="spellEnd"/>
      <w:r w:rsidRPr="00400F83">
        <w:rPr>
          <w:lang w:val="ru-RU"/>
        </w:rPr>
        <w:t xml:space="preserve">, модель многослойного персептрона, а также дополнительно рассмотреть модели семейства МГУА с использованием библиотеки </w:t>
      </w:r>
      <w:proofErr w:type="spellStart"/>
      <w:r>
        <w:t>gmdhpy</w:t>
      </w:r>
      <w:proofErr w:type="spellEnd"/>
      <w:r w:rsidRPr="00400F83">
        <w:rPr>
          <w:lang w:val="ru-RU"/>
        </w:rPr>
        <w:t>.</w:t>
      </w:r>
    </w:p>
    <w:p w14:paraId="2011ED00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В данной работе решается задача регрессии. Такой выбор связан с тем, что методы МГУА, рассматриваемые в работе, применяются для построения регрессионных моделей. Для оценки качества моделей используются метрики </w:t>
      </w:r>
      <w:r>
        <w:t>MAE</w:t>
      </w:r>
      <w:r w:rsidRPr="00400F83">
        <w:rPr>
          <w:lang w:val="ru-RU"/>
        </w:rPr>
        <w:t xml:space="preserve">, </w:t>
      </w:r>
      <w:r>
        <w:t>MSE</w:t>
      </w:r>
      <w:r w:rsidRPr="00400F83">
        <w:rPr>
          <w:lang w:val="ru-RU"/>
        </w:rPr>
        <w:t xml:space="preserve">, </w:t>
      </w:r>
      <w:r>
        <w:t>RMSE</w:t>
      </w:r>
      <w:r w:rsidRPr="00400F83">
        <w:rPr>
          <w:lang w:val="ru-RU"/>
        </w:rPr>
        <w:t xml:space="preserve"> и </w:t>
      </w:r>
      <w:r>
        <w:t>R</w:t>
      </w:r>
      <w:r w:rsidRPr="00400F83">
        <w:rPr>
          <w:lang w:val="ru-RU"/>
        </w:rPr>
        <w:t>2.</w:t>
      </w:r>
    </w:p>
    <w:p w14:paraId="6ABDD52A" w14:textId="77777777" w:rsidR="00526ECB" w:rsidRPr="00400F83" w:rsidRDefault="00000000" w:rsidP="00400F83">
      <w:pPr>
        <w:pStyle w:val="1"/>
        <w:jc w:val="both"/>
        <w:rPr>
          <w:lang w:val="ru-RU"/>
        </w:rPr>
      </w:pPr>
      <w:r w:rsidRPr="00400F83">
        <w:rPr>
          <w:rFonts w:ascii="Times New Roman" w:eastAsia="Times New Roman" w:hAnsi="Times New Roman"/>
          <w:lang w:val="ru-RU"/>
        </w:rPr>
        <w:t>2 ОПИСАНИЕ ИСПОЛЬЗУЕМОГО НАБОРА ДАННЫХ</w:t>
      </w:r>
    </w:p>
    <w:p w14:paraId="0FA7A6FE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В качестве набора данных был выбран встроенный датасет </w:t>
      </w:r>
      <w:r>
        <w:t>California</w:t>
      </w:r>
      <w:r w:rsidRPr="00400F83">
        <w:rPr>
          <w:lang w:val="ru-RU"/>
        </w:rPr>
        <w:t xml:space="preserve"> </w:t>
      </w:r>
      <w:r>
        <w:t>Housing</w:t>
      </w:r>
      <w:r w:rsidRPr="00400F83">
        <w:rPr>
          <w:lang w:val="ru-RU"/>
        </w:rPr>
        <w:t xml:space="preserve"> из библиотеки </w:t>
      </w:r>
      <w:r>
        <w:t>scikit</w:t>
      </w:r>
      <w:r w:rsidRPr="00400F83">
        <w:rPr>
          <w:lang w:val="ru-RU"/>
        </w:rPr>
        <w:t>-</w:t>
      </w:r>
      <w:r>
        <w:t>learn</w:t>
      </w:r>
      <w:r w:rsidRPr="00400F83">
        <w:rPr>
          <w:lang w:val="ru-RU"/>
        </w:rPr>
        <w:t>. Датасет предназначен для решения задачи регрессии: необходимо предсказать медианную стоимость жилья в районах Калифорнии на основе социально-экономических и географических признаков.</w:t>
      </w:r>
    </w:p>
    <w:p w14:paraId="2DBE25FB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В наборе данных используются числовые признаки: медианный доход населения, средний возраст домов, среднее количество комнат и спален, численность населения, среднее количество жильцов на домохозяйство, широта и долгота. Целевая переменная </w:t>
      </w:r>
      <w:r>
        <w:t>target</w:t>
      </w:r>
      <w:r w:rsidRPr="00400F83">
        <w:rPr>
          <w:lang w:val="ru-RU"/>
        </w:rPr>
        <w:t xml:space="preserve"> отражает медианную стоимость жилья, выраженную в сотнях тысяч долларов.</w:t>
      </w:r>
    </w:p>
    <w:p w14:paraId="5FAEEB1A" w14:textId="4259683E" w:rsidR="00526ECB" w:rsidRPr="00400F83" w:rsidRDefault="00400F83" w:rsidP="00400F83">
      <w:pPr>
        <w:spacing w:after="120" w:line="240" w:lineRule="auto"/>
        <w:jc w:val="both"/>
        <w:rPr>
          <w:lang w:val="ru-RU"/>
        </w:rPr>
      </w:pPr>
      <w:r w:rsidRPr="00400F83">
        <w:rPr>
          <w:i/>
          <w:sz w:val="24"/>
          <w:lang w:val="ru-RU"/>
        </w:rPr>
        <w:lastRenderedPageBreak/>
        <w:drawing>
          <wp:inline distT="0" distB="0" distL="0" distR="0" wp14:anchorId="7B00D80E" wp14:editId="06AE1683">
            <wp:extent cx="6152515" cy="1491615"/>
            <wp:effectExtent l="0" t="0" r="635" b="0"/>
            <wp:docPr id="750936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36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00F83">
        <w:rPr>
          <w:sz w:val="24"/>
          <w:lang w:val="ru-RU"/>
        </w:rPr>
        <w:t xml:space="preserve">Рисунок 1 </w:t>
      </w:r>
      <w:r>
        <w:rPr>
          <w:sz w:val="24"/>
          <w:lang w:val="ru-RU"/>
        </w:rPr>
        <w:t>-</w:t>
      </w:r>
      <w:r w:rsidR="00000000" w:rsidRPr="00400F83">
        <w:rPr>
          <w:sz w:val="24"/>
          <w:lang w:val="ru-RU"/>
        </w:rPr>
        <w:t xml:space="preserve"> Первые строки датасета </w:t>
      </w:r>
      <w:r w:rsidR="00000000">
        <w:rPr>
          <w:sz w:val="24"/>
        </w:rPr>
        <w:t>California</w:t>
      </w:r>
      <w:r w:rsidR="00000000" w:rsidRPr="00400F83">
        <w:rPr>
          <w:sz w:val="24"/>
          <w:lang w:val="ru-RU"/>
        </w:rPr>
        <w:t xml:space="preserve"> </w:t>
      </w:r>
      <w:r w:rsidR="00000000">
        <w:rPr>
          <w:sz w:val="24"/>
        </w:rPr>
        <w:t>Housing</w:t>
      </w:r>
    </w:p>
    <w:p w14:paraId="547E2B2C" w14:textId="77777777" w:rsidR="00526ECB" w:rsidRPr="00400F83" w:rsidRDefault="00000000" w:rsidP="00400F83">
      <w:pPr>
        <w:pStyle w:val="1"/>
        <w:jc w:val="both"/>
        <w:rPr>
          <w:lang w:val="ru-RU"/>
        </w:rPr>
      </w:pPr>
      <w:r w:rsidRPr="00400F83">
        <w:rPr>
          <w:rFonts w:ascii="Times New Roman" w:eastAsia="Times New Roman" w:hAnsi="Times New Roman"/>
          <w:lang w:val="ru-RU"/>
        </w:rPr>
        <w:t>3 ПРЕДВАРИТЕЛЬНАЯ ОБРАБОТКА И АНАЛИЗ ДАННЫХ</w:t>
      </w:r>
    </w:p>
    <w:p w14:paraId="074B11F3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На этапе предварительного анализа были изучены структура датасета, типы признаков, основные статистические характеристики и количество пропущенных значений. Для этого использовались методы </w:t>
      </w:r>
      <w:proofErr w:type="spellStart"/>
      <w:proofErr w:type="gramStart"/>
      <w:r>
        <w:t>df</w:t>
      </w:r>
      <w:proofErr w:type="spellEnd"/>
      <w:r w:rsidRPr="00400F83">
        <w:rPr>
          <w:lang w:val="ru-RU"/>
        </w:rPr>
        <w:t>.</w:t>
      </w:r>
      <w:r>
        <w:t>info</w:t>
      </w:r>
      <w:r w:rsidRPr="00400F83">
        <w:rPr>
          <w:lang w:val="ru-RU"/>
        </w:rPr>
        <w:t>(</w:t>
      </w:r>
      <w:proofErr w:type="gramEnd"/>
      <w:r w:rsidRPr="00400F83">
        <w:rPr>
          <w:lang w:val="ru-RU"/>
        </w:rPr>
        <w:t xml:space="preserve">), </w:t>
      </w:r>
      <w:proofErr w:type="spellStart"/>
      <w:proofErr w:type="gramStart"/>
      <w:r>
        <w:t>df</w:t>
      </w:r>
      <w:proofErr w:type="spellEnd"/>
      <w:r w:rsidRPr="00400F83">
        <w:rPr>
          <w:lang w:val="ru-RU"/>
        </w:rPr>
        <w:t>.</w:t>
      </w:r>
      <w:r>
        <w:t>describe</w:t>
      </w:r>
      <w:proofErr w:type="gramEnd"/>
      <w:r w:rsidRPr="00400F83">
        <w:rPr>
          <w:lang w:val="ru-RU"/>
        </w:rPr>
        <w:t xml:space="preserve">() и проверка </w:t>
      </w:r>
      <w:proofErr w:type="spellStart"/>
      <w:proofErr w:type="gramStart"/>
      <w:r>
        <w:t>df</w:t>
      </w:r>
      <w:proofErr w:type="spellEnd"/>
      <w:r w:rsidRPr="00400F83">
        <w:rPr>
          <w:lang w:val="ru-RU"/>
        </w:rPr>
        <w:t>.</w:t>
      </w:r>
      <w:proofErr w:type="spellStart"/>
      <w:r>
        <w:t>isnull</w:t>
      </w:r>
      <w:proofErr w:type="spellEnd"/>
      <w:proofErr w:type="gramEnd"/>
      <w:r w:rsidRPr="00400F83">
        <w:rPr>
          <w:lang w:val="ru-RU"/>
        </w:rPr>
        <w:t>(</w:t>
      </w:r>
      <w:proofErr w:type="gramStart"/>
      <w:r w:rsidRPr="00400F83">
        <w:rPr>
          <w:lang w:val="ru-RU"/>
        </w:rPr>
        <w:t>).</w:t>
      </w:r>
      <w:r>
        <w:t>sum</w:t>
      </w:r>
      <w:proofErr w:type="gramEnd"/>
      <w:r w:rsidRPr="00400F83">
        <w:rPr>
          <w:lang w:val="ru-RU"/>
        </w:rPr>
        <w:t>().</w:t>
      </w:r>
    </w:p>
    <w:p w14:paraId="65FC5E62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>По результатам анализа установлено, что все признаки являются числовыми. Пропущенные значения в датасете отсутствуют, поэтому заполнение или удаление пропусков не выполнялось. Категориальные признаки также отсутствуют, поэтому кодирование категориальных переменных не потребовалось.</w:t>
      </w:r>
    </w:p>
    <w:p w14:paraId="5144C52C" w14:textId="77777777" w:rsidR="00400F83" w:rsidRDefault="00400F83" w:rsidP="00400F83">
      <w:pPr>
        <w:spacing w:after="120" w:line="240" w:lineRule="auto"/>
        <w:jc w:val="both"/>
        <w:rPr>
          <w:sz w:val="24"/>
          <w:lang w:val="ru-RU"/>
        </w:rPr>
      </w:pPr>
      <w:r w:rsidRPr="00400F83">
        <w:rPr>
          <w:i/>
          <w:sz w:val="24"/>
          <w:lang w:val="ru-RU"/>
        </w:rPr>
        <w:drawing>
          <wp:inline distT="0" distB="0" distL="0" distR="0" wp14:anchorId="58852C19" wp14:editId="4C43ACEC">
            <wp:extent cx="3189514" cy="2885430"/>
            <wp:effectExtent l="0" t="0" r="0" b="0"/>
            <wp:docPr id="2040844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44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2210" cy="288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1AC4" w14:textId="5B4DC328" w:rsidR="00526ECB" w:rsidRPr="00400F83" w:rsidRDefault="00000000" w:rsidP="00400F83">
      <w:pPr>
        <w:spacing w:after="120" w:line="240" w:lineRule="auto"/>
        <w:jc w:val="both"/>
        <w:rPr>
          <w:lang w:val="ru-RU"/>
        </w:rPr>
      </w:pPr>
      <w:r w:rsidRPr="00400F83">
        <w:rPr>
          <w:sz w:val="24"/>
          <w:lang w:val="ru-RU"/>
        </w:rPr>
        <w:t xml:space="preserve">Рисунок 2 </w:t>
      </w:r>
      <w:r w:rsidR="00400F83">
        <w:rPr>
          <w:sz w:val="24"/>
          <w:lang w:val="ru-RU"/>
        </w:rPr>
        <w:t>-</w:t>
      </w:r>
      <w:r w:rsidRPr="00400F83">
        <w:rPr>
          <w:sz w:val="24"/>
          <w:lang w:val="ru-RU"/>
        </w:rPr>
        <w:t xml:space="preserve"> Общая информация о датасете и проверка пропущенных значений</w:t>
      </w:r>
    </w:p>
    <w:p w14:paraId="77AE8E7E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Для наглядного анализа было построено распределение целевой переменной и матрица корреляции признаков. Распределение целевой </w:t>
      </w:r>
      <w:r w:rsidRPr="00400F83">
        <w:rPr>
          <w:lang w:val="ru-RU"/>
        </w:rPr>
        <w:lastRenderedPageBreak/>
        <w:t>переменной позволяет оценить характер значений медианной стоимости жилья, а матрица корреляции показывает силу линейной взаимосвязи между признаками.</w:t>
      </w:r>
    </w:p>
    <w:p w14:paraId="7E9D67F0" w14:textId="63560558" w:rsidR="00526ECB" w:rsidRPr="00400F83" w:rsidRDefault="00400F83" w:rsidP="00400F83">
      <w:pPr>
        <w:spacing w:before="120" w:after="80" w:line="240" w:lineRule="auto"/>
        <w:jc w:val="both"/>
        <w:rPr>
          <w:lang w:val="ru-RU"/>
        </w:rPr>
      </w:pPr>
      <w:r>
        <w:rPr>
          <w:noProof/>
        </w:rPr>
        <w:drawing>
          <wp:inline distT="0" distB="0" distL="0" distR="0" wp14:anchorId="1EF6CC8F" wp14:editId="777D5D16">
            <wp:extent cx="5965371" cy="3987175"/>
            <wp:effectExtent l="0" t="0" r="0" b="0"/>
            <wp:docPr id="968308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882" cy="398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5F3D" w14:textId="717CB203" w:rsidR="00526ECB" w:rsidRPr="00400F83" w:rsidRDefault="00000000" w:rsidP="00400F83">
      <w:pPr>
        <w:spacing w:after="120" w:line="240" w:lineRule="auto"/>
        <w:jc w:val="both"/>
        <w:rPr>
          <w:lang w:val="ru-RU"/>
        </w:rPr>
      </w:pPr>
      <w:r w:rsidRPr="00400F83">
        <w:rPr>
          <w:sz w:val="24"/>
          <w:lang w:val="ru-RU"/>
        </w:rPr>
        <w:t xml:space="preserve">Рисунок 3 </w:t>
      </w:r>
      <w:r w:rsidR="00400F83">
        <w:rPr>
          <w:sz w:val="24"/>
          <w:lang w:val="ru-RU"/>
        </w:rPr>
        <w:t>-</w:t>
      </w:r>
      <w:r w:rsidRPr="00400F83">
        <w:rPr>
          <w:sz w:val="24"/>
          <w:lang w:val="ru-RU"/>
        </w:rPr>
        <w:t xml:space="preserve"> Распределение целевой переменной</w:t>
      </w:r>
    </w:p>
    <w:p w14:paraId="37B7AD82" w14:textId="7D915229" w:rsidR="00526ECB" w:rsidRPr="00400F83" w:rsidRDefault="00400F83" w:rsidP="00400F83">
      <w:pPr>
        <w:spacing w:before="120" w:after="80" w:line="240" w:lineRule="auto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95EE832" wp14:editId="5FB77E05">
            <wp:extent cx="6152515" cy="4862830"/>
            <wp:effectExtent l="0" t="0" r="635" b="0"/>
            <wp:docPr id="8015255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86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821EE" w14:textId="64FFE7C5" w:rsidR="00526ECB" w:rsidRPr="00400F83" w:rsidRDefault="00000000" w:rsidP="00400F83">
      <w:pPr>
        <w:spacing w:after="120" w:line="240" w:lineRule="auto"/>
        <w:jc w:val="both"/>
        <w:rPr>
          <w:lang w:val="ru-RU"/>
        </w:rPr>
      </w:pPr>
      <w:r w:rsidRPr="00400F83">
        <w:rPr>
          <w:sz w:val="24"/>
          <w:lang w:val="ru-RU"/>
        </w:rPr>
        <w:t xml:space="preserve">Рисунок 4 </w:t>
      </w:r>
      <w:r w:rsidR="00400F83">
        <w:rPr>
          <w:sz w:val="24"/>
          <w:lang w:val="ru-RU"/>
        </w:rPr>
        <w:t>-</w:t>
      </w:r>
      <w:r w:rsidRPr="00400F83">
        <w:rPr>
          <w:sz w:val="24"/>
          <w:lang w:val="ru-RU"/>
        </w:rPr>
        <w:t xml:space="preserve"> Матрица корреляции признаков</w:t>
      </w:r>
    </w:p>
    <w:p w14:paraId="2D8A68CD" w14:textId="77777777" w:rsidR="00526ECB" w:rsidRPr="00400F83" w:rsidRDefault="00000000" w:rsidP="00400F83">
      <w:pPr>
        <w:pStyle w:val="1"/>
        <w:jc w:val="both"/>
        <w:rPr>
          <w:lang w:val="ru-RU"/>
        </w:rPr>
      </w:pPr>
      <w:r w:rsidRPr="00400F83">
        <w:rPr>
          <w:rFonts w:ascii="Times New Roman" w:eastAsia="Times New Roman" w:hAnsi="Times New Roman"/>
          <w:lang w:val="ru-RU"/>
        </w:rPr>
        <w:t>4 РАЗДЕЛЕНИЕ ВЫБОРКИ НА ОБУЧАЮЩУЮ И ТЕСТОВУЮ</w:t>
      </w:r>
    </w:p>
    <w:p w14:paraId="31E342EF" w14:textId="58A79738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Исходные данные были разделены на обучающую и тестовую выборки с использованием метода </w:t>
      </w:r>
      <w:r>
        <w:t>train</w:t>
      </w:r>
      <w:r w:rsidRPr="00400F83">
        <w:rPr>
          <w:lang w:val="ru-RU"/>
        </w:rPr>
        <w:t>_</w:t>
      </w:r>
      <w:r>
        <w:t>test</w:t>
      </w:r>
      <w:r w:rsidRPr="00400F83">
        <w:rPr>
          <w:lang w:val="ru-RU"/>
        </w:rPr>
        <w:t>_</w:t>
      </w:r>
      <w:r>
        <w:t>split</w:t>
      </w:r>
      <w:r w:rsidRPr="00400F83">
        <w:rPr>
          <w:lang w:val="ru-RU"/>
        </w:rPr>
        <w:t xml:space="preserve">. Обучающая выборка используется для настройки моделей, а тестовая </w:t>
      </w:r>
      <w:r w:rsidR="00400F83">
        <w:rPr>
          <w:lang w:val="ru-RU"/>
        </w:rPr>
        <w:t>-</w:t>
      </w:r>
      <w:r w:rsidRPr="00400F83">
        <w:rPr>
          <w:lang w:val="ru-RU"/>
        </w:rPr>
        <w:t xml:space="preserve"> для проверки качества моделей на данных, которые не участвовали в обучении.</w:t>
      </w:r>
    </w:p>
    <w:p w14:paraId="768BA915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В работе использовалось соотношение 80 % данных для обучения и 20 % данных для тестирования. Для воспроизводимости результата был задан параметр </w:t>
      </w:r>
      <w:r>
        <w:t>random</w:t>
      </w:r>
      <w:r w:rsidRPr="00400F83">
        <w:rPr>
          <w:lang w:val="ru-RU"/>
        </w:rPr>
        <w:t>_</w:t>
      </w:r>
      <w:r>
        <w:t>state</w:t>
      </w:r>
      <w:r w:rsidRPr="00400F83">
        <w:rPr>
          <w:lang w:val="ru-RU"/>
        </w:rPr>
        <w:t>=42.</w:t>
      </w:r>
    </w:p>
    <w:p w14:paraId="191ABFFA" w14:textId="1E767681" w:rsidR="00526ECB" w:rsidRPr="00400F83" w:rsidRDefault="00400F83" w:rsidP="00400F83">
      <w:pPr>
        <w:spacing w:after="120" w:line="240" w:lineRule="auto"/>
        <w:jc w:val="both"/>
        <w:rPr>
          <w:lang w:val="ru-RU"/>
        </w:rPr>
      </w:pPr>
      <w:r w:rsidRPr="00400F83">
        <w:rPr>
          <w:i/>
          <w:sz w:val="24"/>
          <w:lang w:val="ru-RU"/>
        </w:rPr>
        <w:lastRenderedPageBreak/>
        <w:drawing>
          <wp:inline distT="0" distB="0" distL="0" distR="0" wp14:anchorId="41ACE8E3" wp14:editId="674BFA5D">
            <wp:extent cx="6152515" cy="2925445"/>
            <wp:effectExtent l="0" t="0" r="635" b="8255"/>
            <wp:docPr id="181378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80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00F83">
        <w:rPr>
          <w:sz w:val="24"/>
          <w:lang w:val="ru-RU"/>
        </w:rPr>
        <w:t xml:space="preserve">Рисунок 5 </w:t>
      </w:r>
      <w:r>
        <w:rPr>
          <w:sz w:val="24"/>
          <w:lang w:val="ru-RU"/>
        </w:rPr>
        <w:t>-</w:t>
      </w:r>
      <w:r w:rsidR="00000000" w:rsidRPr="00400F83">
        <w:rPr>
          <w:sz w:val="24"/>
          <w:lang w:val="ru-RU"/>
        </w:rPr>
        <w:t xml:space="preserve"> Разделение выборки на обучающую и тестовую</w:t>
      </w:r>
    </w:p>
    <w:p w14:paraId="32439EC1" w14:textId="77777777" w:rsidR="00526ECB" w:rsidRPr="00400F83" w:rsidRDefault="00000000" w:rsidP="00400F83">
      <w:pPr>
        <w:pStyle w:val="1"/>
        <w:jc w:val="both"/>
        <w:rPr>
          <w:lang w:val="ru-RU"/>
        </w:rPr>
      </w:pPr>
      <w:r w:rsidRPr="00400F83">
        <w:rPr>
          <w:rFonts w:ascii="Times New Roman" w:eastAsia="Times New Roman" w:hAnsi="Times New Roman"/>
          <w:lang w:val="ru-RU"/>
        </w:rPr>
        <w:t>5 ОБУЧЕНИЕ МОДЕЛЕЙ МАШИННОГО ОБУЧЕНИЯ</w:t>
      </w:r>
    </w:p>
    <w:p w14:paraId="672E3025" w14:textId="77777777" w:rsidR="00526ECB" w:rsidRPr="00400F83" w:rsidRDefault="00000000" w:rsidP="00400F83">
      <w:pPr>
        <w:pStyle w:val="21"/>
        <w:jc w:val="both"/>
        <w:rPr>
          <w:lang w:val="ru-RU"/>
        </w:rPr>
      </w:pPr>
      <w:r w:rsidRPr="00400F83">
        <w:rPr>
          <w:rFonts w:ascii="Times New Roman" w:eastAsia="Times New Roman" w:hAnsi="Times New Roman"/>
          <w:lang w:val="ru-RU"/>
        </w:rPr>
        <w:t>5.1 Базовые модели для сравнения</w:t>
      </w:r>
    </w:p>
    <w:p w14:paraId="71F9FA11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Для сравнения качества были обучены базовые модели регрессии: </w:t>
      </w:r>
      <w:proofErr w:type="spellStart"/>
      <w:r>
        <w:t>LinearRegression</w:t>
      </w:r>
      <w:proofErr w:type="spellEnd"/>
      <w:r w:rsidRPr="00400F83">
        <w:rPr>
          <w:lang w:val="ru-RU"/>
        </w:rPr>
        <w:t xml:space="preserve">, </w:t>
      </w:r>
      <w:proofErr w:type="spellStart"/>
      <w:r>
        <w:t>DecisionTreeRegressor</w:t>
      </w:r>
      <w:proofErr w:type="spellEnd"/>
      <w:r w:rsidRPr="00400F83">
        <w:rPr>
          <w:lang w:val="ru-RU"/>
        </w:rPr>
        <w:t xml:space="preserve">, </w:t>
      </w:r>
      <w:proofErr w:type="spellStart"/>
      <w:r>
        <w:t>RandomForestRegressor</w:t>
      </w:r>
      <w:proofErr w:type="spellEnd"/>
      <w:r w:rsidRPr="00400F83">
        <w:rPr>
          <w:lang w:val="ru-RU"/>
        </w:rPr>
        <w:t xml:space="preserve"> и </w:t>
      </w:r>
      <w:proofErr w:type="spellStart"/>
      <w:r>
        <w:t>GradientBoostingRegressor</w:t>
      </w:r>
      <w:proofErr w:type="spellEnd"/>
      <w:r w:rsidRPr="00400F83">
        <w:rPr>
          <w:lang w:val="ru-RU"/>
        </w:rPr>
        <w:t xml:space="preserve">. Линейная регрессия использовалась как простая интерпретируемая модель. Дерево решений позволяет учитывать нелинейные зависимости, но может быть склонно к переобучению. Случайный лес и градиентный </w:t>
      </w:r>
      <w:proofErr w:type="spellStart"/>
      <w:r w:rsidRPr="00400F83">
        <w:rPr>
          <w:lang w:val="ru-RU"/>
        </w:rPr>
        <w:t>бустинг</w:t>
      </w:r>
      <w:proofErr w:type="spellEnd"/>
      <w:r w:rsidRPr="00400F83">
        <w:rPr>
          <w:lang w:val="ru-RU"/>
        </w:rPr>
        <w:t xml:space="preserve"> являются ансамблевыми моделями и обычно дают более устойчивые результаты.</w:t>
      </w:r>
    </w:p>
    <w:p w14:paraId="1DFB5D55" w14:textId="432A5F41" w:rsidR="00526ECB" w:rsidRPr="00400F83" w:rsidRDefault="00400F83" w:rsidP="00400F83">
      <w:pPr>
        <w:spacing w:before="120" w:after="80" w:line="240" w:lineRule="auto"/>
        <w:jc w:val="both"/>
        <w:rPr>
          <w:lang w:val="ru-RU"/>
        </w:rPr>
      </w:pPr>
      <w:r w:rsidRPr="00400F83">
        <w:rPr>
          <w:i/>
          <w:sz w:val="24"/>
          <w:lang w:val="ru-RU"/>
        </w:rPr>
        <w:drawing>
          <wp:inline distT="0" distB="0" distL="0" distR="0" wp14:anchorId="4B95120F" wp14:editId="17ED5CE0">
            <wp:extent cx="6152515" cy="1802765"/>
            <wp:effectExtent l="0" t="0" r="635" b="6985"/>
            <wp:docPr id="844338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38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42CC" w14:textId="0E571119" w:rsidR="00526ECB" w:rsidRPr="00400F83" w:rsidRDefault="00000000" w:rsidP="00400F83">
      <w:pPr>
        <w:spacing w:after="120" w:line="240" w:lineRule="auto"/>
        <w:jc w:val="both"/>
        <w:rPr>
          <w:lang w:val="ru-RU"/>
        </w:rPr>
      </w:pPr>
      <w:r w:rsidRPr="00400F83">
        <w:rPr>
          <w:sz w:val="24"/>
          <w:lang w:val="ru-RU"/>
        </w:rPr>
        <w:t xml:space="preserve">Рисунок 6 </w:t>
      </w:r>
      <w:r w:rsidR="00400F83">
        <w:rPr>
          <w:sz w:val="24"/>
          <w:lang w:val="ru-RU"/>
        </w:rPr>
        <w:t>-</w:t>
      </w:r>
      <w:r w:rsidRPr="00400F83">
        <w:rPr>
          <w:sz w:val="24"/>
          <w:lang w:val="ru-RU"/>
        </w:rPr>
        <w:t xml:space="preserve"> Результаты базовых моделей</w:t>
      </w:r>
    </w:p>
    <w:p w14:paraId="3C675970" w14:textId="77777777" w:rsidR="00526ECB" w:rsidRPr="00400F83" w:rsidRDefault="00000000" w:rsidP="00400F83">
      <w:pPr>
        <w:pStyle w:val="21"/>
        <w:jc w:val="both"/>
        <w:rPr>
          <w:lang w:val="ru-RU"/>
        </w:rPr>
      </w:pPr>
      <w:r w:rsidRPr="00400F83">
        <w:rPr>
          <w:rFonts w:ascii="Times New Roman" w:eastAsia="Times New Roman" w:hAnsi="Times New Roman"/>
          <w:lang w:val="ru-RU"/>
        </w:rPr>
        <w:lastRenderedPageBreak/>
        <w:t xml:space="preserve">5.2 Модель </w:t>
      </w:r>
      <w:proofErr w:type="spellStart"/>
      <w:r w:rsidRPr="00400F83">
        <w:rPr>
          <w:rFonts w:ascii="Times New Roman" w:eastAsia="Times New Roman" w:hAnsi="Times New Roman"/>
          <w:lang w:val="ru-RU"/>
        </w:rPr>
        <w:t>стекинга</w:t>
      </w:r>
      <w:proofErr w:type="spellEnd"/>
    </w:p>
    <w:p w14:paraId="63DEE28B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В качестве модели группы </w:t>
      </w:r>
      <w:proofErr w:type="spellStart"/>
      <w:r w:rsidRPr="00400F83">
        <w:rPr>
          <w:lang w:val="ru-RU"/>
        </w:rPr>
        <w:t>стекинга</w:t>
      </w:r>
      <w:proofErr w:type="spellEnd"/>
      <w:r w:rsidRPr="00400F83">
        <w:rPr>
          <w:lang w:val="ru-RU"/>
        </w:rPr>
        <w:t xml:space="preserve"> был использован </w:t>
      </w:r>
      <w:proofErr w:type="spellStart"/>
      <w:r>
        <w:t>StackingRegressor</w:t>
      </w:r>
      <w:proofErr w:type="spellEnd"/>
      <w:r w:rsidRPr="00400F83">
        <w:rPr>
          <w:lang w:val="ru-RU"/>
        </w:rPr>
        <w:t xml:space="preserve">. </w:t>
      </w:r>
      <w:proofErr w:type="spellStart"/>
      <w:r w:rsidRPr="00400F83">
        <w:rPr>
          <w:lang w:val="ru-RU"/>
        </w:rPr>
        <w:t>Стекинг</w:t>
      </w:r>
      <w:proofErr w:type="spellEnd"/>
      <w:r w:rsidRPr="00400F83">
        <w:rPr>
          <w:lang w:val="ru-RU"/>
        </w:rPr>
        <w:t xml:space="preserve"> объединяет несколько моделей первого уровня и передает их предсказания в модель второго уровня. В данной работе на первом уровне использовались </w:t>
      </w:r>
      <w:r>
        <w:t>Ridge</w:t>
      </w:r>
      <w:r w:rsidRPr="00400F83">
        <w:rPr>
          <w:lang w:val="ru-RU"/>
        </w:rPr>
        <w:t xml:space="preserve">-регрессия, дерево решений, случайный лес и градиентный </w:t>
      </w:r>
      <w:proofErr w:type="spellStart"/>
      <w:r w:rsidRPr="00400F83">
        <w:rPr>
          <w:lang w:val="ru-RU"/>
        </w:rPr>
        <w:t>бустинг</w:t>
      </w:r>
      <w:proofErr w:type="spellEnd"/>
      <w:r w:rsidRPr="00400F83">
        <w:rPr>
          <w:lang w:val="ru-RU"/>
        </w:rPr>
        <w:t xml:space="preserve">. В качестве итоговой модели второго уровня использовалась </w:t>
      </w:r>
      <w:r>
        <w:t>Ridge</w:t>
      </w:r>
      <w:r w:rsidRPr="00400F83">
        <w:rPr>
          <w:lang w:val="ru-RU"/>
        </w:rPr>
        <w:t>-регрессия.</w:t>
      </w:r>
    </w:p>
    <w:p w14:paraId="78A5EBEC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Смысл </w:t>
      </w:r>
      <w:proofErr w:type="spellStart"/>
      <w:r w:rsidRPr="00400F83">
        <w:rPr>
          <w:lang w:val="ru-RU"/>
        </w:rPr>
        <w:t>стекинга</w:t>
      </w:r>
      <w:proofErr w:type="spellEnd"/>
      <w:r w:rsidRPr="00400F83">
        <w:rPr>
          <w:lang w:val="ru-RU"/>
        </w:rPr>
        <w:t xml:space="preserve"> состоит в том, что разные алгоритмы могут по-разному выявлять закономерности в данных. </w:t>
      </w:r>
      <w:proofErr w:type="gramStart"/>
      <w:r w:rsidRPr="00400F83">
        <w:rPr>
          <w:lang w:val="ru-RU"/>
        </w:rPr>
        <w:t>Мета-модель</w:t>
      </w:r>
      <w:proofErr w:type="gramEnd"/>
      <w:r w:rsidRPr="00400F83">
        <w:rPr>
          <w:lang w:val="ru-RU"/>
        </w:rPr>
        <w:t xml:space="preserve"> объединяет их предсказания и формирует итоговый прогноз.</w:t>
      </w:r>
    </w:p>
    <w:p w14:paraId="37B6D08A" w14:textId="4C5C7788" w:rsidR="00526ECB" w:rsidRPr="00400F83" w:rsidRDefault="00400F83" w:rsidP="00400F83">
      <w:pPr>
        <w:spacing w:after="120" w:line="240" w:lineRule="auto"/>
        <w:jc w:val="both"/>
        <w:rPr>
          <w:lang w:val="ru-RU"/>
        </w:rPr>
      </w:pPr>
      <w:r w:rsidRPr="00400F83">
        <w:rPr>
          <w:i/>
          <w:sz w:val="24"/>
          <w:lang w:val="ru-RU"/>
        </w:rPr>
        <w:drawing>
          <wp:inline distT="0" distB="0" distL="0" distR="0" wp14:anchorId="12627520" wp14:editId="5130A59A">
            <wp:extent cx="6152515" cy="2157095"/>
            <wp:effectExtent l="0" t="0" r="635" b="0"/>
            <wp:docPr id="608819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19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00F83">
        <w:rPr>
          <w:sz w:val="24"/>
          <w:lang w:val="ru-RU"/>
        </w:rPr>
        <w:t xml:space="preserve">Рисунок 7 </w:t>
      </w:r>
      <w:r>
        <w:rPr>
          <w:sz w:val="24"/>
          <w:lang w:val="ru-RU"/>
        </w:rPr>
        <w:t>-</w:t>
      </w:r>
      <w:r w:rsidR="00000000" w:rsidRPr="00400F83">
        <w:rPr>
          <w:sz w:val="24"/>
          <w:lang w:val="ru-RU"/>
        </w:rPr>
        <w:t xml:space="preserve"> Результаты модели </w:t>
      </w:r>
      <w:proofErr w:type="spellStart"/>
      <w:r w:rsidR="00000000" w:rsidRPr="00400F83">
        <w:rPr>
          <w:sz w:val="24"/>
          <w:lang w:val="ru-RU"/>
        </w:rPr>
        <w:t>стекинга</w:t>
      </w:r>
      <w:proofErr w:type="spellEnd"/>
    </w:p>
    <w:p w14:paraId="7B6B0576" w14:textId="77777777" w:rsidR="00526ECB" w:rsidRPr="00400F83" w:rsidRDefault="00000000" w:rsidP="00400F83">
      <w:pPr>
        <w:pStyle w:val="21"/>
        <w:jc w:val="both"/>
        <w:rPr>
          <w:lang w:val="ru-RU"/>
        </w:rPr>
      </w:pPr>
      <w:r w:rsidRPr="00400F83">
        <w:rPr>
          <w:rFonts w:ascii="Times New Roman" w:eastAsia="Times New Roman" w:hAnsi="Times New Roman"/>
          <w:lang w:val="ru-RU"/>
        </w:rPr>
        <w:t>5.3 Многослойный персептрон</w:t>
      </w:r>
    </w:p>
    <w:p w14:paraId="53BD7D12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В качестве модели многослойного персептрона использовался </w:t>
      </w:r>
      <w:proofErr w:type="spellStart"/>
      <w:r>
        <w:t>MLPRegressor</w:t>
      </w:r>
      <w:proofErr w:type="spellEnd"/>
      <w:r w:rsidRPr="00400F83">
        <w:rPr>
          <w:lang w:val="ru-RU"/>
        </w:rPr>
        <w:t xml:space="preserve">. Многослойный персептрон представляет собой нейронную сеть прямого распространения, состоящую из входного слоя, скрытых слоев и выходного слоя. В работе использовались три скрытых слоя с 128, 64 и 32 нейронами, функция активации </w:t>
      </w:r>
      <w:proofErr w:type="spellStart"/>
      <w:r>
        <w:t>ReLU</w:t>
      </w:r>
      <w:proofErr w:type="spellEnd"/>
      <w:r w:rsidRPr="00400F83">
        <w:rPr>
          <w:lang w:val="ru-RU"/>
        </w:rPr>
        <w:t xml:space="preserve"> и оптимизатор </w:t>
      </w:r>
      <w:r>
        <w:t>Adam</w:t>
      </w:r>
      <w:r w:rsidRPr="00400F83">
        <w:rPr>
          <w:lang w:val="ru-RU"/>
        </w:rPr>
        <w:t>.</w:t>
      </w:r>
    </w:p>
    <w:p w14:paraId="27740976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Перед обучением </w:t>
      </w:r>
      <w:proofErr w:type="spellStart"/>
      <w:r>
        <w:t>MLPRegressor</w:t>
      </w:r>
      <w:proofErr w:type="spellEnd"/>
      <w:r w:rsidRPr="00400F83">
        <w:rPr>
          <w:lang w:val="ru-RU"/>
        </w:rPr>
        <w:t xml:space="preserve"> было выполнено масштабирование признаков с помощью </w:t>
      </w:r>
      <w:proofErr w:type="spellStart"/>
      <w:r>
        <w:t>StandardScaler</w:t>
      </w:r>
      <w:proofErr w:type="spellEnd"/>
      <w:r w:rsidRPr="00400F83">
        <w:rPr>
          <w:lang w:val="ru-RU"/>
        </w:rPr>
        <w:t>, так как нейронные сети чувствительны к различиям в масштабе входных данных.</w:t>
      </w:r>
    </w:p>
    <w:p w14:paraId="561EADBB" w14:textId="6FBF551F" w:rsidR="00526ECB" w:rsidRPr="00400F83" w:rsidRDefault="00400F83" w:rsidP="00400F83">
      <w:pPr>
        <w:spacing w:after="120" w:line="240" w:lineRule="auto"/>
        <w:jc w:val="both"/>
        <w:rPr>
          <w:lang w:val="ru-RU"/>
        </w:rPr>
      </w:pPr>
      <w:r w:rsidRPr="00400F83">
        <w:rPr>
          <w:i/>
          <w:sz w:val="24"/>
          <w:lang w:val="ru-RU"/>
        </w:rPr>
        <w:lastRenderedPageBreak/>
        <w:drawing>
          <wp:inline distT="0" distB="0" distL="0" distR="0" wp14:anchorId="1A318964" wp14:editId="0939890C">
            <wp:extent cx="6152515" cy="2492375"/>
            <wp:effectExtent l="0" t="0" r="635" b="3175"/>
            <wp:docPr id="953601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01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00F83">
        <w:rPr>
          <w:sz w:val="24"/>
          <w:lang w:val="ru-RU"/>
        </w:rPr>
        <w:t xml:space="preserve">Рисунок 8 </w:t>
      </w:r>
      <w:r>
        <w:rPr>
          <w:sz w:val="24"/>
          <w:lang w:val="ru-RU"/>
        </w:rPr>
        <w:t>-</w:t>
      </w:r>
      <w:r w:rsidR="00000000" w:rsidRPr="00400F83">
        <w:rPr>
          <w:sz w:val="24"/>
          <w:lang w:val="ru-RU"/>
        </w:rPr>
        <w:t xml:space="preserve"> Результаты многослойного персептрона</w:t>
      </w:r>
    </w:p>
    <w:p w14:paraId="71FBC4D5" w14:textId="77777777" w:rsidR="00526ECB" w:rsidRPr="00400F83" w:rsidRDefault="00000000" w:rsidP="00400F83">
      <w:pPr>
        <w:pStyle w:val="21"/>
        <w:jc w:val="both"/>
        <w:rPr>
          <w:lang w:val="ru-RU"/>
        </w:rPr>
      </w:pPr>
      <w:r w:rsidRPr="00400F83">
        <w:rPr>
          <w:rFonts w:ascii="Times New Roman" w:eastAsia="Times New Roman" w:hAnsi="Times New Roman"/>
          <w:lang w:val="ru-RU"/>
        </w:rPr>
        <w:t xml:space="preserve">5.4 Модели МГУА с использованием библиотеки </w:t>
      </w:r>
      <w:proofErr w:type="spellStart"/>
      <w:r>
        <w:rPr>
          <w:rFonts w:ascii="Times New Roman" w:eastAsia="Times New Roman" w:hAnsi="Times New Roman"/>
        </w:rPr>
        <w:t>gmdhpy</w:t>
      </w:r>
      <w:proofErr w:type="spellEnd"/>
    </w:p>
    <w:p w14:paraId="62BB20C7" w14:textId="0B34D61F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Дополнительно были рассмотрены модели семейства МГУА. Для их реализации использовалась библиотека </w:t>
      </w:r>
      <w:proofErr w:type="spellStart"/>
      <w:r>
        <w:t>gmdhpy</w:t>
      </w:r>
      <w:proofErr w:type="spellEnd"/>
      <w:r w:rsidRPr="00400F83">
        <w:rPr>
          <w:lang w:val="ru-RU"/>
        </w:rPr>
        <w:t xml:space="preserve">, рекомендованная преподавателем. Установка выполнялась командой </w:t>
      </w:r>
      <w:r>
        <w:t>pip</w:t>
      </w:r>
      <w:r w:rsidRPr="00400F83">
        <w:rPr>
          <w:lang w:val="ru-RU"/>
        </w:rPr>
        <w:t xml:space="preserve"> </w:t>
      </w:r>
      <w:r>
        <w:t>install</w:t>
      </w:r>
      <w:r w:rsidRPr="00400F83">
        <w:rPr>
          <w:lang w:val="ru-RU"/>
        </w:rPr>
        <w:t xml:space="preserve"> </w:t>
      </w:r>
      <w:r>
        <w:t>git</w:t>
      </w:r>
      <w:r w:rsidRPr="00400F83">
        <w:rPr>
          <w:lang w:val="ru-RU"/>
        </w:rPr>
        <w:t>+</w:t>
      </w:r>
      <w:r>
        <w:t>https</w:t>
      </w:r>
      <w:r w:rsidRPr="00400F83">
        <w:rPr>
          <w:lang w:val="ru-RU"/>
        </w:rPr>
        <w:t>://</w:t>
      </w:r>
      <w:proofErr w:type="spellStart"/>
      <w:r>
        <w:t>github</w:t>
      </w:r>
      <w:proofErr w:type="spellEnd"/>
      <w:r w:rsidRPr="00400F83">
        <w:rPr>
          <w:lang w:val="ru-RU"/>
        </w:rPr>
        <w:t>.</w:t>
      </w:r>
      <w:r>
        <w:t>com</w:t>
      </w:r>
      <w:r w:rsidRPr="00400F83">
        <w:rPr>
          <w:lang w:val="ru-RU"/>
        </w:rPr>
        <w:t>/</w:t>
      </w:r>
      <w:proofErr w:type="spellStart"/>
      <w:r>
        <w:t>kvoyager</w:t>
      </w:r>
      <w:proofErr w:type="spellEnd"/>
      <w:r w:rsidRPr="00400F83">
        <w:rPr>
          <w:lang w:val="ru-RU"/>
        </w:rPr>
        <w:t>/</w:t>
      </w:r>
      <w:proofErr w:type="spellStart"/>
      <w:r>
        <w:t>GmdhPy</w:t>
      </w:r>
      <w:proofErr w:type="spellEnd"/>
      <w:r w:rsidRPr="00400F83">
        <w:rPr>
          <w:lang w:val="ru-RU"/>
        </w:rPr>
        <w:t>.</w:t>
      </w:r>
      <w:r>
        <w:t>git</w:t>
      </w:r>
      <w:r w:rsidRPr="00400F83">
        <w:rPr>
          <w:lang w:val="ru-RU"/>
        </w:rPr>
        <w:t xml:space="preserve">, импорт </w:t>
      </w:r>
      <w:r w:rsidR="00400F83">
        <w:rPr>
          <w:lang w:val="ru-RU"/>
        </w:rPr>
        <w:t>-</w:t>
      </w:r>
      <w:r w:rsidRPr="00400F83">
        <w:rPr>
          <w:lang w:val="ru-RU"/>
        </w:rPr>
        <w:t xml:space="preserve"> с помощью команды </w:t>
      </w:r>
      <w:r>
        <w:t>from</w:t>
      </w:r>
      <w:r w:rsidRPr="00400F83">
        <w:rPr>
          <w:lang w:val="ru-RU"/>
        </w:rPr>
        <w:t xml:space="preserve"> </w:t>
      </w:r>
      <w:proofErr w:type="spellStart"/>
      <w:r>
        <w:t>gmdhpy</w:t>
      </w:r>
      <w:proofErr w:type="spellEnd"/>
      <w:r w:rsidRPr="00400F83">
        <w:rPr>
          <w:lang w:val="ru-RU"/>
        </w:rPr>
        <w:t xml:space="preserve"> </w:t>
      </w:r>
      <w:r>
        <w:t>import</w:t>
      </w:r>
      <w:r w:rsidRPr="00400F83">
        <w:rPr>
          <w:lang w:val="ru-RU"/>
        </w:rPr>
        <w:t xml:space="preserve"> </w:t>
      </w:r>
      <w:proofErr w:type="spellStart"/>
      <w:r>
        <w:t>gmdh</w:t>
      </w:r>
      <w:proofErr w:type="spellEnd"/>
      <w:r w:rsidRPr="00400F83">
        <w:rPr>
          <w:lang w:val="ru-RU"/>
        </w:rPr>
        <w:t>.</w:t>
      </w:r>
    </w:p>
    <w:p w14:paraId="3FE566CF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Для ускорения обучения моделей МГУА использовалась </w:t>
      </w:r>
      <w:proofErr w:type="spellStart"/>
      <w:r w:rsidRPr="00400F83">
        <w:rPr>
          <w:lang w:val="ru-RU"/>
        </w:rPr>
        <w:t>подвыборка</w:t>
      </w:r>
      <w:proofErr w:type="spellEnd"/>
      <w:r w:rsidRPr="00400F83">
        <w:rPr>
          <w:lang w:val="ru-RU"/>
        </w:rPr>
        <w:t xml:space="preserve"> из 3000 объектов обучающей выборки. Это связано с тем, что построение моделей МГУА может занимать значительное время на больших наборах данных.</w:t>
      </w:r>
    </w:p>
    <w:p w14:paraId="5EA5D7FB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Первая модель была построена с использованием стандартного класса </w:t>
      </w:r>
      <w:proofErr w:type="spellStart"/>
      <w:proofErr w:type="gramStart"/>
      <w:r>
        <w:t>gmdh</w:t>
      </w:r>
      <w:proofErr w:type="spellEnd"/>
      <w:r w:rsidRPr="00400F83">
        <w:rPr>
          <w:lang w:val="ru-RU"/>
        </w:rPr>
        <w:t>.</w:t>
      </w:r>
      <w:r>
        <w:t>Regressor</w:t>
      </w:r>
      <w:proofErr w:type="gramEnd"/>
      <w:r w:rsidRPr="00400F83">
        <w:rPr>
          <w:lang w:val="ru-RU"/>
        </w:rPr>
        <w:t xml:space="preserve">(). Перед расчетом метрик прогнозы модели проверялись на наличие бесконечных значений и </w:t>
      </w:r>
      <w:proofErr w:type="spellStart"/>
      <w:r>
        <w:t>NaN</w:t>
      </w:r>
      <w:proofErr w:type="spellEnd"/>
      <w:r w:rsidRPr="00400F83">
        <w:rPr>
          <w:lang w:val="ru-RU"/>
        </w:rPr>
        <w:t>.</w:t>
      </w:r>
    </w:p>
    <w:p w14:paraId="1B5BAEA6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Вторая модель была построена с заданными опорными функциями: </w:t>
      </w:r>
      <w:r>
        <w:t>linear</w:t>
      </w:r>
      <w:r w:rsidRPr="00400F83">
        <w:rPr>
          <w:lang w:val="ru-RU"/>
        </w:rPr>
        <w:t>_</w:t>
      </w:r>
      <w:proofErr w:type="spellStart"/>
      <w:r>
        <w:t>cov</w:t>
      </w:r>
      <w:proofErr w:type="spellEnd"/>
      <w:r w:rsidRPr="00400F83">
        <w:rPr>
          <w:lang w:val="ru-RU"/>
        </w:rPr>
        <w:t xml:space="preserve">, </w:t>
      </w:r>
      <w:r>
        <w:t>quadratic</w:t>
      </w:r>
      <w:r w:rsidRPr="00400F83">
        <w:rPr>
          <w:lang w:val="ru-RU"/>
        </w:rPr>
        <w:t xml:space="preserve">, </w:t>
      </w:r>
      <w:r>
        <w:t>linear</w:t>
      </w:r>
      <w:r w:rsidRPr="00400F83">
        <w:rPr>
          <w:lang w:val="ru-RU"/>
        </w:rPr>
        <w:t>. Вариант с кубической функцией не использовался в итоговом варианте, так как он мог приводить к численной нестабильности и формированию некорректных прогнозов.</w:t>
      </w:r>
    </w:p>
    <w:p w14:paraId="2747D073" w14:textId="5FFFB986" w:rsidR="00526ECB" w:rsidRPr="00400F83" w:rsidRDefault="00400F83" w:rsidP="00400F83">
      <w:pPr>
        <w:spacing w:before="120" w:after="80" w:line="240" w:lineRule="auto"/>
        <w:jc w:val="both"/>
        <w:rPr>
          <w:lang w:val="ru-RU"/>
        </w:rPr>
      </w:pPr>
      <w:r w:rsidRPr="00400F83">
        <w:rPr>
          <w:i/>
          <w:sz w:val="24"/>
          <w:lang w:val="ru-RU"/>
        </w:rPr>
        <w:lastRenderedPageBreak/>
        <w:drawing>
          <wp:inline distT="0" distB="0" distL="0" distR="0" wp14:anchorId="14018789" wp14:editId="1AC1AFC8">
            <wp:extent cx="5094514" cy="4496149"/>
            <wp:effectExtent l="0" t="0" r="0" b="0"/>
            <wp:docPr id="591475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75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7990" cy="449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0F83">
        <w:rPr>
          <w:lang w:val="ru-RU"/>
        </w:rPr>
        <w:drawing>
          <wp:inline distT="0" distB="0" distL="0" distR="0" wp14:anchorId="707D405D" wp14:editId="35CE320F">
            <wp:extent cx="6152515" cy="1351280"/>
            <wp:effectExtent l="0" t="0" r="635" b="1270"/>
            <wp:docPr id="202799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9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A3D2" w14:textId="7B620971" w:rsidR="00526ECB" w:rsidRPr="00400F83" w:rsidRDefault="00000000" w:rsidP="00400F83">
      <w:pPr>
        <w:spacing w:after="120" w:line="240" w:lineRule="auto"/>
        <w:jc w:val="both"/>
        <w:rPr>
          <w:lang w:val="ru-RU"/>
        </w:rPr>
      </w:pPr>
      <w:r w:rsidRPr="00400F83">
        <w:rPr>
          <w:sz w:val="24"/>
          <w:lang w:val="ru-RU"/>
        </w:rPr>
        <w:t xml:space="preserve">Рисунок 9 </w:t>
      </w:r>
      <w:r w:rsidR="00400F83">
        <w:rPr>
          <w:sz w:val="24"/>
          <w:lang w:val="ru-RU"/>
        </w:rPr>
        <w:t>-</w:t>
      </w:r>
      <w:r w:rsidRPr="00400F83">
        <w:rPr>
          <w:sz w:val="24"/>
          <w:lang w:val="ru-RU"/>
        </w:rPr>
        <w:t xml:space="preserve"> Обучение моделей МГУА с использованием </w:t>
      </w:r>
      <w:proofErr w:type="spellStart"/>
      <w:r>
        <w:rPr>
          <w:sz w:val="24"/>
        </w:rPr>
        <w:t>gmdhpy</w:t>
      </w:r>
      <w:proofErr w:type="spellEnd"/>
    </w:p>
    <w:p w14:paraId="77DD732C" w14:textId="77777777" w:rsidR="00526ECB" w:rsidRPr="00400F83" w:rsidRDefault="00000000" w:rsidP="00400F83">
      <w:pPr>
        <w:pStyle w:val="1"/>
        <w:jc w:val="both"/>
        <w:rPr>
          <w:lang w:val="ru-RU"/>
        </w:rPr>
      </w:pPr>
      <w:r w:rsidRPr="00400F83">
        <w:rPr>
          <w:rFonts w:ascii="Times New Roman" w:eastAsia="Times New Roman" w:hAnsi="Times New Roman"/>
          <w:lang w:val="ru-RU"/>
        </w:rPr>
        <w:t>6 СРАВНЕНИЕ КАЧЕСТВА МОДЕЛЕЙ</w:t>
      </w:r>
    </w:p>
    <w:p w14:paraId="05984E8E" w14:textId="79AC21C6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Для оценки качества моделей использовались метрики </w:t>
      </w:r>
      <w:r>
        <w:t>MAE</w:t>
      </w:r>
      <w:r w:rsidRPr="00400F83">
        <w:rPr>
          <w:lang w:val="ru-RU"/>
        </w:rPr>
        <w:t xml:space="preserve">, </w:t>
      </w:r>
      <w:r>
        <w:t>MSE</w:t>
      </w:r>
      <w:r w:rsidRPr="00400F83">
        <w:rPr>
          <w:lang w:val="ru-RU"/>
        </w:rPr>
        <w:t xml:space="preserve">, </w:t>
      </w:r>
      <w:r>
        <w:t>RMSE</w:t>
      </w:r>
      <w:r w:rsidRPr="00400F83">
        <w:rPr>
          <w:lang w:val="ru-RU"/>
        </w:rPr>
        <w:t xml:space="preserve"> и </w:t>
      </w:r>
      <w:r>
        <w:t>R</w:t>
      </w:r>
      <w:r w:rsidRPr="00400F83">
        <w:rPr>
          <w:lang w:val="ru-RU"/>
        </w:rPr>
        <w:t xml:space="preserve">2. Метрика </w:t>
      </w:r>
      <w:r>
        <w:t>MAE</w:t>
      </w:r>
      <w:r w:rsidRPr="00400F83">
        <w:rPr>
          <w:lang w:val="ru-RU"/>
        </w:rPr>
        <w:t xml:space="preserve"> показывает среднюю абсолютную ошибку, </w:t>
      </w:r>
      <w:r>
        <w:t>MSE</w:t>
      </w:r>
      <w:r w:rsidRPr="00400F83">
        <w:rPr>
          <w:lang w:val="ru-RU"/>
        </w:rPr>
        <w:t xml:space="preserve"> </w:t>
      </w:r>
      <w:r w:rsidR="00400F83">
        <w:rPr>
          <w:lang w:val="ru-RU"/>
        </w:rPr>
        <w:t>-</w:t>
      </w:r>
      <w:r w:rsidRPr="00400F83">
        <w:rPr>
          <w:lang w:val="ru-RU"/>
        </w:rPr>
        <w:t xml:space="preserve"> среднюю квадратичную ошибку, </w:t>
      </w:r>
      <w:r>
        <w:t>RMSE</w:t>
      </w:r>
      <w:r w:rsidRPr="00400F83">
        <w:rPr>
          <w:lang w:val="ru-RU"/>
        </w:rPr>
        <w:t xml:space="preserve"> </w:t>
      </w:r>
      <w:r w:rsidR="00400F83">
        <w:rPr>
          <w:lang w:val="ru-RU"/>
        </w:rPr>
        <w:t>-</w:t>
      </w:r>
      <w:r w:rsidRPr="00400F83">
        <w:rPr>
          <w:lang w:val="ru-RU"/>
        </w:rPr>
        <w:t xml:space="preserve"> корень из средней квадратичной ошибки, а </w:t>
      </w:r>
      <w:r>
        <w:t>R</w:t>
      </w:r>
      <w:r w:rsidRPr="00400F83">
        <w:rPr>
          <w:lang w:val="ru-RU"/>
        </w:rPr>
        <w:t>2 показывает долю изменчивости целевой переменной, объясненную моделью.</w:t>
      </w:r>
    </w:p>
    <w:p w14:paraId="3F0A62E5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Для метрик </w:t>
      </w:r>
      <w:r>
        <w:t>MAE</w:t>
      </w:r>
      <w:r w:rsidRPr="00400F83">
        <w:rPr>
          <w:lang w:val="ru-RU"/>
        </w:rPr>
        <w:t xml:space="preserve">, </w:t>
      </w:r>
      <w:r>
        <w:t>MSE</w:t>
      </w:r>
      <w:r w:rsidRPr="00400F83">
        <w:rPr>
          <w:lang w:val="ru-RU"/>
        </w:rPr>
        <w:t xml:space="preserve"> и </w:t>
      </w:r>
      <w:r>
        <w:t>RMSE</w:t>
      </w:r>
      <w:r w:rsidRPr="00400F83">
        <w:rPr>
          <w:lang w:val="ru-RU"/>
        </w:rPr>
        <w:t xml:space="preserve"> меньшее значение соответствует лучшему качеству модели. Для метрики </w:t>
      </w:r>
      <w:r>
        <w:t>R</w:t>
      </w:r>
      <w:r w:rsidRPr="00400F83">
        <w:rPr>
          <w:lang w:val="ru-RU"/>
        </w:rPr>
        <w:t xml:space="preserve">2 лучшее качество соответствует большему значению. Основной метрикой для выбора лучшей модели была </w:t>
      </w:r>
      <w:r w:rsidRPr="00400F83">
        <w:rPr>
          <w:lang w:val="ru-RU"/>
        </w:rPr>
        <w:lastRenderedPageBreak/>
        <w:t xml:space="preserve">выбрана </w:t>
      </w:r>
      <w:r>
        <w:t>RMSE</w:t>
      </w:r>
      <w:r w:rsidRPr="00400F83">
        <w:rPr>
          <w:lang w:val="ru-RU"/>
        </w:rPr>
        <w:t>, так как она выражается в тех же единицах, что и целевая переменная, и сильнее учитывает крупные ошибки.</w:t>
      </w:r>
    </w:p>
    <w:p w14:paraId="432D746A" w14:textId="3B00D0E0" w:rsidR="00526ECB" w:rsidRPr="00400F83" w:rsidRDefault="00400F83" w:rsidP="00400F83">
      <w:pPr>
        <w:spacing w:after="120" w:line="240" w:lineRule="auto"/>
        <w:jc w:val="both"/>
        <w:rPr>
          <w:lang w:val="ru-RU"/>
        </w:rPr>
      </w:pPr>
      <w:r w:rsidRPr="00400F83">
        <w:rPr>
          <w:i/>
          <w:sz w:val="24"/>
          <w:lang w:val="ru-RU"/>
        </w:rPr>
        <w:drawing>
          <wp:inline distT="0" distB="0" distL="0" distR="0" wp14:anchorId="295A07BB" wp14:editId="4F8DB556">
            <wp:extent cx="5954485" cy="2710216"/>
            <wp:effectExtent l="0" t="0" r="8255" b="0"/>
            <wp:docPr id="2111689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89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5115" cy="271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00F83">
        <w:rPr>
          <w:sz w:val="24"/>
          <w:lang w:val="ru-RU"/>
        </w:rPr>
        <w:t xml:space="preserve">Рисунок 10 </w:t>
      </w:r>
      <w:r>
        <w:rPr>
          <w:sz w:val="24"/>
          <w:lang w:val="ru-RU"/>
        </w:rPr>
        <w:t>-</w:t>
      </w:r>
      <w:r w:rsidR="00000000" w:rsidRPr="00400F83">
        <w:rPr>
          <w:sz w:val="24"/>
          <w:lang w:val="ru-RU"/>
        </w:rPr>
        <w:t xml:space="preserve"> Итоговая таблица качества моделей</w:t>
      </w:r>
    </w:p>
    <w:p w14:paraId="11E62696" w14:textId="42DDF7CE" w:rsidR="00526ECB" w:rsidRPr="00400F83" w:rsidRDefault="00400F83" w:rsidP="00400F83">
      <w:pPr>
        <w:spacing w:after="120" w:line="240" w:lineRule="auto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2069472" wp14:editId="3E9EADFC">
            <wp:extent cx="6152515" cy="3079750"/>
            <wp:effectExtent l="0" t="0" r="635" b="6350"/>
            <wp:docPr id="7555416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70A4">
        <w:rPr>
          <w:noProof/>
        </w:rPr>
        <w:drawing>
          <wp:inline distT="0" distB="0" distL="0" distR="0" wp14:anchorId="7C1630E5" wp14:editId="13837E39">
            <wp:extent cx="6152515" cy="3079750"/>
            <wp:effectExtent l="0" t="0" r="635" b="6350"/>
            <wp:docPr id="755714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400F83">
        <w:rPr>
          <w:sz w:val="24"/>
          <w:lang w:val="ru-RU"/>
        </w:rPr>
        <w:t xml:space="preserve">Рисунок 11 </w:t>
      </w:r>
      <w:r>
        <w:rPr>
          <w:sz w:val="24"/>
          <w:lang w:val="ru-RU"/>
        </w:rPr>
        <w:t>-</w:t>
      </w:r>
      <w:r w:rsidR="00000000" w:rsidRPr="00400F83">
        <w:rPr>
          <w:sz w:val="24"/>
          <w:lang w:val="ru-RU"/>
        </w:rPr>
        <w:t xml:space="preserve"> Сравнение качества моделей по метрикам </w:t>
      </w:r>
      <w:r w:rsidR="00000000">
        <w:rPr>
          <w:sz w:val="24"/>
        </w:rPr>
        <w:t>RMSE</w:t>
      </w:r>
      <w:r w:rsidR="00000000" w:rsidRPr="00400F83">
        <w:rPr>
          <w:sz w:val="24"/>
          <w:lang w:val="ru-RU"/>
        </w:rPr>
        <w:t xml:space="preserve"> и </w:t>
      </w:r>
      <w:r w:rsidR="00000000">
        <w:rPr>
          <w:sz w:val="24"/>
        </w:rPr>
        <w:t>R</w:t>
      </w:r>
      <w:r w:rsidR="00000000" w:rsidRPr="00400F83">
        <w:rPr>
          <w:sz w:val="24"/>
          <w:lang w:val="ru-RU"/>
        </w:rPr>
        <w:t>2</w:t>
      </w:r>
    </w:p>
    <w:p w14:paraId="4562F48D" w14:textId="433947F4" w:rsidR="00526ECB" w:rsidRPr="00400F83" w:rsidRDefault="006970A4" w:rsidP="00400F83">
      <w:pPr>
        <w:spacing w:before="120" w:after="80" w:line="240" w:lineRule="auto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5DB1DF9" wp14:editId="5602C480">
            <wp:extent cx="5486400" cy="5704205"/>
            <wp:effectExtent l="0" t="0" r="0" b="0"/>
            <wp:docPr id="6569139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0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C9793" w14:textId="7AFF6B40" w:rsidR="00526ECB" w:rsidRPr="00400F83" w:rsidRDefault="00000000" w:rsidP="00400F83">
      <w:pPr>
        <w:spacing w:after="120" w:line="240" w:lineRule="auto"/>
        <w:jc w:val="both"/>
        <w:rPr>
          <w:lang w:val="ru-RU"/>
        </w:rPr>
      </w:pPr>
      <w:r w:rsidRPr="00400F83">
        <w:rPr>
          <w:sz w:val="24"/>
          <w:lang w:val="ru-RU"/>
        </w:rPr>
        <w:t xml:space="preserve">Рисунок 12 </w:t>
      </w:r>
      <w:r w:rsidR="00400F83">
        <w:rPr>
          <w:sz w:val="24"/>
          <w:lang w:val="ru-RU"/>
        </w:rPr>
        <w:t>-</w:t>
      </w:r>
      <w:r w:rsidRPr="00400F83">
        <w:rPr>
          <w:sz w:val="24"/>
          <w:lang w:val="ru-RU"/>
        </w:rPr>
        <w:t xml:space="preserve"> Истинные и предсказанные значения для лучшей модели</w:t>
      </w:r>
    </w:p>
    <w:p w14:paraId="155F876B" w14:textId="77777777" w:rsidR="00526ECB" w:rsidRPr="00400F83" w:rsidRDefault="00000000" w:rsidP="00400F83">
      <w:pPr>
        <w:pStyle w:val="1"/>
        <w:jc w:val="both"/>
        <w:rPr>
          <w:lang w:val="ru-RU"/>
        </w:rPr>
      </w:pPr>
      <w:r w:rsidRPr="00400F83">
        <w:rPr>
          <w:rFonts w:ascii="Times New Roman" w:eastAsia="Times New Roman" w:hAnsi="Times New Roman"/>
          <w:lang w:val="ru-RU"/>
        </w:rPr>
        <w:t xml:space="preserve">7 ОБРАТНАЯ СВЯЗЬ ПО ИСПОЛЬЗОВАНИЮ БИБЛИОТЕКИ </w:t>
      </w:r>
      <w:r>
        <w:rPr>
          <w:rFonts w:ascii="Times New Roman" w:eastAsia="Times New Roman" w:hAnsi="Times New Roman"/>
        </w:rPr>
        <w:t>GMDHPY</w:t>
      </w:r>
    </w:p>
    <w:p w14:paraId="0CDAE360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В процессе выполнения лабораторной работы была проверена установка и работа библиотеки </w:t>
      </w:r>
      <w:proofErr w:type="spellStart"/>
      <w:r>
        <w:t>gmdhpy</w:t>
      </w:r>
      <w:proofErr w:type="spellEnd"/>
      <w:r w:rsidRPr="00400F83">
        <w:rPr>
          <w:lang w:val="ru-RU"/>
        </w:rPr>
        <w:t xml:space="preserve">. Библиотека была успешно установлена из </w:t>
      </w:r>
      <w:r>
        <w:t>GitHub</w:t>
      </w:r>
      <w:r w:rsidRPr="00400F83">
        <w:rPr>
          <w:lang w:val="ru-RU"/>
        </w:rPr>
        <w:t>-репозитория и импортирована в среду выполнения.</w:t>
      </w:r>
    </w:p>
    <w:p w14:paraId="44519101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Основная особенность работы с библиотекой связана с возможной численной нестабильностью при использовании сложных опорных функций. При использовании кубической функции модель могла обучаться, но формировать слишком большие или бесконечные значения прогноза. В связи с </w:t>
      </w:r>
      <w:r w:rsidRPr="00400F83">
        <w:rPr>
          <w:lang w:val="ru-RU"/>
        </w:rPr>
        <w:lastRenderedPageBreak/>
        <w:t xml:space="preserve">этим в итоговом варианте была добавлена проверка прогнозов на </w:t>
      </w:r>
      <w:r>
        <w:t>inf</w:t>
      </w:r>
      <w:r w:rsidRPr="00400F83">
        <w:rPr>
          <w:lang w:val="ru-RU"/>
        </w:rPr>
        <w:t xml:space="preserve"> и </w:t>
      </w:r>
      <w:proofErr w:type="spellStart"/>
      <w:r>
        <w:t>NaN</w:t>
      </w:r>
      <w:proofErr w:type="spellEnd"/>
      <w:r w:rsidRPr="00400F83">
        <w:rPr>
          <w:lang w:val="ru-RU"/>
        </w:rPr>
        <w:t>, а набор опорных функций был заменен на более устойчивый вариант без кубической функции.</w:t>
      </w:r>
    </w:p>
    <w:p w14:paraId="0834A911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В качестве предложения по улучшению можно отметить необходимость более подробной документации с минимальными рабочими примерами для современных датасетов </w:t>
      </w:r>
      <w:r>
        <w:t>scikit</w:t>
      </w:r>
      <w:r w:rsidRPr="00400F83">
        <w:rPr>
          <w:lang w:val="ru-RU"/>
        </w:rPr>
        <w:t>-</w:t>
      </w:r>
      <w:r>
        <w:t>learn</w:t>
      </w:r>
      <w:r w:rsidRPr="00400F83">
        <w:rPr>
          <w:lang w:val="ru-RU"/>
        </w:rPr>
        <w:t>, а также описание возможных проблем численной нестабильности при использовании разных опорных функций.</w:t>
      </w:r>
    </w:p>
    <w:p w14:paraId="6746A4B9" w14:textId="77777777" w:rsidR="00526ECB" w:rsidRPr="00400F83" w:rsidRDefault="00000000" w:rsidP="00400F83">
      <w:pPr>
        <w:pStyle w:val="1"/>
        <w:jc w:val="both"/>
        <w:rPr>
          <w:lang w:val="ru-RU"/>
        </w:rPr>
      </w:pPr>
      <w:r w:rsidRPr="00400F83">
        <w:rPr>
          <w:rFonts w:ascii="Times New Roman" w:eastAsia="Times New Roman" w:hAnsi="Times New Roman"/>
          <w:lang w:val="ru-RU"/>
        </w:rPr>
        <w:t>8 ТЕКСТ ПРОГРАММЫ</w:t>
      </w:r>
    </w:p>
    <w:p w14:paraId="1C2A4C37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>Ниже приведен текст программы, использованной для выполнения лабораторной работы.</w:t>
      </w:r>
    </w:p>
    <w:p w14:paraId="1DBA88E3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# -*- </w:t>
      </w:r>
      <w:r>
        <w:rPr>
          <w:rFonts w:ascii="Courier New" w:eastAsia="Courier New" w:hAnsi="Courier New"/>
          <w:sz w:val="17"/>
        </w:rPr>
        <w:t>coding</w:t>
      </w:r>
      <w:r w:rsidRPr="00400F83">
        <w:rPr>
          <w:rFonts w:ascii="Courier New" w:eastAsia="Courier New" w:hAnsi="Courier New"/>
          <w:sz w:val="17"/>
          <w:lang w:val="ru-RU"/>
        </w:rPr>
        <w:t xml:space="preserve">: </w:t>
      </w:r>
      <w:proofErr w:type="spellStart"/>
      <w:r>
        <w:rPr>
          <w:rFonts w:ascii="Courier New" w:eastAsia="Courier New" w:hAnsi="Courier New"/>
          <w:sz w:val="17"/>
        </w:rPr>
        <w:t>utf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-8 -*-</w:t>
      </w:r>
    </w:p>
    <w:p w14:paraId="18223B11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# 1. Установка библиотеки </w:t>
      </w:r>
      <w:proofErr w:type="spellStart"/>
      <w:r>
        <w:rPr>
          <w:rFonts w:ascii="Courier New" w:eastAsia="Courier New" w:hAnsi="Courier New"/>
          <w:sz w:val="17"/>
        </w:rPr>
        <w:t>gmdhpy</w:t>
      </w:r>
      <w:proofErr w:type="spellEnd"/>
    </w:p>
    <w:p w14:paraId="7440C367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73954A84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gramStart"/>
      <w:r w:rsidRPr="00400F83">
        <w:rPr>
          <w:rFonts w:ascii="Courier New" w:eastAsia="Courier New" w:hAnsi="Courier New"/>
          <w:sz w:val="17"/>
          <w:lang w:val="ru-RU"/>
        </w:rPr>
        <w:t>!</w:t>
      </w:r>
      <w:r>
        <w:rPr>
          <w:rFonts w:ascii="Courier New" w:eastAsia="Courier New" w:hAnsi="Courier New"/>
          <w:sz w:val="17"/>
        </w:rPr>
        <w:t>pip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install</w:t>
      </w: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git</w:t>
      </w:r>
      <w:r w:rsidRPr="00400F83">
        <w:rPr>
          <w:rFonts w:ascii="Courier New" w:eastAsia="Courier New" w:hAnsi="Courier New"/>
          <w:sz w:val="17"/>
          <w:lang w:val="ru-RU"/>
        </w:rPr>
        <w:t>+</w:t>
      </w:r>
      <w:r>
        <w:rPr>
          <w:rFonts w:ascii="Courier New" w:eastAsia="Courier New" w:hAnsi="Courier New"/>
          <w:sz w:val="17"/>
        </w:rPr>
        <w:t>https</w:t>
      </w:r>
      <w:r w:rsidRPr="00400F83">
        <w:rPr>
          <w:rFonts w:ascii="Courier New" w:eastAsia="Courier New" w:hAnsi="Courier New"/>
          <w:sz w:val="17"/>
          <w:lang w:val="ru-RU"/>
        </w:rPr>
        <w:t>://</w:t>
      </w:r>
      <w:proofErr w:type="spellStart"/>
      <w:r>
        <w:rPr>
          <w:rFonts w:ascii="Courier New" w:eastAsia="Courier New" w:hAnsi="Courier New"/>
          <w:sz w:val="17"/>
        </w:rPr>
        <w:t>github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com</w:t>
      </w:r>
      <w:r w:rsidRPr="00400F83">
        <w:rPr>
          <w:rFonts w:ascii="Courier New" w:eastAsia="Courier New" w:hAnsi="Courier New"/>
          <w:sz w:val="17"/>
          <w:lang w:val="ru-RU"/>
        </w:rPr>
        <w:t>/</w:t>
      </w:r>
      <w:proofErr w:type="spellStart"/>
      <w:r>
        <w:rPr>
          <w:rFonts w:ascii="Courier New" w:eastAsia="Courier New" w:hAnsi="Courier New"/>
          <w:sz w:val="17"/>
        </w:rPr>
        <w:t>kvoyager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/</w:t>
      </w:r>
      <w:proofErr w:type="spellStart"/>
      <w:r>
        <w:rPr>
          <w:rFonts w:ascii="Courier New" w:eastAsia="Courier New" w:hAnsi="Courier New"/>
          <w:sz w:val="17"/>
        </w:rPr>
        <w:t>GmdhPy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git</w:t>
      </w:r>
    </w:p>
    <w:p w14:paraId="41588CC9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7D1DC4F8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>
        <w:rPr>
          <w:rFonts w:ascii="Courier New" w:eastAsia="Courier New" w:hAnsi="Courier New"/>
          <w:sz w:val="17"/>
        </w:rPr>
        <w:t>from</w:t>
      </w: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gmdhpy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import</w:t>
      </w: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gmdh</w:t>
      </w:r>
      <w:proofErr w:type="spellEnd"/>
    </w:p>
    <w:p w14:paraId="7A1A6902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623B68F0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gramStart"/>
      <w:r>
        <w:rPr>
          <w:rFonts w:ascii="Courier New" w:eastAsia="Courier New" w:hAnsi="Courier New"/>
          <w:sz w:val="17"/>
        </w:rPr>
        <w:t>print</w:t>
      </w:r>
      <w:r w:rsidRPr="00400F83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 xml:space="preserve">"Библиотека </w:t>
      </w:r>
      <w:proofErr w:type="spellStart"/>
      <w:r>
        <w:rPr>
          <w:rFonts w:ascii="Courier New" w:eastAsia="Courier New" w:hAnsi="Courier New"/>
          <w:sz w:val="17"/>
        </w:rPr>
        <w:t>gmdhpy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 xml:space="preserve"> успешно импортирована")</w:t>
      </w:r>
    </w:p>
    <w:p w14:paraId="1C3598BB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4F30F3B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"""# 2. Импорт библиотек"""</w:t>
      </w:r>
    </w:p>
    <w:p w14:paraId="240336CF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2A5A6FED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import warnings</w:t>
      </w:r>
    </w:p>
    <w:p w14:paraId="6A84B0EF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warnings.filterwarnings("ignore")</w:t>
      </w:r>
    </w:p>
    <w:p w14:paraId="7F84B8D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21B4A95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import numpy as np</w:t>
      </w:r>
    </w:p>
    <w:p w14:paraId="2AD0305D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import pandas as pd</w:t>
      </w:r>
    </w:p>
    <w:p w14:paraId="0FDC3282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0D8A6D1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import matplotlib.pyplot as plt</w:t>
      </w:r>
    </w:p>
    <w:p w14:paraId="12879FE4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import seaborn as sns</w:t>
      </w:r>
    </w:p>
    <w:p w14:paraId="780D987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3C9ECE4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from sklearn.datasets import fetch_california_housing</w:t>
      </w:r>
    </w:p>
    <w:p w14:paraId="335BFA0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from sklearn.model_selection import train_test_split</w:t>
      </w:r>
    </w:p>
    <w:p w14:paraId="6A935A32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31F81BD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from sklearn.preprocessing import StandardScaler</w:t>
      </w:r>
    </w:p>
    <w:p w14:paraId="1650BB42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from sklearn.pipeline import Pipeline</w:t>
      </w:r>
    </w:p>
    <w:p w14:paraId="322C96A3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739BC5E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from sklearn.linear_model import LinearRegression, Ridge</w:t>
      </w:r>
    </w:p>
    <w:p w14:paraId="3A031A5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from sklearn.tree import DecisionTreeRegressor</w:t>
      </w:r>
    </w:p>
    <w:p w14:paraId="241627BE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from sklearn.ensemble import RandomForestRegressor, GradientBoostingRegressor, StackingRegressor</w:t>
      </w:r>
    </w:p>
    <w:p w14:paraId="00FF56F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5EB87C13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from sklearn.neural_network import MLPRegressor</w:t>
      </w:r>
    </w:p>
    <w:p w14:paraId="667CDB23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5EEFCB2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from sklearn.metrics import mean_absolute_error, mean_squared_error, r2_score</w:t>
      </w:r>
    </w:p>
    <w:p w14:paraId="305126D4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344B6B6F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lastRenderedPageBreak/>
        <w:t>from gmdhpy import gmdh</w:t>
      </w:r>
    </w:p>
    <w:p w14:paraId="4C6541B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6395D7E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"""# 3. Загрузка датасета"""</w:t>
      </w:r>
    </w:p>
    <w:p w14:paraId="0688800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3DA44E7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data = fetch_california_housing(as_frame=True)</w:t>
      </w:r>
    </w:p>
    <w:p w14:paraId="6363988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7EDF56B2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X = data.data</w:t>
      </w:r>
    </w:p>
    <w:p w14:paraId="590DDAD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y = data.target</w:t>
      </w:r>
    </w:p>
    <w:p w14:paraId="0390F413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6AF03672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df = X.copy()</w:t>
      </w:r>
    </w:p>
    <w:p w14:paraId="1C65A07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df["target"] = y</w:t>
      </w:r>
    </w:p>
    <w:p w14:paraId="01C8A742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09C535CB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df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head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>()</w:t>
      </w:r>
    </w:p>
    <w:p w14:paraId="6DAD63AB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2FD58D6D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>"""# 4. Первичный анализ данных"""</w:t>
      </w:r>
    </w:p>
    <w:p w14:paraId="2E9F51F6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31180929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df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info</w:t>
      </w:r>
      <w:r w:rsidRPr="00400F83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>)</w:t>
      </w:r>
    </w:p>
    <w:p w14:paraId="0224259E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3FC3C8F5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df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describe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>()</w:t>
      </w:r>
    </w:p>
    <w:p w14:paraId="55013F70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2BEB93C4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gramStart"/>
      <w:r>
        <w:rPr>
          <w:rFonts w:ascii="Courier New" w:eastAsia="Courier New" w:hAnsi="Courier New"/>
          <w:sz w:val="17"/>
        </w:rPr>
        <w:t>print</w:t>
      </w:r>
      <w:r w:rsidRPr="00400F83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 xml:space="preserve">"Размер датасета:", </w:t>
      </w:r>
      <w:proofErr w:type="spellStart"/>
      <w:proofErr w:type="gramStart"/>
      <w:r>
        <w:rPr>
          <w:rFonts w:ascii="Courier New" w:eastAsia="Courier New" w:hAnsi="Courier New"/>
          <w:sz w:val="17"/>
        </w:rPr>
        <w:t>df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shape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>)</w:t>
      </w:r>
    </w:p>
    <w:p w14:paraId="07908526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gramStart"/>
      <w:r>
        <w:rPr>
          <w:rFonts w:ascii="Courier New" w:eastAsia="Courier New" w:hAnsi="Courier New"/>
          <w:sz w:val="17"/>
        </w:rPr>
        <w:t>print</w:t>
      </w:r>
      <w:r w:rsidRPr="00400F83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>"Количество пропусков:")</w:t>
      </w:r>
    </w:p>
    <w:p w14:paraId="4E50A618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>
        <w:rPr>
          <w:rFonts w:ascii="Courier New" w:eastAsia="Courier New" w:hAnsi="Courier New"/>
          <w:sz w:val="17"/>
        </w:rPr>
        <w:t>print</w:t>
      </w:r>
      <w:r w:rsidRPr="00400F83">
        <w:rPr>
          <w:rFonts w:ascii="Courier New" w:eastAsia="Courier New" w:hAnsi="Courier New"/>
          <w:sz w:val="17"/>
          <w:lang w:val="ru-RU"/>
        </w:rPr>
        <w:t>(</w:t>
      </w:r>
      <w:proofErr w:type="spellStart"/>
      <w:proofErr w:type="gramStart"/>
      <w:r>
        <w:rPr>
          <w:rFonts w:ascii="Courier New" w:eastAsia="Courier New" w:hAnsi="Courier New"/>
          <w:sz w:val="17"/>
        </w:rPr>
        <w:t>df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/>
          <w:sz w:val="17"/>
        </w:rPr>
        <w:t>isnull</w:t>
      </w:r>
      <w:proofErr w:type="spellEnd"/>
      <w:proofErr w:type="gramEnd"/>
      <w:r w:rsidRPr="00400F83">
        <w:rPr>
          <w:rFonts w:ascii="Courier New" w:eastAsia="Courier New" w:hAnsi="Courier New"/>
          <w:sz w:val="17"/>
          <w:lang w:val="ru-RU"/>
        </w:rPr>
        <w:t>(</w:t>
      </w:r>
      <w:proofErr w:type="gramStart"/>
      <w:r w:rsidRPr="00400F83">
        <w:rPr>
          <w:rFonts w:ascii="Courier New" w:eastAsia="Courier New" w:hAnsi="Courier New"/>
          <w:sz w:val="17"/>
          <w:lang w:val="ru-RU"/>
        </w:rPr>
        <w:t>).</w:t>
      </w:r>
      <w:r>
        <w:rPr>
          <w:rFonts w:ascii="Courier New" w:eastAsia="Courier New" w:hAnsi="Courier New"/>
          <w:sz w:val="17"/>
        </w:rPr>
        <w:t>sum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>())</w:t>
      </w:r>
    </w:p>
    <w:p w14:paraId="0700D5C4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46157B06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>"""# 5. Визуализация данных"""</w:t>
      </w:r>
    </w:p>
    <w:p w14:paraId="411D5F36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1EDA5FC7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figure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>(</w:t>
      </w:r>
      <w:proofErr w:type="spellStart"/>
      <w:r>
        <w:rPr>
          <w:rFonts w:ascii="Courier New" w:eastAsia="Courier New" w:hAnsi="Courier New"/>
          <w:sz w:val="17"/>
        </w:rPr>
        <w:t>figsize</w:t>
      </w:r>
      <w:proofErr w:type="spellEnd"/>
      <w:proofErr w:type="gramStart"/>
      <w:r w:rsidRPr="00400F83">
        <w:rPr>
          <w:rFonts w:ascii="Courier New" w:eastAsia="Courier New" w:hAnsi="Courier New"/>
          <w:sz w:val="17"/>
          <w:lang w:val="ru-RU"/>
        </w:rPr>
        <w:t>=(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>8, 5))</w:t>
      </w:r>
    </w:p>
    <w:p w14:paraId="3A9921DF" w14:textId="77777777" w:rsidR="00526ECB" w:rsidRDefault="00000000" w:rsidP="00400F83">
      <w:pPr>
        <w:spacing w:after="0" w:line="240" w:lineRule="auto"/>
        <w:jc w:val="both"/>
      </w:pPr>
      <w:proofErr w:type="spellStart"/>
      <w:proofErr w:type="gramStart"/>
      <w:r>
        <w:rPr>
          <w:rFonts w:ascii="Courier New" w:eastAsia="Courier New" w:hAnsi="Courier New"/>
          <w:sz w:val="17"/>
        </w:rPr>
        <w:t>sns.histplot</w:t>
      </w:r>
      <w:proofErr w:type="spellEnd"/>
      <w:proofErr w:type="gramEnd"/>
      <w:r>
        <w:rPr>
          <w:rFonts w:ascii="Courier New" w:eastAsia="Courier New" w:hAnsi="Courier New"/>
          <w:sz w:val="17"/>
        </w:rPr>
        <w:t>(</w:t>
      </w:r>
      <w:proofErr w:type="spellStart"/>
      <w:r>
        <w:rPr>
          <w:rFonts w:ascii="Courier New" w:eastAsia="Courier New" w:hAnsi="Courier New"/>
          <w:sz w:val="17"/>
        </w:rPr>
        <w:t>df</w:t>
      </w:r>
      <w:proofErr w:type="spellEnd"/>
      <w:r>
        <w:rPr>
          <w:rFonts w:ascii="Courier New" w:eastAsia="Courier New" w:hAnsi="Courier New"/>
          <w:sz w:val="17"/>
        </w:rPr>
        <w:t xml:space="preserve">["target"], bins=40, </w:t>
      </w:r>
      <w:proofErr w:type="spellStart"/>
      <w:r>
        <w:rPr>
          <w:rFonts w:ascii="Courier New" w:eastAsia="Courier New" w:hAnsi="Courier New"/>
          <w:sz w:val="17"/>
        </w:rPr>
        <w:t>kde</w:t>
      </w:r>
      <w:proofErr w:type="spellEnd"/>
      <w:r>
        <w:rPr>
          <w:rFonts w:ascii="Courier New" w:eastAsia="Courier New" w:hAnsi="Courier New"/>
          <w:sz w:val="17"/>
        </w:rPr>
        <w:t>=True)</w:t>
      </w:r>
    </w:p>
    <w:p w14:paraId="1FB533EB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title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>("Распределение целевой переменной")</w:t>
      </w:r>
    </w:p>
    <w:p w14:paraId="059571ED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/>
          <w:sz w:val="17"/>
        </w:rPr>
        <w:t>xlabel</w:t>
      </w:r>
      <w:proofErr w:type="spellEnd"/>
      <w:proofErr w:type="gramEnd"/>
      <w:r w:rsidRPr="00400F83">
        <w:rPr>
          <w:rFonts w:ascii="Courier New" w:eastAsia="Courier New" w:hAnsi="Courier New"/>
          <w:sz w:val="17"/>
          <w:lang w:val="ru-RU"/>
        </w:rPr>
        <w:t>("Медианная стоимость жилья, $100 000")</w:t>
      </w:r>
    </w:p>
    <w:p w14:paraId="51404360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/>
          <w:sz w:val="17"/>
        </w:rPr>
        <w:t>ylabel</w:t>
      </w:r>
      <w:proofErr w:type="spellEnd"/>
      <w:proofErr w:type="gramEnd"/>
      <w:r w:rsidRPr="00400F83">
        <w:rPr>
          <w:rFonts w:ascii="Courier New" w:eastAsia="Courier New" w:hAnsi="Courier New"/>
          <w:sz w:val="17"/>
          <w:lang w:val="ru-RU"/>
        </w:rPr>
        <w:t>("Количество объектов")</w:t>
      </w:r>
    </w:p>
    <w:p w14:paraId="29658F25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show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>()</w:t>
      </w:r>
    </w:p>
    <w:p w14:paraId="38314D0B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5665673A" w14:textId="77777777" w:rsidR="00526ECB" w:rsidRDefault="00000000" w:rsidP="00400F83">
      <w:pPr>
        <w:spacing w:after="0" w:line="240" w:lineRule="auto"/>
        <w:jc w:val="both"/>
      </w:pPr>
      <w:proofErr w:type="gramStart"/>
      <w:r>
        <w:rPr>
          <w:rFonts w:ascii="Courier New" w:eastAsia="Courier New" w:hAnsi="Courier New"/>
          <w:sz w:val="17"/>
        </w:rPr>
        <w:t>plt.figure</w:t>
      </w:r>
      <w:proofErr w:type="gramEnd"/>
      <w:r>
        <w:rPr>
          <w:rFonts w:ascii="Courier New" w:eastAsia="Courier New" w:hAnsi="Courier New"/>
          <w:sz w:val="17"/>
        </w:rPr>
        <w:t>(figsize</w:t>
      </w:r>
      <w:proofErr w:type="gramStart"/>
      <w:r>
        <w:rPr>
          <w:rFonts w:ascii="Courier New" w:eastAsia="Courier New" w:hAnsi="Courier New"/>
          <w:sz w:val="17"/>
        </w:rPr>
        <w:t>=(</w:t>
      </w:r>
      <w:proofErr w:type="gramEnd"/>
      <w:r>
        <w:rPr>
          <w:rFonts w:ascii="Courier New" w:eastAsia="Courier New" w:hAnsi="Courier New"/>
          <w:sz w:val="17"/>
        </w:rPr>
        <w:t>10, 7))</w:t>
      </w:r>
    </w:p>
    <w:p w14:paraId="0B35F9CF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sns.heatmap(df.corr(), annot=True, fmt=".2f", cmap="coolwarm")</w:t>
      </w:r>
    </w:p>
    <w:p w14:paraId="30BD3698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title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>("Матрица корреляции признаков")</w:t>
      </w:r>
    </w:p>
    <w:p w14:paraId="65E42821" w14:textId="77777777" w:rsidR="00526ECB" w:rsidRDefault="00000000" w:rsidP="00400F83">
      <w:pPr>
        <w:spacing w:after="0" w:line="240" w:lineRule="auto"/>
        <w:jc w:val="both"/>
      </w:pPr>
      <w:proofErr w:type="spellStart"/>
      <w:proofErr w:type="gramStart"/>
      <w:r>
        <w:rPr>
          <w:rFonts w:ascii="Courier New" w:eastAsia="Courier New" w:hAnsi="Courier New"/>
          <w:sz w:val="17"/>
        </w:rPr>
        <w:t>plt.show</w:t>
      </w:r>
      <w:proofErr w:type="spellEnd"/>
      <w:proofErr w:type="gramEnd"/>
      <w:r>
        <w:rPr>
          <w:rFonts w:ascii="Courier New" w:eastAsia="Courier New" w:hAnsi="Courier New"/>
          <w:sz w:val="17"/>
        </w:rPr>
        <w:t>()</w:t>
      </w:r>
    </w:p>
    <w:p w14:paraId="7CE45BB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5F9E901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"""# 6. Разделение выборки"""</w:t>
      </w:r>
    </w:p>
    <w:p w14:paraId="610B50E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0A2C43E8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X_train, X_test, y_train, y_test = train_test_split(</w:t>
      </w:r>
    </w:p>
    <w:p w14:paraId="5F35CA69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X,</w:t>
      </w:r>
    </w:p>
    <w:p w14:paraId="2DA301A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y,</w:t>
      </w:r>
    </w:p>
    <w:p w14:paraId="61831F89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test_size=0.2,</w:t>
      </w:r>
    </w:p>
    <w:p w14:paraId="7E5DA9A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random_state=42</w:t>
      </w:r>
    </w:p>
    <w:p w14:paraId="6A415DAD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>)</w:t>
      </w:r>
    </w:p>
    <w:p w14:paraId="68B3AE1B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502B301A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gramStart"/>
      <w:r>
        <w:rPr>
          <w:rFonts w:ascii="Courier New" w:eastAsia="Courier New" w:hAnsi="Courier New"/>
          <w:sz w:val="17"/>
        </w:rPr>
        <w:t>print</w:t>
      </w:r>
      <w:r w:rsidRPr="00400F83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 xml:space="preserve">"Размер обучающей выборки:", </w:t>
      </w:r>
      <w:r>
        <w:rPr>
          <w:rFonts w:ascii="Courier New" w:eastAsia="Courier New" w:hAnsi="Courier New"/>
          <w:sz w:val="17"/>
        </w:rPr>
        <w:t>X</w:t>
      </w:r>
      <w:r w:rsidRPr="00400F83">
        <w:rPr>
          <w:rFonts w:ascii="Courier New" w:eastAsia="Courier New" w:hAnsi="Courier New"/>
          <w:sz w:val="17"/>
          <w:lang w:val="ru-RU"/>
        </w:rPr>
        <w:t>_</w:t>
      </w:r>
      <w:proofErr w:type="gramStart"/>
      <w:r>
        <w:rPr>
          <w:rFonts w:ascii="Courier New" w:eastAsia="Courier New" w:hAnsi="Courier New"/>
          <w:sz w:val="17"/>
        </w:rPr>
        <w:t>train</w:t>
      </w:r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shape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>)</w:t>
      </w:r>
    </w:p>
    <w:p w14:paraId="23E13DAC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gramStart"/>
      <w:r>
        <w:rPr>
          <w:rFonts w:ascii="Courier New" w:eastAsia="Courier New" w:hAnsi="Courier New"/>
          <w:sz w:val="17"/>
        </w:rPr>
        <w:t>print</w:t>
      </w:r>
      <w:r w:rsidRPr="00400F83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 xml:space="preserve">"Размер тестовой выборки:", </w:t>
      </w:r>
      <w:r>
        <w:rPr>
          <w:rFonts w:ascii="Courier New" w:eastAsia="Courier New" w:hAnsi="Courier New"/>
          <w:sz w:val="17"/>
        </w:rPr>
        <w:t>X</w:t>
      </w:r>
      <w:r w:rsidRPr="00400F83">
        <w:rPr>
          <w:rFonts w:ascii="Courier New" w:eastAsia="Courier New" w:hAnsi="Courier New"/>
          <w:sz w:val="17"/>
          <w:lang w:val="ru-RU"/>
        </w:rPr>
        <w:t>_</w:t>
      </w:r>
      <w:proofErr w:type="gramStart"/>
      <w:r>
        <w:rPr>
          <w:rFonts w:ascii="Courier New" w:eastAsia="Courier New" w:hAnsi="Courier New"/>
          <w:sz w:val="17"/>
        </w:rPr>
        <w:t>test</w:t>
      </w:r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shape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>)</w:t>
      </w:r>
    </w:p>
    <w:p w14:paraId="1307BC5D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2AD1FD33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>"""# 7. Функция для оценки качества моделей"""</w:t>
      </w:r>
    </w:p>
    <w:p w14:paraId="54EB56F5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6373CF24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def </w:t>
      </w:r>
      <w:proofErr w:type="spellStart"/>
      <w:r>
        <w:rPr>
          <w:rFonts w:ascii="Courier New" w:eastAsia="Courier New" w:hAnsi="Courier New"/>
          <w:sz w:val="17"/>
        </w:rPr>
        <w:t>calculate_</w:t>
      </w:r>
      <w:proofErr w:type="gramStart"/>
      <w:r>
        <w:rPr>
          <w:rFonts w:ascii="Courier New" w:eastAsia="Courier New" w:hAnsi="Courier New"/>
          <w:sz w:val="17"/>
        </w:rPr>
        <w:t>metrics</w:t>
      </w:r>
      <w:proofErr w:type="spellEnd"/>
      <w:r>
        <w:rPr>
          <w:rFonts w:ascii="Courier New" w:eastAsia="Courier New" w:hAnsi="Courier New"/>
          <w:sz w:val="17"/>
        </w:rPr>
        <w:t>(</w:t>
      </w:r>
      <w:proofErr w:type="spellStart"/>
      <w:proofErr w:type="gramEnd"/>
      <w:r>
        <w:rPr>
          <w:rFonts w:ascii="Courier New" w:eastAsia="Courier New" w:hAnsi="Courier New"/>
          <w:sz w:val="17"/>
        </w:rPr>
        <w:t>model_name</w:t>
      </w:r>
      <w:proofErr w:type="spellEnd"/>
      <w:r>
        <w:rPr>
          <w:rFonts w:ascii="Courier New" w:eastAsia="Courier New" w:hAnsi="Courier New"/>
          <w:sz w:val="17"/>
        </w:rPr>
        <w:t xml:space="preserve">, </w:t>
      </w:r>
      <w:proofErr w:type="spellStart"/>
      <w:r>
        <w:rPr>
          <w:rFonts w:ascii="Courier New" w:eastAsia="Courier New" w:hAnsi="Courier New"/>
          <w:sz w:val="17"/>
        </w:rPr>
        <w:t>y_true</w:t>
      </w:r>
      <w:proofErr w:type="spellEnd"/>
      <w:r>
        <w:rPr>
          <w:rFonts w:ascii="Courier New" w:eastAsia="Courier New" w:hAnsi="Courier New"/>
          <w:sz w:val="17"/>
        </w:rPr>
        <w:t xml:space="preserve">, </w:t>
      </w:r>
      <w:proofErr w:type="spellStart"/>
      <w:r>
        <w:rPr>
          <w:rFonts w:ascii="Courier New" w:eastAsia="Courier New" w:hAnsi="Courier New"/>
          <w:sz w:val="17"/>
        </w:rPr>
        <w:t>y_pred</w:t>
      </w:r>
      <w:proofErr w:type="spellEnd"/>
      <w:r>
        <w:rPr>
          <w:rFonts w:ascii="Courier New" w:eastAsia="Courier New" w:hAnsi="Courier New"/>
          <w:sz w:val="17"/>
        </w:rPr>
        <w:t>):</w:t>
      </w:r>
    </w:p>
    <w:p w14:paraId="6CDE859F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mae = mean_absolute_error(y_true, y_pred)</w:t>
      </w:r>
    </w:p>
    <w:p w14:paraId="2FB91408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mse = mean_squared_error(y_true, y_pred)</w:t>
      </w:r>
    </w:p>
    <w:p w14:paraId="6A4246B4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rmse = np.sqrt(mse)</w:t>
      </w:r>
    </w:p>
    <w:p w14:paraId="0B9F5264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r2 = r2_score(y_true, y_pred)</w:t>
      </w:r>
    </w:p>
    <w:p w14:paraId="7A28887D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00090C2A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lastRenderedPageBreak/>
        <w:t xml:space="preserve">    return {</w:t>
      </w:r>
    </w:p>
    <w:p w14:paraId="7624585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"Модель": model_name,</w:t>
      </w:r>
    </w:p>
    <w:p w14:paraId="6B5DB41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"MAE": mae,</w:t>
      </w:r>
    </w:p>
    <w:p w14:paraId="04D367C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"MSE": mse,</w:t>
      </w:r>
    </w:p>
    <w:p w14:paraId="3D40C31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"RMSE": rmse,</w:t>
      </w:r>
    </w:p>
    <w:p w14:paraId="7888162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"R2": r2</w:t>
      </w:r>
    </w:p>
    <w:p w14:paraId="17C5B73F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>
        <w:rPr>
          <w:rFonts w:ascii="Courier New" w:eastAsia="Courier New" w:hAnsi="Courier New"/>
          <w:sz w:val="17"/>
        </w:rPr>
        <w:t xml:space="preserve">    </w:t>
      </w:r>
      <w:r w:rsidRPr="00400F83">
        <w:rPr>
          <w:rFonts w:ascii="Courier New" w:eastAsia="Courier New" w:hAnsi="Courier New"/>
          <w:sz w:val="17"/>
          <w:lang w:val="ru-RU"/>
        </w:rPr>
        <w:t>}</w:t>
      </w:r>
    </w:p>
    <w:p w14:paraId="1713BBD7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6B19D350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>"""# 8. Базовые модели для сравнения"""</w:t>
      </w:r>
    </w:p>
    <w:p w14:paraId="58CC8458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38FE0D8B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>
        <w:rPr>
          <w:rFonts w:ascii="Courier New" w:eastAsia="Courier New" w:hAnsi="Courier New"/>
          <w:sz w:val="17"/>
        </w:rPr>
        <w:t>results</w:t>
      </w:r>
      <w:r w:rsidRPr="00400F83">
        <w:rPr>
          <w:rFonts w:ascii="Courier New" w:eastAsia="Courier New" w:hAnsi="Courier New"/>
          <w:sz w:val="17"/>
          <w:lang w:val="ru-RU"/>
        </w:rPr>
        <w:t xml:space="preserve"> = []</w:t>
      </w:r>
    </w:p>
    <w:p w14:paraId="055A64B7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77D6847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models = {</w:t>
      </w:r>
    </w:p>
    <w:p w14:paraId="7BA3B339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"LinearRegression": Pipeline([</w:t>
      </w:r>
    </w:p>
    <w:p w14:paraId="521F795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("scaler", StandardScaler()),</w:t>
      </w:r>
    </w:p>
    <w:p w14:paraId="1C7E93D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("model", LinearRegression())</w:t>
      </w:r>
    </w:p>
    <w:p w14:paraId="3EF9558C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]),</w:t>
      </w:r>
    </w:p>
    <w:p w14:paraId="7E53C488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6EA78C1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"DecisionTreeRegressor": DecisionTreeRegressor(</w:t>
      </w:r>
    </w:p>
    <w:p w14:paraId="2CB643C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random_state=42,</w:t>
      </w:r>
    </w:p>
    <w:p w14:paraId="6752A85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max_depth=10</w:t>
      </w:r>
    </w:p>
    <w:p w14:paraId="69101DC4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),</w:t>
      </w:r>
    </w:p>
    <w:p w14:paraId="2A52C91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44F92583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"RandomForestRegressor": RandomForestRegressor(</w:t>
      </w:r>
    </w:p>
    <w:p w14:paraId="2520E83C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n_estimators=100,</w:t>
      </w:r>
    </w:p>
    <w:p w14:paraId="7A7A10DF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random_state=42,</w:t>
      </w:r>
    </w:p>
    <w:p w14:paraId="37E63B5D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max_depth=12,</w:t>
      </w:r>
    </w:p>
    <w:p w14:paraId="16803E79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n_jobs=-1</w:t>
      </w:r>
    </w:p>
    <w:p w14:paraId="50E959B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),</w:t>
      </w:r>
    </w:p>
    <w:p w14:paraId="232365F9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200BC68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"GradientBoostingRegressor": GradientBoostingRegressor(</w:t>
      </w:r>
    </w:p>
    <w:p w14:paraId="7ECC881A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n_estimators=150,</w:t>
      </w:r>
    </w:p>
    <w:p w14:paraId="078E43D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learning_rate=0.05,</w:t>
      </w:r>
    </w:p>
    <w:p w14:paraId="77CD1BEA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max_depth=3,</w:t>
      </w:r>
    </w:p>
    <w:p w14:paraId="12B4E289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random_state=42</w:t>
      </w:r>
    </w:p>
    <w:p w14:paraId="4063656E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)</w:t>
      </w:r>
    </w:p>
    <w:p w14:paraId="403707A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}</w:t>
      </w:r>
    </w:p>
    <w:p w14:paraId="1A2C56B9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3207C9A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for model_name, model in models.items():</w:t>
      </w:r>
    </w:p>
    <w:p w14:paraId="6FCEF7D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model.fit(X_train, y_train)</w:t>
      </w:r>
    </w:p>
    <w:p w14:paraId="7206981E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y_pred = model.predict(X_test)</w:t>
      </w:r>
    </w:p>
    <w:p w14:paraId="0206ACEA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results.append(calculate_metrics(model_name, y_test, y_pred))</w:t>
      </w:r>
    </w:p>
    <w:p w14:paraId="552443C8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6B49210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pd.DataFrame(results)</w:t>
      </w:r>
    </w:p>
    <w:p w14:paraId="6F85046C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5D079F3D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"""# 9. Модель стекинга"""</w:t>
      </w:r>
    </w:p>
    <w:p w14:paraId="0874D8AE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05A945CF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estimators = [</w:t>
      </w:r>
    </w:p>
    <w:p w14:paraId="49E7CB53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("lr", Pipeline([</w:t>
      </w:r>
    </w:p>
    <w:p w14:paraId="5C7000AC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("scaler", StandardScaler()),</w:t>
      </w:r>
    </w:p>
    <w:p w14:paraId="4FD6B84D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("model", Ridge(alpha=1.0))</w:t>
      </w:r>
    </w:p>
    <w:p w14:paraId="7B69387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])),</w:t>
      </w:r>
    </w:p>
    <w:p w14:paraId="0EA7120F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3A6C762F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("tree", DecisionTreeRegressor(</w:t>
      </w:r>
    </w:p>
    <w:p w14:paraId="6DFEAD68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random_state=42,</w:t>
      </w:r>
    </w:p>
    <w:p w14:paraId="5E4F61C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max_depth=8</w:t>
      </w:r>
    </w:p>
    <w:p w14:paraId="2667A20F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)),</w:t>
      </w:r>
    </w:p>
    <w:p w14:paraId="70C0CFD8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2FF28CBA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("rf", RandomForestRegressor(</w:t>
      </w:r>
    </w:p>
    <w:p w14:paraId="070D8DC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n_estimators=100,</w:t>
      </w:r>
    </w:p>
    <w:p w14:paraId="2E047C02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random_state=42,</w:t>
      </w:r>
    </w:p>
    <w:p w14:paraId="7D16307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max_depth=12,</w:t>
      </w:r>
    </w:p>
    <w:p w14:paraId="574E39F8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lastRenderedPageBreak/>
        <w:t xml:space="preserve">        n_jobs=-1</w:t>
      </w:r>
    </w:p>
    <w:p w14:paraId="6F12B8EE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)),</w:t>
      </w:r>
    </w:p>
    <w:p w14:paraId="3C4D7A7F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036133AE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("gb", GradientBoostingRegressor(</w:t>
      </w:r>
    </w:p>
    <w:p w14:paraId="43085002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n_estimators=150,</w:t>
      </w:r>
    </w:p>
    <w:p w14:paraId="30F2469A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learning_rate=0.05,</w:t>
      </w:r>
    </w:p>
    <w:p w14:paraId="598B4EAC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max_depth=3,</w:t>
      </w:r>
    </w:p>
    <w:p w14:paraId="5055F653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random_state=42</w:t>
      </w:r>
    </w:p>
    <w:p w14:paraId="0CD79FD4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))</w:t>
      </w:r>
    </w:p>
    <w:p w14:paraId="471B3B0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]</w:t>
      </w:r>
    </w:p>
    <w:p w14:paraId="7AB4E338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087DCD7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stacking_model = StackingRegressor(</w:t>
      </w:r>
    </w:p>
    <w:p w14:paraId="5D3FF3E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estimators=estimators,</w:t>
      </w:r>
    </w:p>
    <w:p w14:paraId="797D6638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final_estimator=Ridge(alpha=1.0),</w:t>
      </w:r>
    </w:p>
    <w:p w14:paraId="5AC7691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cv=5,</w:t>
      </w:r>
    </w:p>
    <w:p w14:paraId="2F1806E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n_jobs=-1</w:t>
      </w:r>
    </w:p>
    <w:p w14:paraId="47CD9A7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)</w:t>
      </w:r>
    </w:p>
    <w:p w14:paraId="35AAC8AD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73E176B3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stacking_model.fit(X_train, y_train)</w:t>
      </w:r>
    </w:p>
    <w:p w14:paraId="2B93B9C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5D4AA77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y_pred_stacking = stacking_model.predict(X_test)</w:t>
      </w:r>
    </w:p>
    <w:p w14:paraId="14064A9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5068EAC2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results.append(calculate_metrics("StackingRegressor", y_test, y_pred_stacking))</w:t>
      </w:r>
    </w:p>
    <w:p w14:paraId="6402F522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6082FF54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pd.DataFrame(results)</w:t>
      </w:r>
    </w:p>
    <w:p w14:paraId="1C8A1B8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794EADA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"""# 10. Многослойный персептрон"""</w:t>
      </w:r>
    </w:p>
    <w:p w14:paraId="5A68046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637DDAA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mlp_model = Pipeline([</w:t>
      </w:r>
    </w:p>
    <w:p w14:paraId="6E392BF3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("scaler", StandardScaler()),</w:t>
      </w:r>
    </w:p>
    <w:p w14:paraId="225804D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("model", MLPRegressor(</w:t>
      </w:r>
    </w:p>
    <w:p w14:paraId="25BE4D73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hidden_layer_sizes=(128, 64, 32),</w:t>
      </w:r>
    </w:p>
    <w:p w14:paraId="10AE081A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activation="relu",</w:t>
      </w:r>
    </w:p>
    <w:p w14:paraId="7F79805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solver="adam",</w:t>
      </w:r>
    </w:p>
    <w:p w14:paraId="733CB07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alpha=0.0005,</w:t>
      </w:r>
    </w:p>
    <w:p w14:paraId="7A49B33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learning_rate_init=0.001,</w:t>
      </w:r>
    </w:p>
    <w:p w14:paraId="786C5E6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max_iter=700,</w:t>
      </w:r>
    </w:p>
    <w:p w14:paraId="706E7C24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early_stopping=True,</w:t>
      </w:r>
    </w:p>
    <w:p w14:paraId="599D727A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random_state=42</w:t>
      </w:r>
    </w:p>
    <w:p w14:paraId="083DA6D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))</w:t>
      </w:r>
    </w:p>
    <w:p w14:paraId="4036248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])</w:t>
      </w:r>
    </w:p>
    <w:p w14:paraId="78241F23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1CCB889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mlp_model.fit(X_train, y_train)</w:t>
      </w:r>
    </w:p>
    <w:p w14:paraId="4743BA88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0C57DDA8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y_pred_mlp = mlp_model.predict(X_test)</w:t>
      </w:r>
    </w:p>
    <w:p w14:paraId="21DF3F3D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0C89CC6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results.append(calculate_metrics("MLPRegressor", y_test, y_pred_mlp))</w:t>
      </w:r>
    </w:p>
    <w:p w14:paraId="1D73123D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628F75F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pd.DataFrame(results)</w:t>
      </w:r>
    </w:p>
    <w:p w14:paraId="34AC78D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57A4A539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"""# 11. Модели МГУА через gmdhpy"""</w:t>
      </w:r>
    </w:p>
    <w:p w14:paraId="626362B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19CF96C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# Подготовка данных для моделей МГУА</w:t>
      </w:r>
    </w:p>
    <w:p w14:paraId="4BD7E08D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33CE6B0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X_gmdh_sample = X_train.sample(n=3000, random_state=42)</w:t>
      </w:r>
    </w:p>
    <w:p w14:paraId="10EC8AF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y_gmdh_sample = y_train.loc[X_gmdh_sample.index]</w:t>
      </w:r>
    </w:p>
    <w:p w14:paraId="5D9AF72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1D083E1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X_gmdh_train, X_gmdh_valid, y_gmdh_train, y_gmdh_valid = train_test_split(</w:t>
      </w:r>
    </w:p>
    <w:p w14:paraId="6043485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X_gmdh_sample,</w:t>
      </w:r>
    </w:p>
    <w:p w14:paraId="103BADE4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lastRenderedPageBreak/>
        <w:t xml:space="preserve">    y_gmdh_sample,</w:t>
      </w:r>
    </w:p>
    <w:p w14:paraId="5C8ACDB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test_size=0.2,</w:t>
      </w:r>
    </w:p>
    <w:p w14:paraId="5402765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random_state=42</w:t>
      </w:r>
    </w:p>
    <w:p w14:paraId="7D82BC6C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)</w:t>
      </w:r>
    </w:p>
    <w:p w14:paraId="1B836CC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1BEFE2C9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scaler_gmdh = StandardScaler()</w:t>
      </w:r>
    </w:p>
    <w:p w14:paraId="5CDBF51C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7D5726EF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X_gmdh_train_scaled = scaler_gmdh.fit_transform(X_gmdh_train)</w:t>
      </w:r>
    </w:p>
    <w:p w14:paraId="137D910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X_gmdh_valid_scaled = scaler_gmdh.transform(X_gmdh_valid)</w:t>
      </w:r>
    </w:p>
    <w:p w14:paraId="5331196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X_test_scaled_for_gmdh = scaler_gmdh.transform(X_test)</w:t>
      </w:r>
    </w:p>
    <w:p w14:paraId="1DA83AD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59E538D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"""## 11.1. Первая модель МГУА"""</w:t>
      </w:r>
    </w:p>
    <w:p w14:paraId="49C1A269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248072FC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gmdh_model_1 = gmdh.Regressor()</w:t>
      </w:r>
    </w:p>
    <w:p w14:paraId="6EC7E30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055E115D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gmdh_model_1.fit(X_gmdh_train_scaled, y_gmdh_train.values)</w:t>
      </w:r>
    </w:p>
    <w:p w14:paraId="04CCD3B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40E2A61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y_pred_gmdh_1 = gmdh_model_1.predict(X_test_scaled_for_gmdh)</w:t>
      </w:r>
    </w:p>
    <w:p w14:paraId="52098F73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53D10E3C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print("Количество inf в прогнозе GMDH_Regressor:", np.isinf(y_pred_gmdh_1).sum())</w:t>
      </w:r>
    </w:p>
    <w:p w14:paraId="161BFD6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print("Количество NaN в прогнозе GMDH_Regressor:", np.isnan(y_pred_gmdh_1).sum())</w:t>
      </w:r>
    </w:p>
    <w:p w14:paraId="4AD3FCBA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419355E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if np.all(np.isfinite(y_pred_gmdh_1)):</w:t>
      </w:r>
    </w:p>
    <w:p w14:paraId="4C53025D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results.append(calculate_metrics("GMDH_Regressor", y_test, y_pred_gmdh_1))</w:t>
      </w:r>
    </w:p>
    <w:p w14:paraId="278E9143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print("Модель GMDH_Regressor успешно обучена")</w:t>
      </w:r>
    </w:p>
    <w:p w14:paraId="23678B43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print(gmdh_model_1)</w:t>
      </w:r>
    </w:p>
    <w:p w14:paraId="56564D99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else:</w:t>
      </w:r>
    </w:p>
    <w:p w14:paraId="47EBD2A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print("Модель GMDH_Regressor обучилась, но выдала некорректные предсказания: inf или NaN")</w:t>
      </w:r>
    </w:p>
    <w:p w14:paraId="3CFC417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3468E11A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gramStart"/>
      <w:r>
        <w:rPr>
          <w:rFonts w:ascii="Courier New" w:eastAsia="Courier New" w:hAnsi="Courier New"/>
          <w:sz w:val="17"/>
        </w:rPr>
        <w:t>pd</w:t>
      </w:r>
      <w:r w:rsidRPr="00400F83">
        <w:rPr>
          <w:rFonts w:ascii="Courier New" w:eastAsia="Courier New" w:hAnsi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/>
          <w:sz w:val="17"/>
        </w:rPr>
        <w:t>DataFrame</w:t>
      </w:r>
      <w:proofErr w:type="spellEnd"/>
      <w:proofErr w:type="gramEnd"/>
      <w:r w:rsidRPr="00400F83">
        <w:rPr>
          <w:rFonts w:ascii="Courier New" w:eastAsia="Courier New" w:hAnsi="Courier New"/>
          <w:sz w:val="17"/>
          <w:lang w:val="ru-RU"/>
        </w:rPr>
        <w:t>(</w:t>
      </w:r>
      <w:r>
        <w:rPr>
          <w:rFonts w:ascii="Courier New" w:eastAsia="Courier New" w:hAnsi="Courier New"/>
          <w:sz w:val="17"/>
        </w:rPr>
        <w:t>results</w:t>
      </w:r>
      <w:r w:rsidRPr="00400F83">
        <w:rPr>
          <w:rFonts w:ascii="Courier New" w:eastAsia="Courier New" w:hAnsi="Courier New"/>
          <w:sz w:val="17"/>
          <w:lang w:val="ru-RU"/>
        </w:rPr>
        <w:t>)</w:t>
      </w:r>
    </w:p>
    <w:p w14:paraId="36907EFC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60644989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>"""## 11.2. Вторая модель МГУА с заданными опорными функциями"""</w:t>
      </w:r>
    </w:p>
    <w:p w14:paraId="0265EB42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1AFEF854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try:</w:t>
      </w:r>
    </w:p>
    <w:p w14:paraId="42896E9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gmdh_model_2 = gmdh.Regressor(</w:t>
      </w:r>
    </w:p>
    <w:p w14:paraId="2D642039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ref_functions=("linear_cov", "quadratic", "linear")</w:t>
      </w:r>
    </w:p>
    <w:p w14:paraId="7534F93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)</w:t>
      </w:r>
    </w:p>
    <w:p w14:paraId="0C4A341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15BC0562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gmdh_model_2.fit(</w:t>
      </w:r>
    </w:p>
    <w:p w14:paraId="6927439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X_gmdh_train_scaled,</w:t>
      </w:r>
    </w:p>
    <w:p w14:paraId="2258BA2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y_gmdh_train.values,</w:t>
      </w:r>
    </w:p>
    <w:p w14:paraId="40EAD3F2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validation_data=(X_gmdh_valid_scaled, y_gmdh_valid.values)</w:t>
      </w:r>
    </w:p>
    <w:p w14:paraId="0BD1B9F8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)</w:t>
      </w:r>
    </w:p>
    <w:p w14:paraId="07D80469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052DF528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y_pred_gmdh_2 = gmdh_model_2.predict(X_test_scaled_for_gmdh)</w:t>
      </w:r>
    </w:p>
    <w:p w14:paraId="4F22BE2C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02E67222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print("Количество inf в прогнозе:", np.isinf(y_pred_gmdh_2).sum())</w:t>
      </w:r>
    </w:p>
    <w:p w14:paraId="5DB5352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print("Количество NaN в прогнозе:", np.isnan(y_pred_gmdh_2).sum())</w:t>
      </w:r>
    </w:p>
    <w:p w14:paraId="0BC4F8DB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>
        <w:rPr>
          <w:rFonts w:ascii="Courier New" w:eastAsia="Courier New" w:hAnsi="Courier New"/>
          <w:sz w:val="17"/>
        </w:rPr>
        <w:t xml:space="preserve">    </w:t>
      </w:r>
      <w:proofErr w:type="gramStart"/>
      <w:r>
        <w:rPr>
          <w:rFonts w:ascii="Courier New" w:eastAsia="Courier New" w:hAnsi="Courier New"/>
          <w:sz w:val="17"/>
        </w:rPr>
        <w:t>print</w:t>
      </w:r>
      <w:r w:rsidRPr="00400F83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 xml:space="preserve">"Минимальное предсказание:", </w:t>
      </w:r>
      <w:proofErr w:type="gramStart"/>
      <w:r>
        <w:rPr>
          <w:rFonts w:ascii="Courier New" w:eastAsia="Courier New" w:hAnsi="Courier New"/>
          <w:sz w:val="17"/>
        </w:rPr>
        <w:t>np</w:t>
      </w:r>
      <w:r w:rsidRPr="00400F83">
        <w:rPr>
          <w:rFonts w:ascii="Courier New" w:eastAsia="Courier New" w:hAnsi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/>
          <w:sz w:val="17"/>
        </w:rPr>
        <w:t>nanmin</w:t>
      </w:r>
      <w:proofErr w:type="spellEnd"/>
      <w:proofErr w:type="gramEnd"/>
      <w:r w:rsidRPr="00400F83">
        <w:rPr>
          <w:rFonts w:ascii="Courier New" w:eastAsia="Courier New" w:hAnsi="Courier New"/>
          <w:sz w:val="17"/>
          <w:lang w:val="ru-RU"/>
        </w:rPr>
        <w:t>(</w:t>
      </w:r>
      <w:r>
        <w:rPr>
          <w:rFonts w:ascii="Courier New" w:eastAsia="Courier New" w:hAnsi="Courier New"/>
          <w:sz w:val="17"/>
        </w:rPr>
        <w:t>y</w:t>
      </w:r>
      <w:r w:rsidRPr="00400F83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pred</w:t>
      </w:r>
      <w:r w:rsidRPr="00400F83">
        <w:rPr>
          <w:rFonts w:ascii="Courier New" w:eastAsia="Courier New" w:hAnsi="Courier New"/>
          <w:sz w:val="17"/>
          <w:lang w:val="ru-RU"/>
        </w:rPr>
        <w:t>_</w:t>
      </w:r>
      <w:proofErr w:type="spellStart"/>
      <w:r>
        <w:rPr>
          <w:rFonts w:ascii="Courier New" w:eastAsia="Courier New" w:hAnsi="Courier New"/>
          <w:sz w:val="17"/>
        </w:rPr>
        <w:t>gmdh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_2))</w:t>
      </w:r>
    </w:p>
    <w:p w14:paraId="1E8BB251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   </w:t>
      </w:r>
      <w:proofErr w:type="gramStart"/>
      <w:r>
        <w:rPr>
          <w:rFonts w:ascii="Courier New" w:eastAsia="Courier New" w:hAnsi="Courier New"/>
          <w:sz w:val="17"/>
        </w:rPr>
        <w:t>print</w:t>
      </w:r>
      <w:r w:rsidRPr="00400F83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 xml:space="preserve">"Максимальное предсказание:", </w:t>
      </w:r>
      <w:proofErr w:type="gramStart"/>
      <w:r>
        <w:rPr>
          <w:rFonts w:ascii="Courier New" w:eastAsia="Courier New" w:hAnsi="Courier New"/>
          <w:sz w:val="17"/>
        </w:rPr>
        <w:t>np</w:t>
      </w:r>
      <w:r w:rsidRPr="00400F83">
        <w:rPr>
          <w:rFonts w:ascii="Courier New" w:eastAsia="Courier New" w:hAnsi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/>
          <w:sz w:val="17"/>
        </w:rPr>
        <w:t>nanmax</w:t>
      </w:r>
      <w:proofErr w:type="spellEnd"/>
      <w:proofErr w:type="gramEnd"/>
      <w:r w:rsidRPr="00400F83">
        <w:rPr>
          <w:rFonts w:ascii="Courier New" w:eastAsia="Courier New" w:hAnsi="Courier New"/>
          <w:sz w:val="17"/>
          <w:lang w:val="ru-RU"/>
        </w:rPr>
        <w:t>(</w:t>
      </w:r>
      <w:r>
        <w:rPr>
          <w:rFonts w:ascii="Courier New" w:eastAsia="Courier New" w:hAnsi="Courier New"/>
          <w:sz w:val="17"/>
        </w:rPr>
        <w:t>y</w:t>
      </w:r>
      <w:r w:rsidRPr="00400F83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pred</w:t>
      </w:r>
      <w:r w:rsidRPr="00400F83">
        <w:rPr>
          <w:rFonts w:ascii="Courier New" w:eastAsia="Courier New" w:hAnsi="Courier New"/>
          <w:sz w:val="17"/>
          <w:lang w:val="ru-RU"/>
        </w:rPr>
        <w:t>_</w:t>
      </w:r>
      <w:proofErr w:type="spellStart"/>
      <w:r>
        <w:rPr>
          <w:rFonts w:ascii="Courier New" w:eastAsia="Courier New" w:hAnsi="Courier New"/>
          <w:sz w:val="17"/>
        </w:rPr>
        <w:t>gmdh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_2))</w:t>
      </w:r>
    </w:p>
    <w:p w14:paraId="70448F36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1136F6E4" w14:textId="77777777" w:rsidR="00526ECB" w:rsidRDefault="00000000" w:rsidP="00400F83">
      <w:pPr>
        <w:spacing w:after="0" w:line="240" w:lineRule="auto"/>
        <w:jc w:val="both"/>
      </w:pPr>
      <w:r w:rsidRPr="00400F83">
        <w:rPr>
          <w:rFonts w:ascii="Courier New" w:eastAsia="Courier New" w:hAnsi="Courier New"/>
          <w:sz w:val="17"/>
          <w:lang w:val="ru-RU"/>
        </w:rPr>
        <w:t xml:space="preserve">    </w:t>
      </w:r>
      <w:r>
        <w:rPr>
          <w:rFonts w:ascii="Courier New" w:eastAsia="Courier New" w:hAnsi="Courier New"/>
          <w:sz w:val="17"/>
        </w:rPr>
        <w:t>if np.all(</w:t>
      </w:r>
      <w:proofErr w:type="gramStart"/>
      <w:r>
        <w:rPr>
          <w:rFonts w:ascii="Courier New" w:eastAsia="Courier New" w:hAnsi="Courier New"/>
          <w:sz w:val="17"/>
        </w:rPr>
        <w:t>np.isfinite</w:t>
      </w:r>
      <w:proofErr w:type="gramEnd"/>
      <w:r>
        <w:rPr>
          <w:rFonts w:ascii="Courier New" w:eastAsia="Courier New" w:hAnsi="Courier New"/>
          <w:sz w:val="17"/>
        </w:rPr>
        <w:t>(y_pred_gmdh_2)):</w:t>
      </w:r>
    </w:p>
    <w:p w14:paraId="04AA4E7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results.append(calculate_metrics("GMDH_Regressor_ref_functions", y_test, y_pred_gmdh_2))</w:t>
      </w:r>
    </w:p>
    <w:p w14:paraId="148FEEB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print("Модель GMDH_Regressor_ref_functions успешно обучена")</w:t>
      </w:r>
    </w:p>
    <w:p w14:paraId="70C595A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print(gmdh_model_2)</w:t>
      </w:r>
    </w:p>
    <w:p w14:paraId="670B2A3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else:</w:t>
      </w:r>
    </w:p>
    <w:p w14:paraId="325E83D3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    print("Модель GMDH_Regressor_ref_functions обучилась, но выдала некорректные предсказания: inf или NaN")</w:t>
      </w:r>
    </w:p>
    <w:p w14:paraId="6EF4105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lastRenderedPageBreak/>
        <w:t xml:space="preserve"> </w:t>
      </w:r>
    </w:p>
    <w:p w14:paraId="2422C506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>
        <w:rPr>
          <w:rFonts w:ascii="Courier New" w:eastAsia="Courier New" w:hAnsi="Courier New"/>
          <w:sz w:val="17"/>
        </w:rPr>
        <w:t>except</w:t>
      </w: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Exception</w:t>
      </w: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as</w:t>
      </w: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e</w:t>
      </w:r>
      <w:r w:rsidRPr="00400F83">
        <w:rPr>
          <w:rFonts w:ascii="Courier New" w:eastAsia="Courier New" w:hAnsi="Courier New"/>
          <w:sz w:val="17"/>
          <w:lang w:val="ru-RU"/>
        </w:rPr>
        <w:t>:</w:t>
      </w:r>
    </w:p>
    <w:p w14:paraId="64ED49AC" w14:textId="77777777" w:rsidR="00526ECB" w:rsidRDefault="00000000" w:rsidP="00400F83">
      <w:pPr>
        <w:spacing w:after="0" w:line="240" w:lineRule="auto"/>
        <w:jc w:val="both"/>
      </w:pPr>
      <w:r w:rsidRPr="00400F83">
        <w:rPr>
          <w:rFonts w:ascii="Courier New" w:eastAsia="Courier New" w:hAnsi="Courier New"/>
          <w:sz w:val="17"/>
          <w:lang w:val="ru-RU"/>
        </w:rPr>
        <w:t xml:space="preserve">    </w:t>
      </w:r>
      <w:proofErr w:type="gramStart"/>
      <w:r>
        <w:rPr>
          <w:rFonts w:ascii="Courier New" w:eastAsia="Courier New" w:hAnsi="Courier New"/>
          <w:sz w:val="17"/>
        </w:rPr>
        <w:t>print</w:t>
      </w:r>
      <w:r w:rsidRPr="00400F83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 xml:space="preserve">"Ошибка при работе со второй моделью </w:t>
      </w:r>
      <w:r>
        <w:rPr>
          <w:rFonts w:ascii="Courier New" w:eastAsia="Courier New" w:hAnsi="Courier New"/>
          <w:sz w:val="17"/>
        </w:rPr>
        <w:t>GMDH:")</w:t>
      </w:r>
    </w:p>
    <w:p w14:paraId="7E304B29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print(type(e).__name__)</w:t>
      </w:r>
    </w:p>
    <w:p w14:paraId="1DC05184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>
        <w:rPr>
          <w:rFonts w:ascii="Courier New" w:eastAsia="Courier New" w:hAnsi="Courier New"/>
          <w:sz w:val="17"/>
        </w:rPr>
        <w:t xml:space="preserve">    print</w:t>
      </w:r>
      <w:r w:rsidRPr="00400F83">
        <w:rPr>
          <w:rFonts w:ascii="Courier New" w:eastAsia="Courier New" w:hAnsi="Courier New"/>
          <w:sz w:val="17"/>
          <w:lang w:val="ru-RU"/>
        </w:rPr>
        <w:t>(</w:t>
      </w:r>
      <w:r>
        <w:rPr>
          <w:rFonts w:ascii="Courier New" w:eastAsia="Courier New" w:hAnsi="Courier New"/>
          <w:sz w:val="17"/>
        </w:rPr>
        <w:t>e</w:t>
      </w:r>
      <w:r w:rsidRPr="00400F83">
        <w:rPr>
          <w:rFonts w:ascii="Courier New" w:eastAsia="Courier New" w:hAnsi="Courier New"/>
          <w:sz w:val="17"/>
          <w:lang w:val="ru-RU"/>
        </w:rPr>
        <w:t>)</w:t>
      </w:r>
    </w:p>
    <w:p w14:paraId="760404E6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133CE47E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>"""# 12. Итоговое сравнение моделей"""</w:t>
      </w:r>
    </w:p>
    <w:p w14:paraId="22166FD8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51CD828A" w14:textId="77777777" w:rsidR="00526ECB" w:rsidRDefault="00000000" w:rsidP="00400F83">
      <w:pPr>
        <w:spacing w:after="0" w:line="240" w:lineRule="auto"/>
        <w:jc w:val="both"/>
      </w:pPr>
      <w:proofErr w:type="spellStart"/>
      <w:r>
        <w:rPr>
          <w:rFonts w:ascii="Courier New" w:eastAsia="Courier New" w:hAnsi="Courier New"/>
          <w:sz w:val="17"/>
        </w:rPr>
        <w:t>final_results_df</w:t>
      </w:r>
      <w:proofErr w:type="spellEnd"/>
      <w:r>
        <w:rPr>
          <w:rFonts w:ascii="Courier New" w:eastAsia="Courier New" w:hAnsi="Courier New"/>
          <w:sz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17"/>
        </w:rPr>
        <w:t>pd.DataFrame</w:t>
      </w:r>
      <w:proofErr w:type="spellEnd"/>
      <w:proofErr w:type="gramEnd"/>
      <w:r>
        <w:rPr>
          <w:rFonts w:ascii="Courier New" w:eastAsia="Courier New" w:hAnsi="Courier New"/>
          <w:sz w:val="17"/>
        </w:rPr>
        <w:t>(results)</w:t>
      </w:r>
    </w:p>
    <w:p w14:paraId="5415D68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final_results_df = final_results_df.sort_values(by="RMSE")</w:t>
      </w:r>
    </w:p>
    <w:p w14:paraId="64D2DBB1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0843046C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final_results_df</w:t>
      </w:r>
    </w:p>
    <w:p w14:paraId="0E0D650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32E95D1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plt.figure(figsize=(11, 6))</w:t>
      </w:r>
    </w:p>
    <w:p w14:paraId="3DA500E4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sns.barplot(data=final_results_df, x="RMSE", y="Модель")</w:t>
      </w:r>
    </w:p>
    <w:p w14:paraId="7E1FF3E1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title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 xml:space="preserve">("Итоговое сравнение моделей по </w:t>
      </w:r>
      <w:r>
        <w:rPr>
          <w:rFonts w:ascii="Courier New" w:eastAsia="Courier New" w:hAnsi="Courier New"/>
          <w:sz w:val="17"/>
        </w:rPr>
        <w:t>RMSE</w:t>
      </w:r>
      <w:r w:rsidRPr="00400F83">
        <w:rPr>
          <w:rFonts w:ascii="Courier New" w:eastAsia="Courier New" w:hAnsi="Courier New"/>
          <w:sz w:val="17"/>
          <w:lang w:val="ru-RU"/>
        </w:rPr>
        <w:t>")</w:t>
      </w:r>
    </w:p>
    <w:p w14:paraId="2ADC02C3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/>
          <w:sz w:val="17"/>
        </w:rPr>
        <w:t>xlabel</w:t>
      </w:r>
      <w:proofErr w:type="spellEnd"/>
      <w:proofErr w:type="gramEnd"/>
      <w:r w:rsidRPr="00400F83">
        <w:rPr>
          <w:rFonts w:ascii="Courier New" w:eastAsia="Courier New" w:hAnsi="Courier New"/>
          <w:sz w:val="17"/>
          <w:lang w:val="ru-RU"/>
        </w:rPr>
        <w:t>("</w:t>
      </w:r>
      <w:r>
        <w:rPr>
          <w:rFonts w:ascii="Courier New" w:eastAsia="Courier New" w:hAnsi="Courier New"/>
          <w:sz w:val="17"/>
        </w:rPr>
        <w:t>RMSE</w:t>
      </w:r>
      <w:r w:rsidRPr="00400F83">
        <w:rPr>
          <w:rFonts w:ascii="Courier New" w:eastAsia="Courier New" w:hAnsi="Courier New"/>
          <w:sz w:val="17"/>
          <w:lang w:val="ru-RU"/>
        </w:rPr>
        <w:t>")</w:t>
      </w:r>
    </w:p>
    <w:p w14:paraId="5562CEC7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/>
          <w:sz w:val="17"/>
        </w:rPr>
        <w:t>ylabel</w:t>
      </w:r>
      <w:proofErr w:type="spellEnd"/>
      <w:proofErr w:type="gramEnd"/>
      <w:r w:rsidRPr="00400F83">
        <w:rPr>
          <w:rFonts w:ascii="Courier New" w:eastAsia="Courier New" w:hAnsi="Courier New"/>
          <w:sz w:val="17"/>
          <w:lang w:val="ru-RU"/>
        </w:rPr>
        <w:t>("Модель")</w:t>
      </w:r>
    </w:p>
    <w:p w14:paraId="4AA37D43" w14:textId="77777777" w:rsidR="00526ECB" w:rsidRDefault="00000000" w:rsidP="00400F83">
      <w:pPr>
        <w:spacing w:after="0" w:line="240" w:lineRule="auto"/>
        <w:jc w:val="both"/>
      </w:pPr>
      <w:proofErr w:type="gramStart"/>
      <w:r>
        <w:rPr>
          <w:rFonts w:ascii="Courier New" w:eastAsia="Courier New" w:hAnsi="Courier New"/>
          <w:sz w:val="17"/>
        </w:rPr>
        <w:t>plt.show</w:t>
      </w:r>
      <w:proofErr w:type="gramEnd"/>
      <w:r>
        <w:rPr>
          <w:rFonts w:ascii="Courier New" w:eastAsia="Courier New" w:hAnsi="Courier New"/>
          <w:sz w:val="17"/>
        </w:rPr>
        <w:t>()</w:t>
      </w:r>
    </w:p>
    <w:p w14:paraId="7D094C6D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68C5F0AD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plt.figure(figsize=(11, 6))</w:t>
      </w:r>
    </w:p>
    <w:p w14:paraId="0CAEF916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sns.barplot(data=final_results_df, x="R2", y="Модель")</w:t>
      </w:r>
    </w:p>
    <w:p w14:paraId="2F968B79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title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 xml:space="preserve">("Итоговое сравнение моделей по </w:t>
      </w:r>
      <w:r>
        <w:rPr>
          <w:rFonts w:ascii="Courier New" w:eastAsia="Courier New" w:hAnsi="Courier New"/>
          <w:sz w:val="17"/>
        </w:rPr>
        <w:t>R</w:t>
      </w:r>
      <w:r w:rsidRPr="00400F83">
        <w:rPr>
          <w:rFonts w:ascii="Courier New" w:eastAsia="Courier New" w:hAnsi="Courier New"/>
          <w:sz w:val="17"/>
          <w:lang w:val="ru-RU"/>
        </w:rPr>
        <w:t>2")</w:t>
      </w:r>
    </w:p>
    <w:p w14:paraId="3D716990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/>
          <w:sz w:val="17"/>
        </w:rPr>
        <w:t>xlabel</w:t>
      </w:r>
      <w:proofErr w:type="spellEnd"/>
      <w:proofErr w:type="gramEnd"/>
      <w:r w:rsidRPr="00400F83">
        <w:rPr>
          <w:rFonts w:ascii="Courier New" w:eastAsia="Courier New" w:hAnsi="Courier New"/>
          <w:sz w:val="17"/>
          <w:lang w:val="ru-RU"/>
        </w:rPr>
        <w:t>("</w:t>
      </w:r>
      <w:r>
        <w:rPr>
          <w:rFonts w:ascii="Courier New" w:eastAsia="Courier New" w:hAnsi="Courier New"/>
          <w:sz w:val="17"/>
        </w:rPr>
        <w:t>R</w:t>
      </w:r>
      <w:r w:rsidRPr="00400F83">
        <w:rPr>
          <w:rFonts w:ascii="Courier New" w:eastAsia="Courier New" w:hAnsi="Courier New"/>
          <w:sz w:val="17"/>
          <w:lang w:val="ru-RU"/>
        </w:rPr>
        <w:t>2")</w:t>
      </w:r>
    </w:p>
    <w:p w14:paraId="42EB9387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/>
          <w:sz w:val="17"/>
        </w:rPr>
        <w:t>ylabel</w:t>
      </w:r>
      <w:proofErr w:type="spellEnd"/>
      <w:proofErr w:type="gramEnd"/>
      <w:r w:rsidRPr="00400F83">
        <w:rPr>
          <w:rFonts w:ascii="Courier New" w:eastAsia="Courier New" w:hAnsi="Courier New"/>
          <w:sz w:val="17"/>
          <w:lang w:val="ru-RU"/>
        </w:rPr>
        <w:t>("Модель")</w:t>
      </w:r>
    </w:p>
    <w:p w14:paraId="62877031" w14:textId="77777777" w:rsidR="00526ECB" w:rsidRDefault="00000000" w:rsidP="00400F83">
      <w:pPr>
        <w:spacing w:after="0" w:line="240" w:lineRule="auto"/>
        <w:jc w:val="both"/>
      </w:pPr>
      <w:proofErr w:type="gramStart"/>
      <w:r>
        <w:rPr>
          <w:rFonts w:ascii="Courier New" w:eastAsia="Courier New" w:hAnsi="Courier New"/>
          <w:sz w:val="17"/>
        </w:rPr>
        <w:t>plt.show</w:t>
      </w:r>
      <w:proofErr w:type="gramEnd"/>
      <w:r>
        <w:rPr>
          <w:rFonts w:ascii="Courier New" w:eastAsia="Courier New" w:hAnsi="Courier New"/>
          <w:sz w:val="17"/>
        </w:rPr>
        <w:t>()</w:t>
      </w:r>
    </w:p>
    <w:p w14:paraId="00E7F2F4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5D602460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"""# 13. Лучшая модель"""</w:t>
      </w:r>
    </w:p>
    <w:p w14:paraId="4C605762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27052E1C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best_row = final_results_df.iloc[0]</w:t>
      </w:r>
    </w:p>
    <w:p w14:paraId="0CC6A40B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3B8FF27E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gramStart"/>
      <w:r>
        <w:rPr>
          <w:rFonts w:ascii="Courier New" w:eastAsia="Courier New" w:hAnsi="Courier New"/>
          <w:sz w:val="17"/>
        </w:rPr>
        <w:t>print</w:t>
      </w:r>
      <w:r w:rsidRPr="00400F83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 xml:space="preserve">"Лучшая модель по </w:t>
      </w:r>
      <w:r>
        <w:rPr>
          <w:rFonts w:ascii="Courier New" w:eastAsia="Courier New" w:hAnsi="Courier New"/>
          <w:sz w:val="17"/>
        </w:rPr>
        <w:t>RMSE</w:t>
      </w:r>
      <w:r w:rsidRPr="00400F83">
        <w:rPr>
          <w:rFonts w:ascii="Courier New" w:eastAsia="Courier New" w:hAnsi="Courier New"/>
          <w:sz w:val="17"/>
          <w:lang w:val="ru-RU"/>
        </w:rPr>
        <w:t>:")</w:t>
      </w:r>
    </w:p>
    <w:p w14:paraId="1C56A3F7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print(best_row)</w:t>
      </w:r>
    </w:p>
    <w:p w14:paraId="42DD0C8D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3537648D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print("\nИнтерпретация:")</w:t>
      </w:r>
    </w:p>
    <w:p w14:paraId="29193B35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gramStart"/>
      <w:r>
        <w:rPr>
          <w:rFonts w:ascii="Courier New" w:eastAsia="Courier New" w:hAnsi="Courier New"/>
          <w:sz w:val="17"/>
        </w:rPr>
        <w:t>print</w:t>
      </w:r>
      <w:r w:rsidRPr="00400F83">
        <w:rPr>
          <w:rFonts w:ascii="Courier New" w:eastAsia="Courier New" w:hAnsi="Courier New"/>
          <w:sz w:val="17"/>
          <w:lang w:val="ru-RU"/>
        </w:rPr>
        <w:t>(</w:t>
      </w:r>
      <w:proofErr w:type="gramEnd"/>
    </w:p>
    <w:p w14:paraId="48012CC1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   </w:t>
      </w:r>
      <w:r>
        <w:rPr>
          <w:rFonts w:ascii="Courier New" w:eastAsia="Courier New" w:hAnsi="Courier New"/>
          <w:sz w:val="17"/>
        </w:rPr>
        <w:t>f</w:t>
      </w:r>
      <w:r w:rsidRPr="00400F83">
        <w:rPr>
          <w:rFonts w:ascii="Courier New" w:eastAsia="Courier New" w:hAnsi="Courier New"/>
          <w:sz w:val="17"/>
          <w:lang w:val="ru-RU"/>
        </w:rPr>
        <w:t xml:space="preserve">"Наименьшее значение </w:t>
      </w:r>
      <w:r>
        <w:rPr>
          <w:rFonts w:ascii="Courier New" w:eastAsia="Courier New" w:hAnsi="Courier New"/>
          <w:sz w:val="17"/>
        </w:rPr>
        <w:t>RMSE</w:t>
      </w:r>
      <w:r w:rsidRPr="00400F83">
        <w:rPr>
          <w:rFonts w:ascii="Courier New" w:eastAsia="Courier New" w:hAnsi="Courier New"/>
          <w:sz w:val="17"/>
          <w:lang w:val="ru-RU"/>
        </w:rPr>
        <w:t xml:space="preserve"> показала модель {</w:t>
      </w:r>
      <w:r>
        <w:rPr>
          <w:rFonts w:ascii="Courier New" w:eastAsia="Courier New" w:hAnsi="Courier New"/>
          <w:sz w:val="17"/>
        </w:rPr>
        <w:t>best</w:t>
      </w:r>
      <w:r w:rsidRPr="00400F83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row</w:t>
      </w:r>
      <w:r w:rsidRPr="00400F83">
        <w:rPr>
          <w:rFonts w:ascii="Courier New" w:eastAsia="Courier New" w:hAnsi="Courier New"/>
          <w:sz w:val="17"/>
          <w:lang w:val="ru-RU"/>
        </w:rPr>
        <w:t>['Модель']}. "</w:t>
      </w:r>
    </w:p>
    <w:p w14:paraId="701ED368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   </w:t>
      </w:r>
      <w:r>
        <w:rPr>
          <w:rFonts w:ascii="Courier New" w:eastAsia="Courier New" w:hAnsi="Courier New"/>
          <w:sz w:val="17"/>
        </w:rPr>
        <w:t>f</w:t>
      </w:r>
      <w:r w:rsidRPr="00400F83">
        <w:rPr>
          <w:rFonts w:ascii="Courier New" w:eastAsia="Courier New" w:hAnsi="Courier New"/>
          <w:sz w:val="17"/>
          <w:lang w:val="ru-RU"/>
        </w:rPr>
        <w:t xml:space="preserve">"Значение </w:t>
      </w:r>
      <w:r>
        <w:rPr>
          <w:rFonts w:ascii="Courier New" w:eastAsia="Courier New" w:hAnsi="Courier New"/>
          <w:sz w:val="17"/>
        </w:rPr>
        <w:t>RMSE</w:t>
      </w:r>
      <w:r w:rsidRPr="00400F83">
        <w:rPr>
          <w:rFonts w:ascii="Courier New" w:eastAsia="Courier New" w:hAnsi="Courier New"/>
          <w:sz w:val="17"/>
          <w:lang w:val="ru-RU"/>
        </w:rPr>
        <w:t xml:space="preserve"> составило {</w:t>
      </w:r>
      <w:r>
        <w:rPr>
          <w:rFonts w:ascii="Courier New" w:eastAsia="Courier New" w:hAnsi="Courier New"/>
          <w:sz w:val="17"/>
        </w:rPr>
        <w:t>best</w:t>
      </w:r>
      <w:r w:rsidRPr="00400F83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row</w:t>
      </w:r>
      <w:r w:rsidRPr="00400F83">
        <w:rPr>
          <w:rFonts w:ascii="Courier New" w:eastAsia="Courier New" w:hAnsi="Courier New"/>
          <w:sz w:val="17"/>
          <w:lang w:val="ru-RU"/>
        </w:rPr>
        <w:t>['</w:t>
      </w:r>
      <w:r>
        <w:rPr>
          <w:rFonts w:ascii="Courier New" w:eastAsia="Courier New" w:hAnsi="Courier New"/>
          <w:sz w:val="17"/>
        </w:rPr>
        <w:t>RMSE</w:t>
      </w:r>
      <w:r w:rsidRPr="00400F83">
        <w:rPr>
          <w:rFonts w:ascii="Courier New" w:eastAsia="Courier New" w:hAnsi="Courier New"/>
          <w:sz w:val="17"/>
          <w:lang w:val="ru-RU"/>
        </w:rPr>
        <w:t>']:.4</w:t>
      </w:r>
      <w:r>
        <w:rPr>
          <w:rFonts w:ascii="Courier New" w:eastAsia="Courier New" w:hAnsi="Courier New"/>
          <w:sz w:val="17"/>
        </w:rPr>
        <w:t>f</w:t>
      </w:r>
      <w:r w:rsidRPr="00400F83">
        <w:rPr>
          <w:rFonts w:ascii="Courier New" w:eastAsia="Courier New" w:hAnsi="Courier New"/>
          <w:sz w:val="17"/>
          <w:lang w:val="ru-RU"/>
        </w:rPr>
        <w:t>}, "</w:t>
      </w:r>
    </w:p>
    <w:p w14:paraId="69A1412D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   </w:t>
      </w:r>
      <w:r>
        <w:rPr>
          <w:rFonts w:ascii="Courier New" w:eastAsia="Courier New" w:hAnsi="Courier New"/>
          <w:sz w:val="17"/>
        </w:rPr>
        <w:t>f</w:t>
      </w:r>
      <w:r w:rsidRPr="00400F83">
        <w:rPr>
          <w:rFonts w:ascii="Courier New" w:eastAsia="Courier New" w:hAnsi="Courier New"/>
          <w:sz w:val="17"/>
          <w:lang w:val="ru-RU"/>
        </w:rPr>
        <w:t>"</w:t>
      </w:r>
      <w:r>
        <w:rPr>
          <w:rFonts w:ascii="Courier New" w:eastAsia="Courier New" w:hAnsi="Courier New"/>
          <w:sz w:val="17"/>
        </w:rPr>
        <w:t>MAE</w:t>
      </w:r>
      <w:r w:rsidRPr="00400F83">
        <w:rPr>
          <w:rFonts w:ascii="Courier New" w:eastAsia="Courier New" w:hAnsi="Courier New"/>
          <w:sz w:val="17"/>
          <w:lang w:val="ru-RU"/>
        </w:rPr>
        <w:t xml:space="preserve"> = {</w:t>
      </w:r>
      <w:r>
        <w:rPr>
          <w:rFonts w:ascii="Courier New" w:eastAsia="Courier New" w:hAnsi="Courier New"/>
          <w:sz w:val="17"/>
        </w:rPr>
        <w:t>best</w:t>
      </w:r>
      <w:r w:rsidRPr="00400F83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row</w:t>
      </w:r>
      <w:r w:rsidRPr="00400F83">
        <w:rPr>
          <w:rFonts w:ascii="Courier New" w:eastAsia="Courier New" w:hAnsi="Courier New"/>
          <w:sz w:val="17"/>
          <w:lang w:val="ru-RU"/>
        </w:rPr>
        <w:t>['</w:t>
      </w:r>
      <w:r>
        <w:rPr>
          <w:rFonts w:ascii="Courier New" w:eastAsia="Courier New" w:hAnsi="Courier New"/>
          <w:sz w:val="17"/>
        </w:rPr>
        <w:t>MAE</w:t>
      </w:r>
      <w:r w:rsidRPr="00400F83">
        <w:rPr>
          <w:rFonts w:ascii="Courier New" w:eastAsia="Courier New" w:hAnsi="Courier New"/>
          <w:sz w:val="17"/>
          <w:lang w:val="ru-RU"/>
        </w:rPr>
        <w:t>']:.4</w:t>
      </w:r>
      <w:r>
        <w:rPr>
          <w:rFonts w:ascii="Courier New" w:eastAsia="Courier New" w:hAnsi="Courier New"/>
          <w:sz w:val="17"/>
        </w:rPr>
        <w:t>f</w:t>
      </w:r>
      <w:r w:rsidRPr="00400F83">
        <w:rPr>
          <w:rFonts w:ascii="Courier New" w:eastAsia="Courier New" w:hAnsi="Courier New"/>
          <w:sz w:val="17"/>
          <w:lang w:val="ru-RU"/>
        </w:rPr>
        <w:t>}, "</w:t>
      </w:r>
    </w:p>
    <w:p w14:paraId="6A4E5A0D" w14:textId="77777777" w:rsidR="00526ECB" w:rsidRDefault="00000000" w:rsidP="00400F83">
      <w:pPr>
        <w:spacing w:after="0" w:line="240" w:lineRule="auto"/>
        <w:jc w:val="both"/>
      </w:pPr>
      <w:r w:rsidRPr="00400F83">
        <w:rPr>
          <w:rFonts w:ascii="Courier New" w:eastAsia="Courier New" w:hAnsi="Courier New"/>
          <w:sz w:val="17"/>
          <w:lang w:val="ru-RU"/>
        </w:rPr>
        <w:t xml:space="preserve">    </w:t>
      </w:r>
      <w:r>
        <w:rPr>
          <w:rFonts w:ascii="Courier New" w:eastAsia="Courier New" w:hAnsi="Courier New"/>
          <w:sz w:val="17"/>
        </w:rPr>
        <w:t>f"R2 = {</w:t>
      </w:r>
      <w:proofErr w:type="spellStart"/>
      <w:r>
        <w:rPr>
          <w:rFonts w:ascii="Courier New" w:eastAsia="Courier New" w:hAnsi="Courier New"/>
          <w:sz w:val="17"/>
        </w:rPr>
        <w:t>best_row</w:t>
      </w:r>
      <w:proofErr w:type="spellEnd"/>
      <w:r>
        <w:rPr>
          <w:rFonts w:ascii="Courier New" w:eastAsia="Courier New" w:hAnsi="Courier New"/>
          <w:sz w:val="17"/>
        </w:rPr>
        <w:t>['R2']:.4f}."</w:t>
      </w:r>
    </w:p>
    <w:p w14:paraId="5AE1847B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>)</w:t>
      </w:r>
    </w:p>
    <w:p w14:paraId="18A441C5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707BE94C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>"""# 14. График истинных и предсказанных значений для лучшей модели"""</w:t>
      </w:r>
    </w:p>
    <w:p w14:paraId="5CB1F46E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31FB087D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># 14. График истинных и предсказанных значений для лучшей модели</w:t>
      </w:r>
    </w:p>
    <w:p w14:paraId="068165CD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2D2B1A67" w14:textId="77777777" w:rsidR="00526ECB" w:rsidRDefault="00000000" w:rsidP="00400F83">
      <w:pPr>
        <w:spacing w:after="0" w:line="240" w:lineRule="auto"/>
        <w:jc w:val="both"/>
      </w:pPr>
      <w:proofErr w:type="spellStart"/>
      <w:proofErr w:type="gramStart"/>
      <w:r>
        <w:rPr>
          <w:rFonts w:ascii="Courier New" w:eastAsia="Courier New" w:hAnsi="Courier New"/>
          <w:sz w:val="17"/>
        </w:rPr>
        <w:t>plt.figure</w:t>
      </w:r>
      <w:proofErr w:type="spellEnd"/>
      <w:proofErr w:type="gramEnd"/>
      <w:r>
        <w:rPr>
          <w:rFonts w:ascii="Courier New" w:eastAsia="Courier New" w:hAnsi="Courier New"/>
          <w:sz w:val="17"/>
        </w:rPr>
        <w:t>(</w:t>
      </w:r>
      <w:proofErr w:type="spellStart"/>
      <w:r>
        <w:rPr>
          <w:rFonts w:ascii="Courier New" w:eastAsia="Courier New" w:hAnsi="Courier New"/>
          <w:sz w:val="17"/>
        </w:rPr>
        <w:t>figsize</w:t>
      </w:r>
      <w:proofErr w:type="spellEnd"/>
      <w:proofErr w:type="gramStart"/>
      <w:r>
        <w:rPr>
          <w:rFonts w:ascii="Courier New" w:eastAsia="Courier New" w:hAnsi="Courier New"/>
          <w:sz w:val="17"/>
        </w:rPr>
        <w:t>=(</w:t>
      </w:r>
      <w:proofErr w:type="gramEnd"/>
      <w:r>
        <w:rPr>
          <w:rFonts w:ascii="Courier New" w:eastAsia="Courier New" w:hAnsi="Courier New"/>
          <w:sz w:val="17"/>
        </w:rPr>
        <w:t>7, 7))</w:t>
      </w:r>
    </w:p>
    <w:p w14:paraId="69A0AC58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plt.scatter(y_test, y_pred_stacking, alpha=0.4)</w:t>
      </w:r>
    </w:p>
    <w:p w14:paraId="54009E62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plt.plot([y_test.min(), y_test.max()], [y_test.min(), y_test.max()], "r--")</w:t>
      </w:r>
    </w:p>
    <w:p w14:paraId="36C8FD74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title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 xml:space="preserve">("Истинные и предсказанные значения: </w:t>
      </w:r>
      <w:proofErr w:type="spellStart"/>
      <w:r>
        <w:rPr>
          <w:rFonts w:ascii="Courier New" w:eastAsia="Courier New" w:hAnsi="Courier New"/>
          <w:sz w:val="17"/>
        </w:rPr>
        <w:t>StackingRegressor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")</w:t>
      </w:r>
    </w:p>
    <w:p w14:paraId="57B01B8A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/>
          <w:sz w:val="17"/>
        </w:rPr>
        <w:t>xlabel</w:t>
      </w:r>
      <w:proofErr w:type="spellEnd"/>
      <w:proofErr w:type="gramEnd"/>
      <w:r w:rsidRPr="00400F83">
        <w:rPr>
          <w:rFonts w:ascii="Courier New" w:eastAsia="Courier New" w:hAnsi="Courier New"/>
          <w:sz w:val="17"/>
          <w:lang w:val="ru-RU"/>
        </w:rPr>
        <w:t>("Истинные значения")</w:t>
      </w:r>
    </w:p>
    <w:p w14:paraId="1A1D5327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/>
          <w:sz w:val="17"/>
        </w:rPr>
        <w:t>ylabel</w:t>
      </w:r>
      <w:proofErr w:type="spellEnd"/>
      <w:proofErr w:type="gramEnd"/>
      <w:r w:rsidRPr="00400F83">
        <w:rPr>
          <w:rFonts w:ascii="Courier New" w:eastAsia="Courier New" w:hAnsi="Courier New"/>
          <w:sz w:val="17"/>
          <w:lang w:val="ru-RU"/>
        </w:rPr>
        <w:t>("Предсказанные значения")</w:t>
      </w:r>
    </w:p>
    <w:p w14:paraId="720BC6B9" w14:textId="77777777" w:rsidR="00526ECB" w:rsidRDefault="00000000" w:rsidP="00400F83">
      <w:pPr>
        <w:spacing w:after="0" w:line="240" w:lineRule="auto"/>
        <w:jc w:val="both"/>
      </w:pPr>
      <w:proofErr w:type="spellStart"/>
      <w:proofErr w:type="gramStart"/>
      <w:r>
        <w:rPr>
          <w:rFonts w:ascii="Courier New" w:eastAsia="Courier New" w:hAnsi="Courier New"/>
          <w:sz w:val="17"/>
        </w:rPr>
        <w:t>plt.show</w:t>
      </w:r>
      <w:proofErr w:type="spellEnd"/>
      <w:proofErr w:type="gramEnd"/>
      <w:r>
        <w:rPr>
          <w:rFonts w:ascii="Courier New" w:eastAsia="Courier New" w:hAnsi="Courier New"/>
          <w:sz w:val="17"/>
        </w:rPr>
        <w:t>()</w:t>
      </w:r>
    </w:p>
    <w:p w14:paraId="48D392F4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</w:t>
      </w:r>
    </w:p>
    <w:p w14:paraId="77B97C4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>if "y_pred_gmdh_2" in globals() and np.all(np.isfinite(y_pred_gmdh_2)):</w:t>
      </w:r>
    </w:p>
    <w:p w14:paraId="21E156E8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plt.figure(figsize=(7, 7))</w:t>
      </w:r>
    </w:p>
    <w:p w14:paraId="5CCFD53A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plt.scatter(y_test, y_pred_gmdh_2, alpha=0.4)</w:t>
      </w:r>
    </w:p>
    <w:p w14:paraId="2C33EED5" w14:textId="77777777" w:rsidR="00526ECB" w:rsidRDefault="00000000" w:rsidP="00400F83">
      <w:pPr>
        <w:spacing w:after="0" w:line="240" w:lineRule="auto"/>
        <w:jc w:val="both"/>
      </w:pPr>
      <w:r>
        <w:rPr>
          <w:rFonts w:ascii="Courier New" w:eastAsia="Courier New" w:hAnsi="Courier New"/>
          <w:sz w:val="17"/>
        </w:rPr>
        <w:t xml:space="preserve">    plt.plot([y_test.min(), y_test.max()], [y_test.min(), y_test.max()], "r--")</w:t>
      </w:r>
    </w:p>
    <w:p w14:paraId="5F5E3645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>
        <w:rPr>
          <w:rFonts w:ascii="Courier New" w:eastAsia="Courier New" w:hAnsi="Courier New"/>
          <w:sz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title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 xml:space="preserve">("Истинные и предсказанные значения: </w:t>
      </w:r>
      <w:r>
        <w:rPr>
          <w:rFonts w:ascii="Courier New" w:eastAsia="Courier New" w:hAnsi="Courier New"/>
          <w:sz w:val="17"/>
        </w:rPr>
        <w:t>GMDH</w:t>
      </w:r>
      <w:r w:rsidRPr="00400F83">
        <w:rPr>
          <w:rFonts w:ascii="Courier New" w:eastAsia="Courier New" w:hAnsi="Courier New"/>
          <w:sz w:val="17"/>
          <w:lang w:val="ru-RU"/>
        </w:rPr>
        <w:t>")</w:t>
      </w:r>
    </w:p>
    <w:p w14:paraId="3C54ED8D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/>
          <w:sz w:val="17"/>
        </w:rPr>
        <w:t>xlabel</w:t>
      </w:r>
      <w:proofErr w:type="spellEnd"/>
      <w:proofErr w:type="gramEnd"/>
      <w:r w:rsidRPr="00400F83">
        <w:rPr>
          <w:rFonts w:ascii="Courier New" w:eastAsia="Courier New" w:hAnsi="Courier New"/>
          <w:sz w:val="17"/>
          <w:lang w:val="ru-RU"/>
        </w:rPr>
        <w:t>("Истинные значения")</w:t>
      </w:r>
    </w:p>
    <w:p w14:paraId="212A1710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/>
          <w:sz w:val="17"/>
        </w:rPr>
        <w:t>ylabel</w:t>
      </w:r>
      <w:proofErr w:type="spellEnd"/>
      <w:proofErr w:type="gramEnd"/>
      <w:r w:rsidRPr="00400F83">
        <w:rPr>
          <w:rFonts w:ascii="Courier New" w:eastAsia="Courier New" w:hAnsi="Courier New"/>
          <w:sz w:val="17"/>
          <w:lang w:val="ru-RU"/>
        </w:rPr>
        <w:t>("Предсказанные значения")</w:t>
      </w:r>
    </w:p>
    <w:p w14:paraId="66C3764F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17"/>
        </w:rPr>
        <w:t>plt</w:t>
      </w:r>
      <w:proofErr w:type="spellEnd"/>
      <w:r w:rsidRPr="00400F83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show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>()</w:t>
      </w:r>
    </w:p>
    <w:p w14:paraId="739EA90F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>
        <w:rPr>
          <w:rFonts w:ascii="Courier New" w:eastAsia="Courier New" w:hAnsi="Courier New"/>
          <w:sz w:val="17"/>
        </w:rPr>
        <w:t>else</w:t>
      </w:r>
      <w:r w:rsidRPr="00400F83">
        <w:rPr>
          <w:rFonts w:ascii="Courier New" w:eastAsia="Courier New" w:hAnsi="Courier New"/>
          <w:sz w:val="17"/>
          <w:lang w:val="ru-RU"/>
        </w:rPr>
        <w:t>:</w:t>
      </w:r>
    </w:p>
    <w:p w14:paraId="28C8A806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   </w:t>
      </w:r>
      <w:proofErr w:type="gramStart"/>
      <w:r>
        <w:rPr>
          <w:rFonts w:ascii="Courier New" w:eastAsia="Courier New" w:hAnsi="Courier New"/>
          <w:sz w:val="17"/>
        </w:rPr>
        <w:t>print</w:t>
      </w:r>
      <w:r w:rsidRPr="00400F83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400F83">
        <w:rPr>
          <w:rFonts w:ascii="Courier New" w:eastAsia="Courier New" w:hAnsi="Courier New"/>
          <w:sz w:val="17"/>
          <w:lang w:val="ru-RU"/>
        </w:rPr>
        <w:t xml:space="preserve">"График для </w:t>
      </w:r>
      <w:r>
        <w:rPr>
          <w:rFonts w:ascii="Courier New" w:eastAsia="Courier New" w:hAnsi="Courier New"/>
          <w:sz w:val="17"/>
        </w:rPr>
        <w:t>GMDH</w:t>
      </w:r>
      <w:r w:rsidRPr="00400F83">
        <w:rPr>
          <w:rFonts w:ascii="Courier New" w:eastAsia="Courier New" w:hAnsi="Courier New"/>
          <w:sz w:val="17"/>
          <w:lang w:val="ru-RU"/>
        </w:rPr>
        <w:t xml:space="preserve"> не построен, так как модель не сформировала корректные предсказания.")</w:t>
      </w:r>
    </w:p>
    <w:p w14:paraId="34E2C685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7AE6BC12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r w:rsidRPr="00400F83">
        <w:rPr>
          <w:rFonts w:ascii="Courier New" w:eastAsia="Courier New" w:hAnsi="Courier New"/>
          <w:sz w:val="17"/>
          <w:lang w:val="ru-RU"/>
        </w:rPr>
        <w:t xml:space="preserve"> </w:t>
      </w:r>
    </w:p>
    <w:p w14:paraId="00CA03FE" w14:textId="77777777" w:rsidR="00526ECB" w:rsidRPr="00400F83" w:rsidRDefault="00000000" w:rsidP="00400F83">
      <w:pPr>
        <w:spacing w:after="0" w:line="240" w:lineRule="auto"/>
        <w:jc w:val="both"/>
        <w:rPr>
          <w:lang w:val="ru-RU"/>
        </w:rPr>
      </w:pPr>
      <w:proofErr w:type="gramStart"/>
      <w:r>
        <w:rPr>
          <w:rFonts w:ascii="Courier New" w:eastAsia="Courier New" w:hAnsi="Courier New"/>
          <w:sz w:val="17"/>
        </w:rPr>
        <w:t>pd</w:t>
      </w:r>
      <w:r w:rsidRPr="00400F83">
        <w:rPr>
          <w:rFonts w:ascii="Courier New" w:eastAsia="Courier New" w:hAnsi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/>
          <w:sz w:val="17"/>
        </w:rPr>
        <w:t>DataFrame</w:t>
      </w:r>
      <w:proofErr w:type="spellEnd"/>
      <w:proofErr w:type="gramEnd"/>
      <w:r w:rsidRPr="00400F83">
        <w:rPr>
          <w:rFonts w:ascii="Courier New" w:eastAsia="Courier New" w:hAnsi="Courier New"/>
          <w:sz w:val="17"/>
          <w:lang w:val="ru-RU"/>
        </w:rPr>
        <w:t>(</w:t>
      </w:r>
      <w:r>
        <w:rPr>
          <w:rFonts w:ascii="Courier New" w:eastAsia="Courier New" w:hAnsi="Courier New"/>
          <w:sz w:val="17"/>
        </w:rPr>
        <w:t>results</w:t>
      </w:r>
      <w:r w:rsidRPr="00400F83">
        <w:rPr>
          <w:rFonts w:ascii="Courier New" w:eastAsia="Courier New" w:hAnsi="Courier New"/>
          <w:sz w:val="17"/>
          <w:lang w:val="ru-RU"/>
        </w:rPr>
        <w:t>)</w:t>
      </w:r>
    </w:p>
    <w:p w14:paraId="15CE96BB" w14:textId="2C58F0BB" w:rsidR="00526ECB" w:rsidRPr="00400F83" w:rsidRDefault="006970A4" w:rsidP="00400F83">
      <w:pPr>
        <w:pStyle w:val="1"/>
        <w:jc w:val="both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9</w:t>
      </w:r>
      <w:r w:rsidR="00000000" w:rsidRPr="00400F83">
        <w:rPr>
          <w:rFonts w:ascii="Times New Roman" w:eastAsia="Times New Roman" w:hAnsi="Times New Roman"/>
          <w:lang w:val="ru-RU"/>
        </w:rPr>
        <w:t xml:space="preserve"> ВЫВОД</w:t>
      </w:r>
    </w:p>
    <w:p w14:paraId="31792ECB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В ходе выполнения лабораторной работы были изучены ансамблевые модели машинного обучения, многослойный персептрон и модели семейства МГУА. Для экспериментов был выбран датасет </w:t>
      </w:r>
      <w:r>
        <w:t>California</w:t>
      </w:r>
      <w:r w:rsidRPr="00400F83">
        <w:rPr>
          <w:lang w:val="ru-RU"/>
        </w:rPr>
        <w:t xml:space="preserve"> </w:t>
      </w:r>
      <w:r>
        <w:t>Housing</w:t>
      </w:r>
      <w:r w:rsidRPr="00400F83">
        <w:rPr>
          <w:lang w:val="ru-RU"/>
        </w:rPr>
        <w:t>, предназначенный для решения задачи регрессии.</w:t>
      </w:r>
    </w:p>
    <w:p w14:paraId="1104F7B1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На этапе предварительной обработки было установлено, что датасет содержит только числовые признаки и не имеет пропущенных значений. Поэтому заполнение пропусков и кодирование категориальных признаков не потребовались. Данные были разделены на обучающую и тестовую выборки с использованием </w:t>
      </w:r>
      <w:r>
        <w:t>train</w:t>
      </w:r>
      <w:r w:rsidRPr="00400F83">
        <w:rPr>
          <w:lang w:val="ru-RU"/>
        </w:rPr>
        <w:t>_</w:t>
      </w:r>
      <w:r>
        <w:t>test</w:t>
      </w:r>
      <w:r w:rsidRPr="00400F83">
        <w:rPr>
          <w:lang w:val="ru-RU"/>
        </w:rPr>
        <w:t>_</w:t>
      </w:r>
      <w:r>
        <w:t>split</w:t>
      </w:r>
      <w:r w:rsidRPr="00400F83">
        <w:rPr>
          <w:lang w:val="ru-RU"/>
        </w:rPr>
        <w:t>.</w:t>
      </w:r>
    </w:p>
    <w:p w14:paraId="069F01E5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В работе были обучены базовые модели регрессии, модель </w:t>
      </w:r>
      <w:proofErr w:type="spellStart"/>
      <w:r w:rsidRPr="00400F83">
        <w:rPr>
          <w:lang w:val="ru-RU"/>
        </w:rPr>
        <w:t>стекинга</w:t>
      </w:r>
      <w:proofErr w:type="spellEnd"/>
      <w:r w:rsidRPr="00400F83">
        <w:rPr>
          <w:lang w:val="ru-RU"/>
        </w:rPr>
        <w:t xml:space="preserve">, многослойный персептрон и модели МГУА с использованием библиотеки </w:t>
      </w:r>
      <w:proofErr w:type="spellStart"/>
      <w:r>
        <w:t>gmdhpy</w:t>
      </w:r>
      <w:proofErr w:type="spellEnd"/>
      <w:r w:rsidRPr="00400F83">
        <w:rPr>
          <w:lang w:val="ru-RU"/>
        </w:rPr>
        <w:t xml:space="preserve">. Для оценки качества использовались метрики </w:t>
      </w:r>
      <w:r>
        <w:t>MAE</w:t>
      </w:r>
      <w:r w:rsidRPr="00400F83">
        <w:rPr>
          <w:lang w:val="ru-RU"/>
        </w:rPr>
        <w:t xml:space="preserve">, </w:t>
      </w:r>
      <w:r>
        <w:t>MSE</w:t>
      </w:r>
      <w:r w:rsidRPr="00400F83">
        <w:rPr>
          <w:lang w:val="ru-RU"/>
        </w:rPr>
        <w:t xml:space="preserve">, </w:t>
      </w:r>
      <w:r>
        <w:t>RMSE</w:t>
      </w:r>
      <w:r w:rsidRPr="00400F83">
        <w:rPr>
          <w:lang w:val="ru-RU"/>
        </w:rPr>
        <w:t xml:space="preserve"> и </w:t>
      </w:r>
      <w:r>
        <w:t>R</w:t>
      </w:r>
      <w:r w:rsidRPr="00400F83">
        <w:rPr>
          <w:lang w:val="ru-RU"/>
        </w:rPr>
        <w:t xml:space="preserve">2. Итоговое сравнение моделей позволило определить лучшую модель по минимальному значению </w:t>
      </w:r>
      <w:r>
        <w:t>RMSE</w:t>
      </w:r>
      <w:r w:rsidRPr="00400F83">
        <w:rPr>
          <w:lang w:val="ru-RU"/>
        </w:rPr>
        <w:t>.</w:t>
      </w:r>
    </w:p>
    <w:p w14:paraId="1D185156" w14:textId="77777777" w:rsidR="00526ECB" w:rsidRPr="00400F83" w:rsidRDefault="00000000" w:rsidP="00400F83">
      <w:pPr>
        <w:spacing w:after="0" w:line="360" w:lineRule="auto"/>
        <w:ind w:firstLine="709"/>
        <w:jc w:val="both"/>
        <w:rPr>
          <w:lang w:val="ru-RU"/>
        </w:rPr>
      </w:pPr>
      <w:r w:rsidRPr="00400F83">
        <w:rPr>
          <w:lang w:val="ru-RU"/>
        </w:rPr>
        <w:t xml:space="preserve">При работе с моделями МГУА была выявлена возможность численной нестабильности при использовании сложных опорных функций. Для предотвращения ошибок была добавлена проверка прогнозов на </w:t>
      </w:r>
      <w:r>
        <w:t>inf</w:t>
      </w:r>
      <w:r w:rsidRPr="00400F83">
        <w:rPr>
          <w:lang w:val="ru-RU"/>
        </w:rPr>
        <w:t xml:space="preserve"> и </w:t>
      </w:r>
      <w:proofErr w:type="spellStart"/>
      <w:r>
        <w:t>NaN</w:t>
      </w:r>
      <w:proofErr w:type="spellEnd"/>
      <w:r w:rsidRPr="00400F83">
        <w:rPr>
          <w:lang w:val="ru-RU"/>
        </w:rPr>
        <w:t>. Таким образом, цель лабораторной работы была достигнута: модели были обучены, качество их работы было оценено и сравнено.</w:t>
      </w:r>
    </w:p>
    <w:sectPr w:rsidR="00526ECB" w:rsidRPr="00400F83" w:rsidSect="00034616">
      <w:footerReference w:type="default" r:id="rId23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9A6D5" w14:textId="77777777" w:rsidR="00EC6CC2" w:rsidRDefault="00EC6CC2">
      <w:pPr>
        <w:spacing w:after="0" w:line="240" w:lineRule="auto"/>
      </w:pPr>
      <w:r>
        <w:separator/>
      </w:r>
    </w:p>
  </w:endnote>
  <w:endnote w:type="continuationSeparator" w:id="0">
    <w:p w14:paraId="21CDDCC2" w14:textId="77777777" w:rsidR="00EC6CC2" w:rsidRDefault="00EC6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05FF2" w14:textId="77777777" w:rsidR="00526ECB" w:rsidRDefault="00000000">
    <w:pPr>
      <w:pStyle w:val="a7"/>
      <w:jc w:val="center"/>
    </w:pPr>
    <w:r>
      <w:fldChar w:fldCharType="begin"/>
    </w:r>
    <w:r>
      <w:instrText>PAGE</w:instrText>
    </w:r>
    <w:r w:rsidR="00400F83">
      <w:fldChar w:fldCharType="separate"/>
    </w:r>
    <w:r w:rsidR="00400F8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D56AA" w14:textId="77777777" w:rsidR="00EC6CC2" w:rsidRDefault="00EC6CC2">
      <w:pPr>
        <w:spacing w:after="0" w:line="240" w:lineRule="auto"/>
      </w:pPr>
      <w:r>
        <w:separator/>
      </w:r>
    </w:p>
  </w:footnote>
  <w:footnote w:type="continuationSeparator" w:id="0">
    <w:p w14:paraId="3606E250" w14:textId="77777777" w:rsidR="00EC6CC2" w:rsidRDefault="00EC6C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E33B59"/>
    <w:multiLevelType w:val="multilevel"/>
    <w:tmpl w:val="DA9AF6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37693"/>
    <w:multiLevelType w:val="multilevel"/>
    <w:tmpl w:val="6DACE7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91F81"/>
    <w:multiLevelType w:val="multilevel"/>
    <w:tmpl w:val="45E0FD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B6335"/>
    <w:multiLevelType w:val="multilevel"/>
    <w:tmpl w:val="8020E0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5709E"/>
    <w:multiLevelType w:val="multilevel"/>
    <w:tmpl w:val="0756EF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83BAC"/>
    <w:multiLevelType w:val="multilevel"/>
    <w:tmpl w:val="A3B4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397256">
    <w:abstractNumId w:val="8"/>
  </w:num>
  <w:num w:numId="2" w16cid:durableId="364524422">
    <w:abstractNumId w:val="6"/>
  </w:num>
  <w:num w:numId="3" w16cid:durableId="1880624763">
    <w:abstractNumId w:val="5"/>
  </w:num>
  <w:num w:numId="4" w16cid:durableId="1897155579">
    <w:abstractNumId w:val="4"/>
  </w:num>
  <w:num w:numId="5" w16cid:durableId="714238889">
    <w:abstractNumId w:val="7"/>
  </w:num>
  <w:num w:numId="6" w16cid:durableId="764618322">
    <w:abstractNumId w:val="3"/>
  </w:num>
  <w:num w:numId="7" w16cid:durableId="803473393">
    <w:abstractNumId w:val="2"/>
  </w:num>
  <w:num w:numId="8" w16cid:durableId="329985443">
    <w:abstractNumId w:val="1"/>
  </w:num>
  <w:num w:numId="9" w16cid:durableId="370961706">
    <w:abstractNumId w:val="0"/>
  </w:num>
  <w:num w:numId="10" w16cid:durableId="697656311">
    <w:abstractNumId w:val="14"/>
  </w:num>
  <w:num w:numId="11" w16cid:durableId="1645962848">
    <w:abstractNumId w:val="12"/>
  </w:num>
  <w:num w:numId="12" w16cid:durableId="1899248128">
    <w:abstractNumId w:val="10"/>
  </w:num>
  <w:num w:numId="13" w16cid:durableId="789055629">
    <w:abstractNumId w:val="9"/>
  </w:num>
  <w:num w:numId="14" w16cid:durableId="1722746254">
    <w:abstractNumId w:val="11"/>
  </w:num>
  <w:num w:numId="15" w16cid:durableId="10620947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F83"/>
    <w:rsid w:val="00526ECB"/>
    <w:rsid w:val="006970A4"/>
    <w:rsid w:val="00AA1D8D"/>
    <w:rsid w:val="00B47730"/>
    <w:rsid w:val="00CB0664"/>
    <w:rsid w:val="00EC56E7"/>
    <w:rsid w:val="00EC6C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B3813B"/>
  <w14:defaultImageDpi w14:val="300"/>
  <w15:docId w15:val="{7B5CB583-2FC5-4D91-99F0-43C6C3C90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9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-">
    <w:name w:val="Титул - Шапка"/>
    <w:qFormat/>
    <w:rsid w:val="00400F83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sz w:val="24"/>
      <w:szCs w:val="24"/>
      <w:lang w:val="ru-RU" w:eastAsia="ru-RU"/>
    </w:rPr>
  </w:style>
  <w:style w:type="paragraph" w:customStyle="1" w:styleId="-0">
    <w:name w:val="Титул - Факультет"/>
    <w:qFormat/>
    <w:rsid w:val="00400F83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customStyle="1" w:styleId="-7">
    <w:name w:val="Титул - Заголовок"/>
    <w:qFormat/>
    <w:rsid w:val="00400F83"/>
    <w:pPr>
      <w:spacing w:after="0" w:line="256" w:lineRule="auto"/>
      <w:jc w:val="center"/>
    </w:pPr>
    <w:rPr>
      <w:rFonts w:ascii="Times New Roman" w:eastAsia="Calibri" w:hAnsi="Times New Roman" w:cs="Times New Roman"/>
      <w:b/>
      <w:sz w:val="44"/>
      <w:szCs w:val="20"/>
      <w:lang w:val="ru-RU" w:eastAsia="ru-RU"/>
    </w:rPr>
  </w:style>
  <w:style w:type="paragraph" w:customStyle="1" w:styleId="-8">
    <w:name w:val="Титул - Подписи"/>
    <w:qFormat/>
    <w:rsid w:val="00400F83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customStyle="1" w:styleId="-9">
    <w:name w:val="Титул - Подпись (подстрочный текст)"/>
    <w:qFormat/>
    <w:rsid w:val="00400F83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sz w:val="18"/>
      <w:szCs w:val="18"/>
      <w:lang w:val="ru-RU" w:eastAsia="ru-RU"/>
    </w:rPr>
  </w:style>
  <w:style w:type="paragraph" w:customStyle="1" w:styleId="-a">
    <w:name w:val="Титул - Год"/>
    <w:qFormat/>
    <w:rsid w:val="00400F83"/>
    <w:pPr>
      <w:spacing w:after="0" w:line="256" w:lineRule="auto"/>
      <w:jc w:val="center"/>
    </w:pPr>
    <w:rPr>
      <w:rFonts w:ascii="Times New Roman" w:eastAsia="Calibri" w:hAnsi="Times New Roman" w:cs="Times New Roman"/>
      <w:sz w:val="28"/>
      <w:szCs w:val="28"/>
      <w:lang w:val="ru-RU" w:eastAsia="ru-RU"/>
    </w:rPr>
  </w:style>
  <w:style w:type="paragraph" w:customStyle="1" w:styleId="-b">
    <w:name w:val="Титул - Заимствовано"/>
    <w:basedOn w:val="-8"/>
    <w:qFormat/>
    <w:rsid w:val="00400F83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8A93076E2E4EDD943BA613E6E686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D49BC6-CF8E-4240-8009-D8AFF7607CBA}"/>
      </w:docPartPr>
      <w:docPartBody>
        <w:p w:rsidR="00000000" w:rsidRDefault="00EE4342" w:rsidP="00EE4342">
          <w:pPr>
            <w:pStyle w:val="BC8A93076E2E4EDD943BA613E6E686A0"/>
          </w:pPr>
          <w:r>
            <w:rPr>
              <w:szCs w:val="28"/>
            </w:rPr>
            <w:t>…</w:t>
          </w:r>
        </w:p>
      </w:docPartBody>
    </w:docPart>
    <w:docPart>
      <w:docPartPr>
        <w:name w:val="42A12628BECF497E9E67B2A47146C7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79C413-F233-4ADC-86FF-B69321B010C5}"/>
      </w:docPartPr>
      <w:docPartBody>
        <w:p w:rsidR="00000000" w:rsidRDefault="00EE4342" w:rsidP="00EE4342">
          <w:pPr>
            <w:pStyle w:val="42A12628BECF497E9E67B2A47146C723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F1730AD1B214477E8A01CD3FFCC8A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C536A9-7FAE-469D-9E62-80029740AD86}"/>
      </w:docPartPr>
      <w:docPartBody>
        <w:p w:rsidR="00000000" w:rsidRDefault="00EE4342" w:rsidP="00EE4342">
          <w:pPr>
            <w:pStyle w:val="F1730AD1B214477E8A01CD3FFCC8A158"/>
          </w:pPr>
          <w:r w:rsidRPr="00005B10">
            <w:t>…</w:t>
          </w:r>
        </w:p>
      </w:docPartBody>
    </w:docPart>
    <w:docPart>
      <w:docPartPr>
        <w:name w:val="9092B6CCD8F843BC9FABA16256A4B7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498F11-9983-471D-91D2-7C3B8AAA235A}"/>
      </w:docPartPr>
      <w:docPartBody>
        <w:p w:rsidR="00000000" w:rsidRDefault="00EE4342" w:rsidP="00EE4342">
          <w:pPr>
            <w:pStyle w:val="9092B6CCD8F843BC9FABA16256A4B72F"/>
          </w:pPr>
          <w:r w:rsidRPr="00005B10">
            <w:t>…</w:t>
          </w:r>
        </w:p>
      </w:docPartBody>
    </w:docPart>
    <w:docPart>
      <w:docPartPr>
        <w:name w:val="D36A254DE1B14D8890788855B38DA8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13265C-FD50-4976-B80A-F715B3A20D75}"/>
      </w:docPartPr>
      <w:docPartBody>
        <w:p w:rsidR="00000000" w:rsidRDefault="00EE4342" w:rsidP="00EE4342">
          <w:pPr>
            <w:pStyle w:val="D36A254DE1B14D8890788855B38DA84C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42"/>
    <w:rsid w:val="00665312"/>
    <w:rsid w:val="00EC56E7"/>
    <w:rsid w:val="00EE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C8A93076E2E4EDD943BA613E6E686A0">
    <w:name w:val="BC8A93076E2E4EDD943BA613E6E686A0"/>
    <w:rsid w:val="00EE4342"/>
  </w:style>
  <w:style w:type="paragraph" w:customStyle="1" w:styleId="42A12628BECF497E9E67B2A47146C723">
    <w:name w:val="42A12628BECF497E9E67B2A47146C723"/>
    <w:rsid w:val="00EE4342"/>
  </w:style>
  <w:style w:type="paragraph" w:customStyle="1" w:styleId="F1730AD1B214477E8A01CD3FFCC8A158">
    <w:name w:val="F1730AD1B214477E8A01CD3FFCC8A158"/>
    <w:rsid w:val="00EE4342"/>
  </w:style>
  <w:style w:type="paragraph" w:customStyle="1" w:styleId="9092B6CCD8F843BC9FABA16256A4B72F">
    <w:name w:val="9092B6CCD8F843BC9FABA16256A4B72F"/>
    <w:rsid w:val="00EE4342"/>
  </w:style>
  <w:style w:type="paragraph" w:customStyle="1" w:styleId="D36A254DE1B14D8890788855B38DA84C">
    <w:name w:val="D36A254DE1B14D8890788855B38DA84C"/>
    <w:rsid w:val="00EE43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2684</Words>
  <Characters>15301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Валерия Денефельд</cp:lastModifiedBy>
  <cp:revision>2</cp:revision>
  <dcterms:created xsi:type="dcterms:W3CDTF">2013-12-23T23:15:00Z</dcterms:created>
  <dcterms:modified xsi:type="dcterms:W3CDTF">2026-05-19T10:45:00Z</dcterms:modified>
  <cp:category/>
</cp:coreProperties>
</file>