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UNIVERSIDADE FEDERAL DO ESPÍRITO SANTO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Rule="auto"/>
        <w:jc w:val="center"/>
        <w:rPr/>
      </w:pPr>
      <w:r w:rsidDel="00000000" w:rsidR="00000000" w:rsidRPr="00000000">
        <w:rPr>
          <w:rtl w:val="0"/>
        </w:rPr>
        <w:t xml:space="preserve">Alef Biano dos Santos - 2018204781</w:t>
      </w:r>
    </w:p>
    <w:p w:rsidR="00000000" w:rsidDel="00000000" w:rsidP="00000000" w:rsidRDefault="00000000" w:rsidRPr="00000000" w14:paraId="00000004">
      <w:pPr>
        <w:spacing w:before="240" w:lineRule="auto"/>
        <w:jc w:val="center"/>
        <w:rPr/>
      </w:pPr>
      <w:r w:rsidDel="00000000" w:rsidR="00000000" w:rsidRPr="00000000">
        <w:rPr>
          <w:rtl w:val="0"/>
        </w:rPr>
        <w:t xml:space="preserve">Dener Cezati Canal - 2018206298</w:t>
      </w:r>
    </w:p>
    <w:p w:rsidR="00000000" w:rsidDel="00000000" w:rsidP="00000000" w:rsidRDefault="00000000" w:rsidRPr="00000000" w14:paraId="00000005">
      <w:pPr>
        <w:spacing w:before="240" w:lineRule="auto"/>
        <w:jc w:val="center"/>
        <w:rPr/>
      </w:pPr>
      <w:r w:rsidDel="00000000" w:rsidR="00000000" w:rsidRPr="00000000">
        <w:rPr>
          <w:rtl w:val="0"/>
        </w:rPr>
        <w:t xml:space="preserve">Leonardo Alporges Martins  - 2018206243</w:t>
      </w:r>
    </w:p>
    <w:p w:rsidR="00000000" w:rsidDel="00000000" w:rsidP="00000000" w:rsidRDefault="00000000" w:rsidRPr="00000000" w14:paraId="00000006">
      <w:pPr>
        <w:spacing w:before="240" w:lineRule="auto"/>
        <w:jc w:val="center"/>
        <w:rPr/>
      </w:pPr>
      <w:r w:rsidDel="00000000" w:rsidR="00000000" w:rsidRPr="00000000">
        <w:rPr>
          <w:rtl w:val="0"/>
        </w:rPr>
        <w:t xml:space="preserve">Lucas Marques Fonseca - 2018205014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Relatório Final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40" w:lineRule="auto"/>
        <w:jc w:val="center"/>
        <w:rPr>
          <w:rFonts w:ascii="Roboto" w:cs="Roboto" w:eastAsia="Roboto" w:hAnsi="Roboto"/>
          <w:color w:val="5f6368"/>
        </w:rPr>
      </w:pPr>
      <w:r w:rsidDel="00000000" w:rsidR="00000000" w:rsidRPr="00000000">
        <w:rPr>
          <w:rtl w:val="0"/>
        </w:rPr>
        <w:t xml:space="preserve">Professor: Clayton Vieira Fraga Filho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Rule="auto"/>
        <w:jc w:val="center"/>
        <w:rPr/>
      </w:pPr>
      <w:r w:rsidDel="00000000" w:rsidR="00000000" w:rsidRPr="00000000">
        <w:rPr>
          <w:rtl w:val="0"/>
        </w:rPr>
        <w:t xml:space="preserve">Entrega : 10 de Maio de 2021</w:t>
      </w:r>
    </w:p>
    <w:p w:rsidR="00000000" w:rsidDel="00000000" w:rsidP="00000000" w:rsidRDefault="00000000" w:rsidRPr="00000000" w14:paraId="0000001A">
      <w:pPr>
        <w:spacing w:before="240" w:lineRule="auto"/>
        <w:jc w:val="center"/>
        <w:rPr/>
      </w:pPr>
      <w:r w:rsidDel="00000000" w:rsidR="00000000" w:rsidRPr="00000000">
        <w:rPr>
          <w:rtl w:val="0"/>
        </w:rPr>
        <w:t xml:space="preserve">Alef Biano dos Santos - 2018204781</w:t>
      </w:r>
    </w:p>
    <w:p w:rsidR="00000000" w:rsidDel="00000000" w:rsidP="00000000" w:rsidRDefault="00000000" w:rsidRPr="00000000" w14:paraId="0000001B">
      <w:pPr>
        <w:spacing w:before="240" w:lineRule="auto"/>
        <w:jc w:val="center"/>
        <w:rPr/>
      </w:pPr>
      <w:r w:rsidDel="00000000" w:rsidR="00000000" w:rsidRPr="00000000">
        <w:rPr>
          <w:rtl w:val="0"/>
        </w:rPr>
        <w:t xml:space="preserve">Dener Cezati Canal - 2018206298</w:t>
      </w:r>
    </w:p>
    <w:p w:rsidR="00000000" w:rsidDel="00000000" w:rsidP="00000000" w:rsidRDefault="00000000" w:rsidRPr="00000000" w14:paraId="0000001C">
      <w:pPr>
        <w:spacing w:before="240" w:lineRule="auto"/>
        <w:jc w:val="center"/>
        <w:rPr/>
      </w:pPr>
      <w:r w:rsidDel="00000000" w:rsidR="00000000" w:rsidRPr="00000000">
        <w:rPr>
          <w:rtl w:val="0"/>
        </w:rPr>
        <w:t xml:space="preserve">Leonardo Alporges Martins  - 2018206243</w:t>
      </w:r>
    </w:p>
    <w:p w:rsidR="00000000" w:rsidDel="00000000" w:rsidP="00000000" w:rsidRDefault="00000000" w:rsidRPr="00000000" w14:paraId="0000001D">
      <w:pPr>
        <w:spacing w:before="240" w:lineRule="auto"/>
        <w:jc w:val="center"/>
        <w:rPr/>
      </w:pPr>
      <w:r w:rsidDel="00000000" w:rsidR="00000000" w:rsidRPr="00000000">
        <w:rPr>
          <w:rtl w:val="0"/>
        </w:rPr>
        <w:t xml:space="preserve">Lucas Marques Fonseca - 2018205014</w:t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Relatório Final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5952.755905511812" w:firstLine="0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5952.755905511812" w:firstLine="0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5952.755905511812" w:firstLine="0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5102.362204724409" w:hanging="2265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5102.362204724409" w:firstLine="0"/>
        <w:jc w:val="both"/>
        <w:rPr/>
      </w:pPr>
      <w:r w:rsidDel="00000000" w:rsidR="00000000" w:rsidRPr="00000000">
        <w:rPr>
          <w:rtl w:val="0"/>
        </w:rPr>
        <w:t xml:space="preserve">Relatório</w:t>
      </w:r>
      <w:r w:rsidDel="00000000" w:rsidR="00000000" w:rsidRPr="00000000">
        <w:rPr>
          <w:rtl w:val="0"/>
        </w:rPr>
        <w:t xml:space="preserve"> apresentado para fins de conclusão da disciplina de Padrões de Projeto de Software orientado pelo professor  Clayton Vieira Fraga Filho.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4665.826771653543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>
          <w:rtl w:val="0"/>
        </w:rPr>
        <w:t xml:space="preserve">Alegre - ES</w:t>
      </w:r>
    </w:p>
    <w:p w:rsidR="00000000" w:rsidDel="00000000" w:rsidP="00000000" w:rsidRDefault="00000000" w:rsidRPr="00000000" w14:paraId="00000040">
      <w:pPr>
        <w:jc w:val="center"/>
        <w:rPr/>
      </w:pPr>
      <w:r w:rsidDel="00000000" w:rsidR="00000000" w:rsidRPr="00000000">
        <w:rPr>
          <w:rtl w:val="0"/>
        </w:rPr>
        <w:t xml:space="preserve">2021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360" w:lineRule="auto"/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Sumário</w:t>
      </w:r>
      <w:r w:rsidDel="00000000" w:rsidR="00000000" w:rsidRPr="00000000">
        <w:rPr>
          <w:b w:val="1"/>
          <w:sz w:val="24"/>
          <w:szCs w:val="24"/>
          <w:rtl w:val="0"/>
        </w:rPr>
        <w:tab/>
        <w:tab/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2">
          <w:pPr>
            <w:tabs>
              <w:tab w:val="right" w:pos="9048.188976377955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9yt3vdbm86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Regras de negócio/requisitos/tarefas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_h9yt3vdbm86o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9048.188976377955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se7n95e7k0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Regras de negócio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_xse7n95e7k0f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9048.188976377955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c71xdsg4yk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BR01 – Manter última atualização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_nc71xdsg4ykq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9048.188976377955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ydlzrpn2y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BR02 - Remover registro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_2eydlzrpn2yo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9048.188976377955"/>
            </w:tabs>
            <w:spacing w:before="60" w:line="240" w:lineRule="auto"/>
            <w:ind w:left="720" w:firstLine="0"/>
            <w:rPr/>
          </w:pPr>
          <w:hyperlink w:anchor="_kpdfi24m2f4i">
            <w:r w:rsidDel="00000000" w:rsidR="00000000" w:rsidRPr="00000000">
              <w:rPr>
                <w:rtl w:val="0"/>
              </w:rPr>
              <w:t xml:space="preserve">BR03 - Gerar gráficos através dos dados médios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_kpdfi24m2f4i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9048.188976377955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29akx2n1ez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Requisitos Funcionais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_729akx2n1ezv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pos="9048.188976377955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RF01 – Incluir dados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pos="9048.188976377955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i88vrh1g7e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RF02 – Dados Médios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_qi88vrh1g7er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tabs>
              <w:tab w:val="right" w:pos="9048.188976377955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3lkxh9pi7d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RF03 – Última Atualização do Tempo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_v3lkxh9pi7dw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tabs>
              <w:tab w:val="right" w:pos="9048.188976377955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f5p9qaqpuj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RF04 – Configuração do Log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_wf5p9qaqpuj6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tabs>
              <w:tab w:val="right" w:pos="9048.188976377955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7t2zrq4uz4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RF05 – Configuração do Gráfico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_s7t2zrq4uz4h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tabs>
              <w:tab w:val="right" w:pos="9048.188976377955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xk1dvclffm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RF06 - Tabela com todas as inserções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_7xk1dvclffm0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tabs>
              <w:tab w:val="right" w:pos="9048.188976377955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vjvr9yzqzm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RF07 - Número total de registros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_dvjvr9yzqzm0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tabs>
              <w:tab w:val="right" w:pos="9048.188976377955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bkhnwd3ikx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 Requisitos não Funcionais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_tbkhnwd3ikxx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tabs>
              <w:tab w:val="right" w:pos="9048.188976377955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4m2sgkt4ld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RNF01 - Utilizar linguagem Java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_r4m2sgkt4ldy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tabs>
              <w:tab w:val="right" w:pos="9048.188976377955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qn2wfn5dl9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RNF02 -  Utilizar projeto Maven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_3qn2wfn5dl9j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tabs>
              <w:tab w:val="right" w:pos="9048.188976377955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t9b2t899wx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RNF03 - Formatos de arquivos de Log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_mt9b2t899wxk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tabs>
              <w:tab w:val="right" w:pos="9048.188976377955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b8ucoctpu8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RNF04 - Utilizar padrão Observer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_ob8ucoctpu8g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tabs>
              <w:tab w:val="right" w:pos="9048.188976377955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h65qax4zzv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RNF05 - Utilizar MVP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_dh65qax4zzva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tabs>
              <w:tab w:val="right" w:pos="9048.188976377955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tpn6lgkn9b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RNF06 - Utilizar padrão Adapter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_ftpn6lgkn9bh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tabs>
              <w:tab w:val="right" w:pos="9048.188976377955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4vt8xpz6ag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RNF07 - Utilizar padrão Decorator e Builder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_w4vt8xpz6agi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tabs>
              <w:tab w:val="right" w:pos="9048.188976377955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63577qix4c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RNF08 -  Utilizar o padrão Command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_z63577qix4cn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tabs>
              <w:tab w:val="right" w:pos="9048.188976377955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q8x9tc0rf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RNF09 - Interface Gráfica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_qq8x9tc0rff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tabs>
              <w:tab w:val="right" w:pos="9048.188976377955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z1k89rnr6x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 Tarefas realizadas pela equipe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_bz1k89rnr6xv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tabs>
              <w:tab w:val="right" w:pos="9048.188976377955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agwoo3yaxe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Diagrama de casos de uso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_2agwoo3yaxe5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tabs>
              <w:tab w:val="right" w:pos="9048.188976377955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tsbt94zvut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Diagrama de classes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_ftsbt94zvutx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tabs>
              <w:tab w:val="right" w:pos="9048.188976377955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lk8b5f4z4h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Problemas relacionados à comunicação da equipe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_llk8b5f4z4h3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tabs>
              <w:tab w:val="right" w:pos="9048.188976377955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omg7vw3mnz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O que não foi implementado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_4omg7vw3mnz6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tabs>
              <w:tab w:val="right" w:pos="9048.188976377955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1uey2i42k4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Testes realizados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_b1uey2i42k4f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tabs>
              <w:tab w:val="right" w:pos="9048.188976377955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jd6d6nc0x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O que foi desenvolvido além do solicitado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_1jd6d6nc0xt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36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rPr>
          <w:sz w:val="24"/>
          <w:szCs w:val="24"/>
        </w:rPr>
      </w:pPr>
      <w:bookmarkStart w:colFirst="0" w:colLast="0" w:name="_h9yt3vdbm86o" w:id="0"/>
      <w:bookmarkEnd w:id="0"/>
      <w:r w:rsidDel="00000000" w:rsidR="00000000" w:rsidRPr="00000000">
        <w:rPr>
          <w:rtl w:val="0"/>
        </w:rPr>
        <w:t xml:space="preserve">1. Regras de negócio/requisitos/tarefas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rPr>
          <w:sz w:val="28"/>
          <w:szCs w:val="28"/>
        </w:rPr>
      </w:pPr>
      <w:bookmarkStart w:colFirst="0" w:colLast="0" w:name="_xse7n95e7k0f" w:id="1"/>
      <w:bookmarkEnd w:id="1"/>
      <w:r w:rsidDel="00000000" w:rsidR="00000000" w:rsidRPr="00000000">
        <w:rPr>
          <w:sz w:val="28"/>
          <w:szCs w:val="28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.1 Regras de negócio</w:t>
      </w:r>
    </w:p>
    <w:p w:rsidR="00000000" w:rsidDel="00000000" w:rsidP="00000000" w:rsidRDefault="00000000" w:rsidRPr="00000000" w14:paraId="00000064">
      <w:pPr>
        <w:pStyle w:val="Heading3"/>
        <w:spacing w:after="200" w:before="360" w:lineRule="auto"/>
        <w:rPr/>
      </w:pPr>
      <w:bookmarkStart w:colFirst="0" w:colLast="0" w:name="_nc71xdsg4ykq" w:id="2"/>
      <w:bookmarkEnd w:id="2"/>
      <w:r w:rsidDel="00000000" w:rsidR="00000000" w:rsidRPr="00000000">
        <w:rPr>
          <w:rtl w:val="0"/>
        </w:rPr>
        <w:t xml:space="preserve">BR01 – Manter última atualização</w:t>
      </w:r>
    </w:p>
    <w:p w:rsidR="00000000" w:rsidDel="00000000" w:rsidP="00000000" w:rsidRDefault="00000000" w:rsidRPr="00000000" w14:paraId="0000006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Sempre que for inserido um novo registro, ele deverá aparecer na aba “última atualização do tempo”.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spacing w:after="200" w:before="360" w:lineRule="auto"/>
        <w:rPr/>
      </w:pPr>
      <w:bookmarkStart w:colFirst="0" w:colLast="0" w:name="_2eydlzrpn2yo" w:id="3"/>
      <w:bookmarkEnd w:id="3"/>
      <w:r w:rsidDel="00000000" w:rsidR="00000000" w:rsidRPr="00000000">
        <w:rPr>
          <w:rtl w:val="0"/>
        </w:rPr>
        <w:t xml:space="preserve">BR02 - Remover registro</w:t>
      </w:r>
    </w:p>
    <w:p w:rsidR="00000000" w:rsidDel="00000000" w:rsidP="00000000" w:rsidRDefault="00000000" w:rsidRPr="00000000" w14:paraId="00000068">
      <w:pPr>
        <w:spacing w:after="200" w:befor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O sistema deverá permitir que o usuário faça a remoção de um registro inserido anteriormente.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9">
      <w:pPr>
        <w:pStyle w:val="Heading3"/>
        <w:spacing w:after="200" w:before="360" w:lineRule="auto"/>
        <w:rPr/>
      </w:pPr>
      <w:bookmarkStart w:colFirst="0" w:colLast="0" w:name="_kpdfi24m2f4i" w:id="4"/>
      <w:bookmarkEnd w:id="4"/>
      <w:r w:rsidDel="00000000" w:rsidR="00000000" w:rsidRPr="00000000">
        <w:rPr>
          <w:rtl w:val="0"/>
        </w:rPr>
        <w:t xml:space="preserve">BR03 - Gerar gráficos através dos dados médios</w:t>
      </w:r>
    </w:p>
    <w:p w:rsidR="00000000" w:rsidDel="00000000" w:rsidP="00000000" w:rsidRDefault="00000000" w:rsidRPr="00000000" w14:paraId="0000006A">
      <w:pPr>
        <w:spacing w:after="200" w:before="360" w:lineRule="auto"/>
        <w:ind w:firstLine="72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O sistema deverá permitir que o usuário gere diferentes tipos de gráficos utilizando as médias dos dados inseridos.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rPr>
          <w:sz w:val="28"/>
          <w:szCs w:val="28"/>
        </w:rPr>
      </w:pPr>
      <w:bookmarkStart w:colFirst="0" w:colLast="0" w:name="_729akx2n1ezv" w:id="5"/>
      <w:bookmarkEnd w:id="5"/>
      <w:r w:rsidDel="00000000" w:rsidR="00000000" w:rsidRPr="00000000">
        <w:rPr>
          <w:sz w:val="28"/>
          <w:szCs w:val="28"/>
          <w:rtl w:val="0"/>
        </w:rPr>
        <w:t xml:space="preserve">1.2 Requisitos Funcionais</w:t>
      </w:r>
    </w:p>
    <w:p w:rsidR="00000000" w:rsidDel="00000000" w:rsidP="00000000" w:rsidRDefault="00000000" w:rsidRPr="00000000" w14:paraId="0000006D">
      <w:pPr>
        <w:pStyle w:val="Heading3"/>
        <w:spacing w:after="200" w:before="360" w:lineRule="auto"/>
        <w:rPr/>
      </w:pPr>
      <w:bookmarkStart w:colFirst="0" w:colLast="0" w:name="_1fob9te" w:id="6"/>
      <w:bookmarkEnd w:id="6"/>
      <w:r w:rsidDel="00000000" w:rsidR="00000000" w:rsidRPr="00000000">
        <w:rPr>
          <w:rtl w:val="0"/>
        </w:rPr>
        <w:t xml:space="preserve">RF01 – Incluir dados</w:t>
      </w:r>
    </w:p>
    <w:p w:rsidR="00000000" w:rsidDel="00000000" w:rsidP="00000000" w:rsidRDefault="00000000" w:rsidRPr="00000000" w14:paraId="0000006E">
      <w:pPr>
        <w:spacing w:after="20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fazer a inclusão de dados, o usuário deverá informar a data referente aos dados, temperatura, umidade e pressão. O campo de data deve ser LocalDate e os demais Double.</w:t>
      </w:r>
    </w:p>
    <w:p w:rsidR="00000000" w:rsidDel="00000000" w:rsidP="00000000" w:rsidRDefault="00000000" w:rsidRPr="00000000" w14:paraId="0000006F">
      <w:pPr>
        <w:pStyle w:val="Heading3"/>
        <w:spacing w:after="200" w:before="360" w:lineRule="auto"/>
        <w:rPr/>
      </w:pPr>
      <w:bookmarkStart w:colFirst="0" w:colLast="0" w:name="_qi88vrh1g7er" w:id="7"/>
      <w:bookmarkEnd w:id="7"/>
      <w:r w:rsidDel="00000000" w:rsidR="00000000" w:rsidRPr="00000000">
        <w:rPr>
          <w:rtl w:val="0"/>
        </w:rPr>
        <w:t xml:space="preserve">RF02 – Dados Médios</w:t>
      </w:r>
    </w:p>
    <w:p w:rsidR="00000000" w:rsidDel="00000000" w:rsidP="00000000" w:rsidRDefault="00000000" w:rsidRPr="00000000" w14:paraId="00000070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aba de Dados Médios deverá retornar ao usuário a média da temperatura, umidade e pressão que constam no banco de dados. Para calcular a média, o usuário deverá escolher entre as opções de média diária, semanal e mensal.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spacing w:after="200" w:before="360" w:lineRule="auto"/>
        <w:rPr/>
      </w:pPr>
      <w:bookmarkStart w:colFirst="0" w:colLast="0" w:name="_v3lkxh9pi7dw" w:id="8"/>
      <w:bookmarkEnd w:id="8"/>
      <w:r w:rsidDel="00000000" w:rsidR="00000000" w:rsidRPr="00000000">
        <w:rPr>
          <w:rtl w:val="0"/>
        </w:rPr>
        <w:t xml:space="preserve">RF03 – Última Atualização do Tempo</w:t>
      </w:r>
    </w:p>
    <w:p w:rsidR="00000000" w:rsidDel="00000000" w:rsidP="00000000" w:rsidRDefault="00000000" w:rsidRPr="00000000" w14:paraId="00000073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aba de última atualização do tempo deverá apresentar sempre a última inserção do usuário.</w:t>
      </w:r>
    </w:p>
    <w:p w:rsidR="00000000" w:rsidDel="00000000" w:rsidP="00000000" w:rsidRDefault="00000000" w:rsidRPr="00000000" w14:paraId="00000074">
      <w:pPr>
        <w:pStyle w:val="Heading3"/>
        <w:spacing w:after="200" w:before="360" w:lineRule="auto"/>
        <w:rPr/>
      </w:pPr>
      <w:bookmarkStart w:colFirst="0" w:colLast="0" w:name="_wf5p9qaqpuj6" w:id="9"/>
      <w:bookmarkEnd w:id="9"/>
      <w:r w:rsidDel="00000000" w:rsidR="00000000" w:rsidRPr="00000000">
        <w:rPr>
          <w:rtl w:val="0"/>
        </w:rPr>
        <w:t xml:space="preserve">RF04 – Configuração do Log</w:t>
      </w:r>
    </w:p>
    <w:p w:rsidR="00000000" w:rsidDel="00000000" w:rsidP="00000000" w:rsidRDefault="00000000" w:rsidRPr="00000000" w14:paraId="0000007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poderá optar por gerar o log do programa em duas formas, JSON e XML.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spacing w:after="200" w:before="360" w:lineRule="auto"/>
        <w:rPr/>
      </w:pPr>
      <w:bookmarkStart w:colFirst="0" w:colLast="0" w:name="_s7t2zrq4uz4h" w:id="10"/>
      <w:bookmarkEnd w:id="10"/>
      <w:r w:rsidDel="00000000" w:rsidR="00000000" w:rsidRPr="00000000">
        <w:rPr>
          <w:rtl w:val="0"/>
        </w:rPr>
        <w:t xml:space="preserve">RF05 – Configuração do Gráfico</w:t>
      </w:r>
    </w:p>
    <w:p w:rsidR="00000000" w:rsidDel="00000000" w:rsidP="00000000" w:rsidRDefault="00000000" w:rsidRPr="00000000" w14:paraId="00000078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poderá optar por gerar um gráfico com os dados inseridos. Dentre as opções disponíveis estão: Barra Horizontal, Barra Vertical, Área Empilhada e Pizza.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spacing w:after="200" w:before="360" w:lineRule="auto"/>
        <w:rPr/>
      </w:pPr>
      <w:bookmarkStart w:colFirst="0" w:colLast="0" w:name="_7xk1dvclffm0" w:id="11"/>
      <w:bookmarkEnd w:id="11"/>
      <w:r w:rsidDel="00000000" w:rsidR="00000000" w:rsidRPr="00000000">
        <w:rPr>
          <w:rtl w:val="0"/>
        </w:rPr>
        <w:t xml:space="preserve">RF06 - Tabela com todas as inserções</w:t>
      </w:r>
    </w:p>
    <w:p w:rsidR="00000000" w:rsidDel="00000000" w:rsidP="00000000" w:rsidRDefault="00000000" w:rsidRPr="00000000" w14:paraId="0000007B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Deverá existir uma tabela que represente todas as inserções feitas. Nessa aba também deverá conter uma opção para o usuário remover um registro feito anteriormente.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spacing w:after="200" w:before="360" w:lineRule="auto"/>
        <w:rPr/>
      </w:pPr>
      <w:bookmarkStart w:colFirst="0" w:colLast="0" w:name="_dvjvr9yzqzm0" w:id="12"/>
      <w:bookmarkEnd w:id="12"/>
      <w:r w:rsidDel="00000000" w:rsidR="00000000" w:rsidRPr="00000000">
        <w:rPr>
          <w:rtl w:val="0"/>
        </w:rPr>
        <w:t xml:space="preserve">RF07 - Número total de registros</w:t>
      </w:r>
    </w:p>
    <w:p w:rsidR="00000000" w:rsidDel="00000000" w:rsidP="00000000" w:rsidRDefault="00000000" w:rsidRPr="00000000" w14:paraId="0000007E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Deverá haver um campo que informe ao usuário quantas inserções foram feitas.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rPr>
          <w:sz w:val="28"/>
          <w:szCs w:val="28"/>
        </w:rPr>
      </w:pPr>
      <w:bookmarkStart w:colFirst="0" w:colLast="0" w:name="_tbkhnwd3ikxx" w:id="13"/>
      <w:bookmarkEnd w:id="13"/>
      <w:r w:rsidDel="00000000" w:rsidR="00000000" w:rsidRPr="00000000">
        <w:rPr>
          <w:sz w:val="28"/>
          <w:szCs w:val="28"/>
          <w:rtl w:val="0"/>
        </w:rPr>
        <w:t xml:space="preserve">1.3 Requisitos não Funcionais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rPr/>
      </w:pPr>
      <w:bookmarkStart w:colFirst="0" w:colLast="0" w:name="_r4m2sgkt4ldy" w:id="14"/>
      <w:bookmarkEnd w:id="14"/>
      <w:r w:rsidDel="00000000" w:rsidR="00000000" w:rsidRPr="00000000">
        <w:rPr>
          <w:rtl w:val="0"/>
        </w:rPr>
        <w:t xml:space="preserve">RNF01 - Utilizar linguagem Java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ser desenvolvido utilizando linguagem Java 11.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rPr/>
      </w:pPr>
      <w:bookmarkStart w:colFirst="0" w:colLast="0" w:name="_3qn2wfn5dl9j" w:id="15"/>
      <w:bookmarkEnd w:id="15"/>
      <w:r w:rsidDel="00000000" w:rsidR="00000000" w:rsidRPr="00000000">
        <w:rPr>
          <w:rtl w:val="0"/>
        </w:rPr>
        <w:t xml:space="preserve">RNF02 -  Utilizar projeto Maven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Criar o projeto utilizando o Maven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rPr/>
      </w:pPr>
      <w:bookmarkStart w:colFirst="0" w:colLast="0" w:name="_mt9b2t899wxk" w:id="16"/>
      <w:bookmarkEnd w:id="16"/>
      <w:r w:rsidDel="00000000" w:rsidR="00000000" w:rsidRPr="00000000">
        <w:rPr>
          <w:rtl w:val="0"/>
        </w:rPr>
        <w:t xml:space="preserve">RNF03 - Formatos de arquivos de Log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00" w:line="360" w:lineRule="auto"/>
        <w:ind w:firstLine="72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O sistema deve permitir os seguintes formatos para arquivos de log: JSON e XML.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rPr/>
      </w:pPr>
      <w:bookmarkStart w:colFirst="0" w:colLast="0" w:name="_ob8ucoctpu8g" w:id="17"/>
      <w:bookmarkEnd w:id="17"/>
      <w:r w:rsidDel="00000000" w:rsidR="00000000" w:rsidRPr="00000000">
        <w:rPr>
          <w:rtl w:val="0"/>
        </w:rPr>
        <w:t xml:space="preserve">RNF04 - Utilizar padrão Observer</w:t>
      </w:r>
    </w:p>
    <w:p w:rsidR="00000000" w:rsidDel="00000000" w:rsidP="00000000" w:rsidRDefault="00000000" w:rsidRPr="00000000" w14:paraId="0000008E">
      <w:pPr>
        <w:pStyle w:val="Heading3"/>
        <w:rPr/>
      </w:pPr>
      <w:bookmarkStart w:colFirst="0" w:colLast="0" w:name="_elz4tafju5hb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deverá utilizar o padrão Observer para que, ao inserir um dado, as abas Número Total de Registros, Última Atualização do Tempo e a tabela com todas as inserções sejam atualizadas automaticamente.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rPr/>
      </w:pPr>
      <w:bookmarkStart w:colFirst="0" w:colLast="0" w:name="_dh65qax4zzva" w:id="19"/>
      <w:bookmarkEnd w:id="19"/>
      <w:r w:rsidDel="00000000" w:rsidR="00000000" w:rsidRPr="00000000">
        <w:rPr>
          <w:rtl w:val="0"/>
        </w:rPr>
        <w:t xml:space="preserve">RNF05 - Utilizar MVP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O projeto deve obedecer a estrutura MVP.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rPr/>
      </w:pPr>
      <w:bookmarkStart w:colFirst="0" w:colLast="0" w:name="_ftpn6lgkn9bh" w:id="20"/>
      <w:bookmarkEnd w:id="20"/>
      <w:r w:rsidDel="00000000" w:rsidR="00000000" w:rsidRPr="00000000">
        <w:rPr>
          <w:rtl w:val="0"/>
        </w:rPr>
        <w:t xml:space="preserve">RNF06 - Utilizar padrão Adapter</w:t>
      </w:r>
    </w:p>
    <w:p w:rsidR="00000000" w:rsidDel="00000000" w:rsidP="00000000" w:rsidRDefault="00000000" w:rsidRPr="00000000" w14:paraId="00000096">
      <w:pPr>
        <w:pStyle w:val="Heading3"/>
        <w:ind w:firstLine="720"/>
        <w:rPr/>
      </w:pPr>
      <w:bookmarkStart w:colFirst="0" w:colLast="0" w:name="_6w2htlrcx7b2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padrão Adapter deve ser utilizado na consistência do Log.</w:t>
      </w:r>
    </w:p>
    <w:p w:rsidR="00000000" w:rsidDel="00000000" w:rsidP="00000000" w:rsidRDefault="00000000" w:rsidRPr="00000000" w14:paraId="00000098">
      <w:pPr>
        <w:pStyle w:val="Heading3"/>
        <w:ind w:firstLine="720"/>
        <w:rPr/>
      </w:pPr>
      <w:bookmarkStart w:colFirst="0" w:colLast="0" w:name="_9dinvxk6ls7s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ind w:left="0" w:firstLine="0"/>
        <w:rPr/>
      </w:pPr>
      <w:bookmarkStart w:colFirst="0" w:colLast="0" w:name="_w4vt8xpz6agi" w:id="23"/>
      <w:bookmarkEnd w:id="23"/>
      <w:r w:rsidDel="00000000" w:rsidR="00000000" w:rsidRPr="00000000">
        <w:rPr>
          <w:rtl w:val="0"/>
        </w:rPr>
        <w:t xml:space="preserve">RNF07 - Utilizar padrão Decorator e Builder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Utilize os padrões Decorator e Builder para a construção dos gráficos.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rPr/>
      </w:pPr>
      <w:bookmarkStart w:colFirst="0" w:colLast="0" w:name="_z63577qix4cn" w:id="24"/>
      <w:bookmarkEnd w:id="24"/>
      <w:r w:rsidDel="00000000" w:rsidR="00000000" w:rsidRPr="00000000">
        <w:rPr>
          <w:rtl w:val="0"/>
        </w:rPr>
        <w:t xml:space="preserve">RNF08 -  Utilizar o padrão Command</w:t>
      </w:r>
    </w:p>
    <w:p w:rsidR="00000000" w:rsidDel="00000000" w:rsidP="00000000" w:rsidRDefault="00000000" w:rsidRPr="00000000" w14:paraId="0000009E">
      <w:pPr>
        <w:pStyle w:val="Heading3"/>
        <w:ind w:firstLine="720"/>
        <w:rPr/>
      </w:pPr>
      <w:bookmarkStart w:colFirst="0" w:colLast="0" w:name="_szie4spmmfh8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Utilize o padrão Command para realizar as operações dos botões de Inserir, Remover e Gerar Gráfico.</w:t>
      </w:r>
    </w:p>
    <w:p w:rsidR="00000000" w:rsidDel="00000000" w:rsidP="00000000" w:rsidRDefault="00000000" w:rsidRPr="00000000" w14:paraId="000000A0">
      <w:pPr>
        <w:pStyle w:val="Heading3"/>
        <w:ind w:firstLine="720"/>
        <w:rPr/>
      </w:pPr>
      <w:bookmarkStart w:colFirst="0" w:colLast="0" w:name="_asggk83ruy4q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ind w:left="0" w:firstLine="0"/>
        <w:rPr/>
      </w:pPr>
      <w:bookmarkStart w:colFirst="0" w:colLast="0" w:name="_qq8x9tc0rff" w:id="27"/>
      <w:bookmarkEnd w:id="27"/>
      <w:r w:rsidDel="00000000" w:rsidR="00000000" w:rsidRPr="00000000">
        <w:rPr>
          <w:rtl w:val="0"/>
        </w:rPr>
        <w:t xml:space="preserve">RNF09 - Interface Gráfica</w:t>
      </w:r>
    </w:p>
    <w:p w:rsidR="00000000" w:rsidDel="00000000" w:rsidP="00000000" w:rsidRDefault="00000000" w:rsidRPr="00000000" w14:paraId="000000A2">
      <w:pPr>
        <w:pStyle w:val="Heading3"/>
        <w:ind w:left="0" w:firstLine="720"/>
        <w:rPr/>
      </w:pPr>
      <w:bookmarkStart w:colFirst="0" w:colLast="0" w:name="_jw8jylisqoyy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firstLine="720"/>
        <w:rPr/>
      </w:pPr>
      <w:r w:rsidDel="00000000" w:rsidR="00000000" w:rsidRPr="00000000">
        <w:rPr>
          <w:b w:val="0"/>
          <w:sz w:val="24"/>
          <w:szCs w:val="24"/>
          <w:rtl w:val="0"/>
        </w:rPr>
        <w:t xml:space="preserve">A interface gráfica com o usuário deve ser feita utilizando o framework Swing.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spacing w:after="200" w:line="360" w:lineRule="auto"/>
        <w:jc w:val="both"/>
        <w:rPr>
          <w:sz w:val="28"/>
          <w:szCs w:val="28"/>
        </w:rPr>
      </w:pPr>
      <w:bookmarkStart w:colFirst="0" w:colLast="0" w:name="_bz1k89rnr6xv" w:id="29"/>
      <w:bookmarkEnd w:id="29"/>
      <w:r w:rsidDel="00000000" w:rsidR="00000000" w:rsidRPr="00000000">
        <w:rPr>
          <w:sz w:val="28"/>
          <w:szCs w:val="28"/>
          <w:rtl w:val="0"/>
        </w:rPr>
        <w:t xml:space="preserve">1.4 Tarefas realizadas pela equipe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As atividades foram realizadas em conjunto via Discord.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52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26"/>
        <w:gridCol w:w="4526"/>
        <w:tblGridChange w:id="0">
          <w:tblGrid>
            <w:gridCol w:w="4526"/>
            <w:gridCol w:w="452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Grupo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Tarefas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Alef Biano dos Santos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Dener Cezati Canal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Lucas Marques Fonseca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Leonardo Alporges Martins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Refatoração da entrega da primeira atividade e adequação para a segunda etapa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Refatoração do nome das variáveis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Refatoração da view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Ajustes no número de registros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Implementação dos padrões Adapter, Decorator, Builder, Observer, Command, Singleton</w:t>
            </w:r>
          </w:p>
        </w:tc>
      </w:tr>
    </w:tbl>
    <w:p w:rsidR="00000000" w:rsidDel="00000000" w:rsidP="00000000" w:rsidRDefault="00000000" w:rsidRPr="00000000" w14:paraId="000000B3">
      <w:pPr>
        <w:spacing w:after="200" w:line="360" w:lineRule="auto"/>
        <w:ind w:left="0" w:firstLine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1"/>
        <w:rPr/>
      </w:pPr>
      <w:bookmarkStart w:colFirst="0" w:colLast="0" w:name="_2agwoo3yaxe5" w:id="30"/>
      <w:bookmarkEnd w:id="30"/>
      <w:r w:rsidDel="00000000" w:rsidR="00000000" w:rsidRPr="00000000">
        <w:rPr>
          <w:rtl w:val="0"/>
        </w:rPr>
        <w:t xml:space="preserve">2. Diagrama de casos de uso</w:t>
      </w:r>
    </w:p>
    <w:p w:rsidR="00000000" w:rsidDel="00000000" w:rsidP="00000000" w:rsidRDefault="00000000" w:rsidRPr="00000000" w14:paraId="000000B5">
      <w:pPr>
        <w:pStyle w:val="Heading1"/>
        <w:spacing w:after="120" w:before="400" w:lineRule="auto"/>
        <w:jc w:val="center"/>
        <w:rPr>
          <w:b w:val="0"/>
          <w:sz w:val="52"/>
          <w:szCs w:val="52"/>
        </w:rPr>
      </w:pPr>
      <w:bookmarkStart w:colFirst="0" w:colLast="0" w:name="_dzqrq3bka3z6" w:id="31"/>
      <w:bookmarkEnd w:id="31"/>
      <w:r w:rsidDel="00000000" w:rsidR="00000000" w:rsidRPr="00000000">
        <w:rPr>
          <w:b w:val="0"/>
          <w:sz w:val="52"/>
          <w:szCs w:val="52"/>
        </w:rPr>
        <w:drawing>
          <wp:inline distB="114300" distT="114300" distL="114300" distR="114300">
            <wp:extent cx="5745600" cy="3644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56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1"/>
        <w:rPr/>
      </w:pPr>
      <w:bookmarkStart w:colFirst="0" w:colLast="0" w:name="_ftsbt94zvutx" w:id="32"/>
      <w:bookmarkEnd w:id="32"/>
      <w:r w:rsidDel="00000000" w:rsidR="00000000" w:rsidRPr="00000000">
        <w:rPr>
          <w:rtl w:val="0"/>
        </w:rPr>
        <w:t xml:space="preserve">3. Diagrama de classes</w:t>
      </w:r>
    </w:p>
    <w:p w:rsidR="00000000" w:rsidDel="00000000" w:rsidP="00000000" w:rsidRDefault="00000000" w:rsidRPr="00000000" w14:paraId="000000B7">
      <w:pPr>
        <w:pStyle w:val="Heading1"/>
        <w:spacing w:after="120" w:before="400" w:lineRule="auto"/>
        <w:jc w:val="center"/>
        <w:rPr>
          <w:b w:val="0"/>
          <w:sz w:val="52"/>
          <w:szCs w:val="52"/>
        </w:rPr>
      </w:pPr>
      <w:bookmarkStart w:colFirst="0" w:colLast="0" w:name="_kuaz43htn2r8" w:id="33"/>
      <w:bookmarkEnd w:id="33"/>
      <w:r w:rsidDel="00000000" w:rsidR="00000000" w:rsidRPr="00000000">
        <w:rPr>
          <w:b w:val="0"/>
          <w:sz w:val="52"/>
          <w:szCs w:val="52"/>
        </w:rPr>
        <w:drawing>
          <wp:inline distB="114300" distT="114300" distL="114300" distR="114300">
            <wp:extent cx="5745600" cy="1765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56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0"/>
          <w:sz w:val="24"/>
          <w:szCs w:val="24"/>
          <w:rtl w:val="0"/>
        </w:rPr>
        <w:t xml:space="preserve">Arquivo em anexo.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1"/>
        <w:rPr/>
      </w:pPr>
      <w:bookmarkStart w:colFirst="0" w:colLast="0" w:name="_llk8b5f4z4h3" w:id="34"/>
      <w:bookmarkEnd w:id="34"/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. Problemas relacionados à comunicação da equipe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9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1800"/>
        <w:gridCol w:w="1800"/>
        <w:gridCol w:w="1800"/>
        <w:gridCol w:w="1800"/>
        <w:tblGridChange w:id="0">
          <w:tblGrid>
            <w:gridCol w:w="1785"/>
            <w:gridCol w:w="1800"/>
            <w:gridCol w:w="1800"/>
            <w:gridCol w:w="1800"/>
            <w:gridCol w:w="18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 do Problema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Resolvido {Sim, Não}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Tentativa de Solução entre a equipe ou com um membro da equipe, ou se resolvido, descrever como foi a solução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Possíveis causas?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Consequências diretas e indiretas para o resultado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Desistência de dois membros da equipe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Seguimos com o grupo reduzido.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Motivos pessoais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Atraso no desenvolvimento das atividades, integrantes sobrecarregados.</w:t>
            </w:r>
          </w:p>
        </w:tc>
      </w:tr>
    </w:tbl>
    <w:p w:rsidR="00000000" w:rsidDel="00000000" w:rsidP="00000000" w:rsidRDefault="00000000" w:rsidRPr="00000000" w14:paraId="000000C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1"/>
        <w:rPr/>
      </w:pPr>
      <w:bookmarkStart w:colFirst="0" w:colLast="0" w:name="_dj8zvheaiq6d" w:id="35"/>
      <w:bookmarkEnd w:id="3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1"/>
        <w:rPr/>
      </w:pPr>
      <w:bookmarkStart w:colFirst="0" w:colLast="0" w:name="_4omg7vw3mnz6" w:id="36"/>
      <w:bookmarkEnd w:id="36"/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. O que não foi implementado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52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17.3333333333335"/>
        <w:gridCol w:w="3017.3333333333335"/>
        <w:gridCol w:w="3017.3333333333335"/>
        <w:tblGridChange w:id="0">
          <w:tblGrid>
            <w:gridCol w:w="3017.3333333333335"/>
            <w:gridCol w:w="3017.3333333333335"/>
            <w:gridCol w:w="3017.33333333333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Motivo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Caso de uso, regra de negócio, tratamento de exceção, validação de dados, persistência, classe?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Nome do elemento cujo tipo foi identificado na coluna 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Descrever com clareza o motivo de não ter sido implementado.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8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1"/>
        <w:rPr/>
      </w:pPr>
      <w:bookmarkStart w:colFirst="0" w:colLast="0" w:name="_b1uey2i42k4f" w:id="37"/>
      <w:bookmarkEnd w:id="37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6. Testes realizados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52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0.4"/>
        <w:gridCol w:w="1810.4"/>
        <w:gridCol w:w="1810.4"/>
        <w:gridCol w:w="1810.4"/>
        <w:gridCol w:w="1810.4"/>
        <w:tblGridChange w:id="0">
          <w:tblGrid>
            <w:gridCol w:w="1810.4"/>
            <w:gridCol w:w="1810.4"/>
            <w:gridCol w:w="1810.4"/>
            <w:gridCol w:w="1810.4"/>
            <w:gridCol w:w="1810.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Código do teste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O que é esperado?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Descrição do Teste realizado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Descrição dos defeitos encontrados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Quem realizou?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Inserir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Realizamos diversas inserções no banco a fim de verificar se estava correndo tudo normalmente.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Nenhum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Todos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Remover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Após inserir vários dados, os removemos e repetimos o processo procurando falhas.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Nenhum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Todos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Gerar gráfico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Inserimos os dados e geramos os quatro tipos de gráficos implementados, analisamos os gráficos para ver se condiziam com os dados existentes.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Nenhum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Todos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Gerar 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Após inseridos os dados, testamos os Logs em XML e JSON.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 de JSON não está formatado corretamente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Todos</w:t>
            </w:r>
          </w:p>
        </w:tc>
      </w:tr>
    </w:tbl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80" w:line="360" w:lineRule="auto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1"/>
        <w:rPr/>
      </w:pPr>
      <w:bookmarkStart w:colFirst="0" w:colLast="0" w:name="_1jd6d6nc0xt" w:id="38"/>
      <w:bookmarkEnd w:id="38"/>
      <w:r w:rsidDel="00000000" w:rsidR="00000000" w:rsidRPr="00000000">
        <w:rPr>
          <w:rtl w:val="0"/>
        </w:rPr>
        <w:t xml:space="preserve">7. O que foi desenvolvido além do solicitado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52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3"/>
        <w:gridCol w:w="2263"/>
        <w:gridCol w:w="2263"/>
        <w:gridCol w:w="2263"/>
        <w:tblGridChange w:id="0">
          <w:tblGrid>
            <w:gridCol w:w="2263"/>
            <w:gridCol w:w="2263"/>
            <w:gridCol w:w="2263"/>
            <w:gridCol w:w="226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Funcionalidade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spacing w:line="360" w:lineRule="auto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Nome da(s) Classe(s) criada(s)/alterada(s) (separado por ;)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Quem realizou?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360" w:lineRule="auto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Gráficos Extras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360" w:lineRule="auto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Adicionamos mais dois tipos de gráficos (Área empilhada e Pizza)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spacing w:line="360" w:lineRule="auto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360" w:lineRule="auto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Dener</w:t>
            </w:r>
          </w:p>
        </w:tc>
      </w:tr>
    </w:tbl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line="360" w:lineRule="auto"/>
      <w:jc w:val="both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line="360" w:lineRule="auto"/>
      <w:jc w:val="both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line="360" w:lineRule="auto"/>
      <w:jc w:val="both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="360" w:lineRule="auto"/>
      <w:jc w:val="both"/>
    </w:pPr>
    <w:rPr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unito-regular.ttf"/><Relationship Id="rId6" Type="http://schemas.openxmlformats.org/officeDocument/2006/relationships/font" Target="fonts/Nunito-bold.ttf"/><Relationship Id="rId7" Type="http://schemas.openxmlformats.org/officeDocument/2006/relationships/font" Target="fonts/Nunito-italic.ttf"/><Relationship Id="rId8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