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70F4D" w14:textId="618F634C" w:rsidR="005B123B" w:rsidRDefault="005271CC" w:rsidP="005271CC">
      <w:pPr>
        <w:pStyle w:val="Nincstrkz"/>
      </w:pPr>
      <w:r>
        <w:t>KÉPEK magyarázata</w:t>
      </w:r>
    </w:p>
    <w:p w14:paraId="59D6F988" w14:textId="2D661502" w:rsidR="005271CC" w:rsidRDefault="005271CC" w:rsidP="005271CC">
      <w:pPr>
        <w:pStyle w:val="Nincstrkz"/>
      </w:pPr>
    </w:p>
    <w:p w14:paraId="374EA56E" w14:textId="77777777" w:rsidR="005271CC" w:rsidRDefault="005271CC" w:rsidP="005271CC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5271CC" w14:paraId="04BA6121" w14:textId="77777777" w:rsidTr="009F5982">
        <w:tc>
          <w:tcPr>
            <w:tcW w:w="9062" w:type="dxa"/>
            <w:gridSpan w:val="2"/>
          </w:tcPr>
          <w:p w14:paraId="141BACA1" w14:textId="466398AD" w:rsidR="005271CC" w:rsidRPr="005271CC" w:rsidRDefault="005271CC" w:rsidP="005271CC">
            <w:pPr>
              <w:pStyle w:val="Nincstrkz"/>
              <w:rPr>
                <w:b/>
                <w:bCs/>
              </w:rPr>
            </w:pPr>
            <w:r w:rsidRPr="005271CC">
              <w:rPr>
                <w:b/>
                <w:bCs/>
              </w:rPr>
              <w:t>Ajka Szakképzési Centrum</w:t>
            </w:r>
          </w:p>
        </w:tc>
      </w:tr>
      <w:tr w:rsidR="005271CC" w14:paraId="0BF1CBB8" w14:textId="77777777" w:rsidTr="001C58C1">
        <w:tc>
          <w:tcPr>
            <w:tcW w:w="9062" w:type="dxa"/>
            <w:gridSpan w:val="2"/>
          </w:tcPr>
          <w:p w14:paraId="51CEF74B" w14:textId="332BE813" w:rsidR="005271CC" w:rsidRDefault="005271CC" w:rsidP="005271CC">
            <w:pPr>
              <w:pStyle w:val="Nincstrkz"/>
            </w:pPr>
            <w:r>
              <w:t>Fejlesztő tornapálya kialakítása</w:t>
            </w:r>
          </w:p>
        </w:tc>
      </w:tr>
      <w:tr w:rsidR="005271CC" w14:paraId="78095746" w14:textId="77777777" w:rsidTr="005271CC">
        <w:tc>
          <w:tcPr>
            <w:tcW w:w="1413" w:type="dxa"/>
          </w:tcPr>
          <w:p w14:paraId="09FA58B1" w14:textId="600F4C3B" w:rsidR="005271CC" w:rsidRDefault="005271CC" w:rsidP="005271CC">
            <w:pPr>
              <w:pStyle w:val="Nincstrkz"/>
            </w:pPr>
            <w:r>
              <w:t>DÁTUM</w:t>
            </w:r>
          </w:p>
        </w:tc>
        <w:tc>
          <w:tcPr>
            <w:tcW w:w="7649" w:type="dxa"/>
          </w:tcPr>
          <w:p w14:paraId="74BC54AD" w14:textId="550E233A" w:rsidR="005271CC" w:rsidRDefault="005271CC" w:rsidP="005271CC">
            <w:pPr>
              <w:pStyle w:val="Nincstrkz"/>
            </w:pPr>
            <w:r>
              <w:t>2024.09-12.</w:t>
            </w:r>
          </w:p>
        </w:tc>
      </w:tr>
      <w:tr w:rsidR="005271CC" w14:paraId="2A154BA6" w14:textId="77777777" w:rsidTr="005271CC">
        <w:tc>
          <w:tcPr>
            <w:tcW w:w="1413" w:type="dxa"/>
          </w:tcPr>
          <w:p w14:paraId="3FA334B5" w14:textId="67A42DE0" w:rsidR="005271CC" w:rsidRDefault="005271CC" w:rsidP="005271CC">
            <w:pPr>
              <w:pStyle w:val="Nincstrkz"/>
            </w:pPr>
            <w:r>
              <w:t>HELYSZÍN:</w:t>
            </w:r>
          </w:p>
        </w:tc>
        <w:tc>
          <w:tcPr>
            <w:tcW w:w="7649" w:type="dxa"/>
          </w:tcPr>
          <w:p w14:paraId="7329EA7A" w14:textId="04D9E4C0" w:rsidR="005271CC" w:rsidRDefault="005271CC" w:rsidP="005271CC">
            <w:pPr>
              <w:pStyle w:val="Nincstrkz"/>
            </w:pPr>
            <w:r>
              <w:t xml:space="preserve">Ajka, Kandó Kálmán </w:t>
            </w:r>
            <w:proofErr w:type="spellStart"/>
            <w:r>
              <w:t>ltp</w:t>
            </w:r>
            <w:proofErr w:type="spellEnd"/>
            <w:r>
              <w:t xml:space="preserve"> 4.</w:t>
            </w:r>
          </w:p>
        </w:tc>
      </w:tr>
      <w:tr w:rsidR="005271CC" w14:paraId="297D1A3F" w14:textId="77777777" w:rsidTr="005271CC">
        <w:tc>
          <w:tcPr>
            <w:tcW w:w="1413" w:type="dxa"/>
          </w:tcPr>
          <w:p w14:paraId="22A40619" w14:textId="77777777" w:rsidR="005271CC" w:rsidRDefault="005271CC" w:rsidP="005271CC">
            <w:pPr>
              <w:pStyle w:val="Nincstrkz"/>
            </w:pPr>
          </w:p>
        </w:tc>
        <w:tc>
          <w:tcPr>
            <w:tcW w:w="7649" w:type="dxa"/>
          </w:tcPr>
          <w:p w14:paraId="098AB637" w14:textId="12DB8745" w:rsidR="005271CC" w:rsidRDefault="005271CC" w:rsidP="005271CC">
            <w:pPr>
              <w:pStyle w:val="Nincstrkz"/>
            </w:pPr>
            <w:r>
              <w:t xml:space="preserve">A meglévő aszfaltos sportpálya átépítése gumiburkolatú sportpályának valamint a füves </w:t>
            </w:r>
            <w:r w:rsidR="00FF0B7C">
              <w:t>felület átalakítása erőnléti fejlesztő térnek</w:t>
            </w:r>
          </w:p>
        </w:tc>
      </w:tr>
      <w:tr w:rsidR="00FF0B7C" w14:paraId="4A3C4061" w14:textId="77777777" w:rsidTr="005271CC">
        <w:tc>
          <w:tcPr>
            <w:tcW w:w="1413" w:type="dxa"/>
          </w:tcPr>
          <w:p w14:paraId="66DEAAF2" w14:textId="25528849" w:rsidR="00FF0B7C" w:rsidRDefault="00FF0B7C" w:rsidP="005271CC">
            <w:pPr>
              <w:pStyle w:val="Nincstrkz"/>
            </w:pPr>
            <w:r>
              <w:t>BEKERÜLÉSI KÖLTSÉG:</w:t>
            </w:r>
          </w:p>
        </w:tc>
        <w:tc>
          <w:tcPr>
            <w:tcW w:w="7649" w:type="dxa"/>
          </w:tcPr>
          <w:p w14:paraId="07510512" w14:textId="68EF1135" w:rsidR="00FF0B7C" w:rsidRDefault="00FF0B7C" w:rsidP="005271CC">
            <w:pPr>
              <w:pStyle w:val="Nincstrkz"/>
            </w:pPr>
            <w:r>
              <w:t>25,9MFt + ÁFA</w:t>
            </w:r>
          </w:p>
        </w:tc>
      </w:tr>
    </w:tbl>
    <w:p w14:paraId="66BFDB1E" w14:textId="77777777" w:rsidR="005271CC" w:rsidRDefault="005271CC" w:rsidP="005271CC">
      <w:pPr>
        <w:pStyle w:val="Nincstrkz"/>
      </w:pPr>
    </w:p>
    <w:p w14:paraId="3AD320F0" w14:textId="77777777" w:rsidR="000F382D" w:rsidRDefault="000F382D" w:rsidP="005271CC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FF0B7C" w14:paraId="3F9C8A61" w14:textId="77777777" w:rsidTr="00E949D9">
        <w:tc>
          <w:tcPr>
            <w:tcW w:w="9062" w:type="dxa"/>
            <w:gridSpan w:val="2"/>
          </w:tcPr>
          <w:p w14:paraId="45CF5FD7" w14:textId="0CDDCFEC" w:rsidR="00FF0B7C" w:rsidRPr="005271CC" w:rsidRDefault="00FF0B7C" w:rsidP="00E949D9">
            <w:pPr>
              <w:pStyle w:val="Nincstrkz"/>
              <w:rPr>
                <w:b/>
                <w:bCs/>
              </w:rPr>
            </w:pPr>
            <w:r>
              <w:rPr>
                <w:b/>
                <w:bCs/>
              </w:rPr>
              <w:t>Balatonakali</w:t>
            </w:r>
          </w:p>
        </w:tc>
      </w:tr>
      <w:tr w:rsidR="00FF0B7C" w14:paraId="7F81D64B" w14:textId="77777777" w:rsidTr="00E949D9">
        <w:tc>
          <w:tcPr>
            <w:tcW w:w="9062" w:type="dxa"/>
            <w:gridSpan w:val="2"/>
          </w:tcPr>
          <w:p w14:paraId="73758BD1" w14:textId="77777777" w:rsidR="00FF0B7C" w:rsidRDefault="00FF0B7C" w:rsidP="00E949D9">
            <w:pPr>
              <w:pStyle w:val="Nincstrkz"/>
            </w:pPr>
            <w:r>
              <w:t>Parti sétány kialakítása</w:t>
            </w:r>
          </w:p>
        </w:tc>
      </w:tr>
      <w:tr w:rsidR="00FF0B7C" w14:paraId="0CDF971C" w14:textId="77777777" w:rsidTr="00E949D9">
        <w:tc>
          <w:tcPr>
            <w:tcW w:w="1413" w:type="dxa"/>
          </w:tcPr>
          <w:p w14:paraId="330707BD" w14:textId="77777777" w:rsidR="00FF0B7C" w:rsidRDefault="00FF0B7C" w:rsidP="00E949D9">
            <w:pPr>
              <w:pStyle w:val="Nincstrkz"/>
            </w:pPr>
            <w:r>
              <w:t>DÁTUM</w:t>
            </w:r>
          </w:p>
        </w:tc>
        <w:tc>
          <w:tcPr>
            <w:tcW w:w="7649" w:type="dxa"/>
          </w:tcPr>
          <w:p w14:paraId="2FC0A751" w14:textId="115C4084" w:rsidR="00FF0B7C" w:rsidRDefault="00FF0B7C" w:rsidP="00E949D9">
            <w:pPr>
              <w:pStyle w:val="Nincstrkz"/>
            </w:pPr>
            <w:r>
              <w:t>2023.12 – 2024.04.</w:t>
            </w:r>
          </w:p>
        </w:tc>
      </w:tr>
      <w:tr w:rsidR="00FF0B7C" w14:paraId="3EC8E67F" w14:textId="77777777" w:rsidTr="00E949D9">
        <w:tc>
          <w:tcPr>
            <w:tcW w:w="1413" w:type="dxa"/>
          </w:tcPr>
          <w:p w14:paraId="78B4C7FD" w14:textId="77777777" w:rsidR="00FF0B7C" w:rsidRDefault="00FF0B7C" w:rsidP="00E949D9">
            <w:pPr>
              <w:pStyle w:val="Nincstrkz"/>
            </w:pPr>
            <w:r>
              <w:t>HELYSZÍN:</w:t>
            </w:r>
          </w:p>
        </w:tc>
        <w:tc>
          <w:tcPr>
            <w:tcW w:w="7649" w:type="dxa"/>
          </w:tcPr>
          <w:p w14:paraId="4A69254D" w14:textId="78FC4A1B" w:rsidR="00FF0B7C" w:rsidRDefault="00FF0B7C" w:rsidP="00E949D9">
            <w:pPr>
              <w:pStyle w:val="Nincstrkz"/>
            </w:pPr>
            <w:r>
              <w:t>Balatonakali, Camping és Balaton utcai strand közötti szakaszon</w:t>
            </w:r>
          </w:p>
        </w:tc>
      </w:tr>
      <w:tr w:rsidR="00FF0B7C" w14:paraId="2825D384" w14:textId="77777777" w:rsidTr="00E949D9">
        <w:tc>
          <w:tcPr>
            <w:tcW w:w="1413" w:type="dxa"/>
          </w:tcPr>
          <w:p w14:paraId="3C3F62B7" w14:textId="77777777" w:rsidR="00FF0B7C" w:rsidRDefault="00FF0B7C" w:rsidP="00E949D9">
            <w:pPr>
              <w:pStyle w:val="Nincstrkz"/>
            </w:pPr>
          </w:p>
        </w:tc>
        <w:tc>
          <w:tcPr>
            <w:tcW w:w="7649" w:type="dxa"/>
          </w:tcPr>
          <w:p w14:paraId="66BAD261" w14:textId="01B3EC11" w:rsidR="00FF0B7C" w:rsidRDefault="00FF0B7C" w:rsidP="00E949D9">
            <w:pPr>
              <w:pStyle w:val="Nincstrkz"/>
            </w:pPr>
            <w:r>
              <w:t>A földes, sáros, iszapos területen a partra vezető sétány kialakítása, pihenőpadokkal, közvilágítással</w:t>
            </w:r>
          </w:p>
        </w:tc>
      </w:tr>
      <w:tr w:rsidR="00FF0B7C" w14:paraId="4189F503" w14:textId="77777777" w:rsidTr="00E949D9">
        <w:tc>
          <w:tcPr>
            <w:tcW w:w="1413" w:type="dxa"/>
          </w:tcPr>
          <w:p w14:paraId="4E304798" w14:textId="77777777" w:rsidR="00FF0B7C" w:rsidRDefault="00FF0B7C" w:rsidP="00E949D9">
            <w:pPr>
              <w:pStyle w:val="Nincstrkz"/>
            </w:pPr>
            <w:r>
              <w:t>BEKERÜLÉSI KÖLTSÉG:</w:t>
            </w:r>
          </w:p>
        </w:tc>
        <w:tc>
          <w:tcPr>
            <w:tcW w:w="7649" w:type="dxa"/>
          </w:tcPr>
          <w:p w14:paraId="2D37677D" w14:textId="41B85DC6" w:rsidR="00FF0B7C" w:rsidRDefault="00FF0B7C" w:rsidP="00E949D9">
            <w:pPr>
              <w:pStyle w:val="Nincstrkz"/>
            </w:pPr>
            <w:r>
              <w:t>23,9</w:t>
            </w:r>
            <w:r>
              <w:t>MFt + ÁFA</w:t>
            </w:r>
          </w:p>
        </w:tc>
      </w:tr>
    </w:tbl>
    <w:p w14:paraId="4BA01B06" w14:textId="77777777" w:rsidR="00FF0B7C" w:rsidRDefault="00FF0B7C" w:rsidP="005271CC">
      <w:pPr>
        <w:pStyle w:val="Nincstrkz"/>
      </w:pPr>
    </w:p>
    <w:p w14:paraId="28901297" w14:textId="77777777" w:rsidR="000F382D" w:rsidRDefault="000F382D" w:rsidP="005271CC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FF0B7C" w14:paraId="605D88EA" w14:textId="77777777" w:rsidTr="00E949D9">
        <w:tc>
          <w:tcPr>
            <w:tcW w:w="9062" w:type="dxa"/>
            <w:gridSpan w:val="2"/>
          </w:tcPr>
          <w:p w14:paraId="58F23EBC" w14:textId="3B88E432" w:rsidR="00FF0B7C" w:rsidRPr="005271CC" w:rsidRDefault="00FF0B7C" w:rsidP="00E949D9">
            <w:pPr>
              <w:pStyle w:val="Nincstrkz"/>
              <w:rPr>
                <w:b/>
                <w:bCs/>
              </w:rPr>
            </w:pPr>
            <w:r>
              <w:rPr>
                <w:b/>
                <w:bCs/>
              </w:rPr>
              <w:t>Balatonfűzfő – orvosi rendelő</w:t>
            </w:r>
          </w:p>
        </w:tc>
      </w:tr>
      <w:tr w:rsidR="00FF0B7C" w14:paraId="4706A20E" w14:textId="77777777" w:rsidTr="00E949D9">
        <w:tc>
          <w:tcPr>
            <w:tcW w:w="9062" w:type="dxa"/>
            <w:gridSpan w:val="2"/>
          </w:tcPr>
          <w:p w14:paraId="7F5A51F2" w14:textId="0B4EDBFA" w:rsidR="00FF0B7C" w:rsidRDefault="00DB2DD8" w:rsidP="00E949D9">
            <w:pPr>
              <w:pStyle w:val="Nincstrkz"/>
            </w:pPr>
            <w:r>
              <w:t>Orvosi rendelő felújítása</w:t>
            </w:r>
          </w:p>
        </w:tc>
      </w:tr>
      <w:tr w:rsidR="00FF0B7C" w14:paraId="1D09FC37" w14:textId="77777777" w:rsidTr="00E949D9">
        <w:tc>
          <w:tcPr>
            <w:tcW w:w="1413" w:type="dxa"/>
          </w:tcPr>
          <w:p w14:paraId="6483D7B6" w14:textId="77777777" w:rsidR="00FF0B7C" w:rsidRDefault="00FF0B7C" w:rsidP="00E949D9">
            <w:pPr>
              <w:pStyle w:val="Nincstrkz"/>
            </w:pPr>
            <w:r>
              <w:t>DÁTUM</w:t>
            </w:r>
          </w:p>
        </w:tc>
        <w:tc>
          <w:tcPr>
            <w:tcW w:w="7649" w:type="dxa"/>
          </w:tcPr>
          <w:p w14:paraId="30F75F26" w14:textId="4C3BA5E3" w:rsidR="00FF0B7C" w:rsidRDefault="00FF0B7C" w:rsidP="00E949D9">
            <w:pPr>
              <w:pStyle w:val="Nincstrkz"/>
            </w:pPr>
            <w:r>
              <w:t>2024.</w:t>
            </w:r>
            <w:r>
              <w:t>01-06.</w:t>
            </w:r>
          </w:p>
        </w:tc>
      </w:tr>
      <w:tr w:rsidR="00FF0B7C" w14:paraId="657A5AF1" w14:textId="77777777" w:rsidTr="00E949D9">
        <w:tc>
          <w:tcPr>
            <w:tcW w:w="1413" w:type="dxa"/>
          </w:tcPr>
          <w:p w14:paraId="231D816E" w14:textId="77777777" w:rsidR="00FF0B7C" w:rsidRDefault="00FF0B7C" w:rsidP="00E949D9">
            <w:pPr>
              <w:pStyle w:val="Nincstrkz"/>
            </w:pPr>
            <w:r>
              <w:t>HELYSZÍN:</w:t>
            </w:r>
          </w:p>
        </w:tc>
        <w:tc>
          <w:tcPr>
            <w:tcW w:w="7649" w:type="dxa"/>
          </w:tcPr>
          <w:p w14:paraId="3DFB1C52" w14:textId="2345CB35" w:rsidR="00FF0B7C" w:rsidRDefault="00FF0B7C" w:rsidP="00E949D9">
            <w:pPr>
              <w:pStyle w:val="Nincstrkz"/>
            </w:pPr>
            <w:r>
              <w:t>Balatonfűzfő, gyártelepi orvosi rendelő felújítása</w:t>
            </w:r>
          </w:p>
        </w:tc>
      </w:tr>
      <w:tr w:rsidR="00FF0B7C" w14:paraId="7F7CE05C" w14:textId="77777777" w:rsidTr="00E949D9">
        <w:tc>
          <w:tcPr>
            <w:tcW w:w="1413" w:type="dxa"/>
          </w:tcPr>
          <w:p w14:paraId="21FFB1A2" w14:textId="77777777" w:rsidR="00FF0B7C" w:rsidRDefault="00FF0B7C" w:rsidP="00E949D9">
            <w:pPr>
              <w:pStyle w:val="Nincstrkz"/>
            </w:pPr>
          </w:p>
        </w:tc>
        <w:tc>
          <w:tcPr>
            <w:tcW w:w="7649" w:type="dxa"/>
          </w:tcPr>
          <w:p w14:paraId="694E64C6" w14:textId="7D438AF8" w:rsidR="00FF0B7C" w:rsidRDefault="00FF0B7C" w:rsidP="00E949D9">
            <w:pPr>
              <w:pStyle w:val="Nincstrkz"/>
            </w:pPr>
            <w:r>
              <w:t>A 40 éves, elavult rendelő felújítása, komplett energetika, informatika, külső terep átépítése a modern igényeknek megfele</w:t>
            </w:r>
            <w:r w:rsidR="00DB2DD8">
              <w:t>l</w:t>
            </w:r>
            <w:r>
              <w:t>ően</w:t>
            </w:r>
          </w:p>
        </w:tc>
      </w:tr>
      <w:tr w:rsidR="00FF0B7C" w14:paraId="395FB61C" w14:textId="77777777" w:rsidTr="00E949D9">
        <w:tc>
          <w:tcPr>
            <w:tcW w:w="1413" w:type="dxa"/>
          </w:tcPr>
          <w:p w14:paraId="74B820DB" w14:textId="77777777" w:rsidR="00FF0B7C" w:rsidRDefault="00FF0B7C" w:rsidP="00E949D9">
            <w:pPr>
              <w:pStyle w:val="Nincstrkz"/>
            </w:pPr>
            <w:r>
              <w:t>BEKERÜLÉSI KÖLTSÉG:</w:t>
            </w:r>
          </w:p>
        </w:tc>
        <w:tc>
          <w:tcPr>
            <w:tcW w:w="7649" w:type="dxa"/>
          </w:tcPr>
          <w:p w14:paraId="56D16014" w14:textId="1DC02F1A" w:rsidR="00FF0B7C" w:rsidRDefault="00FF0B7C" w:rsidP="00E949D9">
            <w:pPr>
              <w:pStyle w:val="Nincstrkz"/>
            </w:pPr>
            <w:r>
              <w:t>112</w:t>
            </w:r>
            <w:r>
              <w:t>MFt + ÁFA</w:t>
            </w:r>
          </w:p>
        </w:tc>
      </w:tr>
    </w:tbl>
    <w:p w14:paraId="34E570D5" w14:textId="77777777" w:rsidR="00FF0B7C" w:rsidRDefault="00FF0B7C" w:rsidP="005271CC">
      <w:pPr>
        <w:pStyle w:val="Nincstrkz"/>
      </w:pPr>
    </w:p>
    <w:p w14:paraId="5A730D2E" w14:textId="77777777" w:rsidR="000F382D" w:rsidRDefault="000F382D" w:rsidP="005271CC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DB2DD8" w14:paraId="2FD27929" w14:textId="77777777" w:rsidTr="00E949D9">
        <w:tc>
          <w:tcPr>
            <w:tcW w:w="9062" w:type="dxa"/>
            <w:gridSpan w:val="2"/>
          </w:tcPr>
          <w:p w14:paraId="1BA1F8CC" w14:textId="70B431EA" w:rsidR="00DB2DD8" w:rsidRPr="005271CC" w:rsidRDefault="00DB2DD8" w:rsidP="00E949D9">
            <w:pPr>
              <w:pStyle w:val="Nincstrkz"/>
              <w:rPr>
                <w:b/>
                <w:bCs/>
              </w:rPr>
            </w:pPr>
            <w:r>
              <w:rPr>
                <w:b/>
                <w:bCs/>
              </w:rPr>
              <w:t>Balatonfűzfő – utcák</w:t>
            </w:r>
          </w:p>
        </w:tc>
      </w:tr>
      <w:tr w:rsidR="00DB2DD8" w14:paraId="7739FD69" w14:textId="77777777" w:rsidTr="00E949D9">
        <w:tc>
          <w:tcPr>
            <w:tcW w:w="9062" w:type="dxa"/>
            <w:gridSpan w:val="2"/>
          </w:tcPr>
          <w:p w14:paraId="387EE593" w14:textId="0683CA25" w:rsidR="00DB2DD8" w:rsidRDefault="00DB2DD8" w:rsidP="00E949D9">
            <w:pPr>
              <w:pStyle w:val="Nincstrkz"/>
            </w:pPr>
            <w:r>
              <w:t>Önkormányzati utak felújítása</w:t>
            </w:r>
          </w:p>
        </w:tc>
      </w:tr>
      <w:tr w:rsidR="00DB2DD8" w14:paraId="64CAEE71" w14:textId="77777777" w:rsidTr="00E949D9">
        <w:tc>
          <w:tcPr>
            <w:tcW w:w="1413" w:type="dxa"/>
          </w:tcPr>
          <w:p w14:paraId="06BB8A27" w14:textId="77777777" w:rsidR="00DB2DD8" w:rsidRDefault="00DB2DD8" w:rsidP="00E949D9">
            <w:pPr>
              <w:pStyle w:val="Nincstrkz"/>
            </w:pPr>
            <w:r>
              <w:t>DÁTUM</w:t>
            </w:r>
          </w:p>
        </w:tc>
        <w:tc>
          <w:tcPr>
            <w:tcW w:w="7649" w:type="dxa"/>
          </w:tcPr>
          <w:p w14:paraId="63AFA7F3" w14:textId="1AB8EB63" w:rsidR="00DB2DD8" w:rsidRDefault="00DB2DD8" w:rsidP="00E949D9">
            <w:pPr>
              <w:pStyle w:val="Nincstrkz"/>
            </w:pPr>
            <w:r>
              <w:t>2024.02-</w:t>
            </w:r>
            <w:r>
              <w:t>07</w:t>
            </w:r>
            <w:r>
              <w:t>.</w:t>
            </w:r>
          </w:p>
        </w:tc>
      </w:tr>
      <w:tr w:rsidR="00DB2DD8" w14:paraId="38FE855D" w14:textId="77777777" w:rsidTr="00E949D9">
        <w:tc>
          <w:tcPr>
            <w:tcW w:w="1413" w:type="dxa"/>
          </w:tcPr>
          <w:p w14:paraId="582A44BC" w14:textId="77777777" w:rsidR="00DB2DD8" w:rsidRDefault="00DB2DD8" w:rsidP="00E949D9">
            <w:pPr>
              <w:pStyle w:val="Nincstrkz"/>
            </w:pPr>
            <w:r>
              <w:t>HELYSZÍN:</w:t>
            </w:r>
          </w:p>
        </w:tc>
        <w:tc>
          <w:tcPr>
            <w:tcW w:w="7649" w:type="dxa"/>
          </w:tcPr>
          <w:p w14:paraId="689BB869" w14:textId="3E174D24" w:rsidR="00DB2DD8" w:rsidRDefault="00DB2DD8" w:rsidP="00E949D9">
            <w:pPr>
              <w:pStyle w:val="Nincstrkz"/>
            </w:pPr>
            <w:r>
              <w:t>Balatonfűzfő 6 utca, településközponti parkoló</w:t>
            </w:r>
          </w:p>
        </w:tc>
      </w:tr>
      <w:tr w:rsidR="00DB2DD8" w14:paraId="34C800C9" w14:textId="77777777" w:rsidTr="00E949D9">
        <w:tc>
          <w:tcPr>
            <w:tcW w:w="1413" w:type="dxa"/>
          </w:tcPr>
          <w:p w14:paraId="174F05DF" w14:textId="77777777" w:rsidR="00DB2DD8" w:rsidRDefault="00DB2DD8" w:rsidP="00E949D9">
            <w:pPr>
              <w:pStyle w:val="Nincstrkz"/>
            </w:pPr>
          </w:p>
        </w:tc>
        <w:tc>
          <w:tcPr>
            <w:tcW w:w="7649" w:type="dxa"/>
          </w:tcPr>
          <w:p w14:paraId="4DA1019F" w14:textId="7E78F8FE" w:rsidR="00DB2DD8" w:rsidRDefault="00DB2DD8" w:rsidP="00E949D9">
            <w:pPr>
              <w:pStyle w:val="Nincstrkz"/>
            </w:pPr>
            <w:r>
              <w:t xml:space="preserve">Elavult, elöregedett, keskeny utak felújítása </w:t>
            </w:r>
            <w:proofErr w:type="spellStart"/>
            <w:r>
              <w:t>gabion</w:t>
            </w:r>
            <w:proofErr w:type="spellEnd"/>
            <w:r>
              <w:t xml:space="preserve"> támfal építéssel, járdák átépítése, központi parkoló teljes (burkolat és forgalomtechnika) felújítása</w:t>
            </w:r>
          </w:p>
        </w:tc>
      </w:tr>
      <w:tr w:rsidR="00DB2DD8" w14:paraId="6B3EB631" w14:textId="77777777" w:rsidTr="00E949D9">
        <w:tc>
          <w:tcPr>
            <w:tcW w:w="1413" w:type="dxa"/>
          </w:tcPr>
          <w:p w14:paraId="77D2F88E" w14:textId="77777777" w:rsidR="00DB2DD8" w:rsidRDefault="00DB2DD8" w:rsidP="00E949D9">
            <w:pPr>
              <w:pStyle w:val="Nincstrkz"/>
            </w:pPr>
            <w:r>
              <w:t>BEKERÜLÉSI KÖLTSÉG:</w:t>
            </w:r>
          </w:p>
        </w:tc>
        <w:tc>
          <w:tcPr>
            <w:tcW w:w="7649" w:type="dxa"/>
          </w:tcPr>
          <w:p w14:paraId="7396621C" w14:textId="7D0E028E" w:rsidR="00DB2DD8" w:rsidRDefault="00DB2DD8" w:rsidP="00E949D9">
            <w:pPr>
              <w:pStyle w:val="Nincstrkz"/>
            </w:pPr>
            <w:r>
              <w:t>103</w:t>
            </w:r>
            <w:r>
              <w:t>MFt + ÁFA</w:t>
            </w:r>
          </w:p>
        </w:tc>
      </w:tr>
    </w:tbl>
    <w:p w14:paraId="19778D85" w14:textId="77777777" w:rsidR="00FF0B7C" w:rsidRDefault="00FF0B7C" w:rsidP="005271CC">
      <w:pPr>
        <w:pStyle w:val="Nincstrkz"/>
      </w:pPr>
    </w:p>
    <w:p w14:paraId="06A9D6D2" w14:textId="77777777" w:rsidR="000F382D" w:rsidRDefault="000F382D" w:rsidP="005271CC">
      <w:pPr>
        <w:pStyle w:val="Nincstrkz"/>
      </w:pPr>
    </w:p>
    <w:p w14:paraId="533C1B5D" w14:textId="77777777" w:rsidR="000F382D" w:rsidRDefault="000F382D" w:rsidP="005271CC">
      <w:pPr>
        <w:pStyle w:val="Nincstrkz"/>
      </w:pPr>
    </w:p>
    <w:p w14:paraId="4CA525FF" w14:textId="77777777" w:rsidR="000F382D" w:rsidRDefault="000F382D" w:rsidP="005271CC">
      <w:pPr>
        <w:pStyle w:val="Nincstrkz"/>
      </w:pPr>
    </w:p>
    <w:p w14:paraId="44F5E347" w14:textId="77777777" w:rsidR="000F382D" w:rsidRDefault="000F382D" w:rsidP="005271CC">
      <w:pPr>
        <w:pStyle w:val="Nincstrkz"/>
      </w:pPr>
    </w:p>
    <w:p w14:paraId="7B012F96" w14:textId="77777777" w:rsidR="000F382D" w:rsidRDefault="000F382D" w:rsidP="005271CC">
      <w:pPr>
        <w:pStyle w:val="Nincstrkz"/>
      </w:pPr>
    </w:p>
    <w:p w14:paraId="4131E71E" w14:textId="77777777" w:rsidR="000F382D" w:rsidRDefault="000F382D" w:rsidP="005271CC">
      <w:pPr>
        <w:pStyle w:val="Nincstrkz"/>
      </w:pPr>
    </w:p>
    <w:p w14:paraId="6228D363" w14:textId="77777777" w:rsidR="000F382D" w:rsidRDefault="000F382D" w:rsidP="005271CC">
      <w:pPr>
        <w:pStyle w:val="Nincstrkz"/>
      </w:pPr>
    </w:p>
    <w:p w14:paraId="32DAF094" w14:textId="77777777" w:rsidR="000F382D" w:rsidRDefault="000F382D" w:rsidP="005271CC">
      <w:pPr>
        <w:pStyle w:val="Nincstrkz"/>
      </w:pPr>
    </w:p>
    <w:p w14:paraId="494EDA61" w14:textId="77777777" w:rsidR="000F382D" w:rsidRDefault="000F382D" w:rsidP="005271CC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DB2DD8" w14:paraId="13AAE83C" w14:textId="77777777" w:rsidTr="00E949D9">
        <w:tc>
          <w:tcPr>
            <w:tcW w:w="9062" w:type="dxa"/>
            <w:gridSpan w:val="2"/>
          </w:tcPr>
          <w:p w14:paraId="1D8508AF" w14:textId="136FB8E6" w:rsidR="00DB2DD8" w:rsidRPr="005271CC" w:rsidRDefault="00DB2DD8" w:rsidP="00E949D9">
            <w:pPr>
              <w:pStyle w:val="Nincstrkz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Balatonkenese</w:t>
            </w:r>
          </w:p>
        </w:tc>
      </w:tr>
      <w:tr w:rsidR="00DB2DD8" w14:paraId="625D5117" w14:textId="77777777" w:rsidTr="00E949D9">
        <w:tc>
          <w:tcPr>
            <w:tcW w:w="9062" w:type="dxa"/>
            <w:gridSpan w:val="2"/>
          </w:tcPr>
          <w:p w14:paraId="1E9C044A" w14:textId="2AA8CF0E" w:rsidR="00DB2DD8" w:rsidRDefault="00DB2DD8" w:rsidP="00E949D9">
            <w:pPr>
              <w:pStyle w:val="Nincstrkz"/>
            </w:pPr>
            <w:r>
              <w:t>Kikötő utca felújítása</w:t>
            </w:r>
          </w:p>
        </w:tc>
      </w:tr>
      <w:tr w:rsidR="00DB2DD8" w14:paraId="0911A618" w14:textId="77777777" w:rsidTr="00E949D9">
        <w:tc>
          <w:tcPr>
            <w:tcW w:w="1413" w:type="dxa"/>
          </w:tcPr>
          <w:p w14:paraId="30FCC0C3" w14:textId="77777777" w:rsidR="00DB2DD8" w:rsidRDefault="00DB2DD8" w:rsidP="00E949D9">
            <w:pPr>
              <w:pStyle w:val="Nincstrkz"/>
            </w:pPr>
            <w:r>
              <w:t>DÁTUM</w:t>
            </w:r>
          </w:p>
        </w:tc>
        <w:tc>
          <w:tcPr>
            <w:tcW w:w="7649" w:type="dxa"/>
          </w:tcPr>
          <w:p w14:paraId="6B7BD7C6" w14:textId="32C621DF" w:rsidR="00DB2DD8" w:rsidRDefault="00DB2DD8" w:rsidP="00E949D9">
            <w:pPr>
              <w:pStyle w:val="Nincstrkz"/>
            </w:pPr>
            <w:r>
              <w:t>2024.</w:t>
            </w:r>
            <w:r>
              <w:t xml:space="preserve"> </w:t>
            </w:r>
            <w:r>
              <w:t>05.</w:t>
            </w:r>
          </w:p>
        </w:tc>
      </w:tr>
      <w:tr w:rsidR="00DB2DD8" w14:paraId="4E3559A0" w14:textId="77777777" w:rsidTr="00E949D9">
        <w:tc>
          <w:tcPr>
            <w:tcW w:w="1413" w:type="dxa"/>
          </w:tcPr>
          <w:p w14:paraId="051D8E36" w14:textId="77777777" w:rsidR="00DB2DD8" w:rsidRDefault="00DB2DD8" w:rsidP="00E949D9">
            <w:pPr>
              <w:pStyle w:val="Nincstrkz"/>
            </w:pPr>
            <w:r>
              <w:t>HELYSZÍN:</w:t>
            </w:r>
          </w:p>
        </w:tc>
        <w:tc>
          <w:tcPr>
            <w:tcW w:w="7649" w:type="dxa"/>
          </w:tcPr>
          <w:p w14:paraId="59E55687" w14:textId="020B9EB2" w:rsidR="00DB2DD8" w:rsidRDefault="00DB2DD8" w:rsidP="00E949D9">
            <w:pPr>
              <w:pStyle w:val="Nincstrkz"/>
            </w:pPr>
            <w:r>
              <w:t xml:space="preserve">Balatonkenese, Kikötő utca a strand és </w:t>
            </w:r>
            <w:proofErr w:type="spellStart"/>
            <w:r>
              <w:t>Yacht</w:t>
            </w:r>
            <w:proofErr w:type="spellEnd"/>
            <w:r>
              <w:t xml:space="preserve"> kikötő között</w:t>
            </w:r>
          </w:p>
        </w:tc>
      </w:tr>
      <w:tr w:rsidR="00DB2DD8" w14:paraId="17129C57" w14:textId="77777777" w:rsidTr="00E949D9">
        <w:tc>
          <w:tcPr>
            <w:tcW w:w="1413" w:type="dxa"/>
          </w:tcPr>
          <w:p w14:paraId="6FBC2E22" w14:textId="77777777" w:rsidR="00DB2DD8" w:rsidRDefault="00DB2DD8" w:rsidP="00E949D9">
            <w:pPr>
              <w:pStyle w:val="Nincstrkz"/>
            </w:pPr>
          </w:p>
        </w:tc>
        <w:tc>
          <w:tcPr>
            <w:tcW w:w="7649" w:type="dxa"/>
          </w:tcPr>
          <w:p w14:paraId="2142B47B" w14:textId="7AC9ACC4" w:rsidR="00DB2DD8" w:rsidRDefault="00DB2DD8" w:rsidP="00E949D9">
            <w:pPr>
              <w:pStyle w:val="Nincstrkz"/>
            </w:pPr>
            <w:r>
              <w:t>A kerékpárút építés által megrongált útburkolat felújítása burkolat lemarással és új aszfalt kopóréteg beépítéssel</w:t>
            </w:r>
          </w:p>
        </w:tc>
      </w:tr>
      <w:tr w:rsidR="00DB2DD8" w14:paraId="12619E6C" w14:textId="77777777" w:rsidTr="00E949D9">
        <w:tc>
          <w:tcPr>
            <w:tcW w:w="1413" w:type="dxa"/>
          </w:tcPr>
          <w:p w14:paraId="40047E49" w14:textId="77777777" w:rsidR="00DB2DD8" w:rsidRDefault="00DB2DD8" w:rsidP="00E949D9">
            <w:pPr>
              <w:pStyle w:val="Nincstrkz"/>
            </w:pPr>
            <w:r>
              <w:t>BEKERÜLÉSI KÖLTSÉG:</w:t>
            </w:r>
          </w:p>
        </w:tc>
        <w:tc>
          <w:tcPr>
            <w:tcW w:w="7649" w:type="dxa"/>
          </w:tcPr>
          <w:p w14:paraId="076D97B5" w14:textId="62C513DA" w:rsidR="00DB2DD8" w:rsidRDefault="00DB2DD8" w:rsidP="00E949D9">
            <w:pPr>
              <w:pStyle w:val="Nincstrkz"/>
            </w:pPr>
            <w:r>
              <w:t>13,3</w:t>
            </w:r>
            <w:r>
              <w:t>MFt + ÁFA</w:t>
            </w:r>
          </w:p>
        </w:tc>
      </w:tr>
    </w:tbl>
    <w:p w14:paraId="18187828" w14:textId="77777777" w:rsidR="00DB2DD8" w:rsidRDefault="00DB2DD8" w:rsidP="005271CC">
      <w:pPr>
        <w:pStyle w:val="Nincstrkz"/>
      </w:pPr>
    </w:p>
    <w:p w14:paraId="3B581A91" w14:textId="77777777" w:rsidR="00DB2DD8" w:rsidRDefault="00DB2DD8" w:rsidP="005271CC">
      <w:pPr>
        <w:pStyle w:val="Nincstrkz"/>
      </w:pPr>
    </w:p>
    <w:p w14:paraId="217FADB5" w14:textId="77777777" w:rsidR="00DB2DD8" w:rsidRDefault="00DB2DD8" w:rsidP="005271CC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DB2DD8" w14:paraId="263564C2" w14:textId="77777777" w:rsidTr="00E949D9">
        <w:tc>
          <w:tcPr>
            <w:tcW w:w="9062" w:type="dxa"/>
            <w:gridSpan w:val="2"/>
          </w:tcPr>
          <w:p w14:paraId="2A414D0B" w14:textId="2D5A5838" w:rsidR="00DB2DD8" w:rsidRPr="005271CC" w:rsidRDefault="00DB2DD8" w:rsidP="00E949D9">
            <w:pPr>
              <w:pStyle w:val="Nincstrkz"/>
              <w:rPr>
                <w:b/>
                <w:bCs/>
              </w:rPr>
            </w:pPr>
            <w:r>
              <w:rPr>
                <w:b/>
                <w:bCs/>
              </w:rPr>
              <w:t>Balatonkenese, Bajcsy-</w:t>
            </w:r>
            <w:proofErr w:type="spellStart"/>
            <w:r>
              <w:rPr>
                <w:b/>
                <w:bCs/>
              </w:rPr>
              <w:t>Zs</w:t>
            </w:r>
            <w:proofErr w:type="spellEnd"/>
            <w:r>
              <w:rPr>
                <w:b/>
                <w:bCs/>
              </w:rPr>
              <w:t>. utca</w:t>
            </w:r>
          </w:p>
        </w:tc>
      </w:tr>
      <w:tr w:rsidR="00DB2DD8" w14:paraId="33F99033" w14:textId="77777777" w:rsidTr="00E949D9">
        <w:tc>
          <w:tcPr>
            <w:tcW w:w="9062" w:type="dxa"/>
            <w:gridSpan w:val="2"/>
          </w:tcPr>
          <w:p w14:paraId="69671E12" w14:textId="743BBF48" w:rsidR="00DB2DD8" w:rsidRDefault="00DB2DD8" w:rsidP="00E949D9">
            <w:pPr>
              <w:pStyle w:val="Nincstrkz"/>
            </w:pPr>
            <w:r>
              <w:t>Bajcsy-</w:t>
            </w:r>
            <w:proofErr w:type="spellStart"/>
            <w:r>
              <w:t>Zs</w:t>
            </w:r>
            <w:proofErr w:type="spellEnd"/>
            <w:r>
              <w:t>. utca felújítása</w:t>
            </w:r>
          </w:p>
        </w:tc>
      </w:tr>
      <w:tr w:rsidR="00DB2DD8" w14:paraId="2DFFF032" w14:textId="77777777" w:rsidTr="00E949D9">
        <w:tc>
          <w:tcPr>
            <w:tcW w:w="1413" w:type="dxa"/>
          </w:tcPr>
          <w:p w14:paraId="081DD171" w14:textId="77777777" w:rsidR="00DB2DD8" w:rsidRDefault="00DB2DD8" w:rsidP="00E949D9">
            <w:pPr>
              <w:pStyle w:val="Nincstrkz"/>
            </w:pPr>
            <w:r>
              <w:t>DÁTUM</w:t>
            </w:r>
          </w:p>
        </w:tc>
        <w:tc>
          <w:tcPr>
            <w:tcW w:w="7649" w:type="dxa"/>
          </w:tcPr>
          <w:p w14:paraId="7AF89884" w14:textId="09253E4D" w:rsidR="00DB2DD8" w:rsidRDefault="00DB2DD8" w:rsidP="00E949D9">
            <w:pPr>
              <w:pStyle w:val="Nincstrkz"/>
            </w:pPr>
            <w:r>
              <w:t>2024.</w:t>
            </w:r>
            <w:r>
              <w:t>10-12</w:t>
            </w:r>
            <w:r>
              <w:t>.</w:t>
            </w:r>
          </w:p>
        </w:tc>
      </w:tr>
      <w:tr w:rsidR="00DB2DD8" w14:paraId="5B5294F9" w14:textId="77777777" w:rsidTr="00E949D9">
        <w:tc>
          <w:tcPr>
            <w:tcW w:w="1413" w:type="dxa"/>
          </w:tcPr>
          <w:p w14:paraId="4EAE8BE6" w14:textId="77777777" w:rsidR="00DB2DD8" w:rsidRDefault="00DB2DD8" w:rsidP="00E949D9">
            <w:pPr>
              <w:pStyle w:val="Nincstrkz"/>
            </w:pPr>
            <w:r>
              <w:t>HELYSZÍN:</w:t>
            </w:r>
          </w:p>
        </w:tc>
        <w:tc>
          <w:tcPr>
            <w:tcW w:w="7649" w:type="dxa"/>
          </w:tcPr>
          <w:p w14:paraId="1939D950" w14:textId="266D81A6" w:rsidR="00DB2DD8" w:rsidRDefault="00DB2DD8" w:rsidP="00E949D9">
            <w:pPr>
              <w:pStyle w:val="Nincstrkz"/>
            </w:pPr>
            <w:r>
              <w:t>Balatonkenese, Bajcsy-</w:t>
            </w:r>
            <w:proofErr w:type="spellStart"/>
            <w:r>
              <w:t>Zs</w:t>
            </w:r>
            <w:proofErr w:type="spellEnd"/>
            <w:r>
              <w:t>. utca</w:t>
            </w:r>
          </w:p>
        </w:tc>
      </w:tr>
      <w:tr w:rsidR="00DB2DD8" w14:paraId="47443111" w14:textId="77777777" w:rsidTr="00E949D9">
        <w:tc>
          <w:tcPr>
            <w:tcW w:w="1413" w:type="dxa"/>
          </w:tcPr>
          <w:p w14:paraId="0A29F62B" w14:textId="77777777" w:rsidR="00DB2DD8" w:rsidRDefault="00DB2DD8" w:rsidP="00E949D9">
            <w:pPr>
              <w:pStyle w:val="Nincstrkz"/>
            </w:pPr>
          </w:p>
        </w:tc>
        <w:tc>
          <w:tcPr>
            <w:tcW w:w="7649" w:type="dxa"/>
          </w:tcPr>
          <w:p w14:paraId="06D57DB5" w14:textId="4C0B24F5" w:rsidR="00DB2DD8" w:rsidRDefault="00DB2DD8" w:rsidP="00E949D9">
            <w:pPr>
              <w:pStyle w:val="Nincstrkz"/>
            </w:pPr>
            <w:r>
              <w:t>A szűk, többszöri közműépítést követően felszabdalt útpálya szélesítése, új aszfalt kopóréteg beépítése, csapadékvíz elvezetés kialakítása</w:t>
            </w:r>
          </w:p>
        </w:tc>
      </w:tr>
      <w:tr w:rsidR="00DB2DD8" w14:paraId="06C6D28B" w14:textId="77777777" w:rsidTr="00E949D9">
        <w:tc>
          <w:tcPr>
            <w:tcW w:w="1413" w:type="dxa"/>
          </w:tcPr>
          <w:p w14:paraId="1E1B2861" w14:textId="77777777" w:rsidR="00DB2DD8" w:rsidRDefault="00DB2DD8" w:rsidP="00E949D9">
            <w:pPr>
              <w:pStyle w:val="Nincstrkz"/>
            </w:pPr>
            <w:r>
              <w:t>BEKERÜLÉSI KÖLTSÉG:</w:t>
            </w:r>
          </w:p>
        </w:tc>
        <w:tc>
          <w:tcPr>
            <w:tcW w:w="7649" w:type="dxa"/>
          </w:tcPr>
          <w:p w14:paraId="12E8C47E" w14:textId="7BD8EEDB" w:rsidR="00DB2DD8" w:rsidRDefault="00DB2DD8" w:rsidP="00E949D9">
            <w:pPr>
              <w:pStyle w:val="Nincstrkz"/>
            </w:pPr>
            <w:r>
              <w:t>11,2</w:t>
            </w:r>
            <w:r>
              <w:t>MFt + ÁFA</w:t>
            </w:r>
          </w:p>
        </w:tc>
      </w:tr>
    </w:tbl>
    <w:p w14:paraId="3D598625" w14:textId="77777777" w:rsidR="00DB2DD8" w:rsidRDefault="00DB2DD8" w:rsidP="005271CC">
      <w:pPr>
        <w:pStyle w:val="Nincstrkz"/>
      </w:pPr>
    </w:p>
    <w:p w14:paraId="71256B36" w14:textId="77777777" w:rsidR="000F382D" w:rsidRDefault="000F382D" w:rsidP="005271CC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DB2DD8" w14:paraId="3B62BDAE" w14:textId="77777777" w:rsidTr="00E949D9">
        <w:tc>
          <w:tcPr>
            <w:tcW w:w="9062" w:type="dxa"/>
            <w:gridSpan w:val="2"/>
          </w:tcPr>
          <w:p w14:paraId="4C503088" w14:textId="61473ED6" w:rsidR="00DB2DD8" w:rsidRPr="005271CC" w:rsidRDefault="00DB2DD8" w:rsidP="00E949D9">
            <w:pPr>
              <w:pStyle w:val="Nincstrkz"/>
              <w:rPr>
                <w:b/>
                <w:bCs/>
              </w:rPr>
            </w:pPr>
            <w:r>
              <w:rPr>
                <w:b/>
                <w:bCs/>
              </w:rPr>
              <w:t>Balatonszepezd</w:t>
            </w:r>
          </w:p>
        </w:tc>
      </w:tr>
      <w:tr w:rsidR="00DB2DD8" w14:paraId="45654571" w14:textId="77777777" w:rsidTr="00E949D9">
        <w:tc>
          <w:tcPr>
            <w:tcW w:w="9062" w:type="dxa"/>
            <w:gridSpan w:val="2"/>
          </w:tcPr>
          <w:p w14:paraId="561381BE" w14:textId="3C12A34A" w:rsidR="00DB2DD8" w:rsidRDefault="00DB2DD8" w:rsidP="00E949D9">
            <w:pPr>
              <w:pStyle w:val="Nincstrkz"/>
            </w:pPr>
            <w:r>
              <w:t>Árpád utca felújítása</w:t>
            </w:r>
          </w:p>
        </w:tc>
      </w:tr>
      <w:tr w:rsidR="00DB2DD8" w14:paraId="438D0D50" w14:textId="77777777" w:rsidTr="00E949D9">
        <w:tc>
          <w:tcPr>
            <w:tcW w:w="1413" w:type="dxa"/>
          </w:tcPr>
          <w:p w14:paraId="5925DDB6" w14:textId="77777777" w:rsidR="00DB2DD8" w:rsidRDefault="00DB2DD8" w:rsidP="00E949D9">
            <w:pPr>
              <w:pStyle w:val="Nincstrkz"/>
            </w:pPr>
            <w:r>
              <w:t>DÁTUM</w:t>
            </w:r>
          </w:p>
        </w:tc>
        <w:tc>
          <w:tcPr>
            <w:tcW w:w="7649" w:type="dxa"/>
          </w:tcPr>
          <w:p w14:paraId="1CB76AE8" w14:textId="74E49987" w:rsidR="00DB2DD8" w:rsidRDefault="00DB2DD8" w:rsidP="00E949D9">
            <w:pPr>
              <w:pStyle w:val="Nincstrkz"/>
            </w:pPr>
            <w:r>
              <w:t>2024.0</w:t>
            </w:r>
            <w:r>
              <w:t>3</w:t>
            </w:r>
            <w:r>
              <w:t>-0</w:t>
            </w:r>
            <w:r>
              <w:t>4</w:t>
            </w:r>
            <w:r>
              <w:t>.</w:t>
            </w:r>
          </w:p>
        </w:tc>
      </w:tr>
      <w:tr w:rsidR="00DB2DD8" w14:paraId="1AC17150" w14:textId="77777777" w:rsidTr="00E949D9">
        <w:tc>
          <w:tcPr>
            <w:tcW w:w="1413" w:type="dxa"/>
          </w:tcPr>
          <w:p w14:paraId="15449766" w14:textId="77777777" w:rsidR="00DB2DD8" w:rsidRDefault="00DB2DD8" w:rsidP="00E949D9">
            <w:pPr>
              <w:pStyle w:val="Nincstrkz"/>
            </w:pPr>
            <w:r>
              <w:t>HELYSZÍN:</w:t>
            </w:r>
          </w:p>
        </w:tc>
        <w:tc>
          <w:tcPr>
            <w:tcW w:w="7649" w:type="dxa"/>
          </w:tcPr>
          <w:p w14:paraId="0370D5A9" w14:textId="65ABA1E3" w:rsidR="00DB2DD8" w:rsidRDefault="00DB2DD8" w:rsidP="00E949D9">
            <w:pPr>
              <w:pStyle w:val="Nincstrkz"/>
            </w:pPr>
            <w:r>
              <w:t>Balatonszepezd, Árpád utca</w:t>
            </w:r>
          </w:p>
        </w:tc>
      </w:tr>
      <w:tr w:rsidR="00DB2DD8" w14:paraId="2576F482" w14:textId="77777777" w:rsidTr="00E949D9">
        <w:tc>
          <w:tcPr>
            <w:tcW w:w="1413" w:type="dxa"/>
          </w:tcPr>
          <w:p w14:paraId="0A24D764" w14:textId="77777777" w:rsidR="00DB2DD8" w:rsidRDefault="00DB2DD8" w:rsidP="00E949D9">
            <w:pPr>
              <w:pStyle w:val="Nincstrkz"/>
            </w:pPr>
          </w:p>
        </w:tc>
        <w:tc>
          <w:tcPr>
            <w:tcW w:w="7649" w:type="dxa"/>
          </w:tcPr>
          <w:p w14:paraId="4267DC30" w14:textId="139BB585" w:rsidR="00DB2DD8" w:rsidRDefault="00DB2DD8" w:rsidP="00E949D9">
            <w:pPr>
              <w:pStyle w:val="Nincstrkz"/>
            </w:pPr>
            <w:r>
              <w:t>A szűk, többszöri közműépítést követően felszabdalt útpálya szélesítése, új aszfalt kopóréteg beépítése, csapadékvíz elvezetés kialakítása</w:t>
            </w:r>
          </w:p>
        </w:tc>
      </w:tr>
      <w:tr w:rsidR="00DB2DD8" w14:paraId="2C2CF07C" w14:textId="77777777" w:rsidTr="00E949D9">
        <w:tc>
          <w:tcPr>
            <w:tcW w:w="1413" w:type="dxa"/>
          </w:tcPr>
          <w:p w14:paraId="5F8ED540" w14:textId="77777777" w:rsidR="00DB2DD8" w:rsidRDefault="00DB2DD8" w:rsidP="00E949D9">
            <w:pPr>
              <w:pStyle w:val="Nincstrkz"/>
            </w:pPr>
            <w:r>
              <w:t>BEKERÜLÉSI KÖLTSÉG:</w:t>
            </w:r>
          </w:p>
        </w:tc>
        <w:tc>
          <w:tcPr>
            <w:tcW w:w="7649" w:type="dxa"/>
          </w:tcPr>
          <w:p w14:paraId="0597D0AB" w14:textId="4D0C7044" w:rsidR="00DB2DD8" w:rsidRDefault="00DB2DD8" w:rsidP="00E949D9">
            <w:pPr>
              <w:pStyle w:val="Nincstrkz"/>
            </w:pPr>
            <w:r>
              <w:t>24,2</w:t>
            </w:r>
            <w:r>
              <w:t>MFt + ÁFA</w:t>
            </w:r>
          </w:p>
        </w:tc>
      </w:tr>
    </w:tbl>
    <w:p w14:paraId="6A0AB6AB" w14:textId="77777777" w:rsidR="00DB2DD8" w:rsidRDefault="00DB2DD8" w:rsidP="005271CC">
      <w:pPr>
        <w:pStyle w:val="Nincstrkz"/>
      </w:pPr>
    </w:p>
    <w:p w14:paraId="5B35CF59" w14:textId="77777777" w:rsidR="000F382D" w:rsidRDefault="000F382D" w:rsidP="005271CC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DB2DD8" w14:paraId="2EE03757" w14:textId="77777777" w:rsidTr="00E949D9">
        <w:tc>
          <w:tcPr>
            <w:tcW w:w="9062" w:type="dxa"/>
            <w:gridSpan w:val="2"/>
          </w:tcPr>
          <w:p w14:paraId="321D7362" w14:textId="17DC6551" w:rsidR="00DB2DD8" w:rsidRPr="005271CC" w:rsidRDefault="00DB2DD8" w:rsidP="00E949D9">
            <w:pPr>
              <w:pStyle w:val="Nincstrkz"/>
              <w:rPr>
                <w:b/>
                <w:bCs/>
              </w:rPr>
            </w:pPr>
            <w:r>
              <w:rPr>
                <w:b/>
                <w:bCs/>
              </w:rPr>
              <w:t>Balaton</w:t>
            </w:r>
            <w:r>
              <w:rPr>
                <w:b/>
                <w:bCs/>
              </w:rPr>
              <w:t>udvari</w:t>
            </w:r>
          </w:p>
        </w:tc>
      </w:tr>
      <w:tr w:rsidR="00DB2DD8" w14:paraId="2A81913A" w14:textId="77777777" w:rsidTr="00E949D9">
        <w:tc>
          <w:tcPr>
            <w:tcW w:w="9062" w:type="dxa"/>
            <w:gridSpan w:val="2"/>
          </w:tcPr>
          <w:p w14:paraId="6AB7DC0B" w14:textId="7CF75535" w:rsidR="00DB2DD8" w:rsidRDefault="00DB2DD8" w:rsidP="00E949D9">
            <w:pPr>
              <w:pStyle w:val="Nincstrkz"/>
            </w:pPr>
            <w:r>
              <w:t>Strand bevezető út felújítása</w:t>
            </w:r>
          </w:p>
        </w:tc>
      </w:tr>
      <w:tr w:rsidR="00DB2DD8" w14:paraId="1E15DBF6" w14:textId="77777777" w:rsidTr="00E949D9">
        <w:tc>
          <w:tcPr>
            <w:tcW w:w="1413" w:type="dxa"/>
          </w:tcPr>
          <w:p w14:paraId="47AD21E1" w14:textId="77777777" w:rsidR="00DB2DD8" w:rsidRDefault="00DB2DD8" w:rsidP="00E949D9">
            <w:pPr>
              <w:pStyle w:val="Nincstrkz"/>
            </w:pPr>
            <w:r>
              <w:t>DÁTUM</w:t>
            </w:r>
          </w:p>
        </w:tc>
        <w:tc>
          <w:tcPr>
            <w:tcW w:w="7649" w:type="dxa"/>
          </w:tcPr>
          <w:p w14:paraId="57F99D56" w14:textId="021F8254" w:rsidR="00DB2DD8" w:rsidRDefault="00DB2DD8" w:rsidP="00E949D9">
            <w:pPr>
              <w:pStyle w:val="Nincstrkz"/>
            </w:pPr>
            <w:r>
              <w:t>2024.</w:t>
            </w:r>
            <w:r>
              <w:t>05</w:t>
            </w:r>
            <w:r>
              <w:t>.</w:t>
            </w:r>
          </w:p>
        </w:tc>
      </w:tr>
      <w:tr w:rsidR="00DB2DD8" w14:paraId="71B4FD37" w14:textId="77777777" w:rsidTr="00E949D9">
        <w:tc>
          <w:tcPr>
            <w:tcW w:w="1413" w:type="dxa"/>
          </w:tcPr>
          <w:p w14:paraId="47A43F8A" w14:textId="77777777" w:rsidR="00DB2DD8" w:rsidRDefault="00DB2DD8" w:rsidP="00E949D9">
            <w:pPr>
              <w:pStyle w:val="Nincstrkz"/>
            </w:pPr>
            <w:r>
              <w:t>HELYSZÍN:</w:t>
            </w:r>
          </w:p>
        </w:tc>
        <w:tc>
          <w:tcPr>
            <w:tcW w:w="7649" w:type="dxa"/>
          </w:tcPr>
          <w:p w14:paraId="03265C71" w14:textId="35DCB66C" w:rsidR="00DB2DD8" w:rsidRDefault="00DB2DD8" w:rsidP="00E949D9">
            <w:pPr>
              <w:pStyle w:val="Nincstrkz"/>
            </w:pPr>
            <w:r>
              <w:t>Balatonudvari, strandi parkoló</w:t>
            </w:r>
          </w:p>
        </w:tc>
      </w:tr>
      <w:tr w:rsidR="00DB2DD8" w14:paraId="58EB15B2" w14:textId="77777777" w:rsidTr="00E949D9">
        <w:tc>
          <w:tcPr>
            <w:tcW w:w="1413" w:type="dxa"/>
          </w:tcPr>
          <w:p w14:paraId="47632097" w14:textId="77777777" w:rsidR="00DB2DD8" w:rsidRDefault="00DB2DD8" w:rsidP="00E949D9">
            <w:pPr>
              <w:pStyle w:val="Nincstrkz"/>
            </w:pPr>
          </w:p>
        </w:tc>
        <w:tc>
          <w:tcPr>
            <w:tcW w:w="7649" w:type="dxa"/>
          </w:tcPr>
          <w:p w14:paraId="40E62A21" w14:textId="08154094" w:rsidR="00DB2DD8" w:rsidRDefault="00DB2DD8" w:rsidP="00E949D9">
            <w:pPr>
              <w:pStyle w:val="Nincstrkz"/>
            </w:pPr>
            <w:r>
              <w:t>A poros</w:t>
            </w:r>
            <w:r w:rsidR="000F382D">
              <w:t>, aszfaltfoltos, kátyús útszakasz új aszfalt kopóréteggel történő átépítése</w:t>
            </w:r>
          </w:p>
        </w:tc>
      </w:tr>
      <w:tr w:rsidR="00DB2DD8" w14:paraId="659B0607" w14:textId="77777777" w:rsidTr="00E949D9">
        <w:tc>
          <w:tcPr>
            <w:tcW w:w="1413" w:type="dxa"/>
          </w:tcPr>
          <w:p w14:paraId="4DAC221C" w14:textId="77777777" w:rsidR="00DB2DD8" w:rsidRDefault="00DB2DD8" w:rsidP="00E949D9">
            <w:pPr>
              <w:pStyle w:val="Nincstrkz"/>
            </w:pPr>
            <w:r>
              <w:t>BEKERÜLÉSI KÖLTSÉG:</w:t>
            </w:r>
          </w:p>
        </w:tc>
        <w:tc>
          <w:tcPr>
            <w:tcW w:w="7649" w:type="dxa"/>
          </w:tcPr>
          <w:p w14:paraId="5FA55AD8" w14:textId="2BC018DE" w:rsidR="00DB2DD8" w:rsidRDefault="000F382D" w:rsidP="00E949D9">
            <w:pPr>
              <w:pStyle w:val="Nincstrkz"/>
            </w:pPr>
            <w:r>
              <w:t>6,1</w:t>
            </w:r>
            <w:r w:rsidR="00DB2DD8">
              <w:t>MFt + ÁFA</w:t>
            </w:r>
          </w:p>
        </w:tc>
      </w:tr>
    </w:tbl>
    <w:p w14:paraId="28074F11" w14:textId="77777777" w:rsidR="00DB2DD8" w:rsidRDefault="00DB2DD8" w:rsidP="005271CC">
      <w:pPr>
        <w:pStyle w:val="Nincstrkz"/>
      </w:pPr>
    </w:p>
    <w:p w14:paraId="238949F4" w14:textId="77777777" w:rsidR="000F382D" w:rsidRDefault="000F382D" w:rsidP="005271CC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0F382D" w14:paraId="64BD23A7" w14:textId="77777777" w:rsidTr="00E949D9">
        <w:tc>
          <w:tcPr>
            <w:tcW w:w="9062" w:type="dxa"/>
            <w:gridSpan w:val="2"/>
          </w:tcPr>
          <w:p w14:paraId="0386C841" w14:textId="066172C3" w:rsidR="000F382D" w:rsidRPr="005271CC" w:rsidRDefault="000F382D" w:rsidP="00E949D9">
            <w:pPr>
              <w:pStyle w:val="Nincstrkz"/>
              <w:rPr>
                <w:b/>
                <w:bCs/>
              </w:rPr>
            </w:pPr>
            <w:r>
              <w:rPr>
                <w:b/>
                <w:bCs/>
              </w:rPr>
              <w:t>Bánd</w:t>
            </w:r>
          </w:p>
        </w:tc>
      </w:tr>
      <w:tr w:rsidR="000F382D" w14:paraId="71C48D83" w14:textId="77777777" w:rsidTr="00E949D9">
        <w:tc>
          <w:tcPr>
            <w:tcW w:w="9062" w:type="dxa"/>
            <w:gridSpan w:val="2"/>
          </w:tcPr>
          <w:p w14:paraId="470DA6CB" w14:textId="593B7C54" w:rsidR="000F382D" w:rsidRDefault="000F382D" w:rsidP="00E949D9">
            <w:pPr>
              <w:pStyle w:val="Nincstrkz"/>
            </w:pPr>
            <w:r>
              <w:t>Mártonhegyi</w:t>
            </w:r>
            <w:r>
              <w:t xml:space="preserve"> utca felújítása</w:t>
            </w:r>
          </w:p>
        </w:tc>
      </w:tr>
      <w:tr w:rsidR="000F382D" w14:paraId="43D0CCFA" w14:textId="77777777" w:rsidTr="00E949D9">
        <w:tc>
          <w:tcPr>
            <w:tcW w:w="1413" w:type="dxa"/>
          </w:tcPr>
          <w:p w14:paraId="1C75DDA4" w14:textId="77777777" w:rsidR="000F382D" w:rsidRDefault="000F382D" w:rsidP="00E949D9">
            <w:pPr>
              <w:pStyle w:val="Nincstrkz"/>
            </w:pPr>
            <w:r>
              <w:t>DÁTUM</w:t>
            </w:r>
          </w:p>
        </w:tc>
        <w:tc>
          <w:tcPr>
            <w:tcW w:w="7649" w:type="dxa"/>
          </w:tcPr>
          <w:p w14:paraId="70C4AA93" w14:textId="7DB447F5" w:rsidR="000F382D" w:rsidRDefault="000F382D" w:rsidP="00E949D9">
            <w:pPr>
              <w:pStyle w:val="Nincstrkz"/>
            </w:pPr>
            <w:r>
              <w:t>2024.</w:t>
            </w:r>
            <w:r>
              <w:t>10</w:t>
            </w:r>
            <w:r>
              <w:t>.</w:t>
            </w:r>
          </w:p>
        </w:tc>
      </w:tr>
      <w:tr w:rsidR="000F382D" w14:paraId="49ED5CC0" w14:textId="77777777" w:rsidTr="00E949D9">
        <w:tc>
          <w:tcPr>
            <w:tcW w:w="1413" w:type="dxa"/>
          </w:tcPr>
          <w:p w14:paraId="3C546B29" w14:textId="77777777" w:rsidR="000F382D" w:rsidRDefault="000F382D" w:rsidP="00E949D9">
            <w:pPr>
              <w:pStyle w:val="Nincstrkz"/>
            </w:pPr>
            <w:r>
              <w:t>HELYSZÍN:</w:t>
            </w:r>
          </w:p>
        </w:tc>
        <w:tc>
          <w:tcPr>
            <w:tcW w:w="7649" w:type="dxa"/>
          </w:tcPr>
          <w:p w14:paraId="0D9FE3A8" w14:textId="2C90505D" w:rsidR="000F382D" w:rsidRDefault="000F382D" w:rsidP="00E949D9">
            <w:pPr>
              <w:pStyle w:val="Nincstrkz"/>
            </w:pPr>
            <w:r>
              <w:t xml:space="preserve">Bánd, </w:t>
            </w:r>
            <w:proofErr w:type="spellStart"/>
            <w:r>
              <w:t>Mértonhegyi</w:t>
            </w:r>
            <w:proofErr w:type="spellEnd"/>
            <w:r>
              <w:t xml:space="preserve"> utca</w:t>
            </w:r>
          </w:p>
        </w:tc>
      </w:tr>
      <w:tr w:rsidR="000F382D" w14:paraId="53316F55" w14:textId="77777777" w:rsidTr="00E949D9">
        <w:tc>
          <w:tcPr>
            <w:tcW w:w="1413" w:type="dxa"/>
          </w:tcPr>
          <w:p w14:paraId="320C1ED9" w14:textId="77777777" w:rsidR="000F382D" w:rsidRDefault="000F382D" w:rsidP="00E949D9">
            <w:pPr>
              <w:pStyle w:val="Nincstrkz"/>
            </w:pPr>
          </w:p>
        </w:tc>
        <w:tc>
          <w:tcPr>
            <w:tcW w:w="7649" w:type="dxa"/>
          </w:tcPr>
          <w:p w14:paraId="1608304B" w14:textId="52823747" w:rsidR="000F382D" w:rsidRDefault="000F382D" w:rsidP="00E949D9">
            <w:pPr>
              <w:pStyle w:val="Nincstrkz"/>
            </w:pPr>
            <w:r>
              <w:t>MFP programban a keskeny utca bővítése és aszfaltburkolatú felújítása</w:t>
            </w:r>
          </w:p>
        </w:tc>
      </w:tr>
      <w:tr w:rsidR="000F382D" w14:paraId="7150BEC0" w14:textId="77777777" w:rsidTr="00E949D9">
        <w:tc>
          <w:tcPr>
            <w:tcW w:w="1413" w:type="dxa"/>
          </w:tcPr>
          <w:p w14:paraId="2A88F1A9" w14:textId="77777777" w:rsidR="000F382D" w:rsidRDefault="000F382D" w:rsidP="00E949D9">
            <w:pPr>
              <w:pStyle w:val="Nincstrkz"/>
            </w:pPr>
            <w:r>
              <w:t>BEKERÜLÉSI KÖLTSÉG:</w:t>
            </w:r>
          </w:p>
        </w:tc>
        <w:tc>
          <w:tcPr>
            <w:tcW w:w="7649" w:type="dxa"/>
          </w:tcPr>
          <w:p w14:paraId="62ABBBCE" w14:textId="1DF22D0F" w:rsidR="000F382D" w:rsidRDefault="000F382D" w:rsidP="00E949D9">
            <w:pPr>
              <w:pStyle w:val="Nincstrkz"/>
            </w:pPr>
            <w:r>
              <w:t>13,7</w:t>
            </w:r>
            <w:r>
              <w:t>MFt + ÁFA</w:t>
            </w:r>
          </w:p>
        </w:tc>
      </w:tr>
    </w:tbl>
    <w:p w14:paraId="0C915A33" w14:textId="77777777" w:rsidR="00DB2DD8" w:rsidRDefault="00DB2DD8" w:rsidP="005271CC">
      <w:pPr>
        <w:pStyle w:val="Nincstrkz"/>
      </w:pPr>
    </w:p>
    <w:p w14:paraId="07E6113C" w14:textId="77777777" w:rsidR="000F382D" w:rsidRDefault="000F382D" w:rsidP="005271CC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0F382D" w14:paraId="4B634A10" w14:textId="77777777" w:rsidTr="00E949D9">
        <w:tc>
          <w:tcPr>
            <w:tcW w:w="9062" w:type="dxa"/>
            <w:gridSpan w:val="2"/>
          </w:tcPr>
          <w:p w14:paraId="0A005FAE" w14:textId="16CB983C" w:rsidR="000F382D" w:rsidRPr="005271CC" w:rsidRDefault="000F382D" w:rsidP="00E949D9">
            <w:pPr>
              <w:pStyle w:val="Nincstrkz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Szigliget</w:t>
            </w:r>
          </w:p>
        </w:tc>
      </w:tr>
      <w:tr w:rsidR="000F382D" w14:paraId="65E06983" w14:textId="77777777" w:rsidTr="00E949D9">
        <w:tc>
          <w:tcPr>
            <w:tcW w:w="9062" w:type="dxa"/>
            <w:gridSpan w:val="2"/>
          </w:tcPr>
          <w:p w14:paraId="3B1D15F7" w14:textId="7466FDA5" w:rsidR="000F382D" w:rsidRDefault="000F382D" w:rsidP="00E949D9">
            <w:pPr>
              <w:pStyle w:val="Nincstrkz"/>
            </w:pPr>
            <w:r>
              <w:t>Iharos</w:t>
            </w:r>
            <w:r>
              <w:t xml:space="preserve"> utca felújítása</w:t>
            </w:r>
          </w:p>
        </w:tc>
      </w:tr>
      <w:tr w:rsidR="000F382D" w14:paraId="4203BB79" w14:textId="77777777" w:rsidTr="00E949D9">
        <w:tc>
          <w:tcPr>
            <w:tcW w:w="1413" w:type="dxa"/>
          </w:tcPr>
          <w:p w14:paraId="6D3CBD0D" w14:textId="77777777" w:rsidR="000F382D" w:rsidRDefault="000F382D" w:rsidP="00E949D9">
            <w:pPr>
              <w:pStyle w:val="Nincstrkz"/>
            </w:pPr>
            <w:r>
              <w:t>DÁTUM</w:t>
            </w:r>
          </w:p>
        </w:tc>
        <w:tc>
          <w:tcPr>
            <w:tcW w:w="7649" w:type="dxa"/>
          </w:tcPr>
          <w:p w14:paraId="4E2D7C3B" w14:textId="1458D578" w:rsidR="000F382D" w:rsidRDefault="000F382D" w:rsidP="00E949D9">
            <w:pPr>
              <w:pStyle w:val="Nincstrkz"/>
            </w:pPr>
            <w:r>
              <w:t>2024.</w:t>
            </w:r>
            <w:r>
              <w:t>04-05</w:t>
            </w:r>
            <w:r>
              <w:t>.</w:t>
            </w:r>
          </w:p>
        </w:tc>
      </w:tr>
      <w:tr w:rsidR="000F382D" w14:paraId="05A9191B" w14:textId="77777777" w:rsidTr="00E949D9">
        <w:tc>
          <w:tcPr>
            <w:tcW w:w="1413" w:type="dxa"/>
          </w:tcPr>
          <w:p w14:paraId="243BFB35" w14:textId="77777777" w:rsidR="000F382D" w:rsidRDefault="000F382D" w:rsidP="00E949D9">
            <w:pPr>
              <w:pStyle w:val="Nincstrkz"/>
            </w:pPr>
            <w:r>
              <w:t>HELYSZÍN:</w:t>
            </w:r>
          </w:p>
        </w:tc>
        <w:tc>
          <w:tcPr>
            <w:tcW w:w="7649" w:type="dxa"/>
          </w:tcPr>
          <w:p w14:paraId="2C20E976" w14:textId="2AEEDB7A" w:rsidR="000F382D" w:rsidRDefault="000F382D" w:rsidP="00E949D9">
            <w:pPr>
              <w:pStyle w:val="Nincstrkz"/>
            </w:pPr>
            <w:r>
              <w:t>Szigliget, Iharos utca</w:t>
            </w:r>
          </w:p>
        </w:tc>
      </w:tr>
      <w:tr w:rsidR="000F382D" w14:paraId="3B656060" w14:textId="77777777" w:rsidTr="00E949D9">
        <w:tc>
          <w:tcPr>
            <w:tcW w:w="1413" w:type="dxa"/>
          </w:tcPr>
          <w:p w14:paraId="4334CDFE" w14:textId="77777777" w:rsidR="000F382D" w:rsidRDefault="000F382D" w:rsidP="00E949D9">
            <w:pPr>
              <w:pStyle w:val="Nincstrkz"/>
            </w:pPr>
          </w:p>
        </w:tc>
        <w:tc>
          <w:tcPr>
            <w:tcW w:w="7649" w:type="dxa"/>
          </w:tcPr>
          <w:p w14:paraId="5BCF510E" w14:textId="5866E682" w:rsidR="000F382D" w:rsidRDefault="000F382D" w:rsidP="00E949D9">
            <w:pPr>
              <w:pStyle w:val="Nincstrkz"/>
            </w:pPr>
            <w:r>
              <w:t>A meglévő 4,5-5,0m széles út bővítése 5,5m szélesre, mellette aszfaltos burkolt padka kialakítása, nyílt földárok burkolása</w:t>
            </w:r>
          </w:p>
        </w:tc>
      </w:tr>
      <w:tr w:rsidR="000F382D" w14:paraId="723A2471" w14:textId="77777777" w:rsidTr="00E949D9">
        <w:tc>
          <w:tcPr>
            <w:tcW w:w="1413" w:type="dxa"/>
          </w:tcPr>
          <w:p w14:paraId="3B2F17FF" w14:textId="77777777" w:rsidR="000F382D" w:rsidRDefault="000F382D" w:rsidP="00E949D9">
            <w:pPr>
              <w:pStyle w:val="Nincstrkz"/>
            </w:pPr>
            <w:r>
              <w:t>BEKERÜLÉSI KÖLTSÉG:</w:t>
            </w:r>
          </w:p>
        </w:tc>
        <w:tc>
          <w:tcPr>
            <w:tcW w:w="7649" w:type="dxa"/>
          </w:tcPr>
          <w:p w14:paraId="18B8524D" w14:textId="1E241514" w:rsidR="000F382D" w:rsidRDefault="000F382D" w:rsidP="00E949D9">
            <w:pPr>
              <w:pStyle w:val="Nincstrkz"/>
            </w:pPr>
            <w:r>
              <w:t>43,3</w:t>
            </w:r>
            <w:r>
              <w:t>MFt + ÁFA</w:t>
            </w:r>
          </w:p>
        </w:tc>
      </w:tr>
    </w:tbl>
    <w:p w14:paraId="4C3D6113" w14:textId="77777777" w:rsidR="00DB2DD8" w:rsidRDefault="00DB2DD8" w:rsidP="005271CC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0F382D" w14:paraId="3EB6AAD5" w14:textId="77777777" w:rsidTr="00E949D9">
        <w:tc>
          <w:tcPr>
            <w:tcW w:w="9062" w:type="dxa"/>
            <w:gridSpan w:val="2"/>
          </w:tcPr>
          <w:p w14:paraId="664CA229" w14:textId="77777777" w:rsidR="000F382D" w:rsidRDefault="000F382D" w:rsidP="00E949D9">
            <w:pPr>
              <w:pStyle w:val="Nincstrkz"/>
              <w:rPr>
                <w:b/>
                <w:bCs/>
              </w:rPr>
            </w:pPr>
          </w:p>
          <w:p w14:paraId="69495E61" w14:textId="202FD6B5" w:rsidR="000F382D" w:rsidRPr="005271CC" w:rsidRDefault="000F382D" w:rsidP="00E949D9">
            <w:pPr>
              <w:pStyle w:val="Nincstrkz"/>
              <w:rPr>
                <w:b/>
                <w:bCs/>
              </w:rPr>
            </w:pPr>
            <w:r>
              <w:rPr>
                <w:b/>
                <w:bCs/>
              </w:rPr>
              <w:t>Veszprém, Boksa tér</w:t>
            </w:r>
          </w:p>
        </w:tc>
      </w:tr>
      <w:tr w:rsidR="000F382D" w14:paraId="0F2DD963" w14:textId="77777777" w:rsidTr="00E949D9">
        <w:tc>
          <w:tcPr>
            <w:tcW w:w="9062" w:type="dxa"/>
            <w:gridSpan w:val="2"/>
          </w:tcPr>
          <w:p w14:paraId="00C48BA5" w14:textId="5AA2CC40" w:rsidR="000F382D" w:rsidRDefault="000F382D" w:rsidP="00E949D9">
            <w:pPr>
              <w:pStyle w:val="Nincstrkz"/>
            </w:pPr>
            <w:r>
              <w:t>Lakóparki úthálózat kiépítése</w:t>
            </w:r>
          </w:p>
        </w:tc>
      </w:tr>
      <w:tr w:rsidR="000F382D" w14:paraId="1EF91A73" w14:textId="77777777" w:rsidTr="000F382D">
        <w:tc>
          <w:tcPr>
            <w:tcW w:w="1416" w:type="dxa"/>
          </w:tcPr>
          <w:p w14:paraId="6CF97764" w14:textId="77777777" w:rsidR="000F382D" w:rsidRDefault="000F382D" w:rsidP="00E949D9">
            <w:pPr>
              <w:pStyle w:val="Nincstrkz"/>
            </w:pPr>
            <w:r>
              <w:t>DÁTUM</w:t>
            </w:r>
          </w:p>
        </w:tc>
        <w:tc>
          <w:tcPr>
            <w:tcW w:w="7646" w:type="dxa"/>
          </w:tcPr>
          <w:p w14:paraId="39662729" w14:textId="3B1B1683" w:rsidR="000F382D" w:rsidRDefault="000F382D" w:rsidP="00E949D9">
            <w:pPr>
              <w:pStyle w:val="Nincstrkz"/>
            </w:pPr>
            <w:r>
              <w:t>2024.</w:t>
            </w:r>
            <w:r>
              <w:t>10-12</w:t>
            </w:r>
            <w:r>
              <w:t>.</w:t>
            </w:r>
          </w:p>
        </w:tc>
      </w:tr>
      <w:tr w:rsidR="000F382D" w14:paraId="2ECA02E9" w14:textId="77777777" w:rsidTr="000F382D">
        <w:tc>
          <w:tcPr>
            <w:tcW w:w="1416" w:type="dxa"/>
          </w:tcPr>
          <w:p w14:paraId="55787D5A" w14:textId="77777777" w:rsidR="000F382D" w:rsidRDefault="000F382D" w:rsidP="00E949D9">
            <w:pPr>
              <w:pStyle w:val="Nincstrkz"/>
            </w:pPr>
            <w:r>
              <w:t>HELYSZÍN:</w:t>
            </w:r>
          </w:p>
        </w:tc>
        <w:tc>
          <w:tcPr>
            <w:tcW w:w="7646" w:type="dxa"/>
          </w:tcPr>
          <w:p w14:paraId="0A6DBBCB" w14:textId="2B8D016C" w:rsidR="000F382D" w:rsidRDefault="000F382D" w:rsidP="00E949D9">
            <w:pPr>
              <w:pStyle w:val="Nincstrkz"/>
            </w:pPr>
            <w:r>
              <w:t>Veszprém, Boksa tér</w:t>
            </w:r>
          </w:p>
        </w:tc>
      </w:tr>
      <w:tr w:rsidR="000F382D" w14:paraId="0E33BC19" w14:textId="77777777" w:rsidTr="000F382D">
        <w:tc>
          <w:tcPr>
            <w:tcW w:w="1416" w:type="dxa"/>
          </w:tcPr>
          <w:p w14:paraId="16DE65E9" w14:textId="77777777" w:rsidR="000F382D" w:rsidRDefault="000F382D" w:rsidP="00E949D9">
            <w:pPr>
              <w:pStyle w:val="Nincstrkz"/>
            </w:pPr>
          </w:p>
        </w:tc>
        <w:tc>
          <w:tcPr>
            <w:tcW w:w="7646" w:type="dxa"/>
          </w:tcPr>
          <w:p w14:paraId="6CF85723" w14:textId="63BE2E66" w:rsidR="000F382D" w:rsidRDefault="000F382D" w:rsidP="00E949D9">
            <w:pPr>
              <w:pStyle w:val="Nincstrkz"/>
            </w:pPr>
            <w:r>
              <w:t>A többlakásos társasház megközelítését szolgáló utak, parkolók kiépítése, zöldfelület rendezése, támfalak építése</w:t>
            </w:r>
          </w:p>
        </w:tc>
      </w:tr>
      <w:tr w:rsidR="000F382D" w14:paraId="0DC2CE62" w14:textId="77777777" w:rsidTr="000F382D">
        <w:tc>
          <w:tcPr>
            <w:tcW w:w="1416" w:type="dxa"/>
          </w:tcPr>
          <w:p w14:paraId="71C3D196" w14:textId="77777777" w:rsidR="000F382D" w:rsidRDefault="000F382D" w:rsidP="00E949D9">
            <w:pPr>
              <w:pStyle w:val="Nincstrkz"/>
            </w:pPr>
            <w:r>
              <w:t>BEKERÜLÉSI KÖLTSÉG:</w:t>
            </w:r>
          </w:p>
        </w:tc>
        <w:tc>
          <w:tcPr>
            <w:tcW w:w="7646" w:type="dxa"/>
          </w:tcPr>
          <w:p w14:paraId="004C64C7" w14:textId="72118AB4" w:rsidR="000F382D" w:rsidRDefault="000F382D" w:rsidP="00E949D9">
            <w:pPr>
              <w:pStyle w:val="Nincstrkz"/>
            </w:pPr>
            <w:r>
              <w:t>14,6</w:t>
            </w:r>
            <w:r>
              <w:t>MFt + ÁFA</w:t>
            </w:r>
          </w:p>
        </w:tc>
      </w:tr>
    </w:tbl>
    <w:p w14:paraId="099DACA0" w14:textId="77777777" w:rsidR="000F382D" w:rsidRDefault="000F382D" w:rsidP="005271CC">
      <w:pPr>
        <w:pStyle w:val="Nincstrkz"/>
      </w:pPr>
    </w:p>
    <w:p w14:paraId="0B599E7E" w14:textId="77777777" w:rsidR="000F382D" w:rsidRDefault="000F382D" w:rsidP="005271CC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FF0B7C" w14:paraId="571BA164" w14:textId="77777777" w:rsidTr="00E949D9">
        <w:tc>
          <w:tcPr>
            <w:tcW w:w="9062" w:type="dxa"/>
            <w:gridSpan w:val="2"/>
          </w:tcPr>
          <w:p w14:paraId="4C1EDD46" w14:textId="03D7B506" w:rsidR="00FF0B7C" w:rsidRPr="005271CC" w:rsidRDefault="00FF0B7C" w:rsidP="00E949D9">
            <w:pPr>
              <w:pStyle w:val="Nincstrkz"/>
              <w:rPr>
                <w:b/>
                <w:bCs/>
              </w:rPr>
            </w:pPr>
            <w:r>
              <w:rPr>
                <w:b/>
                <w:bCs/>
              </w:rPr>
              <w:t>Zánka</w:t>
            </w:r>
          </w:p>
        </w:tc>
      </w:tr>
      <w:tr w:rsidR="00FF0B7C" w14:paraId="0273886A" w14:textId="77777777" w:rsidTr="00E949D9">
        <w:tc>
          <w:tcPr>
            <w:tcW w:w="9062" w:type="dxa"/>
            <w:gridSpan w:val="2"/>
          </w:tcPr>
          <w:p w14:paraId="5A0B66CC" w14:textId="7BAE7005" w:rsidR="00FF0B7C" w:rsidRDefault="00FF0B7C" w:rsidP="00E949D9">
            <w:pPr>
              <w:pStyle w:val="Nincstrkz"/>
            </w:pPr>
            <w:r>
              <w:t>Parti sétány kialakítása</w:t>
            </w:r>
          </w:p>
        </w:tc>
      </w:tr>
      <w:tr w:rsidR="00FF0B7C" w14:paraId="7D86037B" w14:textId="77777777" w:rsidTr="000F382D">
        <w:tc>
          <w:tcPr>
            <w:tcW w:w="1416" w:type="dxa"/>
          </w:tcPr>
          <w:p w14:paraId="2544F7FE" w14:textId="77777777" w:rsidR="00FF0B7C" w:rsidRDefault="00FF0B7C" w:rsidP="00E949D9">
            <w:pPr>
              <w:pStyle w:val="Nincstrkz"/>
            </w:pPr>
            <w:r>
              <w:t>DÁTUM</w:t>
            </w:r>
          </w:p>
        </w:tc>
        <w:tc>
          <w:tcPr>
            <w:tcW w:w="7646" w:type="dxa"/>
          </w:tcPr>
          <w:p w14:paraId="61EA8891" w14:textId="24A30E01" w:rsidR="00FF0B7C" w:rsidRDefault="00FF0B7C" w:rsidP="00E949D9">
            <w:pPr>
              <w:pStyle w:val="Nincstrkz"/>
            </w:pPr>
            <w:r>
              <w:t>2024.</w:t>
            </w:r>
            <w:r>
              <w:t>02-05</w:t>
            </w:r>
            <w:r>
              <w:t>.</w:t>
            </w:r>
          </w:p>
        </w:tc>
      </w:tr>
      <w:tr w:rsidR="00FF0B7C" w14:paraId="7A9A4CE7" w14:textId="77777777" w:rsidTr="000F382D">
        <w:tc>
          <w:tcPr>
            <w:tcW w:w="1416" w:type="dxa"/>
          </w:tcPr>
          <w:p w14:paraId="1940799A" w14:textId="77777777" w:rsidR="00FF0B7C" w:rsidRDefault="00FF0B7C" w:rsidP="00E949D9">
            <w:pPr>
              <w:pStyle w:val="Nincstrkz"/>
            </w:pPr>
            <w:r>
              <w:t>HELYSZÍN:</w:t>
            </w:r>
          </w:p>
        </w:tc>
        <w:tc>
          <w:tcPr>
            <w:tcW w:w="7646" w:type="dxa"/>
          </w:tcPr>
          <w:p w14:paraId="5985BC6B" w14:textId="223AE6ED" w:rsidR="00FF0B7C" w:rsidRDefault="00FF0B7C" w:rsidP="00E949D9">
            <w:pPr>
              <w:pStyle w:val="Nincstrkz"/>
            </w:pPr>
            <w:r>
              <w:t>Zánka, Csemetekert utca végén a Balaton parton</w:t>
            </w:r>
          </w:p>
        </w:tc>
      </w:tr>
      <w:tr w:rsidR="00FF0B7C" w14:paraId="68D576BD" w14:textId="77777777" w:rsidTr="000F382D">
        <w:tc>
          <w:tcPr>
            <w:tcW w:w="1416" w:type="dxa"/>
          </w:tcPr>
          <w:p w14:paraId="0C8539AD" w14:textId="77777777" w:rsidR="00FF0B7C" w:rsidRDefault="00FF0B7C" w:rsidP="00E949D9">
            <w:pPr>
              <w:pStyle w:val="Nincstrkz"/>
            </w:pPr>
          </w:p>
        </w:tc>
        <w:tc>
          <w:tcPr>
            <w:tcW w:w="7646" w:type="dxa"/>
          </w:tcPr>
          <w:p w14:paraId="6E0249C8" w14:textId="575E800B" w:rsidR="00FF0B7C" w:rsidRDefault="00FF0B7C" w:rsidP="00E949D9">
            <w:pPr>
              <w:pStyle w:val="Nincstrkz"/>
            </w:pPr>
            <w:r>
              <w:t>A földes, sáros, iszapos területen a partra vezető sétány kialakítása, mocsári ciprusok védelmét ellátó fahidak közbeiktatásával, pihenőpadokkal, közvilágítással</w:t>
            </w:r>
          </w:p>
        </w:tc>
      </w:tr>
      <w:tr w:rsidR="00FF0B7C" w14:paraId="7FAECDA1" w14:textId="77777777" w:rsidTr="000F382D">
        <w:tc>
          <w:tcPr>
            <w:tcW w:w="1416" w:type="dxa"/>
          </w:tcPr>
          <w:p w14:paraId="60391EE1" w14:textId="77777777" w:rsidR="00FF0B7C" w:rsidRDefault="00FF0B7C" w:rsidP="00E949D9">
            <w:pPr>
              <w:pStyle w:val="Nincstrkz"/>
            </w:pPr>
            <w:r>
              <w:t>BEKERÜLÉSI KÖLTSÉG:</w:t>
            </w:r>
          </w:p>
        </w:tc>
        <w:tc>
          <w:tcPr>
            <w:tcW w:w="7646" w:type="dxa"/>
          </w:tcPr>
          <w:p w14:paraId="0A627F00" w14:textId="4B6B06E8" w:rsidR="00FF0B7C" w:rsidRDefault="00FF0B7C" w:rsidP="00E949D9">
            <w:pPr>
              <w:pStyle w:val="Nincstrkz"/>
            </w:pPr>
            <w:r>
              <w:t>58,5</w:t>
            </w:r>
            <w:r>
              <w:t>MFt + ÁFA</w:t>
            </w:r>
          </w:p>
        </w:tc>
      </w:tr>
    </w:tbl>
    <w:p w14:paraId="60D6783B" w14:textId="77777777" w:rsidR="005271CC" w:rsidRDefault="005271CC"/>
    <w:p w14:paraId="242325C8" w14:textId="77777777" w:rsidR="000F382D" w:rsidRDefault="000F382D"/>
    <w:p w14:paraId="15197416" w14:textId="77777777" w:rsidR="005271CC" w:rsidRDefault="005271CC"/>
    <w:sectPr w:rsidR="00527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CC"/>
    <w:rsid w:val="000F382D"/>
    <w:rsid w:val="001D7E54"/>
    <w:rsid w:val="005271CC"/>
    <w:rsid w:val="005B123B"/>
    <w:rsid w:val="00A40950"/>
    <w:rsid w:val="00DB2DD8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6B69"/>
  <w15:chartTrackingRefBased/>
  <w15:docId w15:val="{8BF63CD0-A91D-4A0F-A968-4EA36400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7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27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27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27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27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27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27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27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27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27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27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271C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71C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271C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271C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271C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271C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27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7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27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27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27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271C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271C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271C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27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271C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271CC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5271CC"/>
    <w:pPr>
      <w:spacing w:after="0" w:line="240" w:lineRule="auto"/>
    </w:pPr>
  </w:style>
  <w:style w:type="table" w:styleId="Rcsostblzat">
    <w:name w:val="Table Grid"/>
    <w:basedOn w:val="Normltblzat"/>
    <w:uiPriority w:val="39"/>
    <w:rsid w:val="0052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419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Veszprémi Útépítő</dc:creator>
  <cp:keywords/>
  <dc:description/>
  <cp:lastModifiedBy>Veszprémi Útépítő</cp:lastModifiedBy>
  <cp:revision>1</cp:revision>
  <dcterms:created xsi:type="dcterms:W3CDTF">2025-01-26T17:09:00Z</dcterms:created>
  <dcterms:modified xsi:type="dcterms:W3CDTF">2025-01-26T17:47:00Z</dcterms:modified>
</cp:coreProperties>
</file>