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27B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pacing w:val="-20"/>
          <w:sz w:val="28"/>
          <w:szCs w:val="28"/>
        </w:rPr>
      </w:pPr>
      <w:r w:rsidRPr="001E7C94">
        <w:rPr>
          <w:rFonts w:ascii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</w:p>
    <w:p w14:paraId="78802879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pacing w:val="-20"/>
          <w:sz w:val="28"/>
          <w:szCs w:val="28"/>
        </w:rPr>
      </w:pPr>
      <w:r w:rsidRPr="001E7C94">
        <w:rPr>
          <w:rFonts w:ascii="Times New Roman" w:hAnsi="Times New Roman" w:cs="Times New Roman"/>
          <w:spacing w:val="-20"/>
          <w:sz w:val="28"/>
          <w:szCs w:val="28"/>
        </w:rPr>
        <w:t>РОССИЙСКОЙ ФЕДЕРАЦИИ</w:t>
      </w:r>
    </w:p>
    <w:p w14:paraId="679DAA75" w14:textId="77777777" w:rsidR="004C06FC" w:rsidRPr="001E7C94" w:rsidRDefault="004C06FC" w:rsidP="004C06FC">
      <w:pPr>
        <w:spacing w:before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6A13820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1F2F380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 xml:space="preserve">«Российский государственный университет им. А.Н. Косыгина </w:t>
      </w:r>
      <w:r w:rsidRPr="001E7C94">
        <w:rPr>
          <w:rFonts w:ascii="Times New Roman" w:hAnsi="Times New Roman" w:cs="Times New Roman"/>
          <w:sz w:val="28"/>
          <w:szCs w:val="28"/>
        </w:rPr>
        <w:br/>
        <w:t>(Технологии. Дизайн. Искусство)»</w:t>
      </w:r>
    </w:p>
    <w:p w14:paraId="3074411B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F266D9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4C607BF5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8039DA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81D7C" w14:textId="1F7DF2F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9C62B3">
        <w:rPr>
          <w:rFonts w:ascii="Times New Roman" w:hAnsi="Times New Roman" w:cs="Times New Roman"/>
          <w:sz w:val="28"/>
          <w:szCs w:val="28"/>
        </w:rPr>
        <w:t>4</w:t>
      </w:r>
    </w:p>
    <w:p w14:paraId="59D00E37" w14:textId="77777777" w:rsidR="004C06FC" w:rsidRPr="004C06FC" w:rsidRDefault="004C06FC" w:rsidP="004C06FC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4C06FC">
        <w:rPr>
          <w:b w:val="0"/>
          <w:sz w:val="28"/>
          <w:szCs w:val="28"/>
        </w:rPr>
        <w:t>по дисциплине «</w:t>
      </w:r>
      <w:r w:rsidRPr="004C06FC">
        <w:rPr>
          <w:b w:val="0"/>
          <w:bCs w:val="0"/>
          <w:sz w:val="28"/>
          <w:szCs w:val="28"/>
        </w:rPr>
        <w:t>Теория множеств и алгоритмы на графах</w:t>
      </w:r>
      <w:r w:rsidRPr="004C06FC">
        <w:rPr>
          <w:b w:val="0"/>
          <w:sz w:val="28"/>
          <w:szCs w:val="28"/>
        </w:rPr>
        <w:t>».</w:t>
      </w:r>
    </w:p>
    <w:p w14:paraId="1DBE2A9A" w14:textId="5C11EFF6" w:rsidR="004C06FC" w:rsidRPr="003B2E8C" w:rsidRDefault="004C06FC" w:rsidP="004C06F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2E8C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9C62B3">
        <w:rPr>
          <w:rFonts w:ascii="Times New Roman" w:hAnsi="Times New Roman" w:cs="Times New Roman"/>
          <w:color w:val="000000" w:themeColor="text1"/>
          <w:sz w:val="28"/>
          <w:szCs w:val="28"/>
        </w:rPr>
        <w:t>Работа с деревьями</w:t>
      </w:r>
      <w:r w:rsidRPr="003B2E8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3750886" w14:textId="77777777" w:rsidR="004C06FC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D4C775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F4B7FC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430847" w14:textId="54D6C48F" w:rsidR="004C06FC" w:rsidRPr="001E7C94" w:rsidRDefault="004C06FC" w:rsidP="004C06FC">
      <w:pPr>
        <w:spacing w:line="360" w:lineRule="auto"/>
        <w:ind w:left="4500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>Выполнил:</w:t>
      </w:r>
      <w:r w:rsidR="00F62E25">
        <w:rPr>
          <w:rFonts w:ascii="Times New Roman" w:hAnsi="Times New Roman" w:cs="Times New Roman"/>
          <w:sz w:val="28"/>
          <w:szCs w:val="28"/>
        </w:rPr>
        <w:t xml:space="preserve"> Винникова</w:t>
      </w:r>
      <w:r w:rsidR="005D3E9A">
        <w:rPr>
          <w:rFonts w:ascii="Times New Roman" w:hAnsi="Times New Roman" w:cs="Times New Roman"/>
          <w:sz w:val="28"/>
          <w:szCs w:val="28"/>
        </w:rPr>
        <w:t xml:space="preserve"> </w:t>
      </w:r>
      <w:r w:rsidR="00F62E25">
        <w:rPr>
          <w:rFonts w:ascii="Times New Roman" w:hAnsi="Times New Roman" w:cs="Times New Roman"/>
          <w:sz w:val="28"/>
          <w:szCs w:val="28"/>
        </w:rPr>
        <w:t>Е</w:t>
      </w:r>
      <w:r w:rsidR="005D3E9A">
        <w:rPr>
          <w:rFonts w:ascii="Times New Roman" w:hAnsi="Times New Roman" w:cs="Times New Roman"/>
          <w:sz w:val="28"/>
          <w:szCs w:val="28"/>
        </w:rPr>
        <w:t>.В.</w:t>
      </w:r>
      <w:r w:rsidRPr="001E7C94">
        <w:rPr>
          <w:rFonts w:ascii="Times New Roman" w:hAnsi="Times New Roman" w:cs="Times New Roman"/>
          <w:sz w:val="28"/>
          <w:szCs w:val="28"/>
        </w:rPr>
        <w:t>, МВА-122</w:t>
      </w:r>
    </w:p>
    <w:p w14:paraId="5DA15B71" w14:textId="77777777" w:rsidR="004C06FC" w:rsidRPr="003B2E8C" w:rsidRDefault="004C06FC" w:rsidP="004C06FC">
      <w:pPr>
        <w:spacing w:line="360" w:lineRule="auto"/>
        <w:ind w:left="4500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</w:rPr>
        <w:t>Кузьмина Т. М.</w:t>
      </w:r>
    </w:p>
    <w:p w14:paraId="123DDB1D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0BB1F0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B62C30" w14:textId="77777777" w:rsidR="004C06FC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CA0BC6" w14:textId="77777777" w:rsidR="004C06FC" w:rsidRPr="001E7C94" w:rsidRDefault="004C06FC" w:rsidP="004C06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3278B4" w14:textId="77777777" w:rsidR="004C06FC" w:rsidRPr="001E7C94" w:rsidRDefault="004C06FC" w:rsidP="004C06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7C94">
        <w:rPr>
          <w:rFonts w:ascii="Times New Roman" w:hAnsi="Times New Roman" w:cs="Times New Roman"/>
          <w:sz w:val="28"/>
          <w:szCs w:val="28"/>
        </w:rPr>
        <w:t>Москва 2024</w:t>
      </w:r>
    </w:p>
    <w:p w14:paraId="0E8AB001" w14:textId="6AD243E3" w:rsidR="009C62B3" w:rsidRPr="009C62B3" w:rsidRDefault="009C62B3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 w:rsidRPr="009C62B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9C62B3">
        <w:rPr>
          <w:rFonts w:ascii="Times New Roman" w:hAnsi="Times New Roman" w:cs="Times New Roman"/>
          <w:sz w:val="28"/>
          <w:szCs w:val="28"/>
        </w:rPr>
        <w:t>изучить библиотечные классы языка С#, предназначенные для работы с деревьями и научится их использовать в программе.</w:t>
      </w:r>
    </w:p>
    <w:p w14:paraId="754D800F" w14:textId="6BFE1C25" w:rsidR="004C06FC" w:rsidRPr="00391B9F" w:rsidRDefault="002D629F" w:rsidP="002D62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1B9F"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4C06FC" w:rsidRPr="00391B9F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 w:rsidRPr="00391B9F">
        <w:rPr>
          <w:rFonts w:ascii="Times New Roman" w:hAnsi="Times New Roman" w:cs="Times New Roman"/>
          <w:b/>
          <w:bCs/>
          <w:sz w:val="28"/>
          <w:szCs w:val="28"/>
        </w:rPr>
        <w:t>е</w:t>
      </w:r>
    </w:p>
    <w:p w14:paraId="3D70310F" w14:textId="77777777" w:rsidR="009C62B3" w:rsidRPr="009C62B3" w:rsidRDefault="009C62B3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 w:rsidRPr="009C62B3">
        <w:rPr>
          <w:rFonts w:ascii="Times New Roman" w:hAnsi="Times New Roman" w:cs="Times New Roman"/>
          <w:sz w:val="28"/>
          <w:szCs w:val="28"/>
        </w:rPr>
        <w:t>Общее задание.</w:t>
      </w:r>
    </w:p>
    <w:p w14:paraId="087A38BA" w14:textId="237C1773" w:rsidR="009C62B3" w:rsidRDefault="009C62B3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 w:rsidRPr="009C62B3">
        <w:rPr>
          <w:rFonts w:ascii="Times New Roman" w:hAnsi="Times New Roman" w:cs="Times New Roman"/>
          <w:sz w:val="28"/>
          <w:szCs w:val="28"/>
        </w:rPr>
        <w:t>На форму помещен пустой компонент treeView1 и 3 кнопки.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При нажатии на первую кнопку в компоненте treeView1 появляется дерево, определенное вариантом.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Задание состоит из 4 частей. В первой части указывается обработчик,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какого события должен быть создан. Вторая часть задания определяет 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второй кнопки, третья часть задания – работу третьей кнопки. Четвертая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часть задания определяет дерево, которое выводится при нажатии 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кнопки.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67C89C" w14:textId="4DC48DA1" w:rsidR="009C62B3" w:rsidRPr="009C62B3" w:rsidRDefault="009C62B3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 w:rsidRPr="009C62B3">
        <w:rPr>
          <w:rFonts w:ascii="Times New Roman" w:hAnsi="Times New Roman" w:cs="Times New Roman"/>
          <w:sz w:val="28"/>
          <w:szCs w:val="28"/>
        </w:rPr>
        <w:t>Первая часть задания. Работа с событиями свертывания, развертывания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62B3">
        <w:rPr>
          <w:rFonts w:ascii="Times New Roman" w:hAnsi="Times New Roman" w:cs="Times New Roman"/>
          <w:sz w:val="28"/>
          <w:szCs w:val="28"/>
        </w:rPr>
        <w:t>выделения узлов.</w:t>
      </w:r>
    </w:p>
    <w:p w14:paraId="3C794A11" w14:textId="7BBA6AF7" w:rsidR="009C62B3" w:rsidRPr="009C62B3" w:rsidRDefault="00B6136E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C62B3" w:rsidRPr="009C62B3">
        <w:rPr>
          <w:rFonts w:ascii="Times New Roman" w:hAnsi="Times New Roman" w:cs="Times New Roman"/>
          <w:sz w:val="28"/>
          <w:szCs w:val="28"/>
        </w:rPr>
        <w:t xml:space="preserve">. </w:t>
      </w:r>
      <w:r w:rsidRPr="00B6136E">
        <w:rPr>
          <w:rFonts w:ascii="Times New Roman" w:hAnsi="Times New Roman" w:cs="Times New Roman"/>
          <w:sz w:val="28"/>
          <w:szCs w:val="28"/>
        </w:rPr>
        <w:t>В момент развертывания узла, его имя выводится на форму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1B367C" w14:textId="77777777" w:rsidR="009C62B3" w:rsidRPr="009C62B3" w:rsidRDefault="009C62B3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 w:rsidRPr="009C62B3">
        <w:rPr>
          <w:rFonts w:ascii="Times New Roman" w:hAnsi="Times New Roman" w:cs="Times New Roman"/>
          <w:sz w:val="28"/>
          <w:szCs w:val="28"/>
        </w:rPr>
        <w:t>Вторая часть задания. Это задание определяет работу первой кнопки</w:t>
      </w:r>
    </w:p>
    <w:p w14:paraId="1283744F" w14:textId="7ECBFDB9" w:rsidR="009C62B3" w:rsidRPr="009C62B3" w:rsidRDefault="005D3E9A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C62B3" w:rsidRPr="009C62B3">
        <w:rPr>
          <w:rFonts w:ascii="Times New Roman" w:hAnsi="Times New Roman" w:cs="Times New Roman"/>
          <w:sz w:val="28"/>
          <w:szCs w:val="28"/>
        </w:rPr>
        <w:t xml:space="preserve">. </w:t>
      </w:r>
      <w:r w:rsidRPr="005D3E9A">
        <w:rPr>
          <w:rFonts w:ascii="Times New Roman" w:hAnsi="Times New Roman" w:cs="Times New Roman"/>
          <w:sz w:val="28"/>
          <w:szCs w:val="28"/>
        </w:rPr>
        <w:t>выводит на форму имя выделенного узла.</w:t>
      </w:r>
    </w:p>
    <w:p w14:paraId="3B05D27E" w14:textId="28FDED83" w:rsidR="009C62B3" w:rsidRPr="009C62B3" w:rsidRDefault="009C62B3" w:rsidP="009C62B3">
      <w:pPr>
        <w:jc w:val="both"/>
        <w:rPr>
          <w:rFonts w:ascii="Times New Roman" w:hAnsi="Times New Roman" w:cs="Times New Roman"/>
          <w:sz w:val="28"/>
          <w:szCs w:val="28"/>
        </w:rPr>
      </w:pPr>
      <w:r w:rsidRPr="009C62B3">
        <w:rPr>
          <w:rFonts w:ascii="Times New Roman" w:hAnsi="Times New Roman" w:cs="Times New Roman"/>
          <w:sz w:val="28"/>
          <w:szCs w:val="28"/>
        </w:rPr>
        <w:t>Третья часть задания. Кнопка, которая выполняет, (если возможно, если возможно, то выводит сообщение об этом) следующее действие:</w:t>
      </w:r>
    </w:p>
    <w:p w14:paraId="6A5C0C1B" w14:textId="363D92E2" w:rsidR="007E1EF8" w:rsidRDefault="00B6136E" w:rsidP="00B613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6136E">
        <w:rPr>
          <w:rFonts w:ascii="Times New Roman" w:hAnsi="Times New Roman" w:cs="Times New Roman"/>
          <w:sz w:val="28"/>
          <w:szCs w:val="28"/>
        </w:rPr>
        <w:t>На форму выводит имя родителя выделенного узла</w:t>
      </w:r>
      <w:r w:rsidR="005D3E9A" w:rsidRPr="007E1EF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D831936" w14:textId="77B809C7" w:rsidR="009C62B3" w:rsidRPr="007E1EF8" w:rsidRDefault="009C62B3" w:rsidP="007E1EF8">
      <w:pPr>
        <w:rPr>
          <w:rFonts w:ascii="Times New Roman" w:hAnsi="Times New Roman" w:cs="Times New Roman"/>
          <w:sz w:val="28"/>
          <w:szCs w:val="28"/>
        </w:rPr>
      </w:pPr>
      <w:r w:rsidRPr="007E1EF8">
        <w:rPr>
          <w:rFonts w:ascii="Times New Roman" w:hAnsi="Times New Roman" w:cs="Times New Roman"/>
          <w:sz w:val="28"/>
          <w:szCs w:val="28"/>
        </w:rPr>
        <w:t>Четвертая часть задания. Вариант дерева</w:t>
      </w:r>
      <w:r w:rsidR="00A17541" w:rsidRPr="007E1EF8">
        <w:rPr>
          <w:rFonts w:ascii="Times New Roman" w:hAnsi="Times New Roman" w:cs="Times New Roman"/>
          <w:sz w:val="28"/>
          <w:szCs w:val="28"/>
        </w:rPr>
        <w:t xml:space="preserve"> представлен на рис</w:t>
      </w:r>
      <w:r w:rsidRPr="007E1EF8">
        <w:rPr>
          <w:rFonts w:ascii="Times New Roman" w:hAnsi="Times New Roman" w:cs="Times New Roman"/>
          <w:sz w:val="28"/>
          <w:szCs w:val="28"/>
        </w:rPr>
        <w:t>.</w:t>
      </w:r>
      <w:r w:rsidR="00A17541" w:rsidRPr="007E1EF8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3E84BFAC" w14:textId="7D680652" w:rsidR="009C62B3" w:rsidRDefault="00B6136E" w:rsidP="00A175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C777B2" wp14:editId="1D315D8C">
            <wp:extent cx="3236360" cy="243886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572" cy="24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30B2" w14:textId="233A663D" w:rsidR="00A17541" w:rsidRPr="009C62B3" w:rsidRDefault="00A17541" w:rsidP="00A175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Вариант дерева.</w:t>
      </w:r>
    </w:p>
    <w:p w14:paraId="0AF2A02C" w14:textId="77777777" w:rsidR="001D579F" w:rsidRDefault="001D579F" w:rsidP="002D6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EBCD2" w14:textId="77777777" w:rsidR="001D579F" w:rsidRDefault="001D579F" w:rsidP="002D6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B1929" w14:textId="77777777" w:rsidR="001D579F" w:rsidRDefault="001D579F" w:rsidP="002D6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C9649" w14:textId="77777777" w:rsidR="001D579F" w:rsidRDefault="001D579F" w:rsidP="002D6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03A60" w14:textId="53812EC8" w:rsidR="002D629F" w:rsidRDefault="00310D67" w:rsidP="002D62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7541">
        <w:rPr>
          <w:rFonts w:ascii="Times New Roman" w:hAnsi="Times New Roman" w:cs="Times New Roman"/>
          <w:b/>
          <w:bCs/>
          <w:sz w:val="28"/>
          <w:szCs w:val="28"/>
        </w:rPr>
        <w:t>Теория</w:t>
      </w:r>
      <w:r w:rsidR="00A17541" w:rsidRPr="00A1754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23D51C" w14:textId="77777777" w:rsidR="001D579F" w:rsidRPr="001D579F" w:rsidRDefault="001D579F" w:rsidP="004F5A89">
      <w:pPr>
        <w:jc w:val="both"/>
        <w:rPr>
          <w:rFonts w:ascii="Times New Roman" w:hAnsi="Times New Roman" w:cs="Times New Roman"/>
          <w:sz w:val="28"/>
          <w:szCs w:val="28"/>
        </w:rPr>
      </w:pPr>
      <w:r w:rsidRPr="001D579F">
        <w:rPr>
          <w:rFonts w:ascii="Times New Roman" w:hAnsi="Times New Roman" w:cs="Times New Roman"/>
          <w:sz w:val="28"/>
          <w:szCs w:val="28"/>
        </w:rPr>
        <w:t xml:space="preserve">Программа использует элемент управления </w:t>
      </w:r>
      <w:proofErr w:type="spellStart"/>
      <w:r w:rsidRPr="001D579F">
        <w:rPr>
          <w:rFonts w:ascii="Times New Roman" w:hAnsi="Times New Roman" w:cs="Times New Roman"/>
          <w:sz w:val="28"/>
          <w:szCs w:val="28"/>
        </w:rPr>
        <w:t>TreeView</w:t>
      </w:r>
      <w:proofErr w:type="spellEnd"/>
      <w:r w:rsidRPr="001D579F">
        <w:rPr>
          <w:rFonts w:ascii="Times New Roman" w:hAnsi="Times New Roman" w:cs="Times New Roman"/>
          <w:sz w:val="28"/>
          <w:szCs w:val="28"/>
        </w:rPr>
        <w:t xml:space="preserve"> в WPF для отображения иерархической структуры данных в виде дерева. </w:t>
      </w:r>
      <w:proofErr w:type="spellStart"/>
      <w:r w:rsidRPr="001D579F">
        <w:rPr>
          <w:rFonts w:ascii="Times New Roman" w:hAnsi="Times New Roman" w:cs="Times New Roman"/>
          <w:sz w:val="28"/>
          <w:szCs w:val="28"/>
        </w:rPr>
        <w:t>TreeView</w:t>
      </w:r>
      <w:proofErr w:type="spellEnd"/>
      <w:r w:rsidRPr="001D579F">
        <w:rPr>
          <w:rFonts w:ascii="Times New Roman" w:hAnsi="Times New Roman" w:cs="Times New Roman"/>
          <w:sz w:val="28"/>
          <w:szCs w:val="28"/>
        </w:rPr>
        <w:t xml:space="preserve"> представляет собой набор узлов, где каждый узел может содержать дочерние элементы. Основной узел называется корневым, а узлы без дочерних элементов — листьями.</w:t>
      </w:r>
    </w:p>
    <w:p w14:paraId="72B376E6" w14:textId="572E990B" w:rsidR="001D579F" w:rsidRPr="001D579F" w:rsidRDefault="001D579F" w:rsidP="004F5A89">
      <w:pPr>
        <w:jc w:val="both"/>
        <w:rPr>
          <w:rFonts w:ascii="Times New Roman" w:hAnsi="Times New Roman" w:cs="Times New Roman"/>
          <w:sz w:val="28"/>
          <w:szCs w:val="28"/>
        </w:rPr>
      </w:pPr>
      <w:r w:rsidRPr="001D579F">
        <w:rPr>
          <w:rFonts w:ascii="Times New Roman" w:hAnsi="Times New Roman" w:cs="Times New Roman"/>
          <w:sz w:val="28"/>
          <w:szCs w:val="28"/>
        </w:rPr>
        <w:t xml:space="preserve">События играют важную роль в управлении деревом. Например, событие </w:t>
      </w:r>
      <w:r w:rsidR="00A56780">
        <w:rPr>
          <w:rFonts w:ascii="Times New Roman" w:hAnsi="Times New Roman" w:cs="Times New Roman"/>
          <w:sz w:val="28"/>
          <w:szCs w:val="28"/>
          <w:lang w:val="en-US"/>
        </w:rPr>
        <w:t>Expanded</w:t>
      </w:r>
      <w:r w:rsidRPr="001D579F">
        <w:rPr>
          <w:rFonts w:ascii="Times New Roman" w:hAnsi="Times New Roman" w:cs="Times New Roman"/>
          <w:sz w:val="28"/>
          <w:szCs w:val="28"/>
        </w:rPr>
        <w:t xml:space="preserve"> отслеживает </w:t>
      </w:r>
      <w:r w:rsidR="00A56780">
        <w:rPr>
          <w:rFonts w:ascii="Times New Roman" w:hAnsi="Times New Roman" w:cs="Times New Roman"/>
          <w:sz w:val="28"/>
          <w:szCs w:val="28"/>
        </w:rPr>
        <w:t>раз</w:t>
      </w:r>
      <w:r w:rsidRPr="001D579F">
        <w:rPr>
          <w:rFonts w:ascii="Times New Roman" w:hAnsi="Times New Roman" w:cs="Times New Roman"/>
          <w:sz w:val="28"/>
          <w:szCs w:val="28"/>
        </w:rPr>
        <w:t xml:space="preserve">ворачивание узла, а </w:t>
      </w:r>
      <w:proofErr w:type="spellStart"/>
      <w:r w:rsidRPr="001D579F">
        <w:rPr>
          <w:rFonts w:ascii="Times New Roman" w:hAnsi="Times New Roman" w:cs="Times New Roman"/>
          <w:sz w:val="28"/>
          <w:szCs w:val="28"/>
        </w:rPr>
        <w:t>SelectedItem</w:t>
      </w:r>
      <w:proofErr w:type="spellEnd"/>
      <w:r w:rsidRPr="001D579F">
        <w:rPr>
          <w:rFonts w:ascii="Times New Roman" w:hAnsi="Times New Roman" w:cs="Times New Roman"/>
          <w:sz w:val="28"/>
          <w:szCs w:val="28"/>
        </w:rPr>
        <w:t xml:space="preserve"> позволяет получить текущий выбранный узел. Для взаимодействия с пользователем программа отображает сообщения о действиях в текстовом поле.</w:t>
      </w:r>
    </w:p>
    <w:p w14:paraId="69E54CB0" w14:textId="215D1B23" w:rsidR="001D579F" w:rsidRPr="001D579F" w:rsidRDefault="001D579F" w:rsidP="004F5A89">
      <w:pPr>
        <w:jc w:val="both"/>
        <w:rPr>
          <w:rFonts w:ascii="Times New Roman" w:hAnsi="Times New Roman" w:cs="Times New Roman"/>
          <w:sz w:val="28"/>
          <w:szCs w:val="28"/>
        </w:rPr>
      </w:pPr>
      <w:r w:rsidRPr="001D579F">
        <w:rPr>
          <w:rFonts w:ascii="Times New Roman" w:hAnsi="Times New Roman" w:cs="Times New Roman"/>
          <w:sz w:val="28"/>
          <w:szCs w:val="28"/>
        </w:rPr>
        <w:t>Динамическое добавление обработчиков событий к узлам происходит с помощью рекурсивного метода, который проходит по всем уровням дерева и применяет нужные действия. Также программа позволяет просматривать</w:t>
      </w:r>
      <w:r w:rsidR="00A56780">
        <w:rPr>
          <w:rFonts w:ascii="Times New Roman" w:hAnsi="Times New Roman" w:cs="Times New Roman"/>
          <w:sz w:val="28"/>
          <w:szCs w:val="28"/>
        </w:rPr>
        <w:t xml:space="preserve"> родительские</w:t>
      </w:r>
      <w:r w:rsidRPr="001D579F">
        <w:rPr>
          <w:rFonts w:ascii="Times New Roman" w:hAnsi="Times New Roman" w:cs="Times New Roman"/>
          <w:sz w:val="28"/>
          <w:szCs w:val="28"/>
        </w:rPr>
        <w:t xml:space="preserve"> элементы выбранного узла и получать информацию о текущем состоянии дерева.</w:t>
      </w:r>
    </w:p>
    <w:p w14:paraId="7912EB06" w14:textId="38E94352" w:rsidR="001D579F" w:rsidRPr="001D579F" w:rsidRDefault="001D579F" w:rsidP="004F5A89">
      <w:pPr>
        <w:jc w:val="both"/>
        <w:rPr>
          <w:rFonts w:ascii="Times New Roman" w:hAnsi="Times New Roman" w:cs="Times New Roman"/>
          <w:sz w:val="28"/>
          <w:szCs w:val="28"/>
        </w:rPr>
      </w:pPr>
      <w:r w:rsidRPr="001D579F">
        <w:rPr>
          <w:rFonts w:ascii="Times New Roman" w:hAnsi="Times New Roman" w:cs="Times New Roman"/>
          <w:sz w:val="28"/>
          <w:szCs w:val="28"/>
        </w:rPr>
        <w:t>Взаимодействие с пользователем обеспечивается кнопками, которые вызывают различные действия, такие как построение дерева, отображение выбранного узла и вывод</w:t>
      </w:r>
      <w:r w:rsidR="00A56780">
        <w:rPr>
          <w:rFonts w:ascii="Times New Roman" w:hAnsi="Times New Roman" w:cs="Times New Roman"/>
          <w:sz w:val="28"/>
          <w:szCs w:val="28"/>
        </w:rPr>
        <w:t xml:space="preserve"> родительского узла</w:t>
      </w:r>
      <w:r w:rsidRPr="001D579F">
        <w:rPr>
          <w:rFonts w:ascii="Times New Roman" w:hAnsi="Times New Roman" w:cs="Times New Roman"/>
          <w:sz w:val="28"/>
          <w:szCs w:val="28"/>
        </w:rPr>
        <w:t>. Вся информация отображается в текстовом поле, обеспечивая наглядность работы приложения.</w:t>
      </w:r>
    </w:p>
    <w:p w14:paraId="4F4AB9C6" w14:textId="07086064" w:rsidR="00310D67" w:rsidRPr="00F62E25" w:rsidRDefault="00310D67" w:rsidP="002D62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7541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="00A17541" w:rsidRPr="00F62E2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8449EC" w14:textId="3839BB25" w:rsidR="00B6136E" w:rsidRPr="00B6136E" w:rsidRDefault="00310D67" w:rsidP="00B613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175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14E0C4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Algos4Lab2</w:t>
      </w:r>
    </w:p>
    <w:p w14:paraId="58FF86C2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5DE1AC39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3598E831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6105F57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7D2667A4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4562F304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11C4C9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4B70ED0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C01975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btnBuildTree_</w:t>
      </w:r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0D9D6118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9A2830C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TreeView.Items.Clear</w:t>
      </w:r>
      <w:proofErr w:type="spellEnd"/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8A5F71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7C4419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root =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</w:t>
      </w:r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4D48F3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F47243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node1 =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</w:t>
      </w:r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D041F7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node2 =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</w:t>
      </w:r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7F8177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node3 =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</w:t>
      </w:r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9678D0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root.Items.Add</w:t>
      </w:r>
      <w:proofErr w:type="spellEnd"/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node1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A5A172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root.Items.Add</w:t>
      </w:r>
      <w:proofErr w:type="spellEnd"/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node2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2F831B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root.Items.Add</w:t>
      </w:r>
      <w:proofErr w:type="spellEnd"/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node3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C583D8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5FB190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node7 =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</w:t>
      </w:r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"7"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2BAEB7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node3.Items.Add</w:t>
      </w:r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node7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DA6E4E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node6 =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</w:t>
      </w:r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"6"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C69FA5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node7.Items.Add</w:t>
      </w:r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node6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E759C6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node8 =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</w:t>
      </w:r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"8"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6C0328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node7.Items.Add</w:t>
      </w:r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node8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C1E3AF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48755B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node2.Items.Add</w:t>
      </w:r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 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CB1A86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node2.Items.Add</w:t>
      </w:r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Header 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C540D3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54B6B1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AttachEvents</w:t>
      </w:r>
      <w:proofErr w:type="spell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F18E8C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F6806D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TreeView.Items.Add</w:t>
      </w:r>
      <w:proofErr w:type="spellEnd"/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A9C146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3684EA8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9E4DAA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AttachEvents</w:t>
      </w:r>
      <w:proofErr w:type="spell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3B1622F0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5B472328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item ==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1CAACB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D111DB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item.Expanded</w:t>
      </w:r>
      <w:proofErr w:type="spellEnd"/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-=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TreeViewItemExpanded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A6A573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item.Expanded</w:t>
      </w:r>
      <w:proofErr w:type="spellEnd"/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TreeViewItemExpanded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25EAAC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A87D4E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child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item.Items</w:t>
      </w:r>
      <w:proofErr w:type="spellEnd"/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5BDC1BB6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61FF10E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child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childItem</w:t>
      </w:r>
      <w:proofErr w:type="spellEnd"/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326F7B0E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9D0A12C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AttachEvents</w:t>
      </w:r>
      <w:proofErr w:type="spell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childItem</w:t>
      </w:r>
      <w:proofErr w:type="spell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C41410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2442860D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71D6B34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A6727F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item.Loaded</w:t>
      </w:r>
      <w:proofErr w:type="spellEnd"/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s, e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</w:t>
      </w:r>
    </w:p>
    <w:p w14:paraId="42834C5A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214E6D9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child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item.Items</w:t>
      </w:r>
      <w:proofErr w:type="spellEnd"/>
      <w:proofErr w:type="gramEnd"/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36E8D79E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1DA49880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child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childItem</w:t>
      </w:r>
      <w:proofErr w:type="spell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4E7B20A5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4A031FB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AttachEvents</w:t>
      </w:r>
      <w:proofErr w:type="spell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childItem</w:t>
      </w:r>
      <w:proofErr w:type="spell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AA546E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175EF87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3472F9B7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E2BBFF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A52E94C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CCE345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TreeViewItemExpanded</w:t>
      </w:r>
      <w:proofErr w:type="spell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7437C606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AB4CCF7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e.OriginalSource</w:t>
      </w:r>
      <w:proofErr w:type="spellEnd"/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sender &amp;&amp; sender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2527F214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87EB4A6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txtMessages.Text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Развернуто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item.Header</w:t>
      </w:r>
      <w:proofErr w:type="spellEnd"/>
      <w:proofErr w:type="gramEnd"/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E4ED70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0C75D72E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CCABFF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e.Handled</w:t>
      </w:r>
      <w:proofErr w:type="spellEnd"/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EF1687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43FF80F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1C2813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</w:p>
    <w:p w14:paraId="743A2575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BC016C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btnShowSelected_</w:t>
      </w:r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488F7941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432B978B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TreeView.SelectedItem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</w:t>
      </w:r>
      <w:proofErr w:type="spell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A617CAB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8F8AFC6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txtMessages.Text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Текущий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выбранный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узел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selectedItem.Header</w:t>
      </w:r>
      <w:proofErr w:type="spellEnd"/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</w:t>
      </w:r>
      <w:proofErr w:type="gramEnd"/>
      <w:r w:rsidRPr="00B6136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n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7BF7F3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9E407E1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C0F4471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0C166B6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txtMessages.Text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Узел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выбран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 w:rsidRPr="00B6136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8E2EC9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17A58042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3361009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11FB9F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</w:p>
    <w:p w14:paraId="28EEA7C7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A74CCA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btnShowParent_</w:t>
      </w:r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3B39D6DF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34F4FBA9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TreeView.SelectedItem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</w:t>
      </w:r>
      <w:proofErr w:type="spell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35674349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558D0689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parent =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FindParent</w:t>
      </w:r>
      <w:proofErr w:type="spellEnd"/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TreeView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</w:t>
      </w:r>
      <w:proofErr w:type="spellEnd"/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408665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parent !</w:t>
      </w:r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2C709541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61A99CE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txtMessages.Text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Родитель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узла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selectedItem.Header</w:t>
      </w:r>
      <w:proofErr w:type="spell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parent.Header</w:t>
      </w:r>
      <w:proofErr w:type="spellEnd"/>
      <w:proofErr w:type="gram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8B60B4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F09D6BE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78032E1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C2CC551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txtMessages.Text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Узел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selectedItem.Header</w:t>
      </w:r>
      <w:proofErr w:type="spell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имеет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родителя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 w:rsidRPr="00B6136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9A9D9F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029DDDDE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D553FEC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A823C5E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152C7D5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txtMessages.Text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Узел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выбран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  <w:r w:rsidRPr="00B6136E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 w:rsidRPr="00B6136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C8D626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36CC4A3F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6491B0B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9F4BC3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FindParent</w:t>
      </w:r>
      <w:proofErr w:type="spell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ItemsControl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parent,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child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732A5EB7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3B807B61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parent.Items</w:t>
      </w:r>
      <w:proofErr w:type="spellEnd"/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4B0A1D77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5E194747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item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treeItem</w:t>
      </w:r>
      <w:proofErr w:type="spellEnd"/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0AD061F6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6136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74AD4CF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treeItem.Items.Contains</w:t>
      </w:r>
      <w:proofErr w:type="spellEnd"/>
      <w:proofErr w:type="gramEnd"/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child</w:t>
      </w:r>
      <w:r w:rsidRPr="00B6136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0CD2FD1E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5451B61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38038D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AECEB3F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09C479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613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TreeViewItem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</w:t>
      </w:r>
      <w:proofErr w:type="spellStart"/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FindParent</w:t>
      </w:r>
      <w:proofErr w:type="spellEnd"/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treeItem</w:t>
      </w:r>
      <w:proofErr w:type="spell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child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C34812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Start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 !</w:t>
      </w:r>
      <w:proofErr w:type="gramEnd"/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49B0CCE1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6136E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EB0B49F" w14:textId="77777777" w:rsidR="00B6136E" w:rsidRP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613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found;</w:t>
      </w:r>
    </w:p>
    <w:p w14:paraId="7C0E0C47" w14:textId="77777777" w:rsid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613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41F9FBCD" w14:textId="77777777" w:rsid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2E3DB2A1" w14:textId="77777777" w:rsid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0FFA8516" w14:textId="77777777" w:rsid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D0521E" w14:textId="77777777" w:rsid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EB1A6D" w14:textId="77777777" w:rsid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78616CAF" w14:textId="77777777" w:rsid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4C937268" w14:textId="77777777" w:rsidR="00B6136E" w:rsidRDefault="00B6136E" w:rsidP="00B613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2345DE0B" w14:textId="19CD4BF7" w:rsidR="00B6136E" w:rsidRDefault="00B61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E34709" w14:textId="125356B2" w:rsidR="00310D67" w:rsidRPr="00A17541" w:rsidRDefault="00310D67" w:rsidP="003B09C3">
      <w:pPr>
        <w:jc w:val="both"/>
        <w:rPr>
          <w:rFonts w:ascii="Times New Roman" w:hAnsi="Times New Roman" w:cs="Times New Roman"/>
          <w:sz w:val="28"/>
          <w:szCs w:val="28"/>
        </w:rPr>
      </w:pPr>
      <w:r w:rsidRPr="00A17541">
        <w:rPr>
          <w:rFonts w:ascii="Times New Roman" w:hAnsi="Times New Roman" w:cs="Times New Roman"/>
          <w:sz w:val="28"/>
          <w:szCs w:val="28"/>
        </w:rPr>
        <w:lastRenderedPageBreak/>
        <w:t>Рисунок программы представлен на рис. 2.</w:t>
      </w:r>
    </w:p>
    <w:p w14:paraId="2179BFC7" w14:textId="14BD17E2" w:rsidR="00310D67" w:rsidRDefault="00B6136E" w:rsidP="00A17541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49FFE9" wp14:editId="575D5AC0">
            <wp:extent cx="5940425" cy="3130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A2D9" w14:textId="64D35335" w:rsidR="00A17541" w:rsidRPr="00A17541" w:rsidRDefault="00A17541" w:rsidP="00A17541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541">
        <w:rPr>
          <w:rFonts w:ascii="Times New Roman" w:hAnsi="Times New Roman" w:cs="Times New Roman"/>
          <w:sz w:val="24"/>
          <w:szCs w:val="24"/>
        </w:rPr>
        <w:t>Рис.2. Программа.</w:t>
      </w:r>
    </w:p>
    <w:sectPr w:rsidR="00A17541" w:rsidRPr="00A17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822D" w14:textId="77777777" w:rsidR="00710F02" w:rsidRDefault="00710F02" w:rsidP="0037766D">
      <w:pPr>
        <w:spacing w:after="0" w:line="240" w:lineRule="auto"/>
      </w:pPr>
      <w:r>
        <w:separator/>
      </w:r>
    </w:p>
  </w:endnote>
  <w:endnote w:type="continuationSeparator" w:id="0">
    <w:p w14:paraId="14CAB8F0" w14:textId="77777777" w:rsidR="00710F02" w:rsidRDefault="00710F02" w:rsidP="0037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A844" w14:textId="77777777" w:rsidR="00710F02" w:rsidRDefault="00710F02" w:rsidP="0037766D">
      <w:pPr>
        <w:spacing w:after="0" w:line="240" w:lineRule="auto"/>
      </w:pPr>
      <w:r>
        <w:separator/>
      </w:r>
    </w:p>
  </w:footnote>
  <w:footnote w:type="continuationSeparator" w:id="0">
    <w:p w14:paraId="10B13A93" w14:textId="77777777" w:rsidR="00710F02" w:rsidRDefault="00710F02" w:rsidP="00377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2D3"/>
    <w:multiLevelType w:val="hybridMultilevel"/>
    <w:tmpl w:val="C7907AB0"/>
    <w:lvl w:ilvl="0" w:tplc="3BF44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04A7EC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0277B0"/>
    <w:multiLevelType w:val="hybridMultilevel"/>
    <w:tmpl w:val="C20E3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36BA"/>
    <w:multiLevelType w:val="hybridMultilevel"/>
    <w:tmpl w:val="6AC2F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7073E"/>
    <w:multiLevelType w:val="multilevel"/>
    <w:tmpl w:val="1F6E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F60D3"/>
    <w:multiLevelType w:val="hybridMultilevel"/>
    <w:tmpl w:val="D1181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95F9A"/>
    <w:multiLevelType w:val="multilevel"/>
    <w:tmpl w:val="C6B0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8861C6"/>
    <w:multiLevelType w:val="hybridMultilevel"/>
    <w:tmpl w:val="01A80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758DC"/>
    <w:multiLevelType w:val="hybridMultilevel"/>
    <w:tmpl w:val="DB46C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32843"/>
    <w:multiLevelType w:val="hybridMultilevel"/>
    <w:tmpl w:val="269CA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733"/>
    <w:rsid w:val="00114D90"/>
    <w:rsid w:val="001451C1"/>
    <w:rsid w:val="001A0D86"/>
    <w:rsid w:val="001D579F"/>
    <w:rsid w:val="001E181C"/>
    <w:rsid w:val="00264CA5"/>
    <w:rsid w:val="00282674"/>
    <w:rsid w:val="00290D07"/>
    <w:rsid w:val="00297292"/>
    <w:rsid w:val="002B0ABF"/>
    <w:rsid w:val="002D2497"/>
    <w:rsid w:val="002D629F"/>
    <w:rsid w:val="00310D67"/>
    <w:rsid w:val="0035196E"/>
    <w:rsid w:val="0037766D"/>
    <w:rsid w:val="00391B9F"/>
    <w:rsid w:val="003A2AE3"/>
    <w:rsid w:val="003B09C3"/>
    <w:rsid w:val="00482268"/>
    <w:rsid w:val="004C06FC"/>
    <w:rsid w:val="004F5A89"/>
    <w:rsid w:val="005600AF"/>
    <w:rsid w:val="005D3E9A"/>
    <w:rsid w:val="00710F02"/>
    <w:rsid w:val="007160BC"/>
    <w:rsid w:val="007D4AFE"/>
    <w:rsid w:val="007D7739"/>
    <w:rsid w:val="007E1EF8"/>
    <w:rsid w:val="00873A55"/>
    <w:rsid w:val="009A5D54"/>
    <w:rsid w:val="009C62B3"/>
    <w:rsid w:val="009E0E24"/>
    <w:rsid w:val="00A17541"/>
    <w:rsid w:val="00A56780"/>
    <w:rsid w:val="00B6136E"/>
    <w:rsid w:val="00B61E3C"/>
    <w:rsid w:val="00BF60AD"/>
    <w:rsid w:val="00C36E78"/>
    <w:rsid w:val="00C55895"/>
    <w:rsid w:val="00CA07B3"/>
    <w:rsid w:val="00CD79C9"/>
    <w:rsid w:val="00CF67E1"/>
    <w:rsid w:val="00DA010F"/>
    <w:rsid w:val="00DB1391"/>
    <w:rsid w:val="00DB68B2"/>
    <w:rsid w:val="00DC0733"/>
    <w:rsid w:val="00E31CFF"/>
    <w:rsid w:val="00E83192"/>
    <w:rsid w:val="00F30796"/>
    <w:rsid w:val="00F62E25"/>
    <w:rsid w:val="00F67497"/>
    <w:rsid w:val="00F960CD"/>
    <w:rsid w:val="00FB0A54"/>
    <w:rsid w:val="00FC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04559"/>
  <w15:chartTrackingRefBased/>
  <w15:docId w15:val="{1CB77F92-AF95-499B-A036-E686C0E1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E9A"/>
  </w:style>
  <w:style w:type="paragraph" w:styleId="1">
    <w:name w:val="heading 1"/>
    <w:basedOn w:val="a"/>
    <w:link w:val="10"/>
    <w:uiPriority w:val="9"/>
    <w:qFormat/>
    <w:rsid w:val="004C06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7F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C06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4C06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77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766D"/>
  </w:style>
  <w:style w:type="paragraph" w:styleId="a7">
    <w:name w:val="footer"/>
    <w:basedOn w:val="a"/>
    <w:link w:val="a8"/>
    <w:uiPriority w:val="99"/>
    <w:unhideWhenUsed/>
    <w:rsid w:val="00377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766D"/>
  </w:style>
  <w:style w:type="character" w:customStyle="1" w:styleId="katex-mathml">
    <w:name w:val="katex-mathml"/>
    <w:basedOn w:val="a0"/>
    <w:rsid w:val="00F960CD"/>
  </w:style>
  <w:style w:type="character" w:customStyle="1" w:styleId="mord">
    <w:name w:val="mord"/>
    <w:basedOn w:val="a0"/>
    <w:rsid w:val="00F960CD"/>
  </w:style>
  <w:style w:type="character" w:customStyle="1" w:styleId="mbin">
    <w:name w:val="mbin"/>
    <w:basedOn w:val="a0"/>
    <w:rsid w:val="00F960CD"/>
  </w:style>
  <w:style w:type="paragraph" w:styleId="a9">
    <w:name w:val="Normal (Web)"/>
    <w:basedOn w:val="a"/>
    <w:uiPriority w:val="99"/>
    <w:semiHidden/>
    <w:unhideWhenUsed/>
    <w:rsid w:val="002D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2D6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0E8DA-3C3A-4C80-8C85-C7062C69A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denfry .</cp:lastModifiedBy>
  <cp:revision>22</cp:revision>
  <dcterms:created xsi:type="dcterms:W3CDTF">2024-09-02T13:39:00Z</dcterms:created>
  <dcterms:modified xsi:type="dcterms:W3CDTF">2024-12-22T14:39:00Z</dcterms:modified>
</cp:coreProperties>
</file>