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9708E" w14:textId="42EF54C7" w:rsidR="00A92E0F" w:rsidRPr="00A92E0F" w:rsidRDefault="00A92E0F" w:rsidP="00A92E0F">
      <w:pPr>
        <w:pStyle w:val="1"/>
      </w:pPr>
      <w:r w:rsidRPr="00A92E0F">
        <w:rPr>
          <w:rFonts w:hint="eastAsia"/>
        </w:rPr>
        <w:t>一、实现初始角色的选择</w:t>
      </w:r>
    </w:p>
    <w:p w14:paraId="40E73756" w14:textId="77777777" w:rsidR="00A92E0F" w:rsidRDefault="00A92E0F" w:rsidP="00A92E0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设计</w:t>
      </w:r>
      <w:r>
        <w:rPr>
          <w:rFonts w:hint="eastAsia"/>
        </w:rPr>
        <w:t xml:space="preserve"> ch</w:t>
      </w:r>
      <w:r>
        <w:t>oose_characters</w:t>
      </w:r>
      <w:r>
        <w:rPr>
          <w:rFonts w:hint="eastAsia"/>
        </w:rPr>
        <w:t>蓝图类</w:t>
      </w:r>
    </w:p>
    <w:p w14:paraId="0595A432" w14:textId="4428368B" w:rsidR="00A92E0F" w:rsidRDefault="00A92E0F" w:rsidP="00A92E0F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作为初始的玩家控制对象，带有“摄像机组件”，</w:t>
      </w:r>
      <w:r w:rsidR="00760548">
        <w:rPr>
          <w:rFonts w:hint="eastAsia"/>
        </w:rPr>
        <w:t>其</w:t>
      </w:r>
      <w:r>
        <w:rPr>
          <w:rFonts w:hint="eastAsia"/>
        </w:rPr>
        <w:t>其主要功能为</w:t>
      </w:r>
      <w:r w:rsidR="00760548">
        <w:rPr>
          <w:rFonts w:hint="eastAsia"/>
        </w:rPr>
        <w:t>控制</w:t>
      </w:r>
      <w:r>
        <w:rPr>
          <w:rFonts w:hint="eastAsia"/>
        </w:rPr>
        <w:t>视角旋转，观察提供的角色模型</w:t>
      </w:r>
      <w:r w:rsidR="00760548">
        <w:rPr>
          <w:rFonts w:hint="eastAsia"/>
        </w:rPr>
        <w:t>。</w:t>
      </w:r>
    </w:p>
    <w:p w14:paraId="49C95A19" w14:textId="53583CEB" w:rsidR="00A92E0F" w:rsidRDefault="00A92E0F" w:rsidP="00A92E0F">
      <w:pPr>
        <w:jc w:val="center"/>
      </w:pPr>
      <w:r>
        <w:rPr>
          <w:noProof/>
        </w:rPr>
        <w:drawing>
          <wp:inline distT="0" distB="0" distL="0" distR="0" wp14:anchorId="7B25E081" wp14:editId="7B58E04F">
            <wp:extent cx="2627696" cy="19122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337" cy="19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EA68" w14:textId="18230C2C" w:rsidR="00A92E0F" w:rsidRDefault="00760548" w:rsidP="0076054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关卡蓝图设计角色切换</w:t>
      </w:r>
    </w:p>
    <w:p w14:paraId="1FF93FCC" w14:textId="0938E8E5" w:rsidR="00A92E0F" w:rsidRDefault="00760548" w:rsidP="00A92E0F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通过数字键“</w:t>
      </w:r>
      <w:r>
        <w:rPr>
          <w:rFonts w:hint="eastAsia"/>
        </w:rPr>
        <w:t>1</w:t>
      </w:r>
      <w:r>
        <w:rPr>
          <w:rFonts w:hint="eastAsia"/>
        </w:rPr>
        <w:t>”、“</w:t>
      </w:r>
      <w:r>
        <w:rPr>
          <w:rFonts w:hint="eastAsia"/>
        </w:rPr>
        <w:t>2</w:t>
      </w:r>
      <w:r>
        <w:rPr>
          <w:rFonts w:hint="eastAsia"/>
        </w:rPr>
        <w:t>”实现男女角色的选取，在获取对应角色模型后，点亮模型上方的光源。</w:t>
      </w:r>
    </w:p>
    <w:p w14:paraId="50977EB9" w14:textId="66869450" w:rsidR="00A92E0F" w:rsidRDefault="005538E5" w:rsidP="0013780A">
      <w:pPr>
        <w:jc w:val="center"/>
      </w:pPr>
      <w:r>
        <w:rPr>
          <w:noProof/>
        </w:rPr>
        <w:drawing>
          <wp:inline distT="0" distB="0" distL="0" distR="0" wp14:anchorId="53F4A072" wp14:editId="5DD627AA">
            <wp:extent cx="5274310" cy="3022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7BB0" w14:textId="21342291" w:rsidR="00895057" w:rsidRDefault="00895057" w:rsidP="00A92E0F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此外，为角色设计加速跑功能，通过“</w:t>
      </w:r>
      <w:r>
        <w:rPr>
          <w:rFonts w:hint="eastAsia"/>
        </w:rPr>
        <w:t>se</w:t>
      </w:r>
      <w:r>
        <w:t>t max walk speed</w:t>
      </w:r>
      <w:r>
        <w:rPr>
          <w:rFonts w:hint="eastAsia"/>
        </w:rPr>
        <w:t>”节点实现按左</w:t>
      </w:r>
      <w:r>
        <w:rPr>
          <w:rFonts w:hint="eastAsia"/>
        </w:rPr>
        <w:t>shift</w:t>
      </w:r>
      <w:r>
        <w:rPr>
          <w:rFonts w:hint="eastAsia"/>
        </w:rPr>
        <w:t>加速跑。先通过“编辑”—“项目设置”—“输入”创建</w:t>
      </w:r>
      <w:r w:rsidR="003E4387">
        <w:rPr>
          <w:rFonts w:hint="eastAsia"/>
        </w:rPr>
        <w:t>加速跑输入</w:t>
      </w:r>
      <w:r w:rsidR="0013780A">
        <w:rPr>
          <w:rFonts w:hint="eastAsia"/>
        </w:rPr>
        <w:t>操作</w:t>
      </w:r>
      <w:r w:rsidR="003E4387">
        <w:rPr>
          <w:rFonts w:hint="eastAsia"/>
        </w:rPr>
        <w:t>。</w:t>
      </w:r>
    </w:p>
    <w:p w14:paraId="387D1034" w14:textId="1A333AAB" w:rsidR="0013780A" w:rsidRPr="0013780A" w:rsidRDefault="0013780A" w:rsidP="0013780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E82F8" wp14:editId="79B51022">
            <wp:extent cx="2091039" cy="1354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2016" cy="13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BFA1" w14:textId="26B7ACE8" w:rsidR="00760548" w:rsidRDefault="007C0320" w:rsidP="007C0320">
      <w:pPr>
        <w:pStyle w:val="1"/>
      </w:pPr>
      <w:r>
        <w:rPr>
          <w:rFonts w:hint="eastAsia"/>
        </w:rPr>
        <w:t>二、</w:t>
      </w:r>
      <w:r w:rsidR="00EE145E">
        <w:rPr>
          <w:rFonts w:hint="eastAsia"/>
        </w:rPr>
        <w:t>电梯设计</w:t>
      </w:r>
    </w:p>
    <w:p w14:paraId="7C21745B" w14:textId="6291E467" w:rsidR="009472B3" w:rsidRDefault="000D7D03" w:rsidP="000D7D03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电梯的作用：选角色是在单独的空间内</w:t>
      </w:r>
      <w:r w:rsidR="009C50ED">
        <w:rPr>
          <w:rFonts w:hint="eastAsia"/>
        </w:rPr>
        <w:t>，</w:t>
      </w:r>
      <w:r w:rsidR="000F042D">
        <w:rPr>
          <w:rFonts w:hint="eastAsia"/>
        </w:rPr>
        <w:t>选完角色后，通过电梯上升到上层空间，进行炮台操作。</w:t>
      </w:r>
    </w:p>
    <w:p w14:paraId="404271BD" w14:textId="52E50ED7" w:rsidR="00BB2836" w:rsidRDefault="00BB2836" w:rsidP="000D7D0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）电梯包括静态网格体组件、碰撞盒、聚光源组件以及文本渲染组件。</w:t>
      </w:r>
    </w:p>
    <w:p w14:paraId="517071D2" w14:textId="655BD6E6" w:rsidR="009472B3" w:rsidRDefault="009472B3" w:rsidP="000D7D03">
      <w:r>
        <w:rPr>
          <w:rFonts w:hint="eastAsia"/>
        </w:rPr>
        <w:t>（</w:t>
      </w:r>
      <w:r w:rsidR="00BB2836">
        <w:t>2</w:t>
      </w:r>
      <w:r>
        <w:rPr>
          <w:rFonts w:hint="eastAsia"/>
        </w:rPr>
        <w:t>）电梯功能为：</w:t>
      </w:r>
    </w:p>
    <w:p w14:paraId="6A8FD905" w14:textId="35463CA9" w:rsidR="000D7D03" w:rsidRDefault="009472B3" w:rsidP="000D7D03">
      <w:r>
        <w:rPr>
          <w:rFonts w:hint="eastAsia"/>
        </w:rPr>
        <w:t xml:space="preserve"> </w:t>
      </w:r>
      <w:r>
        <w:t xml:space="preserve">       </w:t>
      </w:r>
      <w:r w:rsidR="000F042D">
        <w:rPr>
          <w:rFonts w:hint="eastAsia"/>
        </w:rPr>
        <w:t>进入电梯位置后，</w:t>
      </w:r>
      <w:r>
        <w:rPr>
          <w:rFonts w:hint="eastAsia"/>
        </w:rPr>
        <w:t>电梯亮灯，同时显示提示文本“</w:t>
      </w:r>
      <w:r>
        <w:t>press F”</w:t>
      </w:r>
      <w:r>
        <w:rPr>
          <w:rFonts w:hint="eastAsia"/>
        </w:rPr>
        <w:t>。</w:t>
      </w:r>
      <w:r w:rsidR="000F042D">
        <w:rPr>
          <w:rFonts w:hint="eastAsia"/>
        </w:rPr>
        <w:t>按“</w:t>
      </w:r>
      <w:r w:rsidR="000F042D">
        <w:t>F</w:t>
      </w:r>
      <w:r w:rsidR="000F042D">
        <w:rPr>
          <w:rFonts w:hint="eastAsia"/>
        </w:rPr>
        <w:t>”</w:t>
      </w:r>
      <w:r>
        <w:rPr>
          <w:rFonts w:hint="eastAsia"/>
        </w:rPr>
        <w:t>键后，</w:t>
      </w:r>
      <w:r w:rsidR="000F042D">
        <w:rPr>
          <w:rFonts w:hint="eastAsia"/>
        </w:rPr>
        <w:t>电梯上升</w:t>
      </w:r>
      <w:r>
        <w:rPr>
          <w:rFonts w:hint="eastAsia"/>
        </w:rPr>
        <w:t>，</w:t>
      </w:r>
      <w:r w:rsidR="00BB2836">
        <w:rPr>
          <w:rFonts w:hint="eastAsia"/>
        </w:rPr>
        <w:t>提示文本消失</w:t>
      </w:r>
      <w:r w:rsidR="000F042D">
        <w:rPr>
          <w:rFonts w:hint="eastAsia"/>
        </w:rPr>
        <w:t>。</w:t>
      </w:r>
      <w:r w:rsidR="00BB2836">
        <w:rPr>
          <w:rFonts w:hint="eastAsia"/>
        </w:rPr>
        <w:t>玩家离开电梯后，灯灭。</w:t>
      </w:r>
    </w:p>
    <w:p w14:paraId="6DF6F005" w14:textId="2F25E27F" w:rsidR="000F042D" w:rsidRDefault="00BB2836" w:rsidP="000D7D03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）碰撞盒检测是否与当前玩家角色产生碰撞，若是，则启用输入，显示提示文本，同时亮灯；</w:t>
      </w:r>
    </w:p>
    <w:p w14:paraId="5B6EF262" w14:textId="7D5CA0BF" w:rsidR="00BB2836" w:rsidRDefault="00BB2836" w:rsidP="00027ED8">
      <w:pPr>
        <w:jc w:val="center"/>
      </w:pPr>
      <w:r>
        <w:rPr>
          <w:noProof/>
        </w:rPr>
        <w:drawing>
          <wp:inline distT="0" distB="0" distL="0" distR="0" wp14:anchorId="444390E5" wp14:editId="4050F891">
            <wp:extent cx="5274310" cy="1129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0379" w14:textId="5D841B4F" w:rsidR="00923662" w:rsidRDefault="00BB2836" w:rsidP="000D7D03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）按“</w:t>
      </w:r>
      <w:r>
        <w:rPr>
          <w:rFonts w:hint="eastAsia"/>
        </w:rPr>
        <w:t>F</w:t>
      </w:r>
      <w:r>
        <w:rPr>
          <w:rFonts w:hint="eastAsia"/>
        </w:rPr>
        <w:t>”键后，电梯上升，其通过</w:t>
      </w:r>
      <w:r>
        <w:rPr>
          <w:rFonts w:hint="eastAsia"/>
        </w:rPr>
        <w:t>T</w:t>
      </w:r>
      <w:r>
        <w:t>imeline</w:t>
      </w:r>
      <w:r>
        <w:rPr>
          <w:rFonts w:hint="eastAsia"/>
        </w:rPr>
        <w:t>辅助实现</w:t>
      </w:r>
      <w:r w:rsidR="00923662">
        <w:rPr>
          <w:rFonts w:hint="eastAsia"/>
        </w:rPr>
        <w:t>；</w:t>
      </w:r>
    </w:p>
    <w:p w14:paraId="30189EB6" w14:textId="702CFA60" w:rsidR="005722B8" w:rsidRDefault="005722B8" w:rsidP="000D7D0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引入了布尔变量“</w:t>
      </w:r>
      <w:r>
        <w:rPr>
          <w:rFonts w:hint="eastAsia"/>
        </w:rPr>
        <w:t>u</w:t>
      </w:r>
      <w:r>
        <w:t>p</w:t>
      </w:r>
      <w:r>
        <w:rPr>
          <w:rFonts w:hint="eastAsia"/>
        </w:rPr>
        <w:t>”，用于表征电梯该上升还是下降。在电梯到达指定位置后，通过“</w:t>
      </w:r>
      <w:r>
        <w:rPr>
          <w:rFonts w:hint="eastAsia"/>
        </w:rPr>
        <w:t>F</w:t>
      </w:r>
      <w:r>
        <w:t>lip Floop</w:t>
      </w:r>
      <w:r>
        <w:rPr>
          <w:rFonts w:hint="eastAsia"/>
        </w:rPr>
        <w:t>”节点切换“</w:t>
      </w:r>
      <w:r>
        <w:t>up</w:t>
      </w:r>
      <w:r>
        <w:rPr>
          <w:rFonts w:hint="eastAsia"/>
        </w:rPr>
        <w:t>”的值，实现上、下标定。</w:t>
      </w:r>
    </w:p>
    <w:p w14:paraId="2CEC24E3" w14:textId="143F76F6" w:rsidR="005722B8" w:rsidRPr="005722B8" w:rsidRDefault="005722B8" w:rsidP="000D7D03">
      <w:r>
        <w:rPr>
          <w:noProof/>
        </w:rPr>
        <w:drawing>
          <wp:inline distT="0" distB="0" distL="0" distR="0" wp14:anchorId="61C37BBB" wp14:editId="7BF76900">
            <wp:extent cx="5274310" cy="11563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061" cy="116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503D" w14:textId="5461696F" w:rsidR="00923662" w:rsidRDefault="00923662" w:rsidP="000D7D03"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）玩家离开电梯后，关灯、关提示文本</w:t>
      </w:r>
      <w:r w:rsidR="00CD648B">
        <w:rPr>
          <w:rFonts w:hint="eastAsia"/>
        </w:rPr>
        <w:t>，并禁用输入</w:t>
      </w:r>
      <w:r>
        <w:rPr>
          <w:rFonts w:hint="eastAsia"/>
        </w:rPr>
        <w:t>。</w:t>
      </w:r>
    </w:p>
    <w:p w14:paraId="6C34B31D" w14:textId="1AD30C3A" w:rsidR="00923662" w:rsidRDefault="00CD648B" w:rsidP="00027ED8">
      <w:pPr>
        <w:jc w:val="center"/>
      </w:pPr>
      <w:r>
        <w:rPr>
          <w:noProof/>
        </w:rPr>
        <w:drawing>
          <wp:inline distT="0" distB="0" distL="0" distR="0" wp14:anchorId="2D88C69E" wp14:editId="48CA9266">
            <wp:extent cx="5274310" cy="1258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965E" w14:textId="7EF549B2" w:rsidR="00DC1DF1" w:rsidRDefault="00896166" w:rsidP="00896166">
      <w:pPr>
        <w:pStyle w:val="1"/>
      </w:pPr>
      <w:r>
        <w:rPr>
          <w:rFonts w:hint="eastAsia"/>
        </w:rPr>
        <w:lastRenderedPageBreak/>
        <w:t>三、</w:t>
      </w:r>
      <w:r w:rsidR="00DC1DF1">
        <w:rPr>
          <w:rFonts w:hint="eastAsia"/>
        </w:rPr>
        <w:t>门的设计</w:t>
      </w:r>
    </w:p>
    <w:p w14:paraId="4A5C9E5E" w14:textId="629855C6" w:rsidR="007C0320" w:rsidRPr="00896166" w:rsidRDefault="00896166" w:rsidP="00896166">
      <w:pPr>
        <w:pStyle w:val="2"/>
      </w:pPr>
      <w:r w:rsidRPr="00896166">
        <w:rPr>
          <w:rFonts w:hint="eastAsia"/>
        </w:rPr>
        <w:t>1</w:t>
      </w:r>
      <w:r w:rsidRPr="00896166">
        <w:t>.</w:t>
      </w:r>
      <w:r w:rsidR="0018280B">
        <w:t xml:space="preserve"> </w:t>
      </w:r>
      <w:r w:rsidR="007C0320" w:rsidRPr="00896166">
        <w:rPr>
          <w:rFonts w:hint="eastAsia"/>
        </w:rPr>
        <w:t>总体思路</w:t>
      </w:r>
      <w:r w:rsidR="007C0320" w:rsidRPr="00896166">
        <w:t xml:space="preserve">      </w:t>
      </w:r>
    </w:p>
    <w:p w14:paraId="01B48CC3" w14:textId="1168F1BF" w:rsidR="007C0320" w:rsidRDefault="007C0320" w:rsidP="00DC1DF1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自动开、闭门由两个“</w:t>
      </w:r>
      <w:r>
        <w:rPr>
          <w:rFonts w:hint="eastAsia"/>
        </w:rPr>
        <w:t>cube</w:t>
      </w:r>
      <w:r>
        <w:rPr>
          <w:rFonts w:hint="eastAsia"/>
        </w:rPr>
        <w:t>”及一个碰撞盒组成。通过输入的开门时间与两个“</w:t>
      </w:r>
      <w:r>
        <w:rPr>
          <w:rFonts w:hint="eastAsia"/>
        </w:rPr>
        <w:t>cube</w:t>
      </w:r>
      <w:r>
        <w:rPr>
          <w:rFonts w:hint="eastAsia"/>
        </w:rPr>
        <w:t>”的初始化位置，计算得到门开的速度。玩家与碰撞盒产生碰撞后，两个“</w:t>
      </w:r>
      <w:r>
        <w:rPr>
          <w:rFonts w:hint="eastAsia"/>
        </w:rPr>
        <w:t>cube</w:t>
      </w:r>
      <w:r>
        <w:rPr>
          <w:rFonts w:hint="eastAsia"/>
        </w:rPr>
        <w:t>”分别向开门的方向移动；碰撞结束后，门开的速度取反，实现门的关闭。</w:t>
      </w:r>
    </w:p>
    <w:p w14:paraId="60FDB177" w14:textId="646152A6" w:rsidR="00DC1DF1" w:rsidRDefault="00896166" w:rsidP="00896166">
      <w:pPr>
        <w:pStyle w:val="2"/>
      </w:pPr>
      <w:r>
        <w:rPr>
          <w:rFonts w:hint="eastAsia"/>
        </w:rPr>
        <w:t>2</w:t>
      </w:r>
      <w:r>
        <w:t xml:space="preserve">. </w:t>
      </w:r>
      <w:r w:rsidR="007C0320">
        <w:rPr>
          <w:rFonts w:hint="eastAsia"/>
        </w:rPr>
        <w:t>开关门不用“</w:t>
      </w:r>
      <w:r w:rsidR="007C0320">
        <w:rPr>
          <w:rFonts w:hint="eastAsia"/>
        </w:rPr>
        <w:t>Time</w:t>
      </w:r>
      <w:r w:rsidR="007C0320">
        <w:t>line</w:t>
      </w:r>
      <w:r w:rsidR="007C0320">
        <w:rPr>
          <w:rFonts w:hint="eastAsia"/>
        </w:rPr>
        <w:t>”的原因：</w:t>
      </w:r>
    </w:p>
    <w:p w14:paraId="04ACA50B" w14:textId="362C7E23" w:rsidR="00896166" w:rsidRDefault="00896166" w:rsidP="00896166">
      <w:r>
        <w:rPr>
          <w:rFonts w:hint="eastAsia"/>
        </w:rPr>
        <w:t xml:space="preserve"> </w:t>
      </w:r>
      <w:r>
        <w:t xml:space="preserve">      T</w:t>
      </w:r>
      <w:r>
        <w:rPr>
          <w:rFonts w:hint="eastAsia"/>
        </w:rPr>
        <w:t>ime</w:t>
      </w:r>
      <w:r>
        <w:t>line</w:t>
      </w:r>
      <w:r>
        <w:rPr>
          <w:rFonts w:hint="eastAsia"/>
        </w:rPr>
        <w:t>需预设变化曲线，</w:t>
      </w:r>
      <w:r w:rsidR="008523EC">
        <w:rPr>
          <w:rFonts w:hint="eastAsia"/>
        </w:rPr>
        <w:t>但门这个类可能有多个实体，每个实体对应不同的位置</w:t>
      </w:r>
      <w:r w:rsidR="007A5331">
        <w:rPr>
          <w:rFonts w:hint="eastAsia"/>
        </w:rPr>
        <w:t>，需分别设计</w:t>
      </w:r>
      <w:r w:rsidR="007A5331">
        <w:rPr>
          <w:rFonts w:hint="eastAsia"/>
        </w:rPr>
        <w:t>Time</w:t>
      </w:r>
      <w:r w:rsidR="007A5331">
        <w:t>l</w:t>
      </w:r>
      <w:r w:rsidR="007A5331">
        <w:rPr>
          <w:rFonts w:hint="eastAsia"/>
        </w:rPr>
        <w:t>ine</w:t>
      </w:r>
      <w:r w:rsidR="007A5331">
        <w:rPr>
          <w:rFonts w:hint="eastAsia"/>
        </w:rPr>
        <w:t>。因此，用一定的速度移动门实现开关门的功能。</w:t>
      </w:r>
    </w:p>
    <w:p w14:paraId="63EFD99B" w14:textId="0827877B" w:rsidR="007A5331" w:rsidRDefault="007A5331" w:rsidP="0018280B">
      <w:pPr>
        <w:pStyle w:val="2"/>
      </w:pPr>
      <w:r w:rsidRPr="0018280B">
        <w:rPr>
          <w:rFonts w:hint="eastAsia"/>
        </w:rPr>
        <w:t>3</w:t>
      </w:r>
      <w:r w:rsidRPr="0018280B">
        <w:t>.</w:t>
      </w:r>
      <w:r w:rsidR="0018280B">
        <w:t xml:space="preserve"> </w:t>
      </w:r>
      <w:r w:rsidR="0018280B" w:rsidRPr="0018280B">
        <w:t>数据初始化</w:t>
      </w:r>
    </w:p>
    <w:p w14:paraId="285809C8" w14:textId="1E8485E2" w:rsidR="00027ED8" w:rsidRDefault="0018280B" w:rsidP="0018280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门类中的数据成员有：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dis</w:t>
      </w:r>
      <w:r>
        <w:rPr>
          <w:rFonts w:hint="eastAsia"/>
        </w:rPr>
        <w:t>、</w:t>
      </w:r>
      <w:r>
        <w:rPr>
          <w:rFonts w:hint="eastAsia"/>
        </w:rPr>
        <w:t>speed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t>_run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ime_end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urspeed</w:t>
      </w:r>
      <w:r>
        <w:rPr>
          <w:rFonts w:hint="eastAsia"/>
        </w:rPr>
        <w:t>、</w:t>
      </w:r>
      <w:r>
        <w:rPr>
          <w:rFonts w:hint="eastAsia"/>
        </w:rPr>
        <w:t>onhit</w:t>
      </w:r>
      <w:r>
        <w:rPr>
          <w:rFonts w:hint="eastAsia"/>
        </w:rPr>
        <w:t>。</w:t>
      </w:r>
      <w:r w:rsidR="00027ED8">
        <w:rPr>
          <w:rFonts w:hint="eastAsia"/>
        </w:rPr>
        <w:t>各变量初始化方法如</w:t>
      </w:r>
      <w:r w:rsidR="00F074F8">
        <w:rPr>
          <w:rFonts w:hint="eastAsia"/>
        </w:rPr>
        <w:t>下图所示。</w:t>
      </w:r>
    </w:p>
    <w:p w14:paraId="566D189B" w14:textId="52C7A5D1" w:rsidR="00027ED8" w:rsidRPr="00027ED8" w:rsidRDefault="0018280B" w:rsidP="00F074F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706250" wp14:editId="21369010">
            <wp:extent cx="5274310" cy="19418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F1C3" w14:textId="005C0554" w:rsidR="007C0320" w:rsidRDefault="00027ED8" w:rsidP="00F074F8">
      <w:pPr>
        <w:jc w:val="center"/>
      </w:pPr>
      <w:r>
        <w:rPr>
          <w:noProof/>
        </w:rPr>
        <w:drawing>
          <wp:inline distT="0" distB="0" distL="0" distR="0" wp14:anchorId="7F8E2FED" wp14:editId="6342F4E8">
            <wp:extent cx="5274310" cy="23406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2C94" w14:textId="77777777" w:rsidR="00F074F8" w:rsidRDefault="00F074F8" w:rsidP="00F074F8">
      <w:r>
        <w:rPr>
          <w:rFonts w:hint="eastAsia"/>
        </w:rPr>
        <w:t>各成员含义为：</w:t>
      </w:r>
    </w:p>
    <w:p w14:paraId="0533E676" w14:textId="77777777" w:rsidR="00F074F8" w:rsidRDefault="00F074F8" w:rsidP="00F074F8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time</w:t>
      </w:r>
      <w:r>
        <w:rPr>
          <w:rFonts w:hint="eastAsia"/>
        </w:rPr>
        <w:t>：用户输入，指定用多长的时间将门开到最大；</w:t>
      </w:r>
    </w:p>
    <w:p w14:paraId="331CF54A" w14:textId="77777777" w:rsidR="00F074F8" w:rsidRDefault="00F074F8" w:rsidP="00F074F8">
      <w:pPr>
        <w:rPr>
          <w:rFonts w:hint="eastAsia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dis</w:t>
      </w:r>
      <w:r>
        <w:rPr>
          <w:rFonts w:hint="eastAsia"/>
        </w:rPr>
        <w:t>：两个</w:t>
      </w:r>
      <w:r>
        <w:rPr>
          <w:rFonts w:hint="eastAsia"/>
        </w:rPr>
        <w:t>cube</w:t>
      </w:r>
      <w:r>
        <w:rPr>
          <w:rFonts w:hint="eastAsia"/>
        </w:rPr>
        <w:t>，即两门中心点间的距离，将其作为门开的最大尺寸；</w:t>
      </w:r>
    </w:p>
    <w:p w14:paraId="78FAE91A" w14:textId="77777777" w:rsidR="00F074F8" w:rsidRDefault="00F074F8" w:rsidP="00F074F8"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speed</w:t>
      </w:r>
      <w:r>
        <w:rPr>
          <w:rFonts w:hint="eastAsia"/>
        </w:rPr>
        <w:t>：门移动的速度，通过</w:t>
      </w:r>
      <w:r>
        <w:rPr>
          <w:rFonts w:hint="eastAsia"/>
        </w:rPr>
        <w:t>dis</w:t>
      </w:r>
      <w:r>
        <w:t>/time</w:t>
      </w:r>
      <w:r>
        <w:rPr>
          <w:rFonts w:hint="eastAsia"/>
        </w:rPr>
        <w:t>求得；</w:t>
      </w:r>
    </w:p>
    <w:p w14:paraId="4CCD86C0" w14:textId="77777777" w:rsidR="00F074F8" w:rsidRPr="0018280B" w:rsidRDefault="00F074F8" w:rsidP="00F074F8">
      <w:pPr>
        <w:rPr>
          <w:rFonts w:hint="eastAsia"/>
        </w:rPr>
      </w:pPr>
      <w:r>
        <w:lastRenderedPageBreak/>
        <w:t xml:space="preserve">        </w:t>
      </w:r>
      <w:r>
        <w:rPr>
          <w:rFonts w:hint="eastAsia"/>
        </w:rPr>
        <w:t>以上三个变量游戏一开始便完成初始化。</w:t>
      </w:r>
    </w:p>
    <w:p w14:paraId="03B75AC8" w14:textId="77777777" w:rsidR="00F074F8" w:rsidRDefault="00F074F8" w:rsidP="00F074F8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time_</w:t>
      </w:r>
      <w:r>
        <w:t>run</w:t>
      </w:r>
      <w:r>
        <w:rPr>
          <w:rFonts w:hint="eastAsia"/>
        </w:rPr>
        <w:t>：记录门当前运动了的时间，不能大于</w:t>
      </w:r>
      <w:r>
        <w:rPr>
          <w:rFonts w:hint="eastAsia"/>
        </w:rPr>
        <w:t>time</w:t>
      </w:r>
      <w:r>
        <w:rPr>
          <w:rFonts w:hint="eastAsia"/>
        </w:rPr>
        <w:t>，初始值为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2C2254C4" w14:textId="77777777" w:rsidR="00F074F8" w:rsidRDefault="00F074F8" w:rsidP="00F074F8">
      <w:r>
        <w:tab/>
      </w: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rPr>
          <w:rFonts w:hint="eastAsia"/>
        </w:rPr>
        <w:t>time</w:t>
      </w:r>
      <w:r>
        <w:t>_end</w:t>
      </w:r>
      <w:r>
        <w:rPr>
          <w:rFonts w:hint="eastAsia"/>
        </w:rPr>
        <w:t>：记录门共运行了多长时间，其初始值为</w:t>
      </w:r>
      <w:r>
        <w:rPr>
          <w:rFonts w:hint="eastAsia"/>
        </w:rPr>
        <w:t>time</w:t>
      </w:r>
      <w:r>
        <w:rPr>
          <w:rFonts w:hint="eastAsia"/>
        </w:rPr>
        <w:t>；</w:t>
      </w:r>
    </w:p>
    <w:p w14:paraId="3C1AC031" w14:textId="77777777" w:rsidR="00F074F8" w:rsidRDefault="00F074F8" w:rsidP="00F074F8">
      <w: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curspeed</w:t>
      </w:r>
      <w:r>
        <w:rPr>
          <w:rFonts w:hint="eastAsia"/>
        </w:rPr>
        <w:t>：初始值为</w:t>
      </w:r>
      <w:r>
        <w:rPr>
          <w:rFonts w:hint="eastAsia"/>
        </w:rPr>
        <w:t>speed</w:t>
      </w:r>
      <w:r>
        <w:rPr>
          <w:rFonts w:hint="eastAsia"/>
        </w:rPr>
        <w:t>，通过</w:t>
      </w:r>
      <w:r>
        <w:rPr>
          <w:rFonts w:hint="eastAsia"/>
        </w:rPr>
        <w:t>curspeed</w:t>
      </w:r>
      <w:r>
        <w:rPr>
          <w:rFonts w:hint="eastAsia"/>
        </w:rPr>
        <w:t>的正负实现门向不同方向的运动；为避免修改</w:t>
      </w:r>
      <w:r>
        <w:rPr>
          <w:rFonts w:hint="eastAsia"/>
        </w:rPr>
        <w:t>speed</w:t>
      </w:r>
      <w:r>
        <w:rPr>
          <w:rFonts w:hint="eastAsia"/>
        </w:rPr>
        <w:t>导致后面再次开门时，门运动的方向发生错误，用</w:t>
      </w:r>
      <w:r>
        <w:rPr>
          <w:rFonts w:hint="eastAsia"/>
        </w:rPr>
        <w:t>curspeed</w:t>
      </w:r>
      <w:r>
        <w:rPr>
          <w:rFonts w:hint="eastAsia"/>
        </w:rPr>
        <w:t>代替</w:t>
      </w:r>
      <w:r>
        <w:rPr>
          <w:rFonts w:hint="eastAsia"/>
        </w:rPr>
        <w:t>speed</w:t>
      </w:r>
      <w:r>
        <w:rPr>
          <w:rFonts w:hint="eastAsia"/>
        </w:rPr>
        <w:t>；</w:t>
      </w:r>
    </w:p>
    <w:p w14:paraId="694BDB3C" w14:textId="77777777" w:rsidR="00F074F8" w:rsidRPr="0018280B" w:rsidRDefault="00F074F8" w:rsidP="00F074F8">
      <w:pPr>
        <w:rPr>
          <w:rFonts w:hint="eastAsia"/>
        </w:rPr>
      </w:pPr>
      <w:r>
        <w:tab/>
      </w:r>
      <w:r>
        <w:rPr>
          <w:rFonts w:hint="eastAsia"/>
        </w:rPr>
        <w:t>（</w:t>
      </w:r>
      <w:r>
        <w:t>7</w:t>
      </w:r>
      <w:r>
        <w:rPr>
          <w:rFonts w:hint="eastAsia"/>
        </w:rPr>
        <w:t>）</w:t>
      </w:r>
      <w:r>
        <w:rPr>
          <w:rFonts w:hint="eastAsia"/>
        </w:rPr>
        <w:t>onhit</w:t>
      </w:r>
      <w:r>
        <w:rPr>
          <w:rFonts w:hint="eastAsia"/>
        </w:rPr>
        <w:t>：记录角色是否靠近了门，靠近了再执行开门操作。</w:t>
      </w:r>
    </w:p>
    <w:p w14:paraId="65451F43" w14:textId="4E35FC98" w:rsidR="00F074F8" w:rsidRDefault="00F074F8" w:rsidP="00F074F8">
      <w:pPr>
        <w:jc w:val="left"/>
      </w:pPr>
      <w:r>
        <w:t xml:space="preserve">        </w:t>
      </w:r>
      <w:r>
        <w:rPr>
          <w:rFonts w:hint="eastAsia"/>
        </w:rPr>
        <w:t>通过后四个变量实现开、关门操作的切换，因此在发生重叠与结束重叠时对其进行修改。</w:t>
      </w:r>
    </w:p>
    <w:p w14:paraId="203DCD69" w14:textId="022DC72A" w:rsidR="006F4823" w:rsidRDefault="006F4823" w:rsidP="006F4823">
      <w:pPr>
        <w:pStyle w:val="2"/>
      </w:pPr>
      <w:r>
        <w:t>4</w:t>
      </w:r>
      <w:r w:rsidRPr="0018280B">
        <w:t>.</w:t>
      </w:r>
      <w:r>
        <w:t xml:space="preserve"> </w:t>
      </w:r>
      <w:r>
        <w:rPr>
          <w:rFonts w:hint="eastAsia"/>
        </w:rPr>
        <w:t>位置更新</w:t>
      </w:r>
    </w:p>
    <w:p w14:paraId="313E429E" w14:textId="4112C345" w:rsidR="006F4823" w:rsidRPr="006F4823" w:rsidRDefault="006F4823" w:rsidP="006F482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每帧进行一次位置更新：获取各组件位置，通过</w:t>
      </w:r>
      <w:r>
        <w:rPr>
          <w:rFonts w:hint="eastAsia"/>
        </w:rPr>
        <w:t>curspeed</w:t>
      </w:r>
      <w:r>
        <w:rPr>
          <w:rFonts w:hint="eastAsia"/>
        </w:rPr>
        <w:t>对其</w:t>
      </w:r>
      <w:r>
        <w:rPr>
          <w:rFonts w:hint="eastAsia"/>
        </w:rPr>
        <w:t>x</w:t>
      </w:r>
      <w:r>
        <w:rPr>
          <w:rFonts w:hint="eastAsia"/>
        </w:rPr>
        <w:t>坐标进行修改（因为不同计算机每帧时间间隔不同，因此通过“获取场景差量（秒）”节点获取每帧的时间间隔。</w:t>
      </w:r>
    </w:p>
    <w:p w14:paraId="1FAA56D5" w14:textId="303251AE" w:rsidR="006F4823" w:rsidRPr="006F4823" w:rsidRDefault="006F4823" w:rsidP="006F4823">
      <w:pPr>
        <w:rPr>
          <w:rFonts w:hint="eastAsia"/>
        </w:rPr>
      </w:pPr>
      <w:r>
        <w:rPr>
          <w:noProof/>
        </w:rPr>
        <w:drawing>
          <wp:inline distT="0" distB="0" distL="0" distR="0" wp14:anchorId="1574503D" wp14:editId="36C0168C">
            <wp:extent cx="5274310" cy="38531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22B2" w14:textId="39C53E85" w:rsidR="00E21A0F" w:rsidRDefault="00E21A0F" w:rsidP="00E21A0F">
      <w:pPr>
        <w:pStyle w:val="1"/>
        <w:spacing w:before="120" w:after="120"/>
      </w:pPr>
      <w:bookmarkStart w:id="0" w:name="_四、炮台相关的设计"/>
      <w:bookmarkEnd w:id="0"/>
      <w:r>
        <w:rPr>
          <w:rFonts w:hint="eastAsia"/>
        </w:rPr>
        <w:t>四</w:t>
      </w:r>
      <w:r>
        <w:rPr>
          <w:rFonts w:hint="eastAsia"/>
        </w:rPr>
        <w:t>、</w:t>
      </w:r>
      <w:r>
        <w:rPr>
          <w:rFonts w:hint="eastAsia"/>
        </w:rPr>
        <w:t>炮台相关</w:t>
      </w:r>
      <w:r>
        <w:rPr>
          <w:rFonts w:hint="eastAsia"/>
        </w:rPr>
        <w:t>的设计</w:t>
      </w:r>
    </w:p>
    <w:p w14:paraId="5EFC52A6" w14:textId="66141BEF" w:rsidR="00E21A0F" w:rsidRDefault="00E21A0F" w:rsidP="00E21A0F">
      <w:r>
        <w:t xml:space="preserve">        </w:t>
      </w:r>
      <w:r>
        <w:rPr>
          <w:rFonts w:hint="eastAsia"/>
        </w:rPr>
        <w:t>炮台直接使用“第一人称射击游戏”中的角色蓝图。在炮台附近放置了“</w:t>
      </w:r>
      <w:r>
        <w:t>port</w:t>
      </w:r>
      <w:r>
        <w:rPr>
          <w:rFonts w:hint="eastAsia"/>
        </w:rPr>
        <w:t>”蓝图类。该类由静态网格体、碰撞盒以及文本渲染器组成。其中，碰撞盒用于检测角色是否位于炮台附近，文本渲染器提示用户</w:t>
      </w:r>
      <w:r w:rsidR="0054754F">
        <w:rPr>
          <w:rFonts w:hint="eastAsia"/>
        </w:rPr>
        <w:t>点击</w:t>
      </w:r>
      <w:r w:rsidR="0054754F">
        <w:rPr>
          <w:rFonts w:hint="eastAsia"/>
        </w:rPr>
        <w:t>F</w:t>
      </w:r>
      <w:r w:rsidR="0054754F">
        <w:rPr>
          <w:rFonts w:hint="eastAsia"/>
        </w:rPr>
        <w:t>键控制炮台。</w:t>
      </w:r>
    </w:p>
    <w:p w14:paraId="412E0583" w14:textId="77777777" w:rsidR="00E07A0E" w:rsidRDefault="0054754F" w:rsidP="00E21A0F">
      <w:r>
        <w:rPr>
          <w:rFonts w:hint="eastAsia"/>
        </w:rPr>
        <w:t xml:space="preserve"> </w:t>
      </w:r>
      <w:r>
        <w:t xml:space="preserve">     </w:t>
      </w:r>
    </w:p>
    <w:p w14:paraId="045A2389" w14:textId="296A0D95" w:rsidR="00E07A0E" w:rsidRDefault="00E07A0E" w:rsidP="00E07A0E">
      <w:pPr>
        <w:pStyle w:val="2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角色切换</w:t>
      </w:r>
    </w:p>
    <w:p w14:paraId="2C809B15" w14:textId="3D0B97A0" w:rsidR="0054754F" w:rsidRDefault="00E07A0E" w:rsidP="00E21A0F">
      <w:r>
        <w:t xml:space="preserve">        </w:t>
      </w:r>
      <w:r w:rsidR="0054754F">
        <w:rPr>
          <w:rFonts w:hint="eastAsia"/>
        </w:rPr>
        <w:t>通过事件分发器完成“</w:t>
      </w:r>
      <w:r w:rsidR="0054754F">
        <w:rPr>
          <w:rFonts w:hint="eastAsia"/>
        </w:rPr>
        <w:t>port</w:t>
      </w:r>
      <w:r w:rsidR="0054754F">
        <w:rPr>
          <w:rFonts w:hint="eastAsia"/>
        </w:rPr>
        <w:t>”蓝图类与关卡蓝图之间的信息交互，</w:t>
      </w:r>
      <w:r w:rsidR="008B5B67">
        <w:rPr>
          <w:rFonts w:hint="eastAsia"/>
        </w:rPr>
        <w:t>实现：用户在炮台附近点击</w:t>
      </w:r>
      <w:r w:rsidR="008B5B67">
        <w:rPr>
          <w:rFonts w:hint="eastAsia"/>
        </w:rPr>
        <w:t>F</w:t>
      </w:r>
      <w:r w:rsidR="008B5B67">
        <w:rPr>
          <w:rFonts w:hint="eastAsia"/>
        </w:rPr>
        <w:t>键，玩家控制的角色切换为</w:t>
      </w:r>
      <w:r w:rsidR="00491F2D">
        <w:rPr>
          <w:rFonts w:hint="eastAsia"/>
        </w:rPr>
        <w:t>炮台；再次点击</w:t>
      </w:r>
      <w:r w:rsidR="00491F2D">
        <w:rPr>
          <w:rFonts w:hint="eastAsia"/>
        </w:rPr>
        <w:t>F</w:t>
      </w:r>
      <w:r w:rsidR="00491F2D">
        <w:rPr>
          <w:rFonts w:hint="eastAsia"/>
        </w:rPr>
        <w:t>后，控制角色切为原先角色。</w:t>
      </w:r>
      <w:r w:rsidR="00776566">
        <w:rPr>
          <w:rFonts w:hint="eastAsia"/>
        </w:rPr>
        <w:t>“</w:t>
      </w:r>
      <w:r w:rsidR="00776566">
        <w:t>port</w:t>
      </w:r>
      <w:r w:rsidR="00776566">
        <w:rPr>
          <w:rFonts w:hint="eastAsia"/>
        </w:rPr>
        <w:t>”蓝图的设计为：</w:t>
      </w:r>
    </w:p>
    <w:p w14:paraId="00423704" w14:textId="0830418F" w:rsidR="00776566" w:rsidRDefault="00776566" w:rsidP="00776566">
      <w:pPr>
        <w:jc w:val="center"/>
      </w:pPr>
      <w:r>
        <w:rPr>
          <w:noProof/>
        </w:rPr>
        <w:drawing>
          <wp:inline distT="0" distB="0" distL="0" distR="0" wp14:anchorId="5B6B81D0" wp14:editId="0E2DA56F">
            <wp:extent cx="5274310" cy="3286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C133" w14:textId="28B0BD3A" w:rsidR="00776566" w:rsidRDefault="0090464B" w:rsidP="00776566">
      <w:pPr>
        <w:jc w:val="left"/>
      </w:pPr>
      <w:r>
        <w:rPr>
          <w:rFonts w:hint="eastAsia"/>
        </w:rPr>
        <w:t xml:space="preserve"> </w:t>
      </w:r>
      <w:r>
        <w:t xml:space="preserve">       </w:t>
      </w:r>
      <w:r w:rsidR="00776566">
        <w:rPr>
          <w:rFonts w:hint="eastAsia"/>
        </w:rPr>
        <w:t>关卡蓝图中，对应角色切换部分</w:t>
      </w:r>
      <w:r>
        <w:rPr>
          <w:rFonts w:hint="eastAsia"/>
        </w:rPr>
        <w:t>如下图所示。</w:t>
      </w:r>
      <w:r w:rsidR="00776566">
        <w:rPr>
          <w:rFonts w:hint="eastAsia"/>
        </w:rPr>
        <w:t>通过一个整型变量记录控制炮台前，玩家所控制的角色是男性还是女性。</w:t>
      </w:r>
    </w:p>
    <w:p w14:paraId="43BBC0ED" w14:textId="689B045E" w:rsidR="00776566" w:rsidRDefault="00776566" w:rsidP="0077656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E0383E9" wp14:editId="4E40D5CF">
            <wp:extent cx="5274310" cy="3146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0884" w14:textId="45596876" w:rsidR="00776566" w:rsidRDefault="00E07A0E" w:rsidP="00E07A0E">
      <w:pPr>
        <w:pStyle w:val="2"/>
        <w:rPr>
          <w:rFonts w:hint="eastAsia"/>
        </w:rPr>
      </w:pPr>
      <w:bookmarkStart w:id="1" w:name="_2._瞄准"/>
      <w:bookmarkEnd w:id="1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瞄准</w:t>
      </w:r>
    </w:p>
    <w:p w14:paraId="01F42F23" w14:textId="5419D616" w:rsidR="00E21A0F" w:rsidRDefault="00E07A0E" w:rsidP="00E21A0F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为炮台设计开镜操作，放大视野，其实现流程如下图所示。关键节点为</w:t>
      </w:r>
      <w:r>
        <w:rPr>
          <w:rFonts w:hint="eastAsia"/>
        </w:rPr>
        <w:lastRenderedPageBreak/>
        <w:t>“</w:t>
      </w:r>
      <w:r>
        <w:rPr>
          <w:rFonts w:hint="eastAsia"/>
        </w:rPr>
        <w:t>se</w:t>
      </w:r>
      <w:r>
        <w:t>t filed of view</w:t>
      </w:r>
      <w:r>
        <w:rPr>
          <w:rFonts w:hint="eastAsia"/>
        </w:rPr>
        <w:t>”，即“设置视野”，更改摄像机组件的视野范围，实现开镜操作。其中“</w:t>
      </w:r>
      <w:r>
        <w:rPr>
          <w:rFonts w:hint="eastAsia"/>
        </w:rPr>
        <w:t>T</w:t>
      </w:r>
      <w:r>
        <w:t>imeline</w:t>
      </w:r>
      <w:r>
        <w:rPr>
          <w:rFonts w:hint="eastAsia"/>
        </w:rPr>
        <w:t>”用于设置视野变化的曲线。</w:t>
      </w:r>
    </w:p>
    <w:p w14:paraId="700A77D4" w14:textId="4F4EF8C2" w:rsidR="00944447" w:rsidRDefault="00944447" w:rsidP="00944447">
      <w:pPr>
        <w:pStyle w:val="1"/>
        <w:spacing w:before="120" w:after="120"/>
      </w:pPr>
      <w:r>
        <w:rPr>
          <w:rFonts w:hint="eastAsia"/>
        </w:rPr>
        <w:t>五、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设计</w:t>
      </w:r>
    </w:p>
    <w:p w14:paraId="76ACD030" w14:textId="49974E46" w:rsidR="00651BA6" w:rsidRDefault="00651BA6" w:rsidP="00651BA6">
      <w:pPr>
        <w:pStyle w:val="2"/>
      </w:pPr>
      <w:r>
        <w:t>1. NPC</w:t>
      </w:r>
      <w:r>
        <w:rPr>
          <w:rFonts w:hint="eastAsia"/>
        </w:rPr>
        <w:t>变色与销毁</w:t>
      </w:r>
      <w:r w:rsidR="00944447">
        <w:rPr>
          <w:rFonts w:hint="eastAsia"/>
        </w:rPr>
        <w:t xml:space="preserve"> </w:t>
      </w:r>
      <w:r w:rsidR="00944447">
        <w:t xml:space="preserve">       </w:t>
      </w:r>
    </w:p>
    <w:p w14:paraId="23AA152D" w14:textId="4621D361" w:rsidR="00944447" w:rsidRDefault="00651BA6" w:rsidP="00944447">
      <w:r>
        <w:t xml:space="preserve">        </w:t>
      </w:r>
      <w:r w:rsidR="00944447">
        <w:t>NPC</w:t>
      </w:r>
      <w:r w:rsidR="00944447">
        <w:rPr>
          <w:rFonts w:hint="eastAsia"/>
        </w:rPr>
        <w:t>用静态网格体代替，设计了两种颜色的材料，子弹击中</w:t>
      </w:r>
      <w:r w:rsidR="00944447">
        <w:rPr>
          <w:rFonts w:hint="eastAsia"/>
        </w:rPr>
        <w:t>N</w:t>
      </w:r>
      <w:r w:rsidR="00944447">
        <w:t>PC</w:t>
      </w:r>
      <w:r w:rsidR="00944447">
        <w:rPr>
          <w:rFonts w:hint="eastAsia"/>
        </w:rPr>
        <w:t>后会变色，同时在被击中出设置爆炸声音，产生粒子效果。击中三次后，</w:t>
      </w:r>
      <w:r w:rsidR="00944447">
        <w:rPr>
          <w:rFonts w:hint="eastAsia"/>
        </w:rPr>
        <w:t>N</w:t>
      </w:r>
      <w:r w:rsidR="00944447">
        <w:t>PC</w:t>
      </w:r>
      <w:r w:rsidR="00944447">
        <w:rPr>
          <w:rFonts w:hint="eastAsia"/>
        </w:rPr>
        <w:t>销毁。</w:t>
      </w:r>
    </w:p>
    <w:p w14:paraId="5312BA94" w14:textId="0F6AEE22" w:rsidR="00944447" w:rsidRPr="00944447" w:rsidRDefault="00651BA6" w:rsidP="00944447">
      <w:pPr>
        <w:rPr>
          <w:rFonts w:hint="eastAsia"/>
        </w:rPr>
      </w:pPr>
      <w:r>
        <w:rPr>
          <w:noProof/>
        </w:rPr>
        <w:drawing>
          <wp:inline distT="0" distB="0" distL="0" distR="0" wp14:anchorId="143E4CFF" wp14:editId="477BA557">
            <wp:extent cx="5274310" cy="1920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DB10" w14:textId="4DA4677E" w:rsidR="008737C6" w:rsidRDefault="00651BA6" w:rsidP="00944447">
      <w:pPr>
        <w:pStyle w:val="2"/>
      </w:pPr>
      <w:r>
        <w:t>2</w:t>
      </w:r>
      <w:r w:rsidR="00944447">
        <w:t>. NPC</w:t>
      </w:r>
      <w:r w:rsidR="00944447">
        <w:rPr>
          <w:rFonts w:hint="eastAsia"/>
        </w:rPr>
        <w:t>移动</w:t>
      </w:r>
    </w:p>
    <w:p w14:paraId="51395A2E" w14:textId="6D211FD1" w:rsidR="00944447" w:rsidRDefault="00944447" w:rsidP="00944447">
      <w:r>
        <w:rPr>
          <w:rFonts w:hint="eastAsia"/>
        </w:rPr>
        <w:t xml:space="preserve"> </w:t>
      </w:r>
      <w:r>
        <w:t xml:space="preserve">       NPC</w:t>
      </w:r>
      <w:r>
        <w:rPr>
          <w:rFonts w:hint="eastAsia"/>
        </w:rPr>
        <w:t>朝着炮台方向移动，提供</w:t>
      </w:r>
      <w:r>
        <w:rPr>
          <w:rFonts w:hint="eastAsia"/>
        </w:rPr>
        <w:t>speed</w:t>
      </w:r>
      <w:r>
        <w:rPr>
          <w:rFonts w:hint="eastAsia"/>
        </w:rPr>
        <w:t>变量用于设置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移动速度。此外，根据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生成位置与炮台位置，计算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rPr>
          <w:rFonts w:hint="eastAsia"/>
        </w:rPr>
        <w:t>向坐标的比值，以此为依据计算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方向的速度分量。</w:t>
      </w:r>
    </w:p>
    <w:p w14:paraId="2ACE79EE" w14:textId="272C8DF3" w:rsidR="00944447" w:rsidRDefault="00651BA6" w:rsidP="00944447">
      <w:r>
        <w:rPr>
          <w:noProof/>
        </w:rPr>
        <w:drawing>
          <wp:inline distT="0" distB="0" distL="0" distR="0" wp14:anchorId="734E7087" wp14:editId="337FBDAD">
            <wp:extent cx="5274310" cy="17735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CED1" w14:textId="53E830BD" w:rsidR="00651BA6" w:rsidRPr="00944447" w:rsidRDefault="00651BA6" w:rsidP="00944447">
      <w:pPr>
        <w:rPr>
          <w:rFonts w:hint="eastAsia"/>
        </w:rPr>
      </w:pPr>
      <w:r>
        <w:rPr>
          <w:noProof/>
        </w:rPr>
        <w:drawing>
          <wp:inline distT="0" distB="0" distL="0" distR="0" wp14:anchorId="0DA2AE30" wp14:editId="1905EDC3">
            <wp:extent cx="5274310" cy="17595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775" w14:textId="35E43A81" w:rsidR="0044069C" w:rsidRDefault="0044069C" w:rsidP="0044069C">
      <w:pPr>
        <w:pStyle w:val="1"/>
        <w:spacing w:before="120" w:after="120"/>
      </w:pPr>
      <w:r>
        <w:rPr>
          <w:rFonts w:hint="eastAsia"/>
        </w:rPr>
        <w:lastRenderedPageBreak/>
        <w:t>六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</w:t>
      </w:r>
    </w:p>
    <w:p w14:paraId="0FA5311F" w14:textId="770940B1" w:rsidR="0044069C" w:rsidRDefault="0044069C" w:rsidP="0044069C">
      <w:pPr>
        <w:pStyle w:val="2"/>
      </w:pPr>
      <w:r>
        <w:t xml:space="preserve">1. </w:t>
      </w:r>
      <w:r>
        <w:rPr>
          <w:rFonts w:hint="eastAsia"/>
        </w:rPr>
        <w:t>生成器（</w:t>
      </w:r>
      <w:r>
        <w:rPr>
          <w:rFonts w:hint="eastAsia"/>
        </w:rPr>
        <w:t>g</w:t>
      </w:r>
      <w:r>
        <w:t>enerate_NPC</w:t>
      </w:r>
      <w:r>
        <w:rPr>
          <w:rFonts w:hint="eastAsia"/>
        </w:rPr>
        <w:t>）</w:t>
      </w:r>
    </w:p>
    <w:p w14:paraId="6186A65F" w14:textId="328F9FDB" w:rsidR="0044069C" w:rsidRDefault="0044069C" w:rsidP="0044069C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设计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生成器，主要调用“生成</w:t>
      </w:r>
      <w:r>
        <w:t>A</w:t>
      </w:r>
      <w:r>
        <w:rPr>
          <w:rFonts w:hint="eastAsia"/>
        </w:rPr>
        <w:t>ctor</w:t>
      </w:r>
      <w:r>
        <w:t xml:space="preserve"> NPC</w:t>
      </w:r>
      <w:r>
        <w:rPr>
          <w:rFonts w:hint="eastAsia"/>
        </w:rPr>
        <w:t>”节点，完成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的生成。为生成器类（</w:t>
      </w:r>
      <w:r w:rsidRPr="0044069C">
        <w:rPr>
          <w:rFonts w:hint="eastAsia"/>
        </w:rPr>
        <w:t>g</w:t>
      </w:r>
      <w:r w:rsidRPr="0044069C">
        <w:t>enerate_NPC</w:t>
      </w:r>
      <w:r>
        <w:rPr>
          <w:rFonts w:hint="eastAsia"/>
        </w:rPr>
        <w:t>）设计函数“</w:t>
      </w:r>
      <w:r>
        <w:rPr>
          <w:rFonts w:hint="eastAsia"/>
        </w:rPr>
        <w:t>generate</w:t>
      </w:r>
      <w:r>
        <w:rPr>
          <w:rFonts w:hint="eastAsia"/>
        </w:rPr>
        <w:t>”，用于调用</w:t>
      </w:r>
      <w:r>
        <w:rPr>
          <w:rFonts w:hint="eastAsia"/>
        </w:rPr>
        <w:t>“生成</w:t>
      </w:r>
      <w:r>
        <w:t>A</w:t>
      </w:r>
      <w:r>
        <w:rPr>
          <w:rFonts w:hint="eastAsia"/>
        </w:rPr>
        <w:t>ctor</w:t>
      </w:r>
      <w:r>
        <w:t xml:space="preserve"> NPC</w:t>
      </w:r>
      <w:r>
        <w:rPr>
          <w:rFonts w:hint="eastAsia"/>
        </w:rPr>
        <w:t>”</w:t>
      </w:r>
      <w:r>
        <w:rPr>
          <w:rFonts w:hint="eastAsia"/>
        </w:rPr>
        <w:t>节点。</w:t>
      </w:r>
    </w:p>
    <w:p w14:paraId="4AF459F1" w14:textId="6C849EA3" w:rsidR="0044069C" w:rsidRPr="0044069C" w:rsidRDefault="0044069C" w:rsidP="0044069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C6C3C2" wp14:editId="4708CE19">
            <wp:extent cx="4615942" cy="17416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815" cy="17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3A40" w14:textId="72B82561" w:rsidR="006F4823" w:rsidRDefault="0044069C" w:rsidP="0044069C">
      <w:pPr>
        <w:pStyle w:val="2"/>
      </w:pPr>
      <w:r>
        <w:rPr>
          <w:rFonts w:hint="eastAsia"/>
        </w:rPr>
        <w:t>2</w:t>
      </w:r>
      <w:r>
        <w:t>. NPC</w:t>
      </w:r>
      <w:r>
        <w:rPr>
          <w:rFonts w:hint="eastAsia"/>
        </w:rPr>
        <w:t>间隔两秒生成实现</w:t>
      </w:r>
    </w:p>
    <w:p w14:paraId="1D7EE982" w14:textId="692C45E2" w:rsidR="0044069C" w:rsidRPr="0044069C" w:rsidRDefault="0044069C" w:rsidP="0044069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设计目的为：玩家切换到炮台后开始生成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，每隔两秒生成一个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。因此，在“</w:t>
      </w:r>
      <w:hyperlink w:anchor="_四、炮台相关的设计" w:history="1">
        <w:r w:rsidRPr="001B006D">
          <w:rPr>
            <w:rStyle w:val="a7"/>
            <w:rFonts w:hint="eastAsia"/>
          </w:rPr>
          <w:t>P</w:t>
        </w:r>
        <w:r w:rsidRPr="001B006D">
          <w:rPr>
            <w:rStyle w:val="a7"/>
          </w:rPr>
          <w:t>o</w:t>
        </w:r>
        <w:r w:rsidRPr="001B006D">
          <w:rPr>
            <w:rStyle w:val="a7"/>
          </w:rPr>
          <w:t>rt</w:t>
        </w:r>
      </w:hyperlink>
      <w:r>
        <w:rPr>
          <w:rFonts w:hint="eastAsia"/>
        </w:rPr>
        <w:t>”</w:t>
      </w:r>
      <w:r w:rsidR="001B006D">
        <w:rPr>
          <w:rFonts w:hint="eastAsia"/>
        </w:rPr>
        <w:t>蓝图类中进行控制。通过直接通信方式实现两个蓝图类之间的信息交互。</w:t>
      </w:r>
    </w:p>
    <w:p w14:paraId="2B262DCF" w14:textId="2292D71C" w:rsidR="0044069C" w:rsidRDefault="003145F8" w:rsidP="0044069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“</w:t>
      </w:r>
      <w:r>
        <w:t>P</w:t>
      </w:r>
      <w:r>
        <w:rPr>
          <w:rFonts w:hint="eastAsia"/>
        </w:rPr>
        <w:t>ort</w:t>
      </w:r>
      <w:r>
        <w:rPr>
          <w:rFonts w:hint="eastAsia"/>
        </w:rPr>
        <w:t>”蓝图类中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生成相关内容如下图所示。在玩家通过“</w:t>
      </w:r>
      <w:r>
        <w:rPr>
          <w:rFonts w:hint="eastAsia"/>
        </w:rPr>
        <w:t>F</w:t>
      </w:r>
      <w:r>
        <w:rPr>
          <w:rFonts w:hint="eastAsia"/>
        </w:rPr>
        <w:t>”按键切换到炮台的同时，</w:t>
      </w:r>
      <w:r w:rsidR="007C2E66">
        <w:rPr>
          <w:rFonts w:hint="eastAsia"/>
        </w:rPr>
        <w:t>通过定时器访问“</w:t>
      </w:r>
      <w:r w:rsidR="007C2E66" w:rsidRPr="0044069C">
        <w:rPr>
          <w:rFonts w:hint="eastAsia"/>
        </w:rPr>
        <w:t>g</w:t>
      </w:r>
      <w:r w:rsidR="007C2E66" w:rsidRPr="0044069C">
        <w:t>enerate_NPC</w:t>
      </w:r>
      <w:r w:rsidR="007C2E66">
        <w:rPr>
          <w:rFonts w:hint="eastAsia"/>
        </w:rPr>
        <w:t>”蓝图类中的</w:t>
      </w:r>
      <w:r w:rsidR="007C2E66">
        <w:rPr>
          <w:rFonts w:hint="eastAsia"/>
        </w:rPr>
        <w:t>N</w:t>
      </w:r>
      <w:r w:rsidR="007C2E66">
        <w:t>PC</w:t>
      </w:r>
      <w:r w:rsidR="007C2E66">
        <w:rPr>
          <w:rFonts w:hint="eastAsia"/>
        </w:rPr>
        <w:t>生成函数，离开炮台后，停止生成。</w:t>
      </w:r>
    </w:p>
    <w:p w14:paraId="360BE4BB" w14:textId="714EB93D" w:rsidR="003145F8" w:rsidRDefault="003145F8" w:rsidP="0044069C">
      <w:r>
        <w:rPr>
          <w:noProof/>
        </w:rPr>
        <w:drawing>
          <wp:inline distT="0" distB="0" distL="0" distR="0" wp14:anchorId="19F9B0DE" wp14:editId="31BBDC26">
            <wp:extent cx="5274310" cy="2571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3BC3" w14:textId="59454DB4" w:rsidR="00D174DF" w:rsidRDefault="00D174DF" w:rsidP="00D174DF">
      <w:pPr>
        <w:pStyle w:val="2"/>
        <w:rPr>
          <w:color w:val="FF0000"/>
        </w:rPr>
      </w:pPr>
      <w:r w:rsidRPr="00D174DF">
        <w:rPr>
          <w:rFonts w:hint="eastAsia"/>
          <w:color w:val="FF0000"/>
        </w:rPr>
        <w:t>3</w:t>
      </w:r>
      <w:r w:rsidRPr="00D174DF">
        <w:rPr>
          <w:color w:val="FF0000"/>
        </w:rPr>
        <w:t>.</w:t>
      </w:r>
      <w:r>
        <w:rPr>
          <w:color w:val="FF0000"/>
        </w:rPr>
        <w:t xml:space="preserve"> </w:t>
      </w:r>
      <w:r w:rsidRPr="00D174DF">
        <w:rPr>
          <w:color w:val="FF0000"/>
        </w:rPr>
        <w:t>NPC</w:t>
      </w:r>
      <w:r w:rsidRPr="00D174DF">
        <w:rPr>
          <w:rFonts w:hint="eastAsia"/>
          <w:color w:val="FF0000"/>
        </w:rPr>
        <w:t>生成的问题：</w:t>
      </w:r>
    </w:p>
    <w:p w14:paraId="32DE345C" w14:textId="35FA7C79" w:rsidR="00D174DF" w:rsidRPr="00D174DF" w:rsidRDefault="00D174DF" w:rsidP="00D174D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目前只能生成一个方向的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，我本来的想法是通过在设定</w:t>
      </w:r>
      <w:r>
        <w:rPr>
          <w:rFonts w:hint="eastAsia"/>
        </w:rPr>
        <w:t>N</w:t>
      </w:r>
      <w:r>
        <w:t>PC</w:t>
      </w:r>
      <w:r>
        <w:rPr>
          <w:rFonts w:hint="eastAsia"/>
        </w:rPr>
        <w:t>生成位置</w:t>
      </w:r>
      <w:r w:rsidR="0044682E">
        <w:rPr>
          <w:rFonts w:hint="eastAsia"/>
        </w:rPr>
        <w:t>时，利用随机数进行调整实现，但没找到蓝图生成随机数的方法。</w:t>
      </w:r>
      <w:r w:rsidR="00B26E62">
        <w:rPr>
          <w:rFonts w:hint="eastAsia"/>
        </w:rPr>
        <w:t>如何在不同</w:t>
      </w:r>
      <w:r w:rsidR="00B26E62">
        <w:rPr>
          <w:rFonts w:hint="eastAsia"/>
        </w:rPr>
        <w:lastRenderedPageBreak/>
        <w:t>位置生成</w:t>
      </w:r>
      <w:r w:rsidR="00B26E62">
        <w:rPr>
          <w:rFonts w:hint="eastAsia"/>
        </w:rPr>
        <w:t>N</w:t>
      </w:r>
      <w:r w:rsidR="00B26E62">
        <w:t>PC</w:t>
      </w:r>
      <w:r w:rsidR="00B26E62">
        <w:rPr>
          <w:rFonts w:hint="eastAsia"/>
        </w:rPr>
        <w:t>？</w:t>
      </w:r>
    </w:p>
    <w:sectPr w:rsidR="00D174DF" w:rsidRPr="00D17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6E067" w14:textId="77777777" w:rsidR="00E35FCE" w:rsidRDefault="00E35FCE" w:rsidP="00A92E0F">
      <w:pPr>
        <w:spacing w:line="240" w:lineRule="auto"/>
      </w:pPr>
      <w:r>
        <w:separator/>
      </w:r>
    </w:p>
  </w:endnote>
  <w:endnote w:type="continuationSeparator" w:id="0">
    <w:p w14:paraId="5EFFE3B3" w14:textId="77777777" w:rsidR="00E35FCE" w:rsidRDefault="00E35FCE" w:rsidP="00A92E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E1631" w14:textId="77777777" w:rsidR="00E35FCE" w:rsidRDefault="00E35FCE" w:rsidP="00A92E0F">
      <w:pPr>
        <w:spacing w:line="240" w:lineRule="auto"/>
      </w:pPr>
      <w:r>
        <w:separator/>
      </w:r>
    </w:p>
  </w:footnote>
  <w:footnote w:type="continuationSeparator" w:id="0">
    <w:p w14:paraId="235DE711" w14:textId="77777777" w:rsidR="00E35FCE" w:rsidRDefault="00E35FCE" w:rsidP="00A92E0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2CBE"/>
    <w:rsid w:val="0002042E"/>
    <w:rsid w:val="00027ED8"/>
    <w:rsid w:val="000D7D03"/>
    <w:rsid w:val="000F042D"/>
    <w:rsid w:val="0013780A"/>
    <w:rsid w:val="0018280B"/>
    <w:rsid w:val="001B006D"/>
    <w:rsid w:val="001E3A8A"/>
    <w:rsid w:val="00283979"/>
    <w:rsid w:val="003145F8"/>
    <w:rsid w:val="003E4387"/>
    <w:rsid w:val="0044069C"/>
    <w:rsid w:val="0044682E"/>
    <w:rsid w:val="004643CE"/>
    <w:rsid w:val="00491F2D"/>
    <w:rsid w:val="0054754F"/>
    <w:rsid w:val="005538E5"/>
    <w:rsid w:val="005722B8"/>
    <w:rsid w:val="005A1104"/>
    <w:rsid w:val="00651BA6"/>
    <w:rsid w:val="00655DFE"/>
    <w:rsid w:val="006F4823"/>
    <w:rsid w:val="00760548"/>
    <w:rsid w:val="00776566"/>
    <w:rsid w:val="007A5331"/>
    <w:rsid w:val="007C0320"/>
    <w:rsid w:val="007C2E66"/>
    <w:rsid w:val="008377C5"/>
    <w:rsid w:val="008523EC"/>
    <w:rsid w:val="008737C6"/>
    <w:rsid w:val="00895057"/>
    <w:rsid w:val="00896166"/>
    <w:rsid w:val="008B5B67"/>
    <w:rsid w:val="0090464B"/>
    <w:rsid w:val="00912CBE"/>
    <w:rsid w:val="00923662"/>
    <w:rsid w:val="00944447"/>
    <w:rsid w:val="009472B3"/>
    <w:rsid w:val="009950AC"/>
    <w:rsid w:val="009C50ED"/>
    <w:rsid w:val="009E57A9"/>
    <w:rsid w:val="00A92E0F"/>
    <w:rsid w:val="00AE2C5B"/>
    <w:rsid w:val="00B26E62"/>
    <w:rsid w:val="00BB2836"/>
    <w:rsid w:val="00C76DB3"/>
    <w:rsid w:val="00CD648B"/>
    <w:rsid w:val="00D174DF"/>
    <w:rsid w:val="00DC1DF1"/>
    <w:rsid w:val="00E07A0E"/>
    <w:rsid w:val="00E21A0F"/>
    <w:rsid w:val="00E35FCE"/>
    <w:rsid w:val="00E63610"/>
    <w:rsid w:val="00EE145E"/>
    <w:rsid w:val="00EE16DA"/>
    <w:rsid w:val="00F0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2565"/>
  <w15:chartTrackingRefBased/>
  <w15:docId w15:val="{689A2236-7465-40D7-B4D2-245EE324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E0F"/>
    <w:pPr>
      <w:widowControl w:val="0"/>
      <w:spacing w:line="30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92E0F"/>
    <w:pPr>
      <w:keepNext/>
      <w:keepLines/>
      <w:spacing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2E0F"/>
    <w:pPr>
      <w:keepNext/>
      <w:keepLines/>
      <w:spacing w:line="416" w:lineRule="auto"/>
      <w:outlineLvl w:val="1"/>
    </w:pPr>
    <w:rPr>
      <w:rFonts w:cstheme="majorBidi"/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2E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2E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2E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2E0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92E0F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92E0F"/>
    <w:rPr>
      <w:rFonts w:ascii="Times New Roman" w:eastAsia="宋体" w:hAnsi="Times New Roman" w:cstheme="majorBidi"/>
      <w:b/>
      <w:bCs/>
      <w:sz w:val="24"/>
      <w:szCs w:val="32"/>
    </w:rPr>
  </w:style>
  <w:style w:type="character" w:styleId="a7">
    <w:name w:val="Hyperlink"/>
    <w:basedOn w:val="a0"/>
    <w:uiPriority w:val="99"/>
    <w:unhideWhenUsed/>
    <w:rsid w:val="001B006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B006D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1B00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8</Pages>
  <Words>378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xp</dc:creator>
  <cp:keywords/>
  <dc:description/>
  <cp:lastModifiedBy>deng xp</cp:lastModifiedBy>
  <cp:revision>43</cp:revision>
  <dcterms:created xsi:type="dcterms:W3CDTF">2022-04-05T10:39:00Z</dcterms:created>
  <dcterms:modified xsi:type="dcterms:W3CDTF">2022-04-06T15:43:00Z</dcterms:modified>
</cp:coreProperties>
</file>