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50BEE" w14:textId="77777777" w:rsidR="00143BBD" w:rsidRDefault="008C3E85">
      <w:pPr>
        <w:pStyle w:val="Title"/>
      </w:pPr>
      <w:r>
        <w:t>DOCX test file</w:t>
      </w:r>
    </w:p>
    <w:p w14:paraId="4307864C" w14:textId="77777777" w:rsidR="00143BBD" w:rsidRDefault="008C3E85">
      <w:pPr>
        <w:spacing w:line="360" w:lineRule="auto"/>
      </w:pPr>
      <w:r>
        <w:t>Purpose: Provide example of this file type</w:t>
      </w:r>
    </w:p>
    <w:p w14:paraId="12B7ED79" w14:textId="77777777" w:rsidR="00143BBD" w:rsidRDefault="008C3E85">
      <w:pPr>
        <w:spacing w:line="360" w:lineRule="auto"/>
      </w:pPr>
      <w:r>
        <w:t>Document file type: DOCX</w:t>
      </w:r>
    </w:p>
    <w:p w14:paraId="351E08F5" w14:textId="77777777" w:rsidR="00143BBD" w:rsidRDefault="008C3E85">
      <w:pPr>
        <w:spacing w:line="360" w:lineRule="auto"/>
      </w:pPr>
      <w:r>
        <w:t>Version: 1.0</w:t>
      </w:r>
    </w:p>
    <w:p w14:paraId="5C4A7C37" w14:textId="17E5D51B" w:rsidR="00143BBD" w:rsidRDefault="008C3E85">
      <w:pPr>
        <w:spacing w:line="360" w:lineRule="auto"/>
      </w:pPr>
      <w:r>
        <w:t xml:space="preserve">Remark: </w:t>
      </w:r>
      <w:r w:rsidR="005E51C4">
        <w:t>second commit</w:t>
      </w:r>
    </w:p>
    <w:p w14:paraId="308C2252" w14:textId="77777777" w:rsidR="00143BBD" w:rsidRDefault="00143BBD">
      <w:pPr>
        <w:spacing w:line="360" w:lineRule="auto"/>
      </w:pPr>
    </w:p>
    <w:p w14:paraId="0B0D838D" w14:textId="77777777" w:rsidR="00143BBD" w:rsidRDefault="008C3E85">
      <w:pPr>
        <w:spacing w:line="360" w:lineRule="auto"/>
      </w:pPr>
      <w:r>
        <w:t>Example content:</w:t>
      </w:r>
    </w:p>
    <w:p w14:paraId="207C70F2" w14:textId="77777777" w:rsidR="00143BBD" w:rsidRDefault="008C3E85">
      <w:pPr>
        <w:suppressAutoHyphens w:val="0"/>
        <w:spacing w:line="360" w:lineRule="auto"/>
      </w:pPr>
      <w:r>
        <w:rPr>
          <w:noProof/>
          <w:lang w:eastAsia="en-US" w:bidi="ar-SA"/>
        </w:rPr>
        <w:drawing>
          <wp:anchor distT="0" distB="0" distL="114300" distR="114300" simplePos="0" relativeHeight="251658240" behindDoc="0" locked="0" layoutInCell="1" allowOverlap="1" wp14:anchorId="7F4BCB45" wp14:editId="19C210E0">
            <wp:simplePos x="0" y="0"/>
            <wp:positionH relativeFrom="margin">
              <wp:posOffset>3482975</wp:posOffset>
            </wp:positionH>
            <wp:positionV relativeFrom="margin">
              <wp:posOffset>2085975</wp:posOffset>
            </wp:positionV>
            <wp:extent cx="2637155" cy="17526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nValle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7155" cy="1752600"/>
                    </a:xfrm>
                    <a:prstGeom prst="rect">
                      <a:avLst/>
                    </a:prstGeom>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xml:space="preserve">" non-gender-specifically are used as placeholder names for a party whose true identity is unknown or must be withheld in a legal action, case, or discussion. The names are also used to refer to </w:t>
      </w:r>
      <w:proofErr w:type="spellStart"/>
      <w:r>
        <w:t>acorpse</w:t>
      </w:r>
      <w:proofErr w:type="spellEnd"/>
      <w:r>
        <w:t xml:space="preserv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105BAA5" w14:textId="77777777" w:rsidR="00143BBD" w:rsidRDefault="00143BBD"/>
    <w:p w14:paraId="33D637C4" w14:textId="000F1DDC" w:rsidR="00143BBD" w:rsidRDefault="008C3E85">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r w:rsidR="00B10F45">
        <w:t>5050505</w:t>
      </w:r>
      <w:bookmarkStart w:id="0" w:name="_GoBack"/>
      <w:bookmarkEnd w:id="0"/>
    </w:p>
    <w:p w14:paraId="3C261C4A" w14:textId="77777777" w:rsidR="00143BBD" w:rsidRDefault="00143BBD"/>
    <w:p w14:paraId="1D1824AB" w14:textId="77777777" w:rsidR="00143BBD" w:rsidRDefault="008C3E85">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w:t>
      </w:r>
      <w:proofErr w:type="spellStart"/>
      <w:r>
        <w:t>Delego</w:t>
      </w:r>
      <w:proofErr w:type="spellEnd"/>
      <w:r>
        <w:t xml:space="preserve"> cited 21 (numbered) "John </w:t>
      </w:r>
      <w:proofErr w:type="spellStart"/>
      <w:r>
        <w:t>Doe"s</w:t>
      </w:r>
      <w:proofErr w:type="spellEnd"/>
      <w:r>
        <w:t xml:space="preserve">) or labelled with other variants of Doe / Roe / Poe / etc. Other early alternatives such as </w:t>
      </w:r>
      <w:r>
        <w:rPr>
          <w:b/>
          <w:bCs/>
        </w:rPr>
        <w:t>John Stiles</w:t>
      </w:r>
      <w:r>
        <w:t xml:space="preserve"> and </w:t>
      </w:r>
      <w:r>
        <w:rPr>
          <w:b/>
          <w:bCs/>
        </w:rPr>
        <w:t>Richard Miles</w:t>
      </w:r>
      <w:r>
        <w:t xml:space="preserve"> are now rarely used, and </w:t>
      </w:r>
      <w:r>
        <w:rPr>
          <w:b/>
          <w:bCs/>
        </w:rPr>
        <w:t>Mary Major</w:t>
      </w:r>
      <w:r>
        <w:t xml:space="preserve"> has been used in some American federal cases.</w:t>
      </w:r>
    </w:p>
    <w:p w14:paraId="4243692C" w14:textId="77777777" w:rsidR="00502918" w:rsidRDefault="00502918">
      <w:proofErr w:type="spellStart"/>
      <w:r>
        <w:t>lalalala</w:t>
      </w:r>
      <w:proofErr w:type="spellEnd"/>
    </w:p>
    <w:p w14:paraId="2F26878A" w14:textId="77777777" w:rsidR="00143BBD" w:rsidRDefault="00143BBD"/>
    <w:p w14:paraId="742A88B4" w14:textId="77777777" w:rsidR="00143BBD" w:rsidRDefault="008C3E85">
      <w:r>
        <w:rPr>
          <w:noProof/>
          <w:lang w:eastAsia="en-US" w:bidi="ar-SA"/>
        </w:rPr>
        <w:drawing>
          <wp:anchor distT="0" distB="0" distL="0" distR="114300" simplePos="0" relativeHeight="2" behindDoc="0" locked="0" layoutInCell="1" allowOverlap="1" wp14:anchorId="450E3020" wp14:editId="4C5911CB">
            <wp:simplePos x="0" y="0"/>
            <wp:positionH relativeFrom="margin">
              <wp:align>left</wp:align>
            </wp:positionH>
            <wp:positionV relativeFrom="paragraph">
              <wp:posOffset>161925</wp:posOffset>
            </wp:positionV>
            <wp:extent cx="680085" cy="68580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680085" cy="685800"/>
                    </a:xfrm>
                    <a:prstGeom prst="rect">
                      <a:avLst/>
                    </a:prstGeom>
                    <a:noFill/>
                    <a:ln w="9525">
                      <a:noFill/>
                      <a:miter lim="800000"/>
                      <a:headEnd/>
                      <a:tailEnd/>
                    </a:ln>
                  </pic:spPr>
                </pic:pic>
              </a:graphicData>
            </a:graphic>
          </wp:anchor>
        </w:drawing>
      </w:r>
    </w:p>
    <w:p w14:paraId="1ECB5DD9" w14:textId="77777777" w:rsidR="00143BBD" w:rsidRDefault="008C3E85">
      <w:r>
        <w:t xml:space="preserve">File created by </w:t>
      </w:r>
      <w:hyperlink r:id="rId6">
        <w:r>
          <w:rPr>
            <w:rStyle w:val="Internetlink"/>
          </w:rPr>
          <w:t>http://www.online-convert.com</w:t>
        </w:r>
      </w:hyperlink>
    </w:p>
    <w:p w14:paraId="7ADC1C6E" w14:textId="77777777" w:rsidR="00143BBD" w:rsidRDefault="008C3E85">
      <w:r>
        <w:t xml:space="preserve">More example files: </w:t>
      </w:r>
      <w:hyperlink r:id="rId7">
        <w:r>
          <w:rPr>
            <w:rStyle w:val="Internetlink"/>
          </w:rPr>
          <w:t>http://www.online-convert.com/file-type</w:t>
        </w:r>
      </w:hyperlink>
    </w:p>
    <w:p w14:paraId="693B968E" w14:textId="77777777" w:rsidR="00143BBD" w:rsidRDefault="008C3E85">
      <w:r>
        <w:rPr>
          <w:noProof/>
          <w:lang w:eastAsia="en-US" w:bidi="ar-SA"/>
        </w:rPr>
        <w:drawing>
          <wp:anchor distT="0" distB="0" distL="114300" distR="114300" simplePos="0" relativeHeight="251659264" behindDoc="1" locked="0" layoutInCell="1" allowOverlap="1" wp14:anchorId="100C6E3E" wp14:editId="47EDFDAA">
            <wp:simplePos x="1514475" y="8991600"/>
            <wp:positionH relativeFrom="margin">
              <wp:align>right</wp:align>
            </wp:positionH>
            <wp:positionV relativeFrom="margin">
              <wp:align>bottom</wp:align>
            </wp:positionV>
            <wp:extent cx="1226820" cy="429260"/>
            <wp:effectExtent l="0" t="0" r="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820" cy="429260"/>
                    </a:xfrm>
                    <a:prstGeom prst="rect">
                      <a:avLst/>
                    </a:prstGeom>
                  </pic:spPr>
                </pic:pic>
              </a:graphicData>
            </a:graphic>
            <wp14:sizeRelH relativeFrom="page">
              <wp14:pctWidth>0</wp14:pctWidth>
            </wp14:sizeRelH>
            <wp14:sizeRelV relativeFrom="page">
              <wp14:pctHeight>0</wp14:pctHeight>
            </wp14:sizeRelV>
          </wp:anchor>
        </w:drawing>
      </w:r>
      <w:r>
        <w:t xml:space="preserve">Text of “Example content”: </w:t>
      </w:r>
      <w:hyperlink r:id="rId9">
        <w:r>
          <w:rPr>
            <w:rStyle w:val="Internetlink"/>
          </w:rPr>
          <w:t>Wikipedia</w:t>
        </w:r>
      </w:hyperlink>
    </w:p>
    <w:p w14:paraId="2E0BA353" w14:textId="77777777" w:rsidR="00143BBD" w:rsidRDefault="008C3E85">
      <w:r>
        <w:t xml:space="preserve">License: </w:t>
      </w:r>
      <w:hyperlink r:id="rId10">
        <w:r>
          <w:rPr>
            <w:rStyle w:val="Internetlink"/>
          </w:rPr>
          <w:t>Attribution-</w:t>
        </w:r>
        <w:proofErr w:type="spellStart"/>
        <w:r>
          <w:rPr>
            <w:rStyle w:val="Internetlink"/>
          </w:rPr>
          <w:t>ShareAlike</w:t>
        </w:r>
        <w:proofErr w:type="spellEnd"/>
        <w:r>
          <w:rPr>
            <w:rStyle w:val="Internetlink"/>
          </w:rPr>
          <w:t xml:space="preserve"> 3.0 </w:t>
        </w:r>
        <w:proofErr w:type="spellStart"/>
        <w:r>
          <w:rPr>
            <w:rStyle w:val="Internetlink"/>
          </w:rPr>
          <w:t>Unported</w:t>
        </w:r>
        <w:proofErr w:type="spellEnd"/>
      </w:hyperlink>
    </w:p>
    <w:p w14:paraId="0F85638C" w14:textId="77777777" w:rsidR="00143BBD" w:rsidRDefault="00143BBD"/>
    <w:p w14:paraId="0B48B4C6" w14:textId="77777777" w:rsidR="00143BBD" w:rsidRDefault="008C3E85">
      <w:r>
        <w:t>Feel free to use and share the file according to the license above.</w:t>
      </w:r>
    </w:p>
    <w:sectPr w:rsidR="00143BBD">
      <w:pgSz w:w="11906" w:h="16838"/>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BBD"/>
    <w:rsid w:val="00143BBD"/>
    <w:rsid w:val="00502918"/>
    <w:rsid w:val="005E51C4"/>
    <w:rsid w:val="008C3E85"/>
    <w:rsid w:val="00B10F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94C"/>
  <w15:docId w15:val="{5EDD9B57-61FF-4790-A64D-E1896BAE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rFonts w:ascii="Arial" w:hAnsi="Arial"/>
      <w:sz w:val="22"/>
    </w:rPr>
  </w:style>
  <w:style w:type="paragraph" w:styleId="Heading1">
    <w:name w:val="heading 1"/>
    <w:basedOn w:val="berschrift"/>
    <w:pPr>
      <w:outlineLvl w:val="0"/>
    </w:pPr>
    <w:rPr>
      <w:b/>
      <w:bCs/>
    </w:rPr>
  </w:style>
  <w:style w:type="paragraph" w:styleId="Heading2">
    <w:name w:val="heading 2"/>
    <w:basedOn w:val="berschrift"/>
    <w:pPr>
      <w:outlineLvl w:val="1"/>
    </w:pPr>
    <w:rPr>
      <w:rFonts w:ascii="Times New Roman" w:eastAsia="SimSun" w:hAnsi="Times New Roman"/>
      <w:b/>
      <w:bCs/>
      <w:sz w:val="36"/>
      <w:szCs w:val="36"/>
    </w:rPr>
  </w:style>
  <w:style w:type="paragraph" w:styleId="Heading3">
    <w:name w:val="heading 3"/>
    <w:basedOn w:val="berschrif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rPr>
      <w:color w:val="000080"/>
      <w:u w:val="single"/>
    </w:rPr>
  </w:style>
  <w:style w:type="character" w:customStyle="1" w:styleId="Aufzhlungszeichen1">
    <w:name w:val="Aufzählungszeichen1"/>
    <w:rPr>
      <w:rFonts w:ascii="OpenSymbol" w:eastAsia="OpenSymbol" w:hAnsi="OpenSymbol" w:cs="OpenSymbol"/>
    </w:rPr>
  </w:style>
  <w:style w:type="character" w:customStyle="1" w:styleId="BesuchterInternetlink">
    <w:name w:val="Besuchter Internetlink"/>
    <w:rPr>
      <w:color w:val="800000"/>
      <w:u w:val="single"/>
    </w:rPr>
  </w:style>
  <w:style w:type="paragraph" w:customStyle="1" w:styleId="berschrift">
    <w:name w:val="Überschrift"/>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Textkrper1"/>
  </w:style>
  <w:style w:type="paragraph" w:styleId="Caption">
    <w:name w:val="caption"/>
    <w:basedOn w:val="Normal"/>
    <w:pPr>
      <w:suppressLineNumbers/>
      <w:spacing w:before="120" w:after="120"/>
    </w:pPr>
    <w:rPr>
      <w:i/>
      <w:iCs/>
      <w:sz w:val="24"/>
    </w:rPr>
  </w:style>
  <w:style w:type="paragraph" w:customStyle="1" w:styleId="Verzeichnis">
    <w:name w:val="Verzeichnis"/>
    <w:basedOn w:val="Normal"/>
    <w:pPr>
      <w:suppressLineNumbers/>
    </w:pPr>
  </w:style>
  <w:style w:type="paragraph" w:customStyle="1" w:styleId="Textkrper1">
    <w:name w:val="Textkörper1"/>
    <w:basedOn w:val="Normal"/>
    <w:pPr>
      <w:spacing w:after="120" w:line="288" w:lineRule="auto"/>
    </w:pPr>
  </w:style>
  <w:style w:type="paragraph" w:customStyle="1" w:styleId="Quotations">
    <w:name w:val="Quotations"/>
    <w:basedOn w:val="Normal"/>
    <w:pPr>
      <w:spacing w:after="283"/>
      <w:ind w:left="567" w:right="567"/>
    </w:pPr>
  </w:style>
  <w:style w:type="paragraph" w:styleId="Title">
    <w:name w:val="Title"/>
    <w:basedOn w:val="berschrift"/>
    <w:pPr>
      <w:jc w:val="center"/>
    </w:pPr>
    <w:rPr>
      <w:b/>
      <w:bCs/>
      <w:sz w:val="56"/>
      <w:szCs w:val="56"/>
    </w:rPr>
  </w:style>
  <w:style w:type="paragraph" w:styleId="Subtitle">
    <w:name w:val="Subtitle"/>
    <w:basedOn w:val="berschrif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online-convert.com/file-typ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line-convert.com/"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creativecommons.org/licenses/by-sa/3.0/" TargetMode="External"/><Relationship Id="rId4" Type="http://schemas.openxmlformats.org/officeDocument/2006/relationships/image" Target="media/image1.jpeg"/><Relationship Id="rId9" Type="http://schemas.openxmlformats.org/officeDocument/2006/relationships/hyperlink" Target="http://en.wikipedia.org/wiki/John_D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Vb1</dc:creator>
  <cp:lastModifiedBy>Denis Gayevskiy</cp:lastModifiedBy>
  <cp:revision>5</cp:revision>
  <dcterms:created xsi:type="dcterms:W3CDTF">2015-07-16T13:05:00Z</dcterms:created>
  <dcterms:modified xsi:type="dcterms:W3CDTF">2019-12-23T09:16:00Z</dcterms:modified>
  <dc:language>en-US</dc:language>
</cp:coreProperties>
</file>