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B0329A" w:rsidP="003F75E4">
      <w:pPr>
        <w:pStyle w:val="a7"/>
      </w:pPr>
      <w:r>
        <w:rPr>
          <w:rFonts w:hint="eastAsia"/>
        </w:rPr>
        <w:t>蜗牛旅行</w:t>
      </w:r>
      <w:r>
        <w:rPr>
          <w:rFonts w:hint="eastAsia"/>
        </w:rPr>
        <w:t>APP</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B0329A">
        <w:t>9</w:t>
      </w:r>
      <w:r>
        <w:t>-</w:t>
      </w:r>
      <w:r w:rsidR="00B0329A">
        <w:t>6</w:t>
      </w:r>
      <w:r>
        <w:t>-</w:t>
      </w:r>
      <w:r w:rsidR="00B0329A">
        <w:t>18</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Pr>
          <w:rFonts w:hint="eastAsia"/>
          <w:b/>
          <w:sz w:val="28"/>
          <w:szCs w:val="28"/>
        </w:rPr>
        <w:t>大学生电子商务网</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B0329A">
        <w:rPr>
          <w:rFonts w:hint="eastAsia"/>
          <w:b/>
          <w:sz w:val="28"/>
          <w:szCs w:val="28"/>
        </w:rPr>
        <w:t>侯存巧</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A50E52" w:rsidP="00A50E52">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早习熟悉网购，可以通过构建服务石家庄本地和大学生群体的电子商务网站来搭建这一桥梁，实现服务学生、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w:t>
      </w:r>
      <w:r w:rsidR="00B0329A">
        <w:rPr>
          <w:rFonts w:hint="eastAsia"/>
          <w:sz w:val="28"/>
          <w:szCs w:val="28"/>
        </w:rPr>
        <w:t>用户</w:t>
      </w:r>
      <w:r w:rsidRPr="00577E73">
        <w:rPr>
          <w:rFonts w:hint="eastAsia"/>
          <w:sz w:val="28"/>
          <w:szCs w:val="28"/>
        </w:rPr>
        <w:t>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lastRenderedPageBreak/>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w:t>
      </w:r>
      <w:r w:rsidR="00B0329A">
        <w:rPr>
          <w:sz w:val="28"/>
          <w:szCs w:val="28"/>
        </w:rPr>
        <w:t>19</w:t>
      </w:r>
      <w:r>
        <w:rPr>
          <w:rFonts w:hint="eastAsia"/>
          <w:sz w:val="28"/>
          <w:szCs w:val="28"/>
        </w:rPr>
        <w:t>年</w:t>
      </w:r>
      <w:r w:rsidR="00B0329A">
        <w:rPr>
          <w:rFonts w:hint="eastAsia"/>
          <w:sz w:val="28"/>
          <w:szCs w:val="28"/>
        </w:rPr>
        <w:t>7</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w:t>
      </w:r>
      <w:r w:rsidR="00B0329A">
        <w:rPr>
          <w:sz w:val="28"/>
          <w:szCs w:val="28"/>
        </w:rPr>
        <w:t>19</w:t>
      </w:r>
      <w:r>
        <w:rPr>
          <w:rFonts w:hint="eastAsia"/>
          <w:sz w:val="28"/>
          <w:szCs w:val="28"/>
        </w:rPr>
        <w:t>年</w:t>
      </w:r>
      <w:r w:rsidR="00B0329A">
        <w:rPr>
          <w:rFonts w:hint="eastAsia"/>
          <w:sz w:val="28"/>
          <w:szCs w:val="28"/>
        </w:rPr>
        <w:t>8</w:t>
      </w:r>
      <w:bookmarkStart w:id="0" w:name="_GoBack"/>
      <w:bookmarkEnd w:id="0"/>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548C" w:rsidRDefault="0052548C" w:rsidP="007C0007">
      <w:r>
        <w:separator/>
      </w:r>
    </w:p>
  </w:endnote>
  <w:endnote w:type="continuationSeparator" w:id="0">
    <w:p w:rsidR="0052548C" w:rsidRDefault="0052548C"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548C" w:rsidRDefault="0052548C" w:rsidP="007C0007">
      <w:r>
        <w:separator/>
      </w:r>
    </w:p>
  </w:footnote>
  <w:footnote w:type="continuationSeparator" w:id="0">
    <w:p w:rsidR="0052548C" w:rsidRDefault="0052548C"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2548C"/>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0329A"/>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B9D6D"/>
  <w15:docId w15:val="{C75B0351-0CC4-46A5-A976-3D632DEE0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12</Pages>
  <Words>588</Words>
  <Characters>3357</Characters>
  <Application>Microsoft Office Word</Application>
  <DocSecurity>0</DocSecurity>
  <Lines>27</Lines>
  <Paragraphs>7</Paragraphs>
  <ScaleCrop>false</ScaleCrop>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璜儿 澹</cp:lastModifiedBy>
  <cp:revision>79</cp:revision>
  <dcterms:created xsi:type="dcterms:W3CDTF">2010-02-25T09:00:00Z</dcterms:created>
  <dcterms:modified xsi:type="dcterms:W3CDTF">2019-06-18T12:54:00Z</dcterms:modified>
</cp:coreProperties>
</file>