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numId w:val="0"/>
        </w:numPr>
        <w:ind w:left="420" w:leftChars="0"/>
        <w:rPr>
          <w:rFonts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  <w:rsid w:val="6A3D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21</TotalTime>
  <ScaleCrop>false</ScaleCrop>
  <LinksUpToDate>false</LinksUpToDate>
  <CharactersWithSpaces>370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星</cp:lastModifiedBy>
  <dcterms:modified xsi:type="dcterms:W3CDTF">2019-03-08T07:45:10Z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