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018A3">
        <w:rPr>
          <w:rFonts w:ascii="宋体" w:hAnsi="宋体" w:hint="eastAsia"/>
          <w:b/>
          <w:bCs/>
          <w:sz w:val="28"/>
          <w:szCs w:val="28"/>
        </w:rPr>
        <w:t>6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804952">
              <w:rPr>
                <w:rFonts w:ascii="宋体" w:hAnsi="宋体" w:hint="eastAsia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57305B">
              <w:rPr>
                <w:rFonts w:ascii="宋体" w:hAnsi="宋体" w:hint="eastAsia"/>
                <w:color w:val="000000"/>
                <w:szCs w:val="21"/>
              </w:rPr>
              <w:t>21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804952">
              <w:rPr>
                <w:rFonts w:ascii="宋体" w:hAnsi="宋体"/>
                <w:color w:val="000000"/>
                <w:szCs w:val="21"/>
              </w:rPr>
              <w:t>1</w:t>
            </w:r>
            <w:r w:rsidR="00804952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57305B">
              <w:rPr>
                <w:rFonts w:ascii="宋体" w:hAnsi="宋体" w:hint="eastAsia"/>
                <w:color w:val="000000"/>
                <w:szCs w:val="21"/>
              </w:rPr>
              <w:t>25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EC28D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Android UI交互动画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9E0D8D" w:rsidRDefault="009E0D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162EC7">
              <w:rPr>
                <w:rFonts w:ascii="宋体" w:hAnsi="宋体" w:hint="eastAsia"/>
                <w:szCs w:val="21"/>
              </w:rPr>
              <w:t>本周主要</w:t>
            </w:r>
            <w:r w:rsidR="00162EC7">
              <w:rPr>
                <w:rFonts w:ascii="宋体" w:hAnsi="宋体"/>
                <w:szCs w:val="21"/>
              </w:rPr>
              <w:t>实现美化师设计</w:t>
            </w:r>
            <w:r w:rsidR="00162EC7">
              <w:rPr>
                <w:rFonts w:ascii="宋体" w:hAnsi="宋体" w:hint="eastAsia"/>
                <w:szCs w:val="21"/>
              </w:rPr>
              <w:t>交互</w:t>
            </w:r>
            <w:r w:rsidR="00162EC7">
              <w:rPr>
                <w:rFonts w:ascii="宋体" w:hAnsi="宋体"/>
                <w:szCs w:val="21"/>
              </w:rPr>
              <w:t>动画，该动画在语音唤醒，语音识别，语音处理，语音结束</w:t>
            </w:r>
            <w:r w:rsidR="00162EC7">
              <w:rPr>
                <w:rFonts w:ascii="宋体" w:hAnsi="宋体" w:hint="eastAsia"/>
                <w:szCs w:val="21"/>
              </w:rPr>
              <w:t>四种</w:t>
            </w:r>
            <w:r w:rsidR="00162EC7">
              <w:rPr>
                <w:rFonts w:ascii="宋体" w:hAnsi="宋体"/>
                <w:szCs w:val="21"/>
              </w:rPr>
              <w:t>状态下</w:t>
            </w:r>
            <w:r w:rsidR="00162EC7">
              <w:rPr>
                <w:rFonts w:ascii="宋体" w:hAnsi="宋体" w:hint="eastAsia"/>
                <w:szCs w:val="21"/>
              </w:rPr>
              <w:t>的</w:t>
            </w:r>
            <w:r w:rsidR="00162EC7">
              <w:rPr>
                <w:rFonts w:ascii="宋体" w:hAnsi="宋体"/>
                <w:szCs w:val="21"/>
              </w:rPr>
              <w:t>动画都不一样，</w:t>
            </w:r>
            <w:r w:rsidR="00162EC7">
              <w:rPr>
                <w:rFonts w:ascii="宋体" w:hAnsi="宋体" w:hint="eastAsia"/>
                <w:szCs w:val="21"/>
              </w:rPr>
              <w:t>需要跟</w:t>
            </w:r>
            <w:r w:rsidR="00162EC7">
              <w:rPr>
                <w:rFonts w:ascii="宋体" w:hAnsi="宋体"/>
                <w:szCs w:val="21"/>
              </w:rPr>
              <w:t>语音的处理状态保持一致，</w:t>
            </w:r>
            <w:r w:rsidR="00162EC7">
              <w:rPr>
                <w:rFonts w:ascii="宋体" w:hAnsi="宋体" w:hint="eastAsia"/>
                <w:szCs w:val="21"/>
              </w:rPr>
              <w:t>主要</w:t>
            </w:r>
            <w:r w:rsidR="00162EC7">
              <w:rPr>
                <w:rFonts w:ascii="宋体" w:hAnsi="宋体"/>
                <w:szCs w:val="21"/>
              </w:rPr>
              <w:t>难点</w:t>
            </w:r>
            <w:r w:rsidR="00162EC7">
              <w:rPr>
                <w:rFonts w:ascii="宋体" w:hAnsi="宋体" w:hint="eastAsia"/>
                <w:szCs w:val="21"/>
              </w:rPr>
              <w:t>是</w:t>
            </w:r>
            <w:r w:rsidR="00162EC7">
              <w:rPr>
                <w:rFonts w:ascii="宋体" w:hAnsi="宋体"/>
                <w:szCs w:val="21"/>
              </w:rPr>
              <w:t>准确</w:t>
            </w:r>
            <w:r w:rsidR="00162EC7">
              <w:rPr>
                <w:rFonts w:ascii="宋体" w:hAnsi="宋体" w:hint="eastAsia"/>
                <w:szCs w:val="21"/>
              </w:rPr>
              <w:t>定位</w:t>
            </w:r>
            <w:r w:rsidR="00162EC7">
              <w:rPr>
                <w:rFonts w:ascii="宋体" w:hAnsi="宋体"/>
                <w:szCs w:val="21"/>
              </w:rPr>
              <w:t>语音的</w:t>
            </w:r>
            <w:r w:rsidR="00162EC7">
              <w:rPr>
                <w:rFonts w:ascii="宋体" w:hAnsi="宋体" w:hint="eastAsia"/>
                <w:szCs w:val="21"/>
              </w:rPr>
              <w:t>各个</w:t>
            </w:r>
            <w:r w:rsidR="00162EC7">
              <w:rPr>
                <w:rFonts w:ascii="宋体" w:hAnsi="宋体"/>
                <w:szCs w:val="21"/>
              </w:rPr>
              <w:t>处理状态</w:t>
            </w:r>
            <w:r w:rsidR="00162EC7">
              <w:rPr>
                <w:rFonts w:ascii="宋体" w:hAnsi="宋体" w:hint="eastAsia"/>
                <w:szCs w:val="21"/>
              </w:rPr>
              <w:t>和</w:t>
            </w:r>
            <w:r w:rsidR="00162EC7">
              <w:rPr>
                <w:rFonts w:ascii="宋体" w:hAnsi="宋体"/>
                <w:szCs w:val="21"/>
              </w:rPr>
              <w:t>动画的切换，</w:t>
            </w:r>
            <w:r w:rsidR="00162EC7">
              <w:rPr>
                <w:rFonts w:ascii="宋体" w:hAnsi="宋体" w:hint="eastAsia"/>
                <w:szCs w:val="21"/>
              </w:rPr>
              <w:t>每个</w:t>
            </w:r>
            <w:r w:rsidR="00162EC7">
              <w:rPr>
                <w:rFonts w:ascii="宋体" w:hAnsi="宋体"/>
                <w:szCs w:val="21"/>
              </w:rPr>
              <w:t>状态下的动画都有开始与结束。</w:t>
            </w:r>
            <w:r w:rsidR="00162EC7">
              <w:rPr>
                <w:rFonts w:ascii="宋体" w:hAnsi="宋体" w:hint="eastAsia"/>
                <w:szCs w:val="21"/>
              </w:rPr>
              <w:t>对</w:t>
            </w:r>
            <w:r w:rsidR="00162EC7">
              <w:rPr>
                <w:rFonts w:ascii="宋体" w:hAnsi="宋体"/>
                <w:szCs w:val="21"/>
              </w:rPr>
              <w:t>这个task的处理的多线程要求极高，</w:t>
            </w:r>
            <w:r w:rsidR="00162EC7">
              <w:rPr>
                <w:rFonts w:ascii="宋体" w:hAnsi="宋体" w:hint="eastAsia"/>
                <w:szCs w:val="21"/>
              </w:rPr>
              <w:t>线程</w:t>
            </w:r>
            <w:r w:rsidR="00162EC7">
              <w:rPr>
                <w:rFonts w:ascii="宋体" w:hAnsi="宋体"/>
                <w:szCs w:val="21"/>
              </w:rPr>
              <w:t>间要及时进行通信，以及</w:t>
            </w:r>
            <w:r w:rsidR="00047207">
              <w:rPr>
                <w:rFonts w:ascii="宋体" w:hAnsi="宋体" w:hint="eastAsia"/>
                <w:szCs w:val="21"/>
              </w:rPr>
              <w:t>合理</w:t>
            </w:r>
            <w:r w:rsidR="00047207">
              <w:rPr>
                <w:rFonts w:ascii="宋体" w:hAnsi="宋体"/>
                <w:szCs w:val="21"/>
              </w:rPr>
              <w:t>的</w:t>
            </w:r>
            <w:r w:rsidR="00047207">
              <w:rPr>
                <w:rFonts w:ascii="宋体" w:hAnsi="宋体" w:hint="eastAsia"/>
                <w:szCs w:val="21"/>
              </w:rPr>
              <w:t>等待</w:t>
            </w:r>
            <w:r w:rsidR="00047207">
              <w:rPr>
                <w:rFonts w:ascii="宋体" w:hAnsi="宋体"/>
                <w:szCs w:val="21"/>
              </w:rPr>
              <w:t>与唤醒</w:t>
            </w:r>
            <w:r w:rsidR="00047207">
              <w:rPr>
                <w:rFonts w:ascii="宋体" w:hAnsi="宋体" w:hint="eastAsia"/>
                <w:szCs w:val="21"/>
              </w:rPr>
              <w:t>，多线程</w:t>
            </w:r>
            <w:r w:rsidR="00047207">
              <w:rPr>
                <w:rFonts w:ascii="宋体" w:hAnsi="宋体"/>
                <w:szCs w:val="21"/>
              </w:rPr>
              <w:t>回调</w:t>
            </w:r>
            <w:r w:rsidR="00047207">
              <w:rPr>
                <w:rFonts w:ascii="宋体" w:hAnsi="宋体" w:hint="eastAsia"/>
                <w:szCs w:val="21"/>
              </w:rPr>
              <w:t>等</w:t>
            </w:r>
            <w:r w:rsidR="00047207">
              <w:rPr>
                <w:rFonts w:ascii="宋体" w:hAnsi="宋体"/>
                <w:szCs w:val="21"/>
              </w:rPr>
              <w:t>，好在</w:t>
            </w:r>
            <w:r w:rsidR="00047207">
              <w:rPr>
                <w:rFonts w:ascii="宋体" w:hAnsi="宋体" w:hint="eastAsia"/>
                <w:szCs w:val="21"/>
              </w:rPr>
              <w:t>我</w:t>
            </w:r>
            <w:r w:rsidR="00047207">
              <w:rPr>
                <w:rFonts w:ascii="宋体" w:hAnsi="宋体"/>
                <w:szCs w:val="21"/>
              </w:rPr>
              <w:t>之前就自行对多线程进行了深入的学习，把难度降低了不少，</w:t>
            </w:r>
            <w:r w:rsidR="00047207">
              <w:rPr>
                <w:rFonts w:ascii="宋体" w:hAnsi="宋体" w:hint="eastAsia"/>
                <w:szCs w:val="21"/>
              </w:rPr>
              <w:t>不然我</w:t>
            </w:r>
            <w:r w:rsidR="00047207">
              <w:rPr>
                <w:rFonts w:ascii="宋体" w:hAnsi="宋体"/>
                <w:szCs w:val="21"/>
              </w:rPr>
              <w:t>就该急了，所以遇到东西不会乘早学习，不要逃避，虽然当下可能不太能</w:t>
            </w:r>
            <w:r w:rsidR="00047207">
              <w:rPr>
                <w:rFonts w:ascii="宋体" w:hAnsi="宋体" w:hint="eastAsia"/>
                <w:szCs w:val="21"/>
              </w:rPr>
              <w:t>能用</w:t>
            </w:r>
            <w:r w:rsidR="00047207">
              <w:rPr>
                <w:rFonts w:ascii="宋体" w:hAnsi="宋体"/>
                <w:szCs w:val="21"/>
              </w:rPr>
              <w:t>到，保不齐以后会，当以后需要的时候就省力了。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BA" w:rsidRDefault="009375BA" w:rsidP="00AC29F1">
      <w:r>
        <w:separator/>
      </w:r>
    </w:p>
  </w:endnote>
  <w:endnote w:type="continuationSeparator" w:id="0">
    <w:p w:rsidR="009375BA" w:rsidRDefault="009375BA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BA" w:rsidRDefault="009375BA" w:rsidP="00AC29F1">
      <w:r>
        <w:separator/>
      </w:r>
    </w:p>
  </w:footnote>
  <w:footnote w:type="continuationSeparator" w:id="0">
    <w:p w:rsidR="009375BA" w:rsidRDefault="009375BA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47207"/>
    <w:rsid w:val="000E7FA5"/>
    <w:rsid w:val="00162EC7"/>
    <w:rsid w:val="002133ED"/>
    <w:rsid w:val="00295A60"/>
    <w:rsid w:val="002C0B84"/>
    <w:rsid w:val="0031270A"/>
    <w:rsid w:val="003A544C"/>
    <w:rsid w:val="0057305B"/>
    <w:rsid w:val="005A3A02"/>
    <w:rsid w:val="006826D0"/>
    <w:rsid w:val="00804952"/>
    <w:rsid w:val="008860E8"/>
    <w:rsid w:val="009375BA"/>
    <w:rsid w:val="0096292E"/>
    <w:rsid w:val="009E0D8D"/>
    <w:rsid w:val="00AC29F1"/>
    <w:rsid w:val="00B018A3"/>
    <w:rsid w:val="00BA0DCD"/>
    <w:rsid w:val="00D5590C"/>
    <w:rsid w:val="00E549FE"/>
    <w:rsid w:val="00EB5189"/>
    <w:rsid w:val="00EC28DF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77E4E0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18</cp:revision>
  <dcterms:created xsi:type="dcterms:W3CDTF">2017-01-02T07:11:00Z</dcterms:created>
  <dcterms:modified xsi:type="dcterms:W3CDTF">2017-05-04T15:35:00Z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