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D82" w:rsidRPr="006D5EC2" w:rsidRDefault="005B4D82" w:rsidP="005B4D82">
      <w:pPr>
        <w:pStyle w:val="aa"/>
        <w:spacing w:after="480"/>
        <w:outlineLvl w:val="0"/>
        <w:rPr>
          <w:sz w:val="36"/>
          <w:szCs w:val="36"/>
        </w:rPr>
      </w:pPr>
      <w:bookmarkStart w:id="0" w:name="_Toc145592726"/>
      <w:bookmarkStart w:id="1" w:name="_Toc482012862"/>
      <w:bookmarkStart w:id="2" w:name="_Toc482017078"/>
      <w:r w:rsidRPr="006D5EC2">
        <w:rPr>
          <w:rFonts w:hint="eastAsia"/>
          <w:sz w:val="36"/>
          <w:szCs w:val="36"/>
        </w:rPr>
        <w:t>附</w:t>
      </w:r>
      <w:r>
        <w:rPr>
          <w:rFonts w:hint="eastAsia"/>
          <w:sz w:val="36"/>
          <w:szCs w:val="36"/>
        </w:rPr>
        <w:t xml:space="preserve">    </w:t>
      </w:r>
      <w:r w:rsidRPr="006D5EC2">
        <w:rPr>
          <w:rFonts w:hint="eastAsia"/>
          <w:sz w:val="36"/>
          <w:szCs w:val="36"/>
        </w:rPr>
        <w:t>录</w:t>
      </w:r>
      <w:bookmarkEnd w:id="0"/>
      <w:bookmarkEnd w:id="1"/>
      <w:bookmarkEnd w:id="2"/>
    </w:p>
    <w:p w:rsidR="005B4D82" w:rsidRDefault="005B4D82" w:rsidP="005B4D82">
      <w:pPr>
        <w:pStyle w:val="aa"/>
        <w:jc w:val="left"/>
      </w:pPr>
      <w:r>
        <w:rPr>
          <w:rFonts w:hint="eastAsia"/>
        </w:rPr>
        <w:t>附录</w:t>
      </w:r>
      <w:r>
        <w:rPr>
          <w:rFonts w:hint="eastAsia"/>
        </w:rPr>
        <w:t xml:space="preserve">A </w:t>
      </w:r>
      <w:r>
        <w:rPr>
          <w:rFonts w:hint="eastAsia"/>
        </w:rPr>
        <w:t>外文翻译原文</w:t>
      </w:r>
    </w:p>
    <w:p w:rsidR="005B4D82" w:rsidRPr="00D344AE" w:rsidRDefault="005B4D82" w:rsidP="005B4D82">
      <w:pPr>
        <w:ind w:left="2100"/>
        <w:rPr>
          <w:rFonts w:ascii="宋体" w:hAnsi="宋体" w:cs="等线 Light"/>
          <w:szCs w:val="21"/>
        </w:rPr>
      </w:pPr>
      <w:r w:rsidRPr="00D344AE">
        <w:rPr>
          <w:rStyle w:val="fontstyle01"/>
          <w:rFonts w:ascii="宋体" w:hAnsi="宋体" w:cs="等线 Light" w:hint="eastAsia"/>
          <w:szCs w:val="21"/>
        </w:rPr>
        <w:t xml:space="preserve">Intelligent Speech Control System for </w:t>
      </w:r>
      <w:r w:rsidRPr="00D344AE">
        <w:rPr>
          <w:rStyle w:val="fontstyle01"/>
          <w:rFonts w:ascii="宋体" w:hAnsi="宋体" w:cs="等线 Light" w:hint="eastAsia"/>
          <w:szCs w:val="21"/>
        </w:rPr>
        <w:tab/>
      </w:r>
      <w:r w:rsidRPr="00D344AE">
        <w:rPr>
          <w:rStyle w:val="fontstyle01"/>
          <w:rFonts w:ascii="宋体" w:hAnsi="宋体" w:cs="等线 Light" w:hint="eastAsia"/>
          <w:szCs w:val="21"/>
        </w:rPr>
        <w:tab/>
      </w:r>
      <w:r w:rsidRPr="00D344AE">
        <w:rPr>
          <w:rStyle w:val="fontstyle01"/>
          <w:rFonts w:ascii="宋体" w:hAnsi="宋体" w:cs="等线 Light" w:hint="eastAsia"/>
          <w:szCs w:val="21"/>
        </w:rPr>
        <w:tab/>
      </w:r>
      <w:r w:rsidRPr="00D344AE">
        <w:rPr>
          <w:rStyle w:val="fontstyle01"/>
          <w:rFonts w:ascii="宋体" w:hAnsi="宋体" w:cs="等线 Light" w:hint="eastAsia"/>
          <w:szCs w:val="21"/>
        </w:rPr>
        <w:tab/>
      </w:r>
      <w:r w:rsidRPr="00D344AE">
        <w:rPr>
          <w:rStyle w:val="fontstyle01"/>
          <w:rFonts w:ascii="宋体" w:hAnsi="宋体" w:cs="等线 Light" w:hint="eastAsia"/>
          <w:szCs w:val="21"/>
        </w:rPr>
        <w:tab/>
      </w:r>
      <w:r w:rsidRPr="00D344AE">
        <w:rPr>
          <w:rStyle w:val="fontstyle01"/>
          <w:rFonts w:ascii="宋体" w:hAnsi="宋体" w:cs="等线 Light" w:hint="eastAsia"/>
          <w:szCs w:val="21"/>
        </w:rPr>
        <w:tab/>
      </w:r>
      <w:r w:rsidRPr="00D344AE">
        <w:rPr>
          <w:rStyle w:val="fontstyle01"/>
          <w:rFonts w:ascii="宋体" w:hAnsi="宋体" w:cs="等线 Light"/>
          <w:szCs w:val="21"/>
        </w:rPr>
        <w:tab/>
      </w:r>
      <w:r>
        <w:rPr>
          <w:rStyle w:val="fontstyle01"/>
          <w:rFonts w:ascii="宋体" w:hAnsi="宋体" w:cs="等线 Light"/>
          <w:szCs w:val="21"/>
        </w:rPr>
        <w:tab/>
      </w:r>
      <w:r w:rsidRPr="00D344AE">
        <w:rPr>
          <w:rStyle w:val="fontstyle01"/>
          <w:rFonts w:ascii="宋体" w:hAnsi="宋体" w:cs="等线 Light"/>
          <w:szCs w:val="21"/>
        </w:rPr>
        <w:tab/>
        <w:t xml:space="preserve">                    </w:t>
      </w:r>
      <w:r w:rsidRPr="00D344AE">
        <w:rPr>
          <w:rStyle w:val="fontstyle01"/>
          <w:rFonts w:ascii="宋体" w:hAnsi="宋体" w:cs="等线 Light" w:hint="eastAsia"/>
          <w:szCs w:val="21"/>
        </w:rPr>
        <w:t>Human-Robot Interaction</w:t>
      </w:r>
      <w:r w:rsidRPr="00D344AE">
        <w:rPr>
          <w:rFonts w:ascii="宋体" w:hAnsi="宋体" w:cs="等线 Light" w:hint="eastAsia"/>
          <w:szCs w:val="21"/>
        </w:rPr>
        <w:t xml:space="preserve"> </w:t>
      </w:r>
    </w:p>
    <w:p w:rsidR="005B4D82" w:rsidRPr="00D344AE" w:rsidRDefault="005B4D82" w:rsidP="005B4D82">
      <w:pPr>
        <w:ind w:firstLine="420"/>
        <w:rPr>
          <w:rFonts w:ascii="宋体" w:hAnsi="宋体"/>
          <w:szCs w:val="21"/>
        </w:rPr>
      </w:pPr>
      <w:r w:rsidRPr="00D344AE">
        <w:rPr>
          <w:rFonts w:ascii="宋体" w:hAnsi="宋体"/>
          <w:szCs w:val="21"/>
        </w:rPr>
        <w:t xml:space="preserve">A speech control system is developed that can better understand human’s speech commands (including recognizing and measuring), and translate them into control inputs. The overall system diagram is shown in Fig. 1. Human visual system observes control errors, and inputs observed errors into the brain. After that, the brain will control the human speech system to express control intentions as inputs of the speech control system, which includes three main parts. The first part is a speech recognition system, which executes the qualitative analysis, that is, recognizes objective contents of speech; the second part is a speech measurement system which conducts the quantitative analysis, that is, measures subjective contents of speech; the third part is a control system which translates fused results of the speech system into control inputs. The speech recognition and measurement system are collectively called as the speech system. These three parts will be explained in detail in subsequent sections.The speech control system can detect control intentions sent by brain, expressed by human speech system and translate speech signals into control inputs (see Fig. 2).Considering the robot as an actuator, and the brain as a controller, which provides an initial control input based on vision guidance of the relative position of the robot and the target. After that, in the process of approaching the target, the brain will adaptively adjust speech inputs so that the robot could reach the target fast and smoothly. The goal of the system control system is to accurately detect speech inputs and translate them into control inputs. </w:t>
      </w:r>
    </w:p>
    <w:p w:rsidR="005B4D82" w:rsidRPr="00D344AE" w:rsidRDefault="005B4D82" w:rsidP="005B4D82">
      <w:pPr>
        <w:rPr>
          <w:rFonts w:ascii="宋体" w:hAnsi="宋体"/>
          <w:szCs w:val="21"/>
        </w:rPr>
      </w:pPr>
      <w:r w:rsidRPr="00D344AE">
        <w:rPr>
          <w:rFonts w:ascii="宋体" w:hAnsi="宋体"/>
          <w:noProof/>
          <w:szCs w:val="21"/>
        </w:rPr>
        <w:drawing>
          <wp:inline distT="0" distB="0" distL="0" distR="0" wp14:anchorId="01538EA7" wp14:editId="7D945ADB">
            <wp:extent cx="5106670" cy="1708150"/>
            <wp:effectExtent l="0" t="0" r="0" b="0"/>
            <wp:docPr id="18" name="图片 6" descr="外文翻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外文翻译图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6670" cy="1708150"/>
                    </a:xfrm>
                    <a:prstGeom prst="rect">
                      <a:avLst/>
                    </a:prstGeom>
                    <a:noFill/>
                    <a:ln>
                      <a:noFill/>
                    </a:ln>
                  </pic:spPr>
                </pic:pic>
              </a:graphicData>
            </a:graphic>
          </wp:inline>
        </w:drawing>
      </w:r>
    </w:p>
    <w:p w:rsidR="005B4D82" w:rsidRPr="00D344AE" w:rsidRDefault="005B4D82" w:rsidP="005B4D82">
      <w:pPr>
        <w:ind w:left="1680" w:firstLine="420"/>
        <w:rPr>
          <w:rFonts w:ascii="宋体" w:hAnsi="宋体"/>
          <w:szCs w:val="21"/>
        </w:rPr>
      </w:pPr>
      <w:r w:rsidRPr="00D344AE">
        <w:rPr>
          <w:rFonts w:ascii="宋体" w:hAnsi="宋体"/>
          <w:szCs w:val="21"/>
        </w:rPr>
        <w:t xml:space="preserve">Fig. 1: Speech control system diagram </w:t>
      </w:r>
    </w:p>
    <w:p w:rsidR="005B4D82" w:rsidRPr="00D344AE" w:rsidRDefault="005B4D82" w:rsidP="005B4D82">
      <w:pPr>
        <w:rPr>
          <w:rFonts w:ascii="宋体" w:hAnsi="宋体"/>
          <w:szCs w:val="21"/>
        </w:rPr>
      </w:pPr>
      <w:r w:rsidRPr="00D344AE">
        <w:rPr>
          <w:rFonts w:ascii="宋体" w:hAnsi="宋体"/>
          <w:noProof/>
          <w:szCs w:val="21"/>
        </w:rPr>
        <w:lastRenderedPageBreak/>
        <w:drawing>
          <wp:inline distT="0" distB="0" distL="0" distR="0" wp14:anchorId="3F6E7A9F" wp14:editId="0C62FCE8">
            <wp:extent cx="4675505" cy="2519045"/>
            <wp:effectExtent l="0" t="0" r="0" b="0"/>
            <wp:docPr id="11" name="图片 18" descr="外文翻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外文翻译图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05" cy="2519045"/>
                    </a:xfrm>
                    <a:prstGeom prst="rect">
                      <a:avLst/>
                    </a:prstGeom>
                    <a:noFill/>
                    <a:ln>
                      <a:noFill/>
                    </a:ln>
                  </pic:spPr>
                </pic:pic>
              </a:graphicData>
            </a:graphic>
          </wp:inline>
        </w:drawing>
      </w:r>
    </w:p>
    <w:p w:rsidR="005B4D82" w:rsidRPr="00D344AE" w:rsidRDefault="005B4D82" w:rsidP="005B4D82">
      <w:pPr>
        <w:ind w:left="1260" w:firstLine="420"/>
        <w:rPr>
          <w:rFonts w:ascii="宋体" w:hAnsi="宋体"/>
          <w:szCs w:val="21"/>
        </w:rPr>
      </w:pPr>
      <w:r w:rsidRPr="00D344AE">
        <w:rPr>
          <w:rFonts w:ascii="宋体" w:hAnsi="宋体"/>
          <w:szCs w:val="21"/>
        </w:rPr>
        <w:t xml:space="preserve">Fig. 2: Speech control system working principle </w:t>
      </w:r>
    </w:p>
    <w:p w:rsidR="005B4D82" w:rsidRPr="00D344AE" w:rsidRDefault="005B4D82" w:rsidP="005B4D82">
      <w:pPr>
        <w:rPr>
          <w:rFonts w:ascii="宋体" w:hAnsi="宋体"/>
          <w:szCs w:val="21"/>
        </w:rPr>
      </w:pPr>
    </w:p>
    <w:p w:rsidR="005B4D82" w:rsidRPr="00D344AE" w:rsidRDefault="005B4D82" w:rsidP="005B4D82">
      <w:pPr>
        <w:rPr>
          <w:rFonts w:ascii="宋体" w:hAnsi="宋体"/>
          <w:szCs w:val="21"/>
        </w:rPr>
      </w:pPr>
    </w:p>
    <w:p w:rsidR="005B4D82" w:rsidRDefault="005B4D82" w:rsidP="005B4D82">
      <w:pPr>
        <w:rPr>
          <w:rFonts w:ascii="宋体" w:hAnsi="宋体"/>
          <w:szCs w:val="21"/>
        </w:rPr>
      </w:pPr>
      <w:r w:rsidRPr="00D344AE">
        <w:rPr>
          <w:rFonts w:ascii="宋体" w:hAnsi="宋体"/>
          <w:b/>
          <w:bCs/>
          <w:szCs w:val="21"/>
        </w:rPr>
        <w:t>SPEECH RECOGNITION SYSTEM</w:t>
      </w:r>
    </w:p>
    <w:p w:rsidR="005B4D82" w:rsidRPr="00D344AE" w:rsidRDefault="005B4D82" w:rsidP="005B4D82">
      <w:pPr>
        <w:ind w:firstLine="420"/>
        <w:rPr>
          <w:rFonts w:ascii="宋体" w:hAnsi="宋体"/>
          <w:szCs w:val="21"/>
        </w:rPr>
      </w:pPr>
      <w:r w:rsidRPr="00D344AE">
        <w:rPr>
          <w:rFonts w:ascii="宋体" w:hAnsi="宋体"/>
          <w:szCs w:val="21"/>
        </w:rPr>
        <w:t xml:space="preserve">Assume </w:t>
      </w:r>
      <w:r w:rsidRPr="001C78AA">
        <w:rPr>
          <w:rFonts w:ascii="宋体" w:hAnsi="宋体"/>
          <w:b/>
          <w:bCs/>
          <w:color w:val="231F20"/>
          <w:szCs w:val="21"/>
        </w:rPr>
        <w:t xml:space="preserve">u </w:t>
      </w:r>
      <w:r w:rsidRPr="001C78AA">
        <w:rPr>
          <w:rFonts w:ascii="宋体" w:hAnsi="宋体"/>
          <w:color w:val="231F20"/>
          <w:szCs w:val="21"/>
        </w:rPr>
        <w:t>=</w:t>
      </w:r>
      <w:r w:rsidRPr="002C357A">
        <w:rPr>
          <w:rFonts w:ascii="宋体" w:hAnsi="宋体"/>
          <w:color w:val="231F20"/>
          <w:position w:val="-14"/>
          <w:szCs w:val="21"/>
        </w:rPr>
        <w:object w:dxaOrig="10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9.7pt" o:ole="">
            <v:imagedata r:id="rId7" o:title=""/>
          </v:shape>
          <o:OLEObject Type="Embed" ProgID="Equation.DSMT4" ShapeID="_x0000_i1025" DrawAspect="Content" ObjectID="_1555827127" r:id="rId8"/>
        </w:object>
      </w:r>
      <w:r w:rsidRPr="00D344AE">
        <w:rPr>
          <w:rFonts w:ascii="宋体" w:hAnsi="宋体"/>
          <w:szCs w:val="21"/>
        </w:rPr>
        <w:t xml:space="preserve"> to represent the control input of the robot, where n is the dimensionality of the control input, and </w:t>
      </w:r>
      <w:r w:rsidRPr="006A3E9A">
        <w:rPr>
          <w:rFonts w:ascii="宋体" w:hAnsi="宋体"/>
          <w:color w:val="231F20"/>
          <w:position w:val="-12"/>
          <w:szCs w:val="21"/>
        </w:rPr>
        <w:object w:dxaOrig="240" w:dyaOrig="360">
          <v:shape id="_x0000_i1026" type="#_x0000_t75" style="width:12.25pt;height:18.35pt" o:ole="">
            <v:imagedata r:id="rId9" o:title=""/>
          </v:shape>
          <o:OLEObject Type="Embed" ProgID="Equation.DSMT4" ShapeID="_x0000_i1026" DrawAspect="Content" ObjectID="_1555827128" r:id="rId10"/>
        </w:object>
      </w:r>
      <w:r w:rsidRPr="00D344AE">
        <w:rPr>
          <w:rFonts w:ascii="宋体" w:hAnsi="宋体"/>
          <w:szCs w:val="21"/>
        </w:rPr>
        <w:t xml:space="preserve">denotes the </w:t>
      </w:r>
      <w:r w:rsidRPr="001569CD">
        <w:rPr>
          <w:rFonts w:ascii="宋体" w:hAnsi="宋体"/>
          <w:position w:val="-6"/>
          <w:szCs w:val="21"/>
        </w:rPr>
        <w:object w:dxaOrig="260" w:dyaOrig="320">
          <v:shape id="_x0000_i1027" type="#_x0000_t75" style="width:12.9pt;height:16.3pt" o:ole="">
            <v:imagedata r:id="rId11" o:title=""/>
          </v:shape>
          <o:OLEObject Type="Embed" ProgID="Equation.DSMT4" ShapeID="_x0000_i1027" DrawAspect="Content" ObjectID="_1555827129" r:id="rId12"/>
        </w:object>
      </w:r>
      <w:r w:rsidRPr="00D344AE">
        <w:rPr>
          <w:rFonts w:ascii="宋体" w:hAnsi="宋体"/>
          <w:szCs w:val="21"/>
        </w:rPr>
        <w:t xml:space="preserve">dimension of u. Every two isolated speech commands are utilized to be mapped into one dimension of the control input as </w:t>
      </w:r>
      <w:r w:rsidRPr="00B856D3">
        <w:rPr>
          <w:rFonts w:ascii="宋体" w:hAnsi="宋体"/>
          <w:color w:val="231F20"/>
          <w:position w:val="-12"/>
          <w:szCs w:val="21"/>
        </w:rPr>
        <w:object w:dxaOrig="2580" w:dyaOrig="380">
          <v:shape id="_x0000_i1028" type="#_x0000_t75" style="width:129.05pt;height:19pt" o:ole="">
            <v:imagedata r:id="rId13" o:title=""/>
          </v:shape>
          <o:OLEObject Type="Embed" ProgID="Equation.DSMT4" ShapeID="_x0000_i1028" DrawAspect="Content" ObjectID="_1555827130" r:id="rId14"/>
        </w:object>
      </w:r>
      <w:r w:rsidRPr="00D344AE">
        <w:rPr>
          <w:rFonts w:ascii="宋体" w:hAnsi="宋体"/>
          <w:szCs w:val="21"/>
        </w:rPr>
        <w:t xml:space="preserve">, where </w:t>
      </w:r>
      <w:r w:rsidRPr="00C03CE3">
        <w:rPr>
          <w:rFonts w:ascii="宋体" w:hAnsi="宋体"/>
          <w:color w:val="231F20"/>
          <w:position w:val="-12"/>
          <w:szCs w:val="21"/>
        </w:rPr>
        <w:object w:dxaOrig="340" w:dyaOrig="380">
          <v:shape id="_x0000_i1029" type="#_x0000_t75" style="width:17pt;height:19pt" o:ole="">
            <v:imagedata r:id="rId15" o:title=""/>
          </v:shape>
          <o:OLEObject Type="Embed" ProgID="Equation.DSMT4" ShapeID="_x0000_i1029" DrawAspect="Content" ObjectID="_1555827131" r:id="rId16"/>
        </w:object>
      </w:r>
      <w:r w:rsidRPr="00D344AE">
        <w:rPr>
          <w:rFonts w:ascii="宋体" w:hAnsi="宋体"/>
          <w:szCs w:val="21"/>
        </w:rPr>
        <w:t xml:space="preserve"> and </w:t>
      </w:r>
      <w:r w:rsidRPr="006D30B6">
        <w:rPr>
          <w:rFonts w:ascii="宋体" w:hAnsi="宋体"/>
          <w:color w:val="231F20"/>
          <w:position w:val="-12"/>
          <w:szCs w:val="21"/>
        </w:rPr>
        <w:object w:dxaOrig="340" w:dyaOrig="380">
          <v:shape id="_x0000_i1030" type="#_x0000_t75" style="width:17pt;height:19pt" o:ole="">
            <v:imagedata r:id="rId17" o:title=""/>
          </v:shape>
          <o:OLEObject Type="Embed" ProgID="Equation.DSMT4" ShapeID="_x0000_i1030" DrawAspect="Content" ObjectID="_1555827132" r:id="rId18"/>
        </w:object>
      </w:r>
      <w:r w:rsidRPr="00D344AE">
        <w:rPr>
          <w:rFonts w:ascii="宋体" w:hAnsi="宋体"/>
          <w:szCs w:val="21"/>
        </w:rPr>
        <w:t>are corresponding to positive and negative directions of</w:t>
      </w:r>
      <w:r>
        <w:rPr>
          <w:rFonts w:ascii="宋体" w:hAnsi="宋体"/>
          <w:szCs w:val="21"/>
        </w:rPr>
        <w:t xml:space="preserve"> </w:t>
      </w:r>
      <w:r w:rsidRPr="006A3E9A">
        <w:rPr>
          <w:rFonts w:ascii="宋体" w:hAnsi="宋体"/>
          <w:color w:val="231F20"/>
          <w:position w:val="-12"/>
          <w:szCs w:val="21"/>
        </w:rPr>
        <w:object w:dxaOrig="240" w:dyaOrig="360">
          <v:shape id="_x0000_i1031" type="#_x0000_t75" style="width:12.25pt;height:18.35pt" o:ole="">
            <v:imagedata r:id="rId9" o:title=""/>
          </v:shape>
          <o:OLEObject Type="Embed" ProgID="Equation.DSMT4" ShapeID="_x0000_i1031" DrawAspect="Content" ObjectID="_1555827133" r:id="rId19"/>
        </w:object>
      </w:r>
      <w:r w:rsidRPr="00D344AE">
        <w:rPr>
          <w:rFonts w:ascii="宋体" w:hAnsi="宋体"/>
          <w:szCs w:val="21"/>
        </w:rPr>
        <w:t>. Therefore, to control a system with n dimensions of the control input, there will be totally 2n classes of speech commands that needed to be recognized.</w:t>
      </w:r>
    </w:p>
    <w:p w:rsidR="005B4D82" w:rsidRDefault="005B4D82" w:rsidP="005B4D82">
      <w:pPr>
        <w:rPr>
          <w:rFonts w:ascii="宋体" w:hAnsi="宋体"/>
          <w:szCs w:val="21"/>
        </w:rPr>
      </w:pPr>
    </w:p>
    <w:p w:rsidR="005B4D82" w:rsidRDefault="005B4D82" w:rsidP="005B4D82">
      <w:pPr>
        <w:rPr>
          <w:rFonts w:ascii="宋体" w:hAnsi="宋体"/>
          <w:szCs w:val="21"/>
        </w:rPr>
      </w:pPr>
      <w:r w:rsidRPr="00D344AE">
        <w:rPr>
          <w:rFonts w:ascii="宋体" w:hAnsi="宋体"/>
          <w:szCs w:val="21"/>
        </w:rPr>
        <w:t xml:space="preserve">A. </w:t>
      </w:r>
      <w:r>
        <w:rPr>
          <w:rFonts w:ascii="宋体" w:hAnsi="宋体"/>
          <w:szCs w:val="21"/>
        </w:rPr>
        <w:t>Qualitative Feature Extraction</w:t>
      </w:r>
    </w:p>
    <w:p w:rsidR="005B4D82" w:rsidRPr="00D344AE" w:rsidRDefault="005B4D82" w:rsidP="005B4D82">
      <w:pPr>
        <w:ind w:firstLine="420"/>
        <w:rPr>
          <w:rFonts w:ascii="宋体" w:hAnsi="宋体"/>
          <w:szCs w:val="21"/>
        </w:rPr>
      </w:pPr>
      <w:r w:rsidRPr="00D344AE">
        <w:rPr>
          <w:rFonts w:ascii="宋体" w:hAnsi="宋体"/>
          <w:szCs w:val="21"/>
        </w:rPr>
        <w:t>In the isolated command recognition system, features extracted must eliminate the influence from environment and human subjective factors, including emotion and health conditions, etc. Only objective contents should be reserved. The extraction of the best parame</w:t>
      </w:r>
      <w:r>
        <w:rPr>
          <w:rFonts w:ascii="宋体" w:hAnsi="宋体"/>
          <w:szCs w:val="21"/>
        </w:rPr>
        <w:t>tric representation of acoustic</w:t>
      </w:r>
      <w:r>
        <w:rPr>
          <w:rFonts w:ascii="宋体" w:hAnsi="宋体" w:hint="eastAsia"/>
          <w:szCs w:val="21"/>
        </w:rPr>
        <w:t xml:space="preserve"> </w:t>
      </w:r>
      <w:r w:rsidRPr="00D344AE">
        <w:rPr>
          <w:rFonts w:ascii="宋体" w:hAnsi="宋体"/>
          <w:szCs w:val="21"/>
        </w:rPr>
        <w:t xml:space="preserve">signals is an important task to produce a better recognition performance. The accuracy of this phase is crucial for the next phase since it directly decide the sign of control inputs. Here, MFCC is applied </w:t>
      </w:r>
      <w:r>
        <w:rPr>
          <w:rFonts w:ascii="宋体" w:hAnsi="宋体"/>
          <w:szCs w:val="21"/>
        </w:rPr>
        <w:t>to represent the acoustic input</w:t>
      </w:r>
      <w:r w:rsidRPr="00D344AE">
        <w:rPr>
          <w:rFonts w:ascii="宋体" w:hAnsi="宋体"/>
          <w:szCs w:val="21"/>
        </w:rPr>
        <w:t>. The overall process of the</w:t>
      </w:r>
      <w:r>
        <w:rPr>
          <w:rFonts w:ascii="宋体" w:hAnsi="宋体"/>
          <w:szCs w:val="21"/>
        </w:rPr>
        <w:t xml:space="preserve"> MFCC is shown in Fig. 3 marked</w:t>
      </w:r>
      <w:r>
        <w:rPr>
          <w:rFonts w:ascii="宋体" w:hAnsi="宋体" w:hint="eastAsia"/>
          <w:szCs w:val="21"/>
        </w:rPr>
        <w:t xml:space="preserve"> </w:t>
      </w:r>
      <w:r w:rsidRPr="00D344AE">
        <w:rPr>
          <w:rFonts w:ascii="宋体" w:hAnsi="宋体"/>
          <w:szCs w:val="21"/>
        </w:rPr>
        <w:t>in black.</w:t>
      </w:r>
    </w:p>
    <w:p w:rsidR="005B4D82" w:rsidRDefault="005B4D82" w:rsidP="005B4D82">
      <w:pPr>
        <w:ind w:left="840" w:firstLine="420"/>
        <w:rPr>
          <w:rFonts w:ascii="宋体" w:hAnsi="宋体"/>
          <w:szCs w:val="21"/>
        </w:rPr>
      </w:pPr>
      <w:r w:rsidRPr="00D344AE">
        <w:rPr>
          <w:rFonts w:ascii="宋体" w:hAnsi="宋体"/>
          <w:noProof/>
          <w:szCs w:val="21"/>
        </w:rPr>
        <w:lastRenderedPageBreak/>
        <w:drawing>
          <wp:inline distT="0" distB="0" distL="0" distR="0" wp14:anchorId="4C8D0D46" wp14:editId="5A430AB9">
            <wp:extent cx="4511675" cy="2312035"/>
            <wp:effectExtent l="0" t="0" r="0" b="0"/>
            <wp:docPr id="12" name="图片 40" descr="外文翻译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外文翻译图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2312035"/>
                    </a:xfrm>
                    <a:prstGeom prst="rect">
                      <a:avLst/>
                    </a:prstGeom>
                    <a:noFill/>
                    <a:ln>
                      <a:noFill/>
                    </a:ln>
                  </pic:spPr>
                </pic:pic>
              </a:graphicData>
            </a:graphic>
          </wp:inline>
        </w:drawing>
      </w:r>
    </w:p>
    <w:p w:rsidR="005B4D82" w:rsidRPr="00D344AE" w:rsidRDefault="005B4D82" w:rsidP="005B4D82">
      <w:pPr>
        <w:ind w:left="840" w:firstLine="420"/>
        <w:rPr>
          <w:rFonts w:ascii="宋体" w:hAnsi="宋体"/>
          <w:szCs w:val="21"/>
        </w:rPr>
      </w:pPr>
      <w:r w:rsidRPr="00D344AE">
        <w:rPr>
          <w:rFonts w:ascii="宋体" w:hAnsi="宋体"/>
          <w:szCs w:val="21"/>
        </w:rPr>
        <w:t>Fig. 3: Comparison of MFCC and proposed spectrum-based features</w:t>
      </w:r>
    </w:p>
    <w:p w:rsidR="005B4D82" w:rsidRDefault="005B4D82" w:rsidP="005B4D82">
      <w:pPr>
        <w:rPr>
          <w:rFonts w:ascii="宋体" w:hAnsi="宋体"/>
          <w:szCs w:val="21"/>
        </w:rPr>
      </w:pPr>
      <w:r w:rsidRPr="00D344AE">
        <w:rPr>
          <w:rFonts w:ascii="宋体" w:hAnsi="宋体"/>
          <w:szCs w:val="21"/>
        </w:rPr>
        <w:t>B. Speech R</w:t>
      </w:r>
      <w:r>
        <w:rPr>
          <w:rFonts w:ascii="宋体" w:hAnsi="宋体"/>
          <w:szCs w:val="21"/>
        </w:rPr>
        <w:t>ecognition by Template Matching</w:t>
      </w:r>
    </w:p>
    <w:p w:rsidR="005B4D82" w:rsidRPr="00D344AE" w:rsidRDefault="005B4D82" w:rsidP="005B4D82">
      <w:pPr>
        <w:rPr>
          <w:rFonts w:ascii="宋体" w:hAnsi="宋体"/>
          <w:szCs w:val="21"/>
        </w:rPr>
      </w:pPr>
      <w:r w:rsidRPr="00D344AE">
        <w:rPr>
          <w:rFonts w:ascii="宋体" w:hAnsi="宋体"/>
          <w:szCs w:val="21"/>
        </w:rPr>
        <w:tab/>
        <w:t xml:space="preserve">In this section, a map function </w:t>
      </w:r>
      <w:r w:rsidRPr="00985E82">
        <w:rPr>
          <w:rFonts w:ascii="宋体" w:hAnsi="宋体"/>
          <w:color w:val="231F20"/>
          <w:position w:val="-12"/>
          <w:szCs w:val="21"/>
        </w:rPr>
        <w:object w:dxaOrig="980" w:dyaOrig="360">
          <v:shape id="_x0000_i1032" type="#_x0000_t75" style="width:48.9pt;height:18.35pt" o:ole="">
            <v:imagedata r:id="rId21" o:title=""/>
          </v:shape>
          <o:OLEObject Type="Embed" ProgID="Equation.DSMT4" ShapeID="_x0000_i1032" DrawAspect="Content" ObjectID="_1555827134" r:id="rId22"/>
        </w:object>
      </w:r>
      <w:r w:rsidRPr="00D344AE">
        <w:rPr>
          <w:rFonts w:ascii="宋体" w:hAnsi="宋体"/>
          <w:szCs w:val="21"/>
        </w:rPr>
        <w:t xml:space="preserve"> is going to be built, where s is an audio signal, and </w:t>
      </w:r>
      <w:r w:rsidRPr="00F7105B">
        <w:rPr>
          <w:rFonts w:ascii="宋体" w:hAnsi="宋体"/>
          <w:color w:val="231F20"/>
          <w:position w:val="-10"/>
          <w:szCs w:val="21"/>
        </w:rPr>
        <w:object w:dxaOrig="700" w:dyaOrig="360">
          <v:shape id="_x0000_i1033" type="#_x0000_t75" style="width:35.3pt;height:18.35pt" o:ole="">
            <v:imagedata r:id="rId23" o:title=""/>
          </v:shape>
          <o:OLEObject Type="Embed" ProgID="Equation.DSMT4" ShapeID="_x0000_i1033" DrawAspect="Content" ObjectID="_1555827135" r:id="rId24"/>
        </w:object>
      </w:r>
      <w:r w:rsidRPr="00D344AE">
        <w:rPr>
          <w:rFonts w:ascii="宋体" w:hAnsi="宋体"/>
          <w:szCs w:val="21"/>
        </w:rPr>
        <w:t xml:space="preserve"> is an unit vector. Denote </w:t>
      </w:r>
      <w:r w:rsidRPr="00E44A6A">
        <w:rPr>
          <w:rFonts w:ascii="宋体" w:hAnsi="宋体"/>
          <w:color w:val="231F20"/>
          <w:position w:val="-12"/>
          <w:szCs w:val="21"/>
        </w:rPr>
        <w:object w:dxaOrig="240" w:dyaOrig="360">
          <v:shape id="_x0000_i1034" type="#_x0000_t75" style="width:12.25pt;height:18.35pt" o:ole="">
            <v:imagedata r:id="rId25" o:title=""/>
          </v:shape>
          <o:OLEObject Type="Embed" ProgID="Equation.DSMT4" ShapeID="_x0000_i1034" DrawAspect="Content" ObjectID="_1555827136" r:id="rId26"/>
        </w:object>
      </w:r>
      <w:r w:rsidRPr="00D344AE">
        <w:rPr>
          <w:rFonts w:ascii="宋体" w:hAnsi="宋体"/>
          <w:szCs w:val="21"/>
        </w:rPr>
        <w:t xml:space="preserve"> as the </w:t>
      </w:r>
      <w:r w:rsidRPr="00354934">
        <w:rPr>
          <w:rFonts w:ascii="宋体" w:hAnsi="宋体"/>
          <w:position w:val="-6"/>
          <w:szCs w:val="21"/>
        </w:rPr>
        <w:object w:dxaOrig="260" w:dyaOrig="320">
          <v:shape id="_x0000_i1035" type="#_x0000_t75" style="width:12.9pt;height:16.3pt" o:ole="">
            <v:imagedata r:id="rId27" o:title=""/>
          </v:shape>
          <o:OLEObject Type="Embed" ProgID="Equation.DSMT4" ShapeID="_x0000_i1035" DrawAspect="Content" ObjectID="_1555827137" r:id="rId28"/>
        </w:object>
      </w:r>
      <w:r w:rsidRPr="00D344AE">
        <w:rPr>
          <w:rFonts w:ascii="宋体" w:hAnsi="宋体"/>
          <w:szCs w:val="21"/>
        </w:rPr>
        <w:t>ith dimension of</w:t>
      </w:r>
      <w:r w:rsidRPr="00707581">
        <w:rPr>
          <w:rFonts w:ascii="宋体" w:hAnsi="宋体"/>
          <w:color w:val="231F20"/>
          <w:position w:val="-10"/>
          <w:szCs w:val="21"/>
        </w:rPr>
        <w:object w:dxaOrig="220" w:dyaOrig="320">
          <v:shape id="_x0000_i1036" type="#_x0000_t75" style="width:10.85pt;height:16.3pt" o:ole="">
            <v:imagedata r:id="rId29" o:title=""/>
          </v:shape>
          <o:OLEObject Type="Embed" ProgID="Equation.DSMT4" ShapeID="_x0000_i1036" DrawAspect="Content" ObjectID="_1555827138" r:id="rId30"/>
        </w:object>
      </w:r>
      <w:r w:rsidRPr="00D344AE">
        <w:rPr>
          <w:rFonts w:ascii="宋体" w:hAnsi="宋体"/>
          <w:szCs w:val="21"/>
        </w:rPr>
        <w:t xml:space="preserve">, and if </w:t>
      </w:r>
      <w:r w:rsidRPr="00A17F89">
        <w:rPr>
          <w:rFonts w:ascii="宋体" w:hAnsi="宋体"/>
          <w:color w:val="231F20"/>
          <w:position w:val="-12"/>
          <w:szCs w:val="21"/>
        </w:rPr>
        <w:object w:dxaOrig="680" w:dyaOrig="380">
          <v:shape id="_x0000_i1037" type="#_x0000_t75" style="width:33.95pt;height:19pt" o:ole="">
            <v:imagedata r:id="rId31" o:title=""/>
          </v:shape>
          <o:OLEObject Type="Embed" ProgID="Equation.DSMT4" ShapeID="_x0000_i1037" DrawAspect="Content" ObjectID="_1555827139" r:id="rId32"/>
        </w:object>
      </w:r>
      <w:r w:rsidRPr="00D344AE">
        <w:rPr>
          <w:rFonts w:ascii="宋体" w:hAnsi="宋体"/>
          <w:szCs w:val="21"/>
        </w:rPr>
        <w:t xml:space="preserve">, then </w:t>
      </w:r>
      <w:r w:rsidRPr="00ED2234">
        <w:rPr>
          <w:rFonts w:ascii="宋体" w:hAnsi="宋体"/>
          <w:color w:val="231F20"/>
          <w:position w:val="-12"/>
          <w:szCs w:val="21"/>
        </w:rPr>
        <w:object w:dxaOrig="240" w:dyaOrig="360">
          <v:shape id="_x0000_i1038" type="#_x0000_t75" style="width:12.25pt;height:18.35pt" o:ole="">
            <v:imagedata r:id="rId33" o:title=""/>
          </v:shape>
          <o:OLEObject Type="Embed" ProgID="Equation.DSMT4" ShapeID="_x0000_i1038" DrawAspect="Content" ObjectID="_1555827140" r:id="rId34"/>
        </w:object>
      </w:r>
      <w:r w:rsidRPr="00D344AE">
        <w:rPr>
          <w:rFonts w:ascii="宋体" w:hAnsi="宋体"/>
          <w:color w:val="231F20"/>
          <w:szCs w:val="21"/>
        </w:rPr>
        <w:t>= 1</w:t>
      </w:r>
      <w:r w:rsidRPr="00D344AE">
        <w:rPr>
          <w:rFonts w:ascii="宋体" w:hAnsi="宋体"/>
          <w:szCs w:val="21"/>
        </w:rPr>
        <w:t xml:space="preserve">; if </w:t>
      </w:r>
      <w:r w:rsidRPr="00812CA8">
        <w:rPr>
          <w:rFonts w:ascii="宋体" w:hAnsi="宋体"/>
          <w:color w:val="231F20"/>
          <w:position w:val="-12"/>
          <w:szCs w:val="21"/>
        </w:rPr>
        <w:object w:dxaOrig="680" w:dyaOrig="380">
          <v:shape id="_x0000_i1039" type="#_x0000_t75" style="width:33.95pt;height:19pt" o:ole="">
            <v:imagedata r:id="rId35" o:title=""/>
          </v:shape>
          <o:OLEObject Type="Embed" ProgID="Equation.DSMT4" ShapeID="_x0000_i1039" DrawAspect="Content" ObjectID="_1555827141" r:id="rId36"/>
        </w:object>
      </w:r>
      <w:r w:rsidRPr="00D344AE">
        <w:rPr>
          <w:rFonts w:ascii="宋体" w:hAnsi="宋体"/>
          <w:szCs w:val="21"/>
        </w:rPr>
        <w:t xml:space="preserve">, then </w:t>
      </w:r>
      <w:r w:rsidRPr="00ED2234">
        <w:rPr>
          <w:rFonts w:ascii="宋体" w:hAnsi="宋体"/>
          <w:color w:val="231F20"/>
          <w:position w:val="-12"/>
          <w:szCs w:val="21"/>
        </w:rPr>
        <w:object w:dxaOrig="240" w:dyaOrig="360">
          <v:shape id="_x0000_i1040" type="#_x0000_t75" style="width:12.25pt;height:18.35pt" o:ole="">
            <v:imagedata r:id="rId33" o:title=""/>
          </v:shape>
          <o:OLEObject Type="Embed" ProgID="Equation.DSMT4" ShapeID="_x0000_i1040" DrawAspect="Content" ObjectID="_1555827142" r:id="rId37"/>
        </w:object>
      </w:r>
      <w:r w:rsidRPr="00D344AE">
        <w:rPr>
          <w:rFonts w:ascii="宋体" w:hAnsi="宋体"/>
          <w:color w:val="231F20"/>
          <w:szCs w:val="21"/>
        </w:rPr>
        <w:t>= -1</w:t>
      </w:r>
      <w:r w:rsidRPr="00D344AE">
        <w:rPr>
          <w:rFonts w:ascii="宋体" w:hAnsi="宋体"/>
          <w:szCs w:val="21"/>
        </w:rPr>
        <w:t xml:space="preserve">; if </w:t>
      </w:r>
      <w:r w:rsidRPr="00CB416C">
        <w:rPr>
          <w:rFonts w:ascii="宋体" w:hAnsi="宋体"/>
          <w:color w:val="231F20"/>
          <w:position w:val="-6"/>
          <w:szCs w:val="21"/>
        </w:rPr>
        <w:object w:dxaOrig="499" w:dyaOrig="279">
          <v:shape id="_x0000_i1041" type="#_x0000_t75" style="width:25.15pt;height:14.25pt" o:ole="">
            <v:imagedata r:id="rId38" o:title=""/>
          </v:shape>
          <o:OLEObject Type="Embed" ProgID="Equation.DSMT4" ShapeID="_x0000_i1041" DrawAspect="Content" ObjectID="_1555827143" r:id="rId39"/>
        </w:object>
      </w:r>
      <w:r w:rsidRPr="00D344AE">
        <w:rPr>
          <w:rFonts w:ascii="宋体" w:hAnsi="宋体"/>
          <w:color w:val="231F20"/>
          <w:szCs w:val="21"/>
        </w:rPr>
        <w:t>，</w:t>
      </w:r>
      <w:r w:rsidRPr="00ED2234">
        <w:rPr>
          <w:rFonts w:ascii="宋体" w:hAnsi="宋体"/>
          <w:color w:val="231F20"/>
          <w:position w:val="-12"/>
          <w:szCs w:val="21"/>
        </w:rPr>
        <w:object w:dxaOrig="279" w:dyaOrig="360">
          <v:shape id="_x0000_i1042" type="#_x0000_t75" style="width:14.25pt;height:18.35pt" o:ole="">
            <v:imagedata r:id="rId40" o:title=""/>
          </v:shape>
          <o:OLEObject Type="Embed" ProgID="Equation.DSMT4" ShapeID="_x0000_i1042" DrawAspect="Content" ObjectID="_1555827144" r:id="rId41"/>
        </w:object>
      </w:r>
      <w:r w:rsidRPr="00D344AE">
        <w:rPr>
          <w:rFonts w:ascii="宋体" w:hAnsi="宋体"/>
          <w:color w:val="231F20"/>
          <w:szCs w:val="21"/>
        </w:rPr>
        <w:t>=0</w:t>
      </w:r>
      <w:r w:rsidRPr="00D344AE">
        <w:rPr>
          <w:rFonts w:ascii="宋体" w:hAnsi="宋体"/>
          <w:szCs w:val="21"/>
        </w:rPr>
        <w:t xml:space="preserve">. Furthermore, define </w:t>
      </w:r>
      <w:r w:rsidRPr="008911DF">
        <w:rPr>
          <w:rFonts w:ascii="宋体" w:hAnsi="宋体"/>
          <w:color w:val="231F20"/>
          <w:position w:val="-12"/>
          <w:szCs w:val="21"/>
        </w:rPr>
        <w:object w:dxaOrig="260" w:dyaOrig="360">
          <v:shape id="_x0000_i1043" type="#_x0000_t75" style="width:12.9pt;height:18.35pt" o:ole="">
            <v:imagedata r:id="rId42" o:title=""/>
          </v:shape>
          <o:OLEObject Type="Embed" ProgID="Equation.DSMT4" ShapeID="_x0000_i1043" DrawAspect="Content" ObjectID="_1555827145" r:id="rId43"/>
        </w:object>
      </w:r>
      <w:r w:rsidRPr="00D344AE">
        <w:rPr>
          <w:rFonts w:ascii="宋体" w:hAnsi="宋体"/>
          <w:szCs w:val="21"/>
        </w:rPr>
        <w:t xml:space="preserve"> as a positive value representing a control value translated from speech inputs, if </w:t>
      </w:r>
      <w:r w:rsidRPr="00ED2234">
        <w:rPr>
          <w:rFonts w:ascii="宋体" w:hAnsi="宋体"/>
          <w:color w:val="231F20"/>
          <w:position w:val="-12"/>
          <w:szCs w:val="21"/>
        </w:rPr>
        <w:object w:dxaOrig="240" w:dyaOrig="360">
          <v:shape id="_x0000_i1044" type="#_x0000_t75" style="width:12.25pt;height:18.35pt" o:ole="">
            <v:imagedata r:id="rId33" o:title=""/>
          </v:shape>
          <o:OLEObject Type="Embed" ProgID="Equation.DSMT4" ShapeID="_x0000_i1044" DrawAspect="Content" ObjectID="_1555827146" r:id="rId44"/>
        </w:object>
      </w:r>
      <w:r>
        <w:rPr>
          <w:rFonts w:ascii="宋体" w:hAnsi="宋体" w:hint="eastAsia"/>
          <w:color w:val="231F20"/>
          <w:szCs w:val="21"/>
        </w:rPr>
        <w:t>(</w:t>
      </w:r>
      <w:r>
        <w:rPr>
          <w:rFonts w:ascii="宋体" w:hAnsi="宋体"/>
          <w:color w:val="231F20"/>
          <w:szCs w:val="21"/>
        </w:rPr>
        <w:t>j</w:t>
      </w:r>
      <w:r>
        <w:rPr>
          <w:rFonts w:ascii="宋体" w:hAnsi="宋体" w:hint="eastAsia"/>
          <w:color w:val="231F20"/>
          <w:szCs w:val="21"/>
        </w:rPr>
        <w:t>)</w:t>
      </w:r>
      <w:r w:rsidRPr="00D344AE">
        <w:rPr>
          <w:rFonts w:ascii="宋体" w:hAnsi="宋体"/>
          <w:color w:val="231F20"/>
          <w:szCs w:val="21"/>
        </w:rPr>
        <w:t>= 1</w:t>
      </w:r>
      <w:r w:rsidRPr="00D344AE">
        <w:rPr>
          <w:rFonts w:ascii="宋体" w:hAnsi="宋体"/>
          <w:szCs w:val="21"/>
        </w:rPr>
        <w:t xml:space="preserve"> </w:t>
      </w:r>
      <w:r>
        <w:rPr>
          <w:rFonts w:ascii="宋体" w:hAnsi="宋体"/>
          <w:szCs w:val="21"/>
        </w:rPr>
        <w:t>(</w:t>
      </w:r>
      <w:r w:rsidRPr="00ED2234">
        <w:rPr>
          <w:rFonts w:ascii="宋体" w:hAnsi="宋体"/>
          <w:color w:val="231F20"/>
          <w:position w:val="-12"/>
          <w:szCs w:val="21"/>
        </w:rPr>
        <w:object w:dxaOrig="240" w:dyaOrig="360">
          <v:shape id="_x0000_i1045" type="#_x0000_t75" style="width:12.25pt;height:18.35pt" o:ole="">
            <v:imagedata r:id="rId33" o:title=""/>
          </v:shape>
          <o:OLEObject Type="Embed" ProgID="Equation.DSMT4" ShapeID="_x0000_i1045" DrawAspect="Content" ObjectID="_1555827147" r:id="rId45"/>
        </w:object>
      </w:r>
      <w:r w:rsidRPr="00D344AE">
        <w:rPr>
          <w:rFonts w:ascii="宋体" w:hAnsi="宋体"/>
          <w:szCs w:val="21"/>
        </w:rPr>
        <w:t xml:space="preserve">at time j), then </w:t>
      </w:r>
      <w:r w:rsidRPr="00A835A4">
        <w:rPr>
          <w:rFonts w:ascii="宋体" w:hAnsi="宋体"/>
          <w:color w:val="231F20"/>
          <w:position w:val="-12"/>
          <w:szCs w:val="21"/>
        </w:rPr>
        <w:object w:dxaOrig="680" w:dyaOrig="360">
          <v:shape id="_x0000_i1046" type="#_x0000_t75" style="width:33.95pt;height:18.35pt" o:ole="">
            <v:imagedata r:id="rId46" o:title=""/>
          </v:shape>
          <o:OLEObject Type="Embed" ProgID="Equation.DSMT4" ShapeID="_x0000_i1046" DrawAspect="Content" ObjectID="_1555827148" r:id="rId47"/>
        </w:object>
      </w:r>
      <w:r w:rsidRPr="00D344AE">
        <w:rPr>
          <w:rFonts w:ascii="宋体" w:hAnsi="宋体"/>
          <w:szCs w:val="21"/>
        </w:rPr>
        <w:t xml:space="preserve">; if </w:t>
      </w:r>
      <w:r w:rsidRPr="00ED2234">
        <w:rPr>
          <w:rFonts w:ascii="宋体" w:hAnsi="宋体"/>
          <w:color w:val="231F20"/>
          <w:position w:val="-12"/>
          <w:szCs w:val="21"/>
        </w:rPr>
        <w:object w:dxaOrig="240" w:dyaOrig="360">
          <v:shape id="_x0000_i1047" type="#_x0000_t75" style="width:12.25pt;height:18.35pt" o:ole="">
            <v:imagedata r:id="rId33" o:title=""/>
          </v:shape>
          <o:OLEObject Type="Embed" ProgID="Equation.DSMT4" ShapeID="_x0000_i1047" DrawAspect="Content" ObjectID="_1555827149" r:id="rId48"/>
        </w:object>
      </w:r>
      <w:r>
        <w:rPr>
          <w:rFonts w:ascii="宋体" w:hAnsi="宋体" w:hint="eastAsia"/>
          <w:color w:val="231F20"/>
          <w:szCs w:val="21"/>
        </w:rPr>
        <w:t>(</w:t>
      </w:r>
      <w:r>
        <w:rPr>
          <w:rFonts w:ascii="宋体" w:hAnsi="宋体"/>
          <w:color w:val="231F20"/>
          <w:szCs w:val="21"/>
        </w:rPr>
        <w:t>j</w:t>
      </w:r>
      <w:r>
        <w:rPr>
          <w:rFonts w:ascii="宋体" w:hAnsi="宋体" w:hint="eastAsia"/>
          <w:color w:val="231F20"/>
          <w:szCs w:val="21"/>
        </w:rPr>
        <w:t>)</w:t>
      </w:r>
      <w:r w:rsidRPr="00D344AE">
        <w:rPr>
          <w:rFonts w:ascii="宋体" w:hAnsi="宋体"/>
          <w:color w:val="231F20"/>
          <w:szCs w:val="21"/>
        </w:rPr>
        <w:t>= -1</w:t>
      </w:r>
      <w:r w:rsidRPr="00D344AE">
        <w:rPr>
          <w:rFonts w:ascii="宋体" w:hAnsi="宋体"/>
          <w:szCs w:val="21"/>
        </w:rPr>
        <w:t xml:space="preserve">, then </w:t>
      </w:r>
      <w:r w:rsidRPr="005E79B8">
        <w:rPr>
          <w:rFonts w:ascii="宋体" w:hAnsi="宋体"/>
          <w:color w:val="231F20"/>
          <w:position w:val="-12"/>
          <w:szCs w:val="21"/>
        </w:rPr>
        <w:object w:dxaOrig="820" w:dyaOrig="360">
          <v:shape id="_x0000_i1048" type="#_x0000_t75" style="width:40.75pt;height:18.35pt" o:ole="">
            <v:imagedata r:id="rId49" o:title=""/>
          </v:shape>
          <o:OLEObject Type="Embed" ProgID="Equation.DSMT4" ShapeID="_x0000_i1048" DrawAspect="Content" ObjectID="_1555827150" r:id="rId50"/>
        </w:object>
      </w:r>
      <w:r w:rsidRPr="00D344AE">
        <w:rPr>
          <w:rFonts w:ascii="宋体" w:hAnsi="宋体"/>
          <w:szCs w:val="21"/>
        </w:rPr>
        <w:t xml:space="preserve">. It is worth noting that only one </w:t>
      </w:r>
      <w:r w:rsidRPr="00156C85">
        <w:rPr>
          <w:rFonts w:ascii="宋体" w:hAnsi="宋体"/>
          <w:color w:val="231F20"/>
          <w:position w:val="-12"/>
          <w:szCs w:val="21"/>
        </w:rPr>
        <w:object w:dxaOrig="740" w:dyaOrig="360">
          <v:shape id="_x0000_i1049" type="#_x0000_t75" style="width:36.7pt;height:18.35pt" o:ole="">
            <v:imagedata r:id="rId51" o:title=""/>
          </v:shape>
          <o:OLEObject Type="Embed" ProgID="Equation.DSMT4" ShapeID="_x0000_i1049" DrawAspect="Content" ObjectID="_1555827151" r:id="rId52"/>
        </w:object>
      </w:r>
      <w:r w:rsidRPr="00D344AE">
        <w:rPr>
          <w:rFonts w:ascii="宋体" w:hAnsi="宋体"/>
          <w:color w:val="231F20"/>
          <w:szCs w:val="21"/>
        </w:rPr>
        <w:t>，</w:t>
      </w:r>
      <w:r w:rsidRPr="00BD2F1F">
        <w:rPr>
          <w:rFonts w:ascii="宋体" w:hAnsi="宋体"/>
          <w:color w:val="231F20"/>
          <w:position w:val="-10"/>
          <w:szCs w:val="21"/>
        </w:rPr>
        <w:object w:dxaOrig="980" w:dyaOrig="320">
          <v:shape id="_x0000_i1050" type="#_x0000_t75" style="width:48.9pt;height:16.3pt" o:ole="">
            <v:imagedata r:id="rId53" o:title=""/>
          </v:shape>
          <o:OLEObject Type="Embed" ProgID="Equation.DSMT4" ShapeID="_x0000_i1050" DrawAspect="Content" ObjectID="_1555827152" r:id="rId54"/>
        </w:object>
      </w:r>
      <w:r w:rsidRPr="00D344AE">
        <w:rPr>
          <w:rFonts w:ascii="宋体" w:hAnsi="宋体"/>
          <w:szCs w:val="21"/>
        </w:rPr>
        <w:t xml:space="preserve"> at the moment of there is a speech input. In the next section, </w:t>
      </w:r>
      <w:r>
        <w:rPr>
          <w:rFonts w:ascii="宋体" w:hAnsi="宋体"/>
          <w:szCs w:val="21"/>
        </w:rPr>
        <w:t xml:space="preserve">we will discuss how to obtain </w:t>
      </w:r>
      <w:r w:rsidRPr="00817A22">
        <w:rPr>
          <w:rFonts w:ascii="宋体" w:hAnsi="宋体"/>
          <w:color w:val="231F20"/>
          <w:position w:val="-10"/>
          <w:szCs w:val="21"/>
        </w:rPr>
        <w:object w:dxaOrig="480" w:dyaOrig="320">
          <v:shape id="_x0000_i1051" type="#_x0000_t75" style="width:23.75pt;height:16.3pt" o:ole="">
            <v:imagedata r:id="rId55" o:title=""/>
          </v:shape>
          <o:OLEObject Type="Embed" ProgID="Equation.DSMT4" ShapeID="_x0000_i1051" DrawAspect="Content" ObjectID="_1555827153" r:id="rId56"/>
        </w:object>
      </w:r>
      <w:r w:rsidRPr="00D344AE">
        <w:rPr>
          <w:rFonts w:ascii="宋体" w:hAnsi="宋体"/>
          <w:szCs w:val="21"/>
        </w:rPr>
        <w:t xml:space="preserve">, which is the measurement of </w:t>
      </w:r>
      <w:r w:rsidRPr="00707581">
        <w:rPr>
          <w:rFonts w:ascii="宋体" w:hAnsi="宋体"/>
          <w:color w:val="231F20"/>
          <w:position w:val="-10"/>
          <w:szCs w:val="21"/>
        </w:rPr>
        <w:object w:dxaOrig="220" w:dyaOrig="320">
          <v:shape id="_x0000_i1052" type="#_x0000_t75" style="width:10.85pt;height:16.3pt" o:ole="">
            <v:imagedata r:id="rId29" o:title=""/>
          </v:shape>
          <o:OLEObject Type="Embed" ProgID="Equation.DSMT4" ShapeID="_x0000_i1052" DrawAspect="Content" ObjectID="_1555827154" r:id="rId57"/>
        </w:object>
      </w:r>
      <w:r w:rsidRPr="00D344AE">
        <w:rPr>
          <w:rFonts w:ascii="宋体" w:hAnsi="宋体"/>
          <w:szCs w:val="21"/>
        </w:rPr>
        <w:t xml:space="preserve">. </w:t>
      </w:r>
    </w:p>
    <w:p w:rsidR="005B4D82" w:rsidRPr="00D344AE" w:rsidRDefault="005B4D82" w:rsidP="005B4D82">
      <w:pPr>
        <w:ind w:firstLine="420"/>
        <w:rPr>
          <w:rFonts w:ascii="宋体" w:hAnsi="宋体"/>
          <w:szCs w:val="21"/>
        </w:rPr>
      </w:pPr>
      <w:r w:rsidRPr="00D344AE">
        <w:rPr>
          <w:rFonts w:ascii="宋体" w:hAnsi="宋体"/>
          <w:szCs w:val="21"/>
        </w:rPr>
        <w:t xml:space="preserve">DTW algorithm is based on Dynamic Programming techniques . This algorithm aims at measuring similarity between two time series which may vary in time or speed. In this paper, we apply DTW to calculate the distance vectors of MFCC series for measuring the similarity between audio signals, and Euclidean distance to calculate distance vectors of audio feature series. After distances between the current speech feature series and each speech feature series from training templates are obtained, the target of the one in training templates with the maximum similarity will be assigned to the testing sample. </w:t>
      </w:r>
    </w:p>
    <w:p w:rsidR="005B4D82" w:rsidRPr="00D344AE" w:rsidRDefault="005B4D82" w:rsidP="005B4D82">
      <w:pPr>
        <w:ind w:firstLine="420"/>
        <w:rPr>
          <w:rFonts w:ascii="宋体" w:hAnsi="宋体"/>
          <w:szCs w:val="21"/>
        </w:rPr>
      </w:pPr>
    </w:p>
    <w:p w:rsidR="005B4D82" w:rsidRPr="00D344AE" w:rsidRDefault="005B4D82" w:rsidP="005B4D82">
      <w:pPr>
        <w:rPr>
          <w:rFonts w:ascii="宋体" w:hAnsi="宋体"/>
          <w:szCs w:val="21"/>
        </w:rPr>
      </w:pPr>
      <w:r w:rsidRPr="00D344AE">
        <w:rPr>
          <w:rFonts w:ascii="宋体" w:hAnsi="宋体"/>
          <w:b/>
          <w:bCs/>
          <w:szCs w:val="21"/>
        </w:rPr>
        <w:t>SPEECH MEASUREMENT SYSTEM</w:t>
      </w:r>
    </w:p>
    <w:p w:rsidR="005B4D82" w:rsidRDefault="005B4D82" w:rsidP="005B4D82">
      <w:pPr>
        <w:ind w:firstLine="420"/>
        <w:rPr>
          <w:rFonts w:ascii="宋体" w:hAnsi="宋体"/>
          <w:szCs w:val="21"/>
        </w:rPr>
      </w:pPr>
      <w:r w:rsidRPr="00D344AE">
        <w:rPr>
          <w:rFonts w:ascii="宋体" w:hAnsi="宋体"/>
          <w:szCs w:val="21"/>
        </w:rPr>
        <w:t>There are two broad types of information in speech. The semantic part of the speech carries objective information insofar that the utterances are made according to the rules of pronunciation of the language. Subjective information, on the other hand, refers to the implicit messages such as the emotional state of the speaker or the control intention, which w</w:t>
      </w:r>
      <w:r>
        <w:rPr>
          <w:rFonts w:ascii="宋体" w:hAnsi="宋体"/>
          <w:szCs w:val="21"/>
        </w:rPr>
        <w:t>ill be studied in this section.</w:t>
      </w:r>
    </w:p>
    <w:p w:rsidR="005B4D82" w:rsidRDefault="005B4D82" w:rsidP="005B4D82">
      <w:pPr>
        <w:rPr>
          <w:rFonts w:ascii="宋体" w:hAnsi="宋体"/>
          <w:szCs w:val="21"/>
        </w:rPr>
      </w:pPr>
    </w:p>
    <w:p w:rsidR="005B4D82" w:rsidRDefault="005B4D82" w:rsidP="005B4D82">
      <w:pPr>
        <w:numPr>
          <w:ilvl w:val="0"/>
          <w:numId w:val="7"/>
        </w:numPr>
        <w:rPr>
          <w:rFonts w:ascii="宋体" w:hAnsi="宋体"/>
          <w:szCs w:val="21"/>
        </w:rPr>
      </w:pPr>
      <w:r w:rsidRPr="00D344AE">
        <w:rPr>
          <w:rFonts w:ascii="宋体" w:hAnsi="宋体"/>
          <w:szCs w:val="21"/>
        </w:rPr>
        <w:t>Q</w:t>
      </w:r>
      <w:r>
        <w:rPr>
          <w:rFonts w:ascii="宋体" w:hAnsi="宋体"/>
          <w:szCs w:val="21"/>
        </w:rPr>
        <w:t>uantitative Feature Extraction</w:t>
      </w:r>
    </w:p>
    <w:p w:rsidR="005B4D82" w:rsidRDefault="005B4D82" w:rsidP="005B4D82">
      <w:pPr>
        <w:ind w:firstLine="360"/>
        <w:rPr>
          <w:rFonts w:ascii="宋体" w:hAnsi="宋体"/>
          <w:szCs w:val="21"/>
        </w:rPr>
      </w:pPr>
      <w:r w:rsidRPr="00D344AE">
        <w:rPr>
          <w:rFonts w:ascii="宋体" w:hAnsi="宋体"/>
          <w:szCs w:val="21"/>
        </w:rPr>
        <w:lastRenderedPageBreak/>
        <w:t>A set of features that can precisely represent control intentions are extremely significant to the accuracy of quantified outcomes. Two possible candidate features are studied as bel</w:t>
      </w:r>
      <w:r>
        <w:rPr>
          <w:rFonts w:ascii="宋体" w:hAnsi="宋体"/>
          <w:szCs w:val="21"/>
        </w:rPr>
        <w:t>ow.</w:t>
      </w:r>
    </w:p>
    <w:p w:rsidR="005B4D82" w:rsidRDefault="005B4D82" w:rsidP="005B4D82">
      <w:pPr>
        <w:rPr>
          <w:rFonts w:ascii="宋体" w:hAnsi="宋体"/>
          <w:szCs w:val="21"/>
        </w:rPr>
      </w:pPr>
    </w:p>
    <w:p w:rsidR="005B4D82" w:rsidRDefault="005B4D82" w:rsidP="005B4D82">
      <w:pPr>
        <w:numPr>
          <w:ilvl w:val="0"/>
          <w:numId w:val="8"/>
        </w:numPr>
        <w:rPr>
          <w:rFonts w:ascii="宋体" w:hAnsi="宋体"/>
          <w:szCs w:val="21"/>
        </w:rPr>
      </w:pPr>
      <w:r>
        <w:rPr>
          <w:rFonts w:ascii="宋体" w:hAnsi="宋体"/>
          <w:szCs w:val="21"/>
        </w:rPr>
        <w:t>Energy-based feature</w:t>
      </w:r>
    </w:p>
    <w:p w:rsidR="005B4D82" w:rsidRDefault="005B4D82" w:rsidP="005B4D82">
      <w:pPr>
        <w:ind w:firstLine="360"/>
        <w:rPr>
          <w:rFonts w:ascii="宋体" w:hAnsi="宋体"/>
          <w:szCs w:val="21"/>
        </w:rPr>
      </w:pPr>
      <w:r w:rsidRPr="00D344AE">
        <w:rPr>
          <w:rFonts w:ascii="宋体" w:hAnsi="宋体"/>
          <w:szCs w:val="21"/>
        </w:rPr>
        <w:t>Volume indicates the speech intensity, which could be represented as the amplitude of signal in each frame. It is the most direct way to express control intentions. The essential steps extracting energy-based features are liste</w:t>
      </w:r>
      <w:r>
        <w:rPr>
          <w:rFonts w:ascii="宋体" w:hAnsi="宋体"/>
          <w:szCs w:val="21"/>
        </w:rPr>
        <w:t>d as below.</w:t>
      </w:r>
    </w:p>
    <w:p w:rsidR="005B4D82" w:rsidRDefault="005B4D82" w:rsidP="005B4D82">
      <w:pPr>
        <w:rPr>
          <w:rFonts w:ascii="宋体" w:hAnsi="宋体"/>
          <w:szCs w:val="21"/>
        </w:rPr>
      </w:pPr>
      <w:r>
        <w:rPr>
          <w:rFonts w:ascii="宋体" w:hAnsi="宋体"/>
          <w:szCs w:val="21"/>
        </w:rPr>
        <w:t>Step 1: Framing</w:t>
      </w:r>
    </w:p>
    <w:p w:rsidR="005B4D82" w:rsidRDefault="005B4D82" w:rsidP="005B4D82">
      <w:pPr>
        <w:ind w:firstLine="420"/>
        <w:rPr>
          <w:rFonts w:ascii="宋体" w:hAnsi="宋体"/>
          <w:szCs w:val="21"/>
        </w:rPr>
      </w:pPr>
      <w:r w:rsidRPr="00D344AE">
        <w:rPr>
          <w:rFonts w:ascii="宋体" w:hAnsi="宋体"/>
          <w:szCs w:val="21"/>
        </w:rPr>
        <w:t>The process of segmenting the speech samples obtained from analog to digital conversion (ADC) into a small frame with the length within the range of 20 to 40 msec. The voice signal is divided into frames of N samples. Adjacent frames are being separated by M (M &lt; N). In this paper,</w:t>
      </w:r>
      <w:r>
        <w:rPr>
          <w:rFonts w:ascii="宋体" w:hAnsi="宋体"/>
          <w:szCs w:val="21"/>
        </w:rPr>
        <w:t xml:space="preserve"> we choose M = 128 and N = 256.</w:t>
      </w:r>
    </w:p>
    <w:p w:rsidR="005B4D82" w:rsidRDefault="005B4D82" w:rsidP="005B4D82">
      <w:pPr>
        <w:rPr>
          <w:rFonts w:ascii="宋体" w:hAnsi="宋体"/>
          <w:szCs w:val="21"/>
        </w:rPr>
      </w:pPr>
      <w:r>
        <w:rPr>
          <w:rFonts w:ascii="宋体" w:hAnsi="宋体"/>
          <w:szCs w:val="21"/>
        </w:rPr>
        <w:t>Step 2: Endpoints detection</w:t>
      </w:r>
    </w:p>
    <w:p w:rsidR="005B4D82" w:rsidRDefault="005B4D82" w:rsidP="005B4D82">
      <w:pPr>
        <w:ind w:firstLine="420"/>
        <w:rPr>
          <w:rFonts w:ascii="宋体" w:hAnsi="宋体"/>
          <w:szCs w:val="21"/>
        </w:rPr>
      </w:pPr>
      <w:r w:rsidRPr="00D344AE">
        <w:rPr>
          <w:rFonts w:ascii="宋体" w:hAnsi="宋体"/>
          <w:szCs w:val="21"/>
        </w:rPr>
        <w:t>Endpoint detection of speech signal is a step directly affecting the accuracy of quantitative outcome. Here, a dual-threshold speech endpoint detection algorithm with the use of short-term energy and short-term average zero-crossing rate is applied .</w:t>
      </w:r>
    </w:p>
    <w:p w:rsidR="005B4D82" w:rsidRDefault="005B4D82" w:rsidP="005B4D82">
      <w:pPr>
        <w:rPr>
          <w:rFonts w:ascii="宋体" w:hAnsi="宋体"/>
          <w:szCs w:val="21"/>
        </w:rPr>
      </w:pPr>
      <w:r>
        <w:rPr>
          <w:rFonts w:ascii="宋体" w:hAnsi="宋体"/>
          <w:szCs w:val="21"/>
        </w:rPr>
        <w:t>Step 3: Average active energy</w:t>
      </w:r>
    </w:p>
    <w:p w:rsidR="005B4D82" w:rsidRPr="00D344AE" w:rsidRDefault="005B4D82" w:rsidP="005B4D82">
      <w:pPr>
        <w:ind w:firstLine="420"/>
        <w:rPr>
          <w:rFonts w:ascii="宋体" w:hAnsi="宋体"/>
          <w:szCs w:val="21"/>
        </w:rPr>
      </w:pPr>
      <w:r w:rsidRPr="00D344AE">
        <w:rPr>
          <w:rFonts w:ascii="宋体" w:hAnsi="宋体"/>
          <w:szCs w:val="21"/>
        </w:rPr>
        <w:t xml:space="preserve">The average energy between two endpoints will be calculated as quantified results of the intensity of control intentions to be further mapped as control inputs for the robot. </w:t>
      </w:r>
    </w:p>
    <w:p w:rsidR="005B4D82" w:rsidRDefault="005B4D82" w:rsidP="005B4D82">
      <w:pPr>
        <w:ind w:firstLine="420"/>
        <w:rPr>
          <w:rFonts w:ascii="宋体" w:hAnsi="宋体"/>
          <w:szCs w:val="21"/>
        </w:rPr>
      </w:pPr>
      <w:r w:rsidRPr="00D344AE">
        <w:rPr>
          <w:rFonts w:ascii="宋体" w:hAnsi="宋体"/>
          <w:szCs w:val="21"/>
        </w:rPr>
        <w:t>Several drawbacks of this method exist: (i) not all people express their control intensions through changing volume; (ii) the sound source must be fixed; (iii) it is sensitive to background noise. However, the advantages are (i) the model training process is not needed; (ii) although changing volume may not be a natural way to express control intentions, it is the most direct and easily controlled way under the condition that users know this rule</w:t>
      </w:r>
      <w:r>
        <w:rPr>
          <w:rFonts w:ascii="宋体" w:hAnsi="宋体"/>
          <w:szCs w:val="21"/>
        </w:rPr>
        <w:t>.</w:t>
      </w:r>
    </w:p>
    <w:p w:rsidR="005B4D82" w:rsidRDefault="005B4D82" w:rsidP="005B4D82">
      <w:pPr>
        <w:rPr>
          <w:rFonts w:ascii="宋体" w:hAnsi="宋体"/>
          <w:szCs w:val="21"/>
        </w:rPr>
      </w:pPr>
    </w:p>
    <w:p w:rsidR="005B4D82" w:rsidRDefault="005B4D82" w:rsidP="005B4D82">
      <w:pPr>
        <w:numPr>
          <w:ilvl w:val="0"/>
          <w:numId w:val="8"/>
        </w:numPr>
        <w:rPr>
          <w:rFonts w:ascii="宋体" w:hAnsi="宋体"/>
          <w:szCs w:val="21"/>
        </w:rPr>
      </w:pPr>
      <w:r>
        <w:rPr>
          <w:rFonts w:ascii="宋体" w:hAnsi="宋体"/>
          <w:szCs w:val="21"/>
        </w:rPr>
        <w:t>Spectrum-based feature</w:t>
      </w:r>
    </w:p>
    <w:p w:rsidR="005B4D82" w:rsidRDefault="005B4D82" w:rsidP="005B4D82">
      <w:pPr>
        <w:rPr>
          <w:rFonts w:ascii="宋体" w:hAnsi="宋体"/>
          <w:szCs w:val="21"/>
        </w:rPr>
      </w:pPr>
      <w:r w:rsidRPr="00D344AE">
        <w:rPr>
          <w:rFonts w:ascii="宋体" w:hAnsi="宋体"/>
          <w:szCs w:val="21"/>
        </w:rPr>
        <w:t>Step</w:t>
      </w:r>
      <w:r>
        <w:rPr>
          <w:rFonts w:ascii="宋体" w:hAnsi="宋体"/>
          <w:szCs w:val="21"/>
        </w:rPr>
        <w:t xml:space="preserve"> 1: Framing (the same as above)</w:t>
      </w:r>
    </w:p>
    <w:p w:rsidR="005B4D82" w:rsidRDefault="005B4D82" w:rsidP="005B4D82">
      <w:pPr>
        <w:rPr>
          <w:rFonts w:ascii="宋体" w:hAnsi="宋体"/>
          <w:szCs w:val="21"/>
        </w:rPr>
      </w:pPr>
      <w:r w:rsidRPr="00D344AE">
        <w:rPr>
          <w:rFonts w:ascii="宋体" w:hAnsi="宋体"/>
          <w:szCs w:val="21"/>
        </w:rPr>
        <w:t>Step 2: Endpoint</w:t>
      </w:r>
      <w:r>
        <w:rPr>
          <w:rFonts w:ascii="宋体" w:hAnsi="宋体"/>
          <w:szCs w:val="21"/>
        </w:rPr>
        <w:t>s detection (the same as above)</w:t>
      </w:r>
    </w:p>
    <w:p w:rsidR="005B4D82" w:rsidRDefault="005B4D82" w:rsidP="005B4D82">
      <w:pPr>
        <w:rPr>
          <w:rFonts w:ascii="宋体" w:hAnsi="宋体"/>
          <w:szCs w:val="21"/>
        </w:rPr>
      </w:pPr>
      <w:r>
        <w:rPr>
          <w:rFonts w:ascii="宋体" w:hAnsi="宋体"/>
          <w:szCs w:val="21"/>
        </w:rPr>
        <w:t>Step 3: Hamming windowing</w:t>
      </w:r>
    </w:p>
    <w:p w:rsidR="005B4D82" w:rsidRPr="00D344AE" w:rsidRDefault="005B4D82" w:rsidP="005B4D82">
      <w:pPr>
        <w:ind w:firstLine="420"/>
        <w:rPr>
          <w:rFonts w:ascii="宋体" w:hAnsi="宋体"/>
          <w:szCs w:val="21"/>
        </w:rPr>
      </w:pPr>
      <w:r w:rsidRPr="00D344AE">
        <w:rPr>
          <w:rFonts w:ascii="宋体" w:hAnsi="宋体"/>
          <w:szCs w:val="21"/>
        </w:rPr>
        <w:t xml:space="preserve">The Hamming window equation is given as </w:t>
      </w:r>
      <w:r w:rsidRPr="00563574">
        <w:rPr>
          <w:rFonts w:ascii="宋体" w:hAnsi="宋体"/>
          <w:color w:val="231F20"/>
          <w:position w:val="-14"/>
          <w:szCs w:val="21"/>
        </w:rPr>
        <w:object w:dxaOrig="2120" w:dyaOrig="400">
          <v:shape id="_x0000_i1053" type="#_x0000_t75" style="width:105.95pt;height:19.7pt" o:ole="">
            <v:imagedata r:id="rId58" o:title=""/>
          </v:shape>
          <o:OLEObject Type="Embed" ProgID="Equation.DSMT4" ShapeID="_x0000_i1053" DrawAspect="Content" ObjectID="_1555827155" r:id="rId59"/>
        </w:object>
      </w:r>
      <w:r w:rsidRPr="00D344AE">
        <w:rPr>
          <w:rFonts w:ascii="宋体" w:hAnsi="宋体"/>
          <w:szCs w:val="21"/>
        </w:rPr>
        <w:t xml:space="preserve">, where </w:t>
      </w:r>
      <w:r w:rsidRPr="001921A8">
        <w:rPr>
          <w:rFonts w:ascii="宋体" w:hAnsi="宋体"/>
          <w:color w:val="231F20"/>
          <w:position w:val="-14"/>
          <w:szCs w:val="21"/>
        </w:rPr>
        <w:object w:dxaOrig="560" w:dyaOrig="400">
          <v:shape id="_x0000_i1054" type="#_x0000_t75" style="width:27.85pt;height:19.7pt" o:ole="">
            <v:imagedata r:id="rId60" o:title=""/>
          </v:shape>
          <o:OLEObject Type="Embed" ProgID="Equation.DSMT4" ShapeID="_x0000_i1054" DrawAspect="Content" ObjectID="_1555827156" r:id="rId61"/>
        </w:object>
      </w:r>
      <w:r w:rsidRPr="00D344AE">
        <w:rPr>
          <w:rFonts w:ascii="宋体" w:hAnsi="宋体"/>
          <w:szCs w:val="21"/>
        </w:rPr>
        <w:t xml:space="preserve">is the output signal, </w:t>
      </w:r>
      <w:r w:rsidRPr="001C6797">
        <w:rPr>
          <w:rFonts w:ascii="宋体" w:hAnsi="宋体"/>
          <w:color w:val="231F20"/>
          <w:position w:val="-14"/>
          <w:szCs w:val="21"/>
        </w:rPr>
        <w:object w:dxaOrig="620" w:dyaOrig="400">
          <v:shape id="_x0000_i1055" type="#_x0000_t75" style="width:31.25pt;height:19.7pt" o:ole="">
            <v:imagedata r:id="rId62" o:title=""/>
          </v:shape>
          <o:OLEObject Type="Embed" ProgID="Equation.DSMT4" ShapeID="_x0000_i1055" DrawAspect="Content" ObjectID="_1555827157" r:id="rId63"/>
        </w:object>
      </w:r>
      <w:r w:rsidRPr="00D344AE">
        <w:rPr>
          <w:rFonts w:ascii="宋体" w:hAnsi="宋体"/>
          <w:szCs w:val="21"/>
        </w:rPr>
        <w:t xml:space="preserve"> is the input signal and </w:t>
      </w:r>
      <w:r w:rsidRPr="00C83196">
        <w:rPr>
          <w:rFonts w:ascii="宋体" w:hAnsi="宋体"/>
          <w:color w:val="231F20"/>
          <w:position w:val="-14"/>
          <w:szCs w:val="21"/>
        </w:rPr>
        <w:object w:dxaOrig="620" w:dyaOrig="400">
          <v:shape id="_x0000_i1056" type="#_x0000_t75" style="width:31.25pt;height:19.7pt" o:ole="">
            <v:imagedata r:id="rId64" o:title=""/>
          </v:shape>
          <o:OLEObject Type="Embed" ProgID="Equation.DSMT4" ShapeID="_x0000_i1056" DrawAspect="Content" ObjectID="_1555827158" r:id="rId65"/>
        </w:object>
      </w:r>
      <w:r w:rsidRPr="00D344AE">
        <w:rPr>
          <w:rFonts w:ascii="宋体" w:hAnsi="宋体"/>
          <w:szCs w:val="21"/>
        </w:rPr>
        <w:t xml:space="preserve"> is the window defined as </w:t>
      </w:r>
      <w:r w:rsidRPr="009E21DA">
        <w:rPr>
          <w:rFonts w:ascii="宋体" w:hAnsi="宋体"/>
          <w:color w:val="231F20"/>
          <w:position w:val="-14"/>
          <w:szCs w:val="21"/>
        </w:rPr>
        <w:object w:dxaOrig="3560" w:dyaOrig="400">
          <v:shape id="_x0000_i1057" type="#_x0000_t75" style="width:177.95pt;height:19.7pt" o:ole="">
            <v:imagedata r:id="rId66" o:title=""/>
          </v:shape>
          <o:OLEObject Type="Embed" ProgID="Equation.DSMT4" ShapeID="_x0000_i1057" DrawAspect="Content" ObjectID="_1555827159" r:id="rId67"/>
        </w:object>
      </w:r>
      <w:r w:rsidRPr="00D344AE">
        <w:rPr>
          <w:rFonts w:ascii="宋体" w:hAnsi="宋体"/>
          <w:szCs w:val="21"/>
        </w:rPr>
        <w:t xml:space="preserve">, 0 ≤ n ≤ N - 1. </w:t>
      </w:r>
    </w:p>
    <w:p w:rsidR="005B4D82" w:rsidRPr="00D344AE" w:rsidRDefault="005B4D82" w:rsidP="005B4D82">
      <w:pPr>
        <w:rPr>
          <w:rFonts w:ascii="宋体" w:hAnsi="宋体"/>
          <w:szCs w:val="21"/>
        </w:rPr>
      </w:pPr>
      <w:r w:rsidRPr="00D344AE">
        <w:rPr>
          <w:rFonts w:ascii="宋体" w:hAnsi="宋体"/>
          <w:szCs w:val="21"/>
        </w:rPr>
        <w:t xml:space="preserve">Step 4: Fast Fourier Transform </w:t>
      </w:r>
    </w:p>
    <w:p w:rsidR="005B4D82" w:rsidRPr="00D344AE" w:rsidRDefault="005B4D82" w:rsidP="005B4D82">
      <w:pPr>
        <w:ind w:left="1680" w:firstLine="420"/>
        <w:rPr>
          <w:rFonts w:ascii="宋体" w:hAnsi="宋体"/>
          <w:color w:val="231F20"/>
          <w:szCs w:val="21"/>
        </w:rPr>
      </w:pPr>
      <w:r w:rsidRPr="00ED2209">
        <w:rPr>
          <w:rFonts w:ascii="宋体" w:hAnsi="宋体"/>
          <w:color w:val="231F20"/>
          <w:position w:val="-16"/>
          <w:szCs w:val="21"/>
        </w:rPr>
        <w:object w:dxaOrig="4400" w:dyaOrig="440">
          <v:shape id="_x0000_i1058" type="#_x0000_t75" style="width:220.1pt;height:21.75pt" o:ole="">
            <v:imagedata r:id="rId68" o:title=""/>
          </v:shape>
          <o:OLEObject Type="Embed" ProgID="Equation.DSMT4" ShapeID="_x0000_i1058" DrawAspect="Content" ObjectID="_1555827160" r:id="rId69"/>
        </w:object>
      </w:r>
      <w:r w:rsidRPr="00D344AE">
        <w:rPr>
          <w:rFonts w:ascii="宋体" w:hAnsi="宋体"/>
          <w:color w:val="231F20"/>
          <w:szCs w:val="21"/>
        </w:rPr>
        <w:t xml:space="preserve"> </w:t>
      </w:r>
      <w:r>
        <w:rPr>
          <w:rFonts w:ascii="宋体" w:hAnsi="宋体"/>
          <w:color w:val="231F20"/>
          <w:szCs w:val="21"/>
        </w:rPr>
        <w:t xml:space="preserve">    </w:t>
      </w:r>
      <w:r>
        <w:rPr>
          <w:rFonts w:ascii="宋体" w:hAnsi="宋体" w:hint="eastAsia"/>
          <w:color w:val="231F20"/>
          <w:szCs w:val="21"/>
        </w:rPr>
        <w:t>（1）</w:t>
      </w:r>
    </w:p>
    <w:p w:rsidR="005B4D82" w:rsidRPr="00D344AE" w:rsidRDefault="005B4D82" w:rsidP="005B4D82">
      <w:pPr>
        <w:ind w:firstLine="420"/>
        <w:rPr>
          <w:rFonts w:ascii="宋体" w:hAnsi="宋体"/>
          <w:szCs w:val="21"/>
        </w:rPr>
      </w:pPr>
      <w:r w:rsidRPr="00D344AE">
        <w:rPr>
          <w:rFonts w:ascii="宋体" w:hAnsi="宋体"/>
          <w:szCs w:val="21"/>
        </w:rPr>
        <w:t xml:space="preserve">where </w:t>
      </w:r>
      <w:r w:rsidRPr="00FF7334">
        <w:rPr>
          <w:rFonts w:ascii="宋体" w:hAnsi="宋体"/>
          <w:color w:val="231F20"/>
          <w:position w:val="-14"/>
          <w:szCs w:val="21"/>
        </w:rPr>
        <w:object w:dxaOrig="660" w:dyaOrig="400">
          <v:shape id="_x0000_i1059" type="#_x0000_t75" style="width:33.3pt;height:19.7pt" o:ole="">
            <v:imagedata r:id="rId70" o:title=""/>
          </v:shape>
          <o:OLEObject Type="Embed" ProgID="Equation.DSMT4" ShapeID="_x0000_i1059" DrawAspect="Content" ObjectID="_1555827161" r:id="rId71"/>
        </w:object>
      </w:r>
      <w:r w:rsidRPr="00D344AE">
        <w:rPr>
          <w:rFonts w:ascii="宋体" w:hAnsi="宋体"/>
          <w:szCs w:val="21"/>
        </w:rPr>
        <w:t>,</w:t>
      </w:r>
      <w:r w:rsidRPr="00FF7334">
        <w:rPr>
          <w:rFonts w:ascii="宋体" w:hAnsi="宋体"/>
          <w:color w:val="231F20"/>
          <w:position w:val="-14"/>
          <w:szCs w:val="21"/>
        </w:rPr>
        <w:object w:dxaOrig="660" w:dyaOrig="400">
          <v:shape id="_x0000_i1060" type="#_x0000_t75" style="width:33.3pt;height:19.7pt" o:ole="">
            <v:imagedata r:id="rId72" o:title=""/>
          </v:shape>
          <o:OLEObject Type="Embed" ProgID="Equation.DSMT4" ShapeID="_x0000_i1060" DrawAspect="Content" ObjectID="_1555827162" r:id="rId73"/>
        </w:object>
      </w:r>
      <w:r w:rsidRPr="00D344AE">
        <w:rPr>
          <w:rFonts w:ascii="宋体" w:hAnsi="宋体"/>
          <w:szCs w:val="21"/>
        </w:rPr>
        <w:t xml:space="preserve"> and </w:t>
      </w:r>
      <w:r w:rsidRPr="00436845">
        <w:rPr>
          <w:rFonts w:ascii="宋体" w:hAnsi="宋体"/>
          <w:color w:val="231F20"/>
          <w:position w:val="-14"/>
          <w:szCs w:val="21"/>
        </w:rPr>
        <w:object w:dxaOrig="600" w:dyaOrig="400">
          <v:shape id="_x0000_i1061" type="#_x0000_t75" style="width:29.9pt;height:19.7pt" o:ole="">
            <v:imagedata r:id="rId74" o:title=""/>
          </v:shape>
          <o:OLEObject Type="Embed" ProgID="Equation.DSMT4" ShapeID="_x0000_i1061" DrawAspect="Content" ObjectID="_1555827163" r:id="rId75"/>
        </w:object>
      </w:r>
      <w:r w:rsidRPr="00D344AE">
        <w:rPr>
          <w:rFonts w:ascii="宋体" w:hAnsi="宋体"/>
          <w:szCs w:val="21"/>
        </w:rPr>
        <w:t xml:space="preserve"> are the Fourier Transform of </w:t>
      </w:r>
      <w:r w:rsidRPr="00053E25">
        <w:rPr>
          <w:rFonts w:ascii="宋体" w:hAnsi="宋体"/>
          <w:color w:val="231F20"/>
          <w:position w:val="-14"/>
          <w:szCs w:val="21"/>
        </w:rPr>
        <w:object w:dxaOrig="620" w:dyaOrig="400">
          <v:shape id="_x0000_i1062" type="#_x0000_t75" style="width:31.25pt;height:19.7pt" o:ole="">
            <v:imagedata r:id="rId76" o:title=""/>
          </v:shape>
          <o:OLEObject Type="Embed" ProgID="Equation.DSMT4" ShapeID="_x0000_i1062" DrawAspect="Content" ObjectID="_1555827164" r:id="rId77"/>
        </w:object>
      </w:r>
      <w:r w:rsidRPr="00D344AE">
        <w:rPr>
          <w:rFonts w:ascii="宋体" w:hAnsi="宋体"/>
          <w:szCs w:val="21"/>
        </w:rPr>
        <w:t xml:space="preserve">, </w:t>
      </w:r>
      <w:r w:rsidRPr="002B4802">
        <w:rPr>
          <w:rFonts w:ascii="宋体" w:hAnsi="宋体"/>
          <w:color w:val="231F20"/>
          <w:position w:val="-14"/>
          <w:szCs w:val="21"/>
        </w:rPr>
        <w:object w:dxaOrig="620" w:dyaOrig="400">
          <v:shape id="_x0000_i1063" type="#_x0000_t75" style="width:31.25pt;height:19.7pt" o:ole="">
            <v:imagedata r:id="rId78" o:title=""/>
          </v:shape>
          <o:OLEObject Type="Embed" ProgID="Equation.DSMT4" ShapeID="_x0000_i1063" DrawAspect="Content" ObjectID="_1555827165" r:id="rId79"/>
        </w:object>
      </w:r>
      <w:r w:rsidRPr="00D344AE">
        <w:rPr>
          <w:rFonts w:ascii="宋体" w:hAnsi="宋体"/>
          <w:szCs w:val="21"/>
        </w:rPr>
        <w:t xml:space="preserve">and </w:t>
      </w:r>
      <w:r w:rsidRPr="00694F5E">
        <w:rPr>
          <w:rFonts w:ascii="宋体" w:hAnsi="宋体"/>
          <w:color w:val="231F20"/>
          <w:position w:val="-14"/>
          <w:szCs w:val="21"/>
        </w:rPr>
        <w:object w:dxaOrig="560" w:dyaOrig="400">
          <v:shape id="_x0000_i1064" type="#_x0000_t75" style="width:27.85pt;height:19.7pt" o:ole="">
            <v:imagedata r:id="rId80" o:title=""/>
          </v:shape>
          <o:OLEObject Type="Embed" ProgID="Equation.DSMT4" ShapeID="_x0000_i1064" DrawAspect="Content" ObjectID="_1555827166" r:id="rId81"/>
        </w:object>
      </w:r>
      <w:r w:rsidRPr="00D344AE">
        <w:rPr>
          <w:rFonts w:ascii="宋体" w:hAnsi="宋体"/>
          <w:szCs w:val="21"/>
        </w:rPr>
        <w:t xml:space="preserve"> respectively. </w:t>
      </w:r>
    </w:p>
    <w:p w:rsidR="005B4D82" w:rsidRPr="00D344AE" w:rsidRDefault="005B4D82" w:rsidP="005B4D82">
      <w:pPr>
        <w:ind w:firstLine="420"/>
        <w:rPr>
          <w:rFonts w:ascii="宋体" w:hAnsi="宋体"/>
          <w:szCs w:val="21"/>
        </w:rPr>
      </w:pPr>
      <w:r w:rsidRPr="00D344AE">
        <w:rPr>
          <w:rFonts w:ascii="宋体" w:hAnsi="宋体"/>
          <w:szCs w:val="21"/>
        </w:rPr>
        <w:t>The overall progress of extracting spectrum-based features is shown in Fig. 3 marked in red. Compared with commonly used spectral features, e.g., LPCC, MFCC and LFPC, etc., powers of the spectrum are directly taken as the input of subsequent classifier or regressor, rather than being mapped using a set of given filters and taken DCT to obtain powers sequence in time domain. The motivation of this improvement is that diverse users may emphasis different frequencies to express their control intentions, and the subsequent regressor is able to learn this pattern.</w:t>
      </w:r>
    </w:p>
    <w:p w:rsidR="005B4D82" w:rsidRDefault="005B4D82" w:rsidP="005B4D82">
      <w:pPr>
        <w:ind w:firstLine="420"/>
        <w:rPr>
          <w:rFonts w:ascii="宋体" w:hAnsi="宋体"/>
          <w:szCs w:val="21"/>
        </w:rPr>
      </w:pPr>
      <w:r w:rsidRPr="00D344AE">
        <w:rPr>
          <w:rFonts w:ascii="宋体" w:hAnsi="宋体"/>
          <w:szCs w:val="21"/>
        </w:rPr>
        <w:t>The pros and cons of spectrum-based features are nearly opposite to the ones of the energy-based feature. For its superiority, (i) it is robust to background noise; (ii) being able to learning a natural pattern by which people express control intensions; (iii) the sound source may be mobile. For shortages, (i) the training process is required, that is, a large amount of training data should be provided; (ii) the training target is manmade given, so the calibration error would be another error source for control; (iii) although this method can learn a natural control pattern, the pattern may be adapted to the speaker’s emotion, environment and time, and it is difficul</w:t>
      </w:r>
      <w:r>
        <w:rPr>
          <w:rFonts w:ascii="宋体" w:hAnsi="宋体"/>
          <w:szCs w:val="21"/>
        </w:rPr>
        <w:t>t to be expressed deliberately.</w:t>
      </w:r>
    </w:p>
    <w:p w:rsidR="005B4D82" w:rsidRDefault="005B4D82" w:rsidP="005B4D82">
      <w:pPr>
        <w:numPr>
          <w:ilvl w:val="0"/>
          <w:numId w:val="7"/>
        </w:numPr>
        <w:rPr>
          <w:rFonts w:ascii="宋体" w:hAnsi="宋体"/>
          <w:szCs w:val="21"/>
        </w:rPr>
      </w:pPr>
      <w:r w:rsidRPr="00D344AE">
        <w:rPr>
          <w:rFonts w:ascii="宋体" w:hAnsi="宋体"/>
          <w:szCs w:val="21"/>
        </w:rPr>
        <w:t>Sp</w:t>
      </w:r>
      <w:r>
        <w:rPr>
          <w:rFonts w:ascii="宋体" w:hAnsi="宋体"/>
          <w:szCs w:val="21"/>
        </w:rPr>
        <w:t>eech Measurer</w:t>
      </w:r>
    </w:p>
    <w:p w:rsidR="005B4D82" w:rsidRPr="00D344AE" w:rsidRDefault="005B4D82" w:rsidP="005B4D82">
      <w:pPr>
        <w:ind w:firstLine="360"/>
        <w:rPr>
          <w:rFonts w:ascii="宋体" w:hAnsi="宋体"/>
          <w:szCs w:val="21"/>
        </w:rPr>
      </w:pPr>
      <w:r w:rsidRPr="00D344AE">
        <w:rPr>
          <w:rFonts w:ascii="宋体" w:hAnsi="宋体"/>
          <w:szCs w:val="21"/>
        </w:rPr>
        <w:t xml:space="preserve">In this section, a map function </w:t>
      </w:r>
      <w:r w:rsidRPr="0051566C">
        <w:rPr>
          <w:rFonts w:ascii="宋体" w:hAnsi="宋体"/>
          <w:color w:val="231F20"/>
          <w:position w:val="-12"/>
          <w:szCs w:val="21"/>
        </w:rPr>
        <w:object w:dxaOrig="1240" w:dyaOrig="360">
          <v:shape id="_x0000_i1065" type="#_x0000_t75" style="width:61.8pt;height:18.35pt" o:ole="">
            <v:imagedata r:id="rId82" o:title=""/>
          </v:shape>
          <o:OLEObject Type="Embed" ProgID="Equation.DSMT4" ShapeID="_x0000_i1065" DrawAspect="Content" ObjectID="_1555827167" r:id="rId83"/>
        </w:object>
      </w:r>
      <w:r w:rsidRPr="00D344AE">
        <w:rPr>
          <w:rFonts w:ascii="宋体" w:hAnsi="宋体"/>
          <w:szCs w:val="21"/>
        </w:rPr>
        <w:t xml:space="preserve"> is going to be built. That is to decide after a set of features are extracted that may represent the intensity of the user’s control intentions, how to map them into a control magnitude. For the energybased feature which is a scalar, only a constant coefficient is needed to linearly map the extracted speech feature into a control input. For spectrum-based features which is a feature vector, a step of regression is required. </w:t>
      </w:r>
    </w:p>
    <w:p w:rsidR="005B4D82" w:rsidRPr="00D344AE" w:rsidRDefault="005B4D82" w:rsidP="005B4D82">
      <w:pPr>
        <w:ind w:firstLine="420"/>
        <w:rPr>
          <w:rFonts w:ascii="宋体" w:hAnsi="宋体"/>
          <w:szCs w:val="21"/>
        </w:rPr>
      </w:pPr>
      <w:r w:rsidRPr="00D344AE">
        <w:rPr>
          <w:rFonts w:ascii="宋体" w:hAnsi="宋体"/>
          <w:szCs w:val="21"/>
        </w:rPr>
        <w:t xml:space="preserve">Therefore, for spectrum-based features, a regressor named Random Forest is applied here. It is a type of ensemble classification that uses decision tree as the base classifier. RF is chosen as the regressor for several main reasons: (i) high speed (ii) high accuracy (iii) capability to evaluate the importance of each feature variable (iv) being able to handle a feature vector with high dimension, which means the feature selection is not required. Especially, the high computation speed is extremely crucial to guarantee the realtime performance of the speech control system. </w:t>
      </w:r>
    </w:p>
    <w:p w:rsidR="005B4D82" w:rsidRPr="00D344AE" w:rsidRDefault="005B4D82" w:rsidP="005B4D82">
      <w:pPr>
        <w:ind w:firstLine="420"/>
        <w:rPr>
          <w:rFonts w:ascii="宋体" w:hAnsi="宋体"/>
          <w:szCs w:val="21"/>
        </w:rPr>
      </w:pPr>
    </w:p>
    <w:p w:rsidR="005B4D82" w:rsidRPr="00D344AE" w:rsidRDefault="005B4D82" w:rsidP="005B4D82">
      <w:pPr>
        <w:rPr>
          <w:rFonts w:ascii="宋体" w:hAnsi="宋体"/>
          <w:szCs w:val="21"/>
        </w:rPr>
      </w:pPr>
      <w:r w:rsidRPr="00D344AE">
        <w:rPr>
          <w:rFonts w:ascii="宋体" w:hAnsi="宋体"/>
          <w:b/>
          <w:bCs/>
          <w:szCs w:val="21"/>
        </w:rPr>
        <w:t>CONTROL SYSTEM</w:t>
      </w:r>
    </w:p>
    <w:p w:rsidR="005B4D82" w:rsidRPr="00D344AE" w:rsidRDefault="005B4D82" w:rsidP="005B4D82">
      <w:pPr>
        <w:ind w:firstLine="420"/>
        <w:rPr>
          <w:rFonts w:ascii="宋体" w:hAnsi="宋体"/>
          <w:szCs w:val="21"/>
        </w:rPr>
      </w:pPr>
      <w:r w:rsidRPr="00D344AE">
        <w:rPr>
          <w:rFonts w:ascii="宋体" w:hAnsi="宋体"/>
          <w:szCs w:val="21"/>
        </w:rPr>
        <w:t>Several control schemes will be described in this section such that the quantitative outcomes of the speech system can be translated into continuous control inputs.</w:t>
      </w:r>
    </w:p>
    <w:p w:rsidR="005B4D82" w:rsidRPr="00D344AE" w:rsidRDefault="005B4D82" w:rsidP="005B4D82">
      <w:pPr>
        <w:rPr>
          <w:rFonts w:ascii="宋体" w:hAnsi="宋体"/>
          <w:szCs w:val="21"/>
        </w:rPr>
      </w:pPr>
    </w:p>
    <w:p w:rsidR="005B4D82" w:rsidRDefault="005B4D82" w:rsidP="005B4D82">
      <w:pPr>
        <w:numPr>
          <w:ilvl w:val="0"/>
          <w:numId w:val="9"/>
        </w:numPr>
        <w:rPr>
          <w:rFonts w:ascii="宋体" w:hAnsi="宋体"/>
          <w:szCs w:val="21"/>
        </w:rPr>
      </w:pPr>
      <w:r>
        <w:rPr>
          <w:rFonts w:ascii="宋体" w:hAnsi="宋体"/>
          <w:szCs w:val="21"/>
        </w:rPr>
        <w:t>System Dynamics</w:t>
      </w:r>
    </w:p>
    <w:p w:rsidR="005B4D82" w:rsidRPr="00D344AE" w:rsidRDefault="005B4D82" w:rsidP="005B4D82">
      <w:pPr>
        <w:ind w:firstLine="360"/>
        <w:rPr>
          <w:rFonts w:ascii="宋体" w:hAnsi="宋体"/>
          <w:szCs w:val="21"/>
        </w:rPr>
      </w:pPr>
      <w:r w:rsidRPr="00D344AE">
        <w:rPr>
          <w:rFonts w:ascii="宋体" w:hAnsi="宋体"/>
          <w:szCs w:val="21"/>
        </w:rPr>
        <w:t>Consider a linear system dynamics as</w:t>
      </w:r>
      <w:r w:rsidRPr="00D344AE">
        <w:rPr>
          <w:rFonts w:ascii="宋体" w:hAnsi="宋体" w:hint="eastAsia"/>
          <w:szCs w:val="21"/>
        </w:rPr>
        <w:t>：</w:t>
      </w:r>
    </w:p>
    <w:p w:rsidR="005B4D82" w:rsidRPr="00D344AE" w:rsidRDefault="005B4D82" w:rsidP="005B4D82">
      <w:pPr>
        <w:ind w:left="1680" w:firstLine="420"/>
        <w:rPr>
          <w:rFonts w:ascii="宋体" w:hAnsi="宋体" w:cs="TimesNewRomanPSMT"/>
          <w:color w:val="231F20"/>
          <w:szCs w:val="21"/>
        </w:rPr>
      </w:pPr>
      <w:r w:rsidRPr="00D344AE">
        <w:rPr>
          <w:rFonts w:ascii="宋体" w:hAnsi="宋体"/>
          <w:szCs w:val="21"/>
        </w:rPr>
        <w:tab/>
      </w:r>
      <w:r>
        <w:rPr>
          <w:rFonts w:ascii="宋体" w:hAnsi="宋体"/>
          <w:szCs w:val="21"/>
        </w:rPr>
        <w:tab/>
      </w:r>
      <w:r w:rsidRPr="00643842">
        <w:rPr>
          <w:rFonts w:ascii="宋体" w:hAnsi="宋体" w:cs="TimesNewRomanPSMT"/>
          <w:noProof/>
          <w:color w:val="231F20"/>
          <w:position w:val="-50"/>
          <w:szCs w:val="21"/>
        </w:rPr>
        <w:object w:dxaOrig="3420" w:dyaOrig="1120">
          <v:shape id="_x0000_i1066" type="#_x0000_t75" style="width:171.15pt;height:55.7pt" o:ole="">
            <v:imagedata r:id="rId84" o:title=""/>
          </v:shape>
          <o:OLEObject Type="Embed" ProgID="Equation.DSMT4" ShapeID="_x0000_i1066" DrawAspect="Content" ObjectID="_1555827168" r:id="rId85"/>
        </w:object>
      </w:r>
      <w:r>
        <w:rPr>
          <w:rFonts w:ascii="宋体" w:hAnsi="宋体" w:cs="TimesNewRomanPSMT"/>
          <w:noProof/>
          <w:color w:val="231F20"/>
          <w:szCs w:val="21"/>
        </w:rPr>
        <w:t xml:space="preserve">      </w:t>
      </w:r>
      <w:r>
        <w:rPr>
          <w:rFonts w:ascii="宋体" w:hAnsi="宋体" w:cs="TimesNewRomanPSMT" w:hint="eastAsia"/>
          <w:noProof/>
          <w:color w:val="231F20"/>
          <w:szCs w:val="21"/>
        </w:rPr>
        <w:t>（2）</w:t>
      </w:r>
    </w:p>
    <w:p w:rsidR="005B4D82" w:rsidRPr="00D344AE" w:rsidRDefault="005B4D82" w:rsidP="005B4D82">
      <w:pPr>
        <w:rPr>
          <w:rFonts w:ascii="宋体" w:hAnsi="宋体"/>
          <w:szCs w:val="21"/>
        </w:rPr>
      </w:pPr>
      <w:r>
        <w:rPr>
          <w:rFonts w:ascii="宋体" w:hAnsi="宋体"/>
          <w:szCs w:val="21"/>
        </w:rPr>
        <w:lastRenderedPageBreak/>
        <w:t xml:space="preserve">where </w:t>
      </w:r>
      <w:r w:rsidRPr="00EF56C6">
        <w:rPr>
          <w:rFonts w:ascii="宋体" w:hAnsi="宋体" w:cs="TimesNewRomanPSMT"/>
          <w:color w:val="231F20"/>
          <w:position w:val="-12"/>
          <w:szCs w:val="21"/>
        </w:rPr>
        <w:object w:dxaOrig="240" w:dyaOrig="360">
          <v:shape id="_x0000_i1067" type="#_x0000_t75" style="width:12.25pt;height:18.35pt" o:ole="">
            <v:imagedata r:id="rId86" o:title=""/>
          </v:shape>
          <o:OLEObject Type="Embed" ProgID="Equation.DSMT4" ShapeID="_x0000_i1067" DrawAspect="Content" ObjectID="_1555827169" r:id="rId87"/>
        </w:object>
      </w:r>
      <w:r>
        <w:rPr>
          <w:rFonts w:ascii="宋体" w:hAnsi="宋体"/>
          <w:szCs w:val="21"/>
        </w:rPr>
        <w:t xml:space="preserve"> and </w:t>
      </w:r>
      <w:r w:rsidRPr="00212847">
        <w:rPr>
          <w:rFonts w:ascii="宋体" w:hAnsi="宋体" w:cs="TimesNewRomanPSMT"/>
          <w:color w:val="231F20"/>
          <w:position w:val="-12"/>
          <w:szCs w:val="21"/>
        </w:rPr>
        <w:object w:dxaOrig="260" w:dyaOrig="360">
          <v:shape id="_x0000_i1068" type="#_x0000_t75" style="width:12.9pt;height:18.35pt" o:ole="">
            <v:imagedata r:id="rId88" o:title=""/>
          </v:shape>
          <o:OLEObject Type="Embed" ProgID="Equation.DSMT4" ShapeID="_x0000_i1068" DrawAspect="Content" ObjectID="_1555827170" r:id="rId89"/>
        </w:object>
      </w:r>
      <w:r w:rsidRPr="00D344AE">
        <w:rPr>
          <w:rFonts w:ascii="宋体" w:hAnsi="宋体"/>
          <w:szCs w:val="21"/>
        </w:rPr>
        <w:t xml:space="preserve"> refer</w:t>
      </w:r>
      <w:r>
        <w:rPr>
          <w:rFonts w:ascii="宋体" w:hAnsi="宋体"/>
          <w:szCs w:val="21"/>
        </w:rPr>
        <w:t xml:space="preserve">s to position coordinates, and </w:t>
      </w:r>
      <w:r w:rsidRPr="00183107">
        <w:rPr>
          <w:rFonts w:ascii="宋体" w:hAnsi="宋体" w:cs="TimesNewRomanPSMT"/>
          <w:color w:val="231F20"/>
          <w:position w:val="-10"/>
          <w:szCs w:val="21"/>
        </w:rPr>
        <w:object w:dxaOrig="240" w:dyaOrig="260">
          <v:shape id="_x0000_i1069" type="#_x0000_t75" style="width:12.25pt;height:12.9pt" o:ole="">
            <v:imagedata r:id="rId90" o:title=""/>
          </v:shape>
          <o:OLEObject Type="Embed" ProgID="Equation.DSMT4" ShapeID="_x0000_i1069" DrawAspect="Content" ObjectID="_1555827171" r:id="rId91"/>
        </w:object>
      </w:r>
      <w:r w:rsidRPr="00D344AE">
        <w:rPr>
          <w:rFonts w:ascii="宋体" w:hAnsi="宋体"/>
          <w:szCs w:val="21"/>
        </w:rPr>
        <w:t xml:space="preserve"> refers to the motion direction. Denote the control input as </w:t>
      </w:r>
      <w:r w:rsidRPr="00AD40D3">
        <w:rPr>
          <w:rFonts w:ascii="宋体" w:hAnsi="宋体" w:cs="TimesNewRomanPSMT"/>
          <w:color w:val="231F20"/>
          <w:position w:val="-14"/>
          <w:szCs w:val="21"/>
        </w:rPr>
        <w:object w:dxaOrig="1920" w:dyaOrig="440">
          <v:shape id="_x0000_i1070" type="#_x0000_t75" style="width:95.75pt;height:21.75pt" o:ole="">
            <v:imagedata r:id="rId92" o:title=""/>
          </v:shape>
          <o:OLEObject Type="Embed" ProgID="Equation.DSMT4" ShapeID="_x0000_i1070" DrawAspect="Content" ObjectID="_1555827172" r:id="rId93"/>
        </w:object>
      </w:r>
      <w:r w:rsidRPr="00D344AE">
        <w:rPr>
          <w:rFonts w:ascii="宋体" w:hAnsi="宋体"/>
          <w:szCs w:val="21"/>
        </w:rPr>
        <w:t xml:space="preserve">. </w:t>
      </w:r>
    </w:p>
    <w:p w:rsidR="005B4D82" w:rsidRDefault="005B4D82" w:rsidP="005B4D82">
      <w:pPr>
        <w:ind w:firstLine="420"/>
        <w:rPr>
          <w:rFonts w:ascii="宋体" w:hAnsi="宋体"/>
          <w:szCs w:val="21"/>
        </w:rPr>
      </w:pPr>
      <w:r w:rsidRPr="00D344AE">
        <w:rPr>
          <w:rFonts w:ascii="宋体" w:hAnsi="宋体"/>
          <w:szCs w:val="21"/>
        </w:rPr>
        <w:t>In this paper, as the environment is assumed to be unknown to the robot, control errors cannot be measured directly by the robot, but can be observed by the human. That means the robot can only sense the environment by outputs of the audio sensor. This assumption may be too incredible in realistic; however, it is to motivate the development of a speech-based HRI system used as the auxiliary correcti</w:t>
      </w:r>
      <w:r>
        <w:rPr>
          <w:rFonts w:ascii="宋体" w:hAnsi="宋体"/>
          <w:szCs w:val="21"/>
        </w:rPr>
        <w:t>on system in real applications.</w:t>
      </w:r>
    </w:p>
    <w:p w:rsidR="005B4D82" w:rsidRDefault="005B4D82" w:rsidP="005B4D82">
      <w:pPr>
        <w:numPr>
          <w:ilvl w:val="0"/>
          <w:numId w:val="9"/>
        </w:numPr>
        <w:rPr>
          <w:rFonts w:ascii="宋体" w:hAnsi="宋体"/>
          <w:szCs w:val="21"/>
        </w:rPr>
      </w:pPr>
      <w:r>
        <w:rPr>
          <w:rFonts w:ascii="宋体" w:hAnsi="宋体"/>
          <w:szCs w:val="21"/>
        </w:rPr>
        <w:t>Controller Design</w:t>
      </w:r>
    </w:p>
    <w:p w:rsidR="005B4D82" w:rsidRDefault="005B4D82" w:rsidP="005B4D82">
      <w:pPr>
        <w:ind w:firstLine="360"/>
        <w:rPr>
          <w:rFonts w:ascii="宋体" w:hAnsi="宋体"/>
          <w:szCs w:val="21"/>
        </w:rPr>
      </w:pPr>
      <w:r w:rsidRPr="00D344AE">
        <w:rPr>
          <w:rFonts w:ascii="宋体" w:hAnsi="宋体"/>
          <w:szCs w:val="21"/>
        </w:rPr>
        <w:t>A common way to realize this mission is that every time</w:t>
      </w:r>
      <w:r w:rsidRPr="00D344AE">
        <w:rPr>
          <w:rFonts w:ascii="宋体" w:hAnsi="宋体"/>
          <w:szCs w:val="21"/>
        </w:rPr>
        <w:tab/>
        <w:t>there is a speech command, robot turns a fixed ang</w:t>
      </w:r>
      <w:r>
        <w:rPr>
          <w:rFonts w:ascii="宋体" w:hAnsi="宋体"/>
          <w:szCs w:val="21"/>
        </w:rPr>
        <w:t>le, which can be represented as</w:t>
      </w:r>
    </w:p>
    <w:p w:rsidR="005B4D82" w:rsidRDefault="005B4D82" w:rsidP="005B4D82">
      <w:pPr>
        <w:ind w:left="2940" w:firstLine="420"/>
        <w:rPr>
          <w:rFonts w:ascii="宋体" w:hAnsi="宋体" w:cs="CMMI10"/>
          <w:color w:val="231F20"/>
          <w:szCs w:val="21"/>
        </w:rPr>
      </w:pPr>
      <w:r w:rsidRPr="00B108EB">
        <w:rPr>
          <w:rFonts w:ascii="宋体" w:hAnsi="宋体" w:cs="CMMI10"/>
          <w:color w:val="231F20"/>
          <w:position w:val="-10"/>
          <w:szCs w:val="21"/>
        </w:rPr>
        <w:object w:dxaOrig="880" w:dyaOrig="320">
          <v:shape id="_x0000_i1071" type="#_x0000_t75" style="width:44.15pt;height:16.3pt" o:ole="">
            <v:imagedata r:id="rId94" o:title=""/>
          </v:shape>
          <o:OLEObject Type="Embed" ProgID="Equation.DSMT4" ShapeID="_x0000_i1071" DrawAspect="Content" ObjectID="_1555827173" r:id="rId95"/>
        </w:object>
      </w:r>
      <w:r>
        <w:rPr>
          <w:rFonts w:ascii="宋体" w:hAnsi="宋体" w:cs="CMMI10"/>
          <w:color w:val="231F20"/>
          <w:szCs w:val="21"/>
        </w:rPr>
        <w:t xml:space="preserve">    </w:t>
      </w:r>
      <w:r>
        <w:rPr>
          <w:rFonts w:ascii="宋体" w:hAnsi="宋体" w:cs="CMMI10" w:hint="eastAsia"/>
          <w:color w:val="231F20"/>
          <w:szCs w:val="21"/>
        </w:rPr>
        <w:t>（3）</w:t>
      </w:r>
    </w:p>
    <w:p w:rsidR="005B4D82" w:rsidRPr="00D344AE" w:rsidRDefault="005B4D82" w:rsidP="005B4D82">
      <w:pPr>
        <w:rPr>
          <w:rFonts w:ascii="宋体" w:hAnsi="宋体"/>
          <w:szCs w:val="21"/>
        </w:rPr>
      </w:pPr>
      <w:r w:rsidRPr="00D344AE">
        <w:rPr>
          <w:rFonts w:ascii="宋体" w:hAnsi="宋体"/>
          <w:szCs w:val="21"/>
        </w:rPr>
        <w:t xml:space="preserve">where c is a positive constant. The problem is that a small angle c may render a slow control speed; on the contrary, if c is too large, it may be very difficult to reach the desired direction exactly. </w:t>
      </w:r>
    </w:p>
    <w:p w:rsidR="005B4D82" w:rsidRDefault="005B4D82" w:rsidP="005B4D82">
      <w:pPr>
        <w:ind w:firstLine="420"/>
        <w:rPr>
          <w:rFonts w:ascii="宋体" w:hAnsi="宋体"/>
          <w:szCs w:val="21"/>
        </w:rPr>
      </w:pPr>
      <w:r w:rsidRPr="00D344AE">
        <w:rPr>
          <w:rFonts w:ascii="宋体" w:hAnsi="宋体"/>
          <w:szCs w:val="21"/>
        </w:rPr>
        <w:t>Alternatively, to enable the robot better understand human’s commands, control laws are going to be designed for the speech control system under conditions that control errors can only be perceived by the human, while the robot can indirectly measure control errors through speech signals delive</w:t>
      </w:r>
      <w:r>
        <w:rPr>
          <w:rFonts w:ascii="宋体" w:hAnsi="宋体"/>
          <w:szCs w:val="21"/>
        </w:rPr>
        <w:t>red by the human. Denote</w:t>
      </w:r>
    </w:p>
    <w:p w:rsidR="005B4D82" w:rsidRPr="00A405FF" w:rsidRDefault="005B4D82" w:rsidP="005B4D82">
      <w:pPr>
        <w:ind w:left="2940" w:firstLine="420"/>
        <w:rPr>
          <w:rFonts w:ascii="宋体" w:hAnsi="宋体" w:cs="TimesNewRomanPSMT"/>
          <w:color w:val="231F20"/>
          <w:szCs w:val="21"/>
        </w:rPr>
      </w:pPr>
      <w:r w:rsidRPr="008B14BF">
        <w:rPr>
          <w:rFonts w:ascii="宋体" w:hAnsi="宋体" w:cs="CMMI10"/>
          <w:color w:val="231F20"/>
          <w:position w:val="-10"/>
          <w:szCs w:val="21"/>
        </w:rPr>
        <w:object w:dxaOrig="960" w:dyaOrig="320">
          <v:shape id="_x0000_i1072" type="#_x0000_t75" style="width:48.25pt;height:16.3pt" o:ole="">
            <v:imagedata r:id="rId96" o:title=""/>
          </v:shape>
          <o:OLEObject Type="Embed" ProgID="Equation.DSMT4" ShapeID="_x0000_i1072" DrawAspect="Content" ObjectID="_1555827174" r:id="rId97"/>
        </w:object>
      </w:r>
      <w:r>
        <w:rPr>
          <w:rFonts w:ascii="宋体" w:hAnsi="宋体" w:cs="CMMI10"/>
          <w:color w:val="231F20"/>
          <w:szCs w:val="21"/>
        </w:rPr>
        <w:t xml:space="preserve">   </w:t>
      </w:r>
      <w:r>
        <w:rPr>
          <w:rFonts w:ascii="宋体" w:hAnsi="宋体" w:cs="CMMI10" w:hint="eastAsia"/>
          <w:color w:val="231F20"/>
          <w:szCs w:val="21"/>
        </w:rPr>
        <w:t>（4）</w:t>
      </w:r>
      <w:r w:rsidRPr="00D344AE">
        <w:rPr>
          <w:rFonts w:ascii="宋体" w:hAnsi="宋体" w:cs="CMBX10"/>
          <w:b/>
          <w:color w:val="231F20"/>
          <w:szCs w:val="21"/>
        </w:rPr>
        <w:t xml:space="preserve"> </w:t>
      </w:r>
      <w:r w:rsidRPr="00D344AE">
        <w:rPr>
          <w:rFonts w:ascii="宋体" w:hAnsi="宋体"/>
          <w:szCs w:val="21"/>
        </w:rPr>
        <w:t xml:space="preserve"> </w:t>
      </w:r>
    </w:p>
    <w:p w:rsidR="005B4D82" w:rsidRPr="00D344AE" w:rsidRDefault="005B4D82" w:rsidP="005B4D82">
      <w:pPr>
        <w:rPr>
          <w:rFonts w:ascii="宋体" w:hAnsi="宋体"/>
          <w:szCs w:val="21"/>
        </w:rPr>
      </w:pPr>
      <w:r w:rsidRPr="00D344AE">
        <w:rPr>
          <w:rFonts w:ascii="宋体" w:hAnsi="宋体"/>
          <w:szCs w:val="21"/>
        </w:rPr>
        <w:t>as fused outputs of the speech system, including the speech recognition system (</w:t>
      </w:r>
      <w:r w:rsidRPr="00823E38">
        <w:rPr>
          <w:rFonts w:ascii="宋体" w:hAnsi="宋体" w:cs="TimesNewRomanPSMT"/>
          <w:color w:val="231F20"/>
          <w:position w:val="-12"/>
          <w:szCs w:val="21"/>
        </w:rPr>
        <w:object w:dxaOrig="980" w:dyaOrig="360">
          <v:shape id="_x0000_i1073" type="#_x0000_t75" style="width:48.9pt;height:18.35pt" o:ole="">
            <v:imagedata r:id="rId98" o:title=""/>
          </v:shape>
          <o:OLEObject Type="Embed" ProgID="Equation.DSMT4" ShapeID="_x0000_i1073" DrawAspect="Content" ObjectID="_1555827175" r:id="rId99"/>
        </w:object>
      </w:r>
      <w:r w:rsidRPr="00D344AE">
        <w:rPr>
          <w:rFonts w:ascii="宋体" w:hAnsi="宋体"/>
          <w:szCs w:val="21"/>
        </w:rPr>
        <w:t>) and the speech measurement system (</w:t>
      </w:r>
      <w:r w:rsidRPr="0051566C">
        <w:rPr>
          <w:rFonts w:ascii="宋体" w:hAnsi="宋体"/>
          <w:color w:val="231F20"/>
          <w:position w:val="-12"/>
          <w:szCs w:val="21"/>
        </w:rPr>
        <w:object w:dxaOrig="1240" w:dyaOrig="360">
          <v:shape id="_x0000_i1074" type="#_x0000_t75" style="width:61.8pt;height:18.35pt" o:ole="">
            <v:imagedata r:id="rId82" o:title=""/>
          </v:shape>
          <o:OLEObject Type="Embed" ProgID="Equation.DSMT4" ShapeID="_x0000_i1074" DrawAspect="Content" ObjectID="_1555827176" r:id="rId100"/>
        </w:object>
      </w:r>
      <w:r w:rsidRPr="00D344AE">
        <w:rPr>
          <w:rFonts w:ascii="宋体" w:hAnsi="宋体"/>
          <w:szCs w:val="21"/>
        </w:rPr>
        <w:t>). Totally consider environme</w:t>
      </w:r>
      <w:r>
        <w:rPr>
          <w:rFonts w:ascii="宋体" w:hAnsi="宋体"/>
          <w:szCs w:val="21"/>
        </w:rPr>
        <w:t xml:space="preserve">ntal noise and system noise as </w:t>
      </w:r>
      <w:r w:rsidRPr="004224CC">
        <w:rPr>
          <w:rFonts w:ascii="宋体" w:hAnsi="宋体" w:cs="TimesNewRomanPSMT"/>
          <w:color w:val="231F20"/>
          <w:position w:val="-10"/>
          <w:szCs w:val="21"/>
        </w:rPr>
        <w:object w:dxaOrig="200" w:dyaOrig="320">
          <v:shape id="_x0000_i1075" type="#_x0000_t75" style="width:10.2pt;height:16.3pt" o:ole="">
            <v:imagedata r:id="rId101" o:title=""/>
          </v:shape>
          <o:OLEObject Type="Embed" ProgID="Equation.DSMT4" ShapeID="_x0000_i1075" DrawAspect="Content" ObjectID="_1555827177" r:id="rId102"/>
        </w:object>
      </w:r>
      <w:r w:rsidRPr="00D344AE">
        <w:rPr>
          <w:rFonts w:ascii="宋体" w:hAnsi="宋体"/>
          <w:szCs w:val="21"/>
        </w:rPr>
        <w:t xml:space="preserve">, and simply write </w:t>
      </w:r>
      <w:r w:rsidRPr="001C74B0">
        <w:rPr>
          <w:rFonts w:ascii="宋体" w:hAnsi="宋体" w:cs="TimesNewRomanPSMT"/>
          <w:color w:val="231F20"/>
          <w:position w:val="-10"/>
          <w:szCs w:val="21"/>
        </w:rPr>
        <w:object w:dxaOrig="480" w:dyaOrig="320">
          <v:shape id="_x0000_i1076" type="#_x0000_t75" style="width:23.75pt;height:16.3pt" o:ole="">
            <v:imagedata r:id="rId103" o:title=""/>
          </v:shape>
          <o:OLEObject Type="Embed" ProgID="Equation.DSMT4" ShapeID="_x0000_i1076" DrawAspect="Content" ObjectID="_1555827178" r:id="rId104"/>
        </w:object>
      </w:r>
      <w:r>
        <w:rPr>
          <w:rFonts w:ascii="宋体" w:hAnsi="宋体" w:cs="TimesNewRomanPSMT"/>
          <w:color w:val="231F20"/>
          <w:szCs w:val="21"/>
        </w:rPr>
        <w:t xml:space="preserve"> </w:t>
      </w:r>
      <w:r>
        <w:rPr>
          <w:rFonts w:ascii="宋体" w:hAnsi="宋体"/>
          <w:szCs w:val="21"/>
        </w:rPr>
        <w:t xml:space="preserve">as </w:t>
      </w:r>
      <w:r w:rsidRPr="001D7572">
        <w:rPr>
          <w:rFonts w:ascii="宋体" w:hAnsi="宋体" w:cs="TimesNewRomanPSMT"/>
          <w:color w:val="231F20"/>
          <w:position w:val="-10"/>
          <w:szCs w:val="21"/>
        </w:rPr>
        <w:object w:dxaOrig="220" w:dyaOrig="320">
          <v:shape id="_x0000_i1077" type="#_x0000_t75" style="width:10.85pt;height:16.3pt" o:ole="">
            <v:imagedata r:id="rId105" o:title=""/>
          </v:shape>
          <o:OLEObject Type="Embed" ProgID="Equation.DSMT4" ShapeID="_x0000_i1077" DrawAspect="Content" ObjectID="_1555827179" r:id="rId106"/>
        </w:object>
      </w:r>
      <w:r w:rsidRPr="00D344AE">
        <w:rPr>
          <w:rFonts w:ascii="宋体" w:hAnsi="宋体"/>
          <w:szCs w:val="21"/>
        </w:rPr>
        <w:t>. The estimation progress of the speech measurement system can be marked as</w:t>
      </w:r>
      <w:r>
        <w:rPr>
          <w:rFonts w:ascii="宋体" w:hAnsi="宋体"/>
          <w:szCs w:val="21"/>
        </w:rPr>
        <w:t xml:space="preserve"> </w:t>
      </w:r>
      <w:r w:rsidRPr="005969C4">
        <w:rPr>
          <w:rFonts w:ascii="宋体" w:hAnsi="宋体" w:cs="TimesNewRomanPSMT"/>
          <w:color w:val="231F20"/>
          <w:position w:val="-14"/>
          <w:szCs w:val="21"/>
        </w:rPr>
        <w:object w:dxaOrig="1340" w:dyaOrig="400">
          <v:shape id="_x0000_i1078" type="#_x0000_t75" style="width:67.25pt;height:19.7pt" o:ole="">
            <v:imagedata r:id="rId107" o:title=""/>
          </v:shape>
          <o:OLEObject Type="Embed" ProgID="Equation.DSMT4" ShapeID="_x0000_i1078" DrawAspect="Content" ObjectID="_1555827180" r:id="rId108"/>
        </w:object>
      </w:r>
      <w:r w:rsidRPr="00D344AE">
        <w:rPr>
          <w:rFonts w:ascii="宋体" w:hAnsi="宋体"/>
          <w:szCs w:val="21"/>
        </w:rPr>
        <w:t xml:space="preserve">. In this section, </w:t>
      </w:r>
      <w:r>
        <w:rPr>
          <w:rFonts w:ascii="宋体" w:hAnsi="宋体"/>
          <w:szCs w:val="21"/>
        </w:rPr>
        <w:t xml:space="preserve">the noise is ignored such that </w:t>
      </w:r>
      <w:r w:rsidRPr="004224CC">
        <w:rPr>
          <w:rFonts w:ascii="宋体" w:hAnsi="宋体" w:cs="TimesNewRomanPSMT"/>
          <w:color w:val="231F20"/>
          <w:position w:val="-10"/>
          <w:szCs w:val="21"/>
        </w:rPr>
        <w:object w:dxaOrig="200" w:dyaOrig="320">
          <v:shape id="_x0000_i1079" type="#_x0000_t75" style="width:10.2pt;height:16.3pt" o:ole="">
            <v:imagedata r:id="rId101" o:title=""/>
          </v:shape>
          <o:OLEObject Type="Embed" ProgID="Equation.DSMT4" ShapeID="_x0000_i1079" DrawAspect="Content" ObjectID="_1555827181" r:id="rId109"/>
        </w:object>
      </w:r>
      <w:r w:rsidRPr="00D344AE">
        <w:rPr>
          <w:rFonts w:ascii="宋体" w:hAnsi="宋体"/>
          <w:szCs w:val="21"/>
        </w:rPr>
        <w:t xml:space="preserve"> = 0. The progress function can be rewritten as </w:t>
      </w:r>
      <w:r w:rsidRPr="009D24F4">
        <w:rPr>
          <w:rFonts w:ascii="宋体" w:hAnsi="宋体" w:cs="TimesNewRomanPSMT"/>
          <w:color w:val="231F20"/>
          <w:position w:val="-14"/>
          <w:szCs w:val="21"/>
        </w:rPr>
        <w:object w:dxaOrig="999" w:dyaOrig="400">
          <v:shape id="_x0000_i1080" type="#_x0000_t75" style="width:50.25pt;height:19.7pt" o:ole="">
            <v:imagedata r:id="rId110" o:title=""/>
          </v:shape>
          <o:OLEObject Type="Embed" ProgID="Equation.DSMT4" ShapeID="_x0000_i1080" DrawAspect="Content" ObjectID="_1555827182" r:id="rId111"/>
        </w:object>
      </w:r>
      <w:r w:rsidRPr="00D344AE">
        <w:rPr>
          <w:rFonts w:ascii="宋体" w:hAnsi="宋体"/>
          <w:szCs w:val="21"/>
        </w:rPr>
        <w:t>. The human brain map function from observed control err</w:t>
      </w:r>
      <w:r>
        <w:rPr>
          <w:rFonts w:ascii="宋体" w:hAnsi="宋体"/>
          <w:szCs w:val="21"/>
        </w:rPr>
        <w:t>ors to control intensions is de</w:t>
      </w:r>
      <w:r>
        <w:rPr>
          <w:rFonts w:ascii="宋体" w:hAnsi="宋体" w:hint="eastAsia"/>
          <w:szCs w:val="21"/>
        </w:rPr>
        <w:t>fi</w:t>
      </w:r>
      <w:r w:rsidRPr="00D344AE">
        <w:rPr>
          <w:rFonts w:ascii="宋体" w:hAnsi="宋体"/>
          <w:szCs w:val="21"/>
        </w:rPr>
        <w:t xml:space="preserve">ned as </w:t>
      </w:r>
      <w:r w:rsidRPr="00925673">
        <w:rPr>
          <w:rFonts w:ascii="宋体" w:hAnsi="宋体" w:cs="TimesNewRomanPSMT"/>
          <w:color w:val="231F20"/>
          <w:position w:val="-12"/>
          <w:szCs w:val="21"/>
        </w:rPr>
        <w:object w:dxaOrig="1140" w:dyaOrig="360">
          <v:shape id="_x0000_i1081" type="#_x0000_t75" style="width:57.05pt;height:18.35pt" o:ole="">
            <v:imagedata r:id="rId112" o:title=""/>
          </v:shape>
          <o:OLEObject Type="Embed" ProgID="Equation.DSMT4" ShapeID="_x0000_i1081" DrawAspect="Content" ObjectID="_1555827183" r:id="rId113"/>
        </w:object>
      </w:r>
      <w:r w:rsidRPr="00D344AE">
        <w:rPr>
          <w:rFonts w:ascii="宋体" w:hAnsi="宋体"/>
          <w:szCs w:val="21"/>
        </w:rPr>
        <w:t>, which is unknown actually. The main</w:t>
      </w:r>
      <w:r>
        <w:rPr>
          <w:rFonts w:ascii="宋体" w:hAnsi="宋体"/>
          <w:szCs w:val="21"/>
        </w:rPr>
        <w:t xml:space="preserve"> purpose of this section is to </w:t>
      </w:r>
      <w:r>
        <w:rPr>
          <w:rFonts w:ascii="宋体" w:hAnsi="宋体" w:hint="eastAsia"/>
          <w:szCs w:val="21"/>
        </w:rPr>
        <w:t>fi</w:t>
      </w:r>
      <w:r w:rsidRPr="00D344AE">
        <w:rPr>
          <w:rFonts w:ascii="宋体" w:hAnsi="宋体"/>
          <w:szCs w:val="21"/>
        </w:rPr>
        <w:t>nd</w:t>
      </w:r>
      <w:r>
        <w:rPr>
          <w:rFonts w:ascii="宋体" w:hAnsi="宋体"/>
          <w:szCs w:val="21"/>
        </w:rPr>
        <w:t xml:space="preserve"> an approximation of f3, and </w:t>
      </w:r>
      <w:r w:rsidRPr="00451E90">
        <w:rPr>
          <w:rFonts w:ascii="宋体" w:hAnsi="宋体" w:cs="TimesNewRomanPSMT"/>
          <w:color w:val="231F20"/>
          <w:position w:val="-10"/>
          <w:szCs w:val="21"/>
        </w:rPr>
        <w:object w:dxaOrig="220" w:dyaOrig="320">
          <v:shape id="_x0000_i1082" type="#_x0000_t75" style="width:10.85pt;height:16.3pt" o:ole="">
            <v:imagedata r:id="rId114" o:title=""/>
          </v:shape>
          <o:OLEObject Type="Embed" ProgID="Equation.DSMT4" ShapeID="_x0000_i1082" DrawAspect="Content" ObjectID="_1555827184" r:id="rId115"/>
        </w:object>
      </w:r>
      <w:r w:rsidRPr="00D344AE">
        <w:rPr>
          <w:rFonts w:ascii="宋体" w:hAnsi="宋体"/>
          <w:szCs w:val="21"/>
        </w:rPr>
        <w:t xml:space="preserve"> is the estimation of y. We assume </w:t>
      </w:r>
      <w:r w:rsidRPr="00186A8B">
        <w:rPr>
          <w:rFonts w:ascii="宋体" w:hAnsi="宋体" w:cs="TimesNewRomanPSMT"/>
          <w:color w:val="231F20"/>
          <w:position w:val="-10"/>
          <w:szCs w:val="21"/>
        </w:rPr>
        <w:object w:dxaOrig="600" w:dyaOrig="320">
          <v:shape id="_x0000_i1083" type="#_x0000_t75" style="width:29.9pt;height:16.3pt" o:ole="">
            <v:imagedata r:id="rId116" o:title=""/>
          </v:shape>
          <o:OLEObject Type="Embed" ProgID="Equation.DSMT4" ShapeID="_x0000_i1083" DrawAspect="Content" ObjectID="_1555827185" r:id="rId117"/>
        </w:object>
      </w:r>
      <w:r w:rsidRPr="00D344AE">
        <w:rPr>
          <w:rFonts w:ascii="宋体" w:hAnsi="宋体"/>
          <w:szCs w:val="21"/>
        </w:rPr>
        <w:t xml:space="preserve">here, which means the outcome of speech system is assumed to be equal to the human control intention. </w:t>
      </w:r>
      <w:r w:rsidRPr="00D344AE">
        <w:rPr>
          <w:rFonts w:ascii="宋体" w:hAnsi="宋体"/>
          <w:szCs w:val="21"/>
        </w:rPr>
        <w:tab/>
        <w:t>Meanwhile, we assume the linear un</w:t>
      </w:r>
      <w:r>
        <w:rPr>
          <w:rFonts w:ascii="宋体" w:hAnsi="宋体"/>
          <w:szCs w:val="21"/>
        </w:rPr>
        <w:t xml:space="preserve">coupling relationship between </w:t>
      </w:r>
      <w:r w:rsidRPr="00BB30F6">
        <w:rPr>
          <w:rFonts w:ascii="宋体" w:hAnsi="宋体" w:cs="TimesNewRomanPSMT"/>
          <w:color w:val="231F20"/>
          <w:position w:val="-12"/>
          <w:szCs w:val="21"/>
        </w:rPr>
        <w:object w:dxaOrig="300" w:dyaOrig="360">
          <v:shape id="_x0000_i1084" type="#_x0000_t75" style="width:14.95pt;height:18.35pt" o:ole="">
            <v:imagedata r:id="rId118" o:title=""/>
          </v:shape>
          <o:OLEObject Type="Embed" ProgID="Equation.DSMT4" ShapeID="_x0000_i1084" DrawAspect="Content" ObjectID="_1555827186" r:id="rId119"/>
        </w:object>
      </w:r>
      <w:r w:rsidRPr="00D344AE">
        <w:rPr>
          <w:rFonts w:ascii="宋体" w:hAnsi="宋体"/>
          <w:szCs w:val="21"/>
        </w:rPr>
        <w:t xml:space="preserve"> and y, which simplifies map function </w:t>
      </w:r>
      <w:r w:rsidRPr="00CA66E0">
        <w:rPr>
          <w:rFonts w:ascii="宋体" w:hAnsi="宋体" w:cs="TimesNewRomanPSMT"/>
          <w:color w:val="231F20"/>
          <w:position w:val="-14"/>
          <w:szCs w:val="21"/>
        </w:rPr>
        <w:object w:dxaOrig="1460" w:dyaOrig="400">
          <v:shape id="_x0000_i1085" type="#_x0000_t75" style="width:72.7pt;height:19.7pt" o:ole="">
            <v:imagedata r:id="rId120" o:title=""/>
          </v:shape>
          <o:OLEObject Type="Embed" ProgID="Equation.DSMT4" ShapeID="_x0000_i1085" DrawAspect="Content" ObjectID="_1555827187" r:id="rId121"/>
        </w:object>
      </w:r>
      <w:r w:rsidRPr="00D344AE">
        <w:rPr>
          <w:rFonts w:ascii="宋体" w:hAnsi="宋体"/>
          <w:szCs w:val="21"/>
        </w:rPr>
        <w:t xml:space="preserve"> into </w:t>
      </w:r>
      <w:r w:rsidRPr="007A0B27">
        <w:rPr>
          <w:rFonts w:ascii="宋体" w:hAnsi="宋体" w:cs="TimesNewRomanPSMT"/>
          <w:color w:val="231F20"/>
          <w:position w:val="-14"/>
          <w:szCs w:val="21"/>
        </w:rPr>
        <w:object w:dxaOrig="1620" w:dyaOrig="400">
          <v:shape id="_x0000_i1086" type="#_x0000_t75" style="width:80.85pt;height:19.7pt" o:ole="">
            <v:imagedata r:id="rId122" o:title=""/>
          </v:shape>
          <o:OLEObject Type="Embed" ProgID="Equation.DSMT4" ShapeID="_x0000_i1086" DrawAspect="Content" ObjectID="_1555827188" r:id="rId123"/>
        </w:object>
      </w:r>
      <w:r w:rsidRPr="00D344AE">
        <w:rPr>
          <w:rFonts w:ascii="宋体" w:hAnsi="宋体"/>
          <w:szCs w:val="21"/>
        </w:rPr>
        <w:t xml:space="preserve"> at time j, where </w:t>
      </w:r>
      <w:r w:rsidRPr="008F2DE9">
        <w:rPr>
          <w:rFonts w:ascii="宋体" w:hAnsi="宋体" w:cs="TimesNewRomanPSMT"/>
          <w:color w:val="231F20"/>
          <w:position w:val="-6"/>
          <w:szCs w:val="21"/>
        </w:rPr>
        <w:object w:dxaOrig="300" w:dyaOrig="320">
          <v:shape id="_x0000_i1087" type="#_x0000_t75" style="width:14.95pt;height:16.3pt" o:ole="">
            <v:imagedata r:id="rId124" o:title=""/>
          </v:shape>
          <o:OLEObject Type="Embed" ProgID="Equation.DSMT4" ShapeID="_x0000_i1087" DrawAspect="Content" ObjectID="_1555827189" r:id="rId125"/>
        </w:object>
      </w:r>
      <w:r w:rsidRPr="00D344AE">
        <w:rPr>
          <w:rFonts w:ascii="宋体" w:hAnsi="宋体"/>
          <w:szCs w:val="21"/>
        </w:rPr>
        <w:t xml:space="preserve"> is an </w:t>
      </w:r>
      <w:r w:rsidRPr="00D344AE">
        <w:rPr>
          <w:rFonts w:ascii="宋体" w:hAnsi="宋体"/>
          <w:szCs w:val="21"/>
        </w:rPr>
        <w:lastRenderedPageBreak/>
        <w:t xml:space="preserve">unknown positive constant. We denote the inverse of </w:t>
      </w:r>
      <w:r w:rsidRPr="008F2DE9">
        <w:rPr>
          <w:rFonts w:ascii="宋体" w:hAnsi="宋体" w:cs="TimesNewRomanPSMT"/>
          <w:color w:val="231F20"/>
          <w:position w:val="-6"/>
          <w:szCs w:val="21"/>
        </w:rPr>
        <w:object w:dxaOrig="300" w:dyaOrig="320">
          <v:shape id="_x0000_i1088" type="#_x0000_t75" style="width:14.95pt;height:16.3pt" o:ole="">
            <v:imagedata r:id="rId124" o:title=""/>
          </v:shape>
          <o:OLEObject Type="Embed" ProgID="Equation.DSMT4" ShapeID="_x0000_i1088" DrawAspect="Content" ObjectID="_1555827190" r:id="rId126"/>
        </w:object>
      </w:r>
      <w:r w:rsidRPr="00D344AE">
        <w:rPr>
          <w:rFonts w:ascii="宋体" w:hAnsi="宋体"/>
          <w:szCs w:val="21"/>
        </w:rPr>
        <w:t xml:space="preserve"> as </w:t>
      </w:r>
      <w:r w:rsidRPr="00656A08">
        <w:rPr>
          <w:rFonts w:ascii="宋体" w:hAnsi="宋体" w:cs="TimesNewRomanPSMT"/>
          <w:color w:val="231F20"/>
          <w:position w:val="-10"/>
          <w:szCs w:val="21"/>
        </w:rPr>
        <w:object w:dxaOrig="300" w:dyaOrig="360">
          <v:shape id="_x0000_i1089" type="#_x0000_t75" style="width:14.95pt;height:18.35pt" o:ole="">
            <v:imagedata r:id="rId127" o:title=""/>
          </v:shape>
          <o:OLEObject Type="Embed" ProgID="Equation.DSMT4" ShapeID="_x0000_i1089" DrawAspect="Content" ObjectID="_1555827191" r:id="rId128"/>
        </w:object>
      </w:r>
      <w:r w:rsidRPr="00D344AE">
        <w:rPr>
          <w:rFonts w:ascii="宋体" w:hAnsi="宋体"/>
          <w:szCs w:val="21"/>
        </w:rPr>
        <w:t xml:space="preserve">, that is </w:t>
      </w:r>
      <w:r w:rsidRPr="003C20CA">
        <w:rPr>
          <w:rFonts w:ascii="宋体" w:hAnsi="宋体" w:cs="TimesNewRomanPSMT"/>
          <w:color w:val="231F20"/>
          <w:position w:val="-10"/>
          <w:szCs w:val="21"/>
        </w:rPr>
        <w:object w:dxaOrig="940" w:dyaOrig="360">
          <v:shape id="_x0000_i1090" type="#_x0000_t75" style="width:46.85pt;height:18.35pt" o:ole="">
            <v:imagedata r:id="rId129" o:title=""/>
          </v:shape>
          <o:OLEObject Type="Embed" ProgID="Equation.DSMT4" ShapeID="_x0000_i1090" DrawAspect="Content" ObjectID="_1555827192" r:id="rId130"/>
        </w:object>
      </w:r>
      <w:r w:rsidRPr="00D344AE">
        <w:rPr>
          <w:rFonts w:ascii="宋体" w:hAnsi="宋体"/>
          <w:szCs w:val="21"/>
        </w:rPr>
        <w:t xml:space="preserve">. Similarly, </w:t>
      </w:r>
      <w:r w:rsidRPr="00184AF5">
        <w:rPr>
          <w:rFonts w:ascii="宋体" w:hAnsi="宋体" w:cs="TimesNewRomanPSMT"/>
          <w:color w:val="231F20"/>
          <w:position w:val="-10"/>
          <w:szCs w:val="21"/>
        </w:rPr>
        <w:object w:dxaOrig="300" w:dyaOrig="360">
          <v:shape id="_x0000_i1091" type="#_x0000_t75" style="width:14.95pt;height:18.35pt" o:ole="">
            <v:imagedata r:id="rId131" o:title=""/>
          </v:shape>
          <o:OLEObject Type="Embed" ProgID="Equation.DSMT4" ShapeID="_x0000_i1091" DrawAspect="Content" ObjectID="_1555827193" r:id="rId132"/>
        </w:object>
      </w:r>
      <w:r w:rsidRPr="00D344AE">
        <w:rPr>
          <w:rFonts w:ascii="宋体" w:hAnsi="宋体"/>
          <w:szCs w:val="21"/>
        </w:rPr>
        <w:t xml:space="preserve"> is an unknown positive constant. Then we have </w:t>
      </w:r>
      <w:r w:rsidRPr="000A0055">
        <w:rPr>
          <w:rFonts w:ascii="宋体" w:hAnsi="宋体" w:cs="TimesNewRomanPSMT"/>
          <w:color w:val="231F20"/>
          <w:position w:val="-14"/>
          <w:szCs w:val="21"/>
        </w:rPr>
        <w:object w:dxaOrig="1600" w:dyaOrig="400">
          <v:shape id="_x0000_i1092" type="#_x0000_t75" style="width:80.15pt;height:19.7pt" o:ole="">
            <v:imagedata r:id="rId133" o:title=""/>
          </v:shape>
          <o:OLEObject Type="Embed" ProgID="Equation.DSMT4" ShapeID="_x0000_i1092" DrawAspect="Content" ObjectID="_1555827194" r:id="rId134"/>
        </w:object>
      </w:r>
      <w:r w:rsidRPr="00D344AE">
        <w:rPr>
          <w:rFonts w:ascii="宋体" w:hAnsi="宋体"/>
          <w:szCs w:val="21"/>
        </w:rPr>
        <w:t xml:space="preserve">. </w:t>
      </w:r>
    </w:p>
    <w:p w:rsidR="005B4D82" w:rsidRPr="00D344AE" w:rsidRDefault="005B4D82" w:rsidP="005B4D82">
      <w:pPr>
        <w:ind w:firstLine="420"/>
        <w:rPr>
          <w:rFonts w:ascii="宋体" w:hAnsi="宋体"/>
          <w:szCs w:val="21"/>
        </w:rPr>
      </w:pPr>
      <w:r>
        <w:rPr>
          <w:rFonts w:ascii="宋体" w:hAnsi="宋体"/>
          <w:szCs w:val="21"/>
        </w:rPr>
        <w:t>Human Adaptive Control System</w:t>
      </w:r>
      <w:r w:rsidRPr="00D344AE">
        <w:rPr>
          <w:rFonts w:ascii="宋体" w:hAnsi="宋体"/>
          <w:szCs w:val="21"/>
        </w:rPr>
        <w:t>.</w:t>
      </w:r>
      <w:r>
        <w:rPr>
          <w:rFonts w:ascii="宋体" w:hAnsi="宋体"/>
          <w:szCs w:val="21"/>
        </w:rPr>
        <w:t xml:space="preserve"> </w:t>
      </w:r>
      <w:r w:rsidRPr="00D344AE">
        <w:rPr>
          <w:rFonts w:ascii="宋体" w:hAnsi="宋体"/>
          <w:szCs w:val="21"/>
        </w:rPr>
        <w:t xml:space="preserve">The control law </w:t>
      </w:r>
      <w:r w:rsidRPr="00A3292C">
        <w:rPr>
          <w:rFonts w:ascii="宋体" w:hAnsi="宋体" w:cs="TimesNewRomanPSMT"/>
          <w:color w:val="231F20"/>
          <w:position w:val="-14"/>
          <w:szCs w:val="21"/>
        </w:rPr>
        <w:object w:dxaOrig="580" w:dyaOrig="400">
          <v:shape id="_x0000_i1093" type="#_x0000_t75" style="width:29.2pt;height:19.7pt" o:ole="">
            <v:imagedata r:id="rId135" o:title=""/>
          </v:shape>
          <o:OLEObject Type="Embed" ProgID="Equation.DSMT4" ShapeID="_x0000_i1093" DrawAspect="Content" ObjectID="_1555827195" r:id="rId136"/>
        </w:object>
      </w:r>
      <w:r w:rsidRPr="00D344AE">
        <w:rPr>
          <w:rFonts w:ascii="宋体" w:hAnsi="宋体"/>
          <w:szCs w:val="21"/>
        </w:rPr>
        <w:t xml:space="preserve"> is chosen to be </w:t>
      </w:r>
    </w:p>
    <w:p w:rsidR="005B4D82" w:rsidRPr="00D344AE" w:rsidRDefault="005B4D82" w:rsidP="005B4D82">
      <w:pPr>
        <w:ind w:left="2940"/>
        <w:rPr>
          <w:rFonts w:ascii="宋体" w:hAnsi="宋体" w:cs="CMMI10"/>
          <w:color w:val="231F20"/>
          <w:szCs w:val="21"/>
        </w:rPr>
      </w:pPr>
      <w:r>
        <w:rPr>
          <w:rFonts w:ascii="宋体" w:hAnsi="宋体" w:cs="CMMI10" w:hint="eastAsia"/>
          <w:color w:val="231F20"/>
          <w:szCs w:val="21"/>
        </w:rPr>
        <w:t xml:space="preserve">  </w:t>
      </w:r>
      <w:r w:rsidRPr="00E061D7">
        <w:rPr>
          <w:rFonts w:ascii="宋体" w:hAnsi="宋体" w:cs="CMMI10"/>
          <w:color w:val="231F20"/>
          <w:position w:val="-14"/>
          <w:szCs w:val="21"/>
        </w:rPr>
        <w:object w:dxaOrig="1500" w:dyaOrig="400">
          <v:shape id="_x0000_i1094" type="#_x0000_t75" style="width:74.7pt;height:19.7pt" o:ole="">
            <v:imagedata r:id="rId137" o:title=""/>
          </v:shape>
          <o:OLEObject Type="Embed" ProgID="Equation.DSMT4" ShapeID="_x0000_i1094" DrawAspect="Content" ObjectID="_1555827196" r:id="rId138"/>
        </w:object>
      </w:r>
      <w:r>
        <w:rPr>
          <w:rFonts w:ascii="宋体" w:hAnsi="宋体" w:cs="CMMI10"/>
          <w:color w:val="231F20"/>
          <w:szCs w:val="21"/>
        </w:rPr>
        <w:t xml:space="preserve">      </w:t>
      </w:r>
      <w:r>
        <w:rPr>
          <w:rFonts w:ascii="宋体" w:hAnsi="宋体" w:cs="CMMI10" w:hint="eastAsia"/>
          <w:color w:val="231F20"/>
          <w:szCs w:val="21"/>
        </w:rPr>
        <w:t>（5）</w:t>
      </w:r>
    </w:p>
    <w:p w:rsidR="005B4D82" w:rsidRPr="00D344AE" w:rsidRDefault="005B4D82" w:rsidP="005B4D82">
      <w:pPr>
        <w:rPr>
          <w:rFonts w:ascii="宋体" w:hAnsi="宋体"/>
          <w:szCs w:val="21"/>
        </w:rPr>
      </w:pPr>
      <w:r w:rsidRPr="00D344AE">
        <w:rPr>
          <w:rFonts w:ascii="宋体" w:hAnsi="宋体"/>
          <w:szCs w:val="21"/>
        </w:rPr>
        <w:t xml:space="preserve">where </w:t>
      </w:r>
      <w:r w:rsidRPr="00AF3F5C">
        <w:rPr>
          <w:rFonts w:ascii="宋体" w:hAnsi="宋体" w:cs="TimesNewRomanPSMT"/>
          <w:color w:val="231F20"/>
          <w:position w:val="-14"/>
          <w:szCs w:val="21"/>
        </w:rPr>
        <w:object w:dxaOrig="279" w:dyaOrig="380">
          <v:shape id="_x0000_i1095" type="#_x0000_t75" style="width:14.25pt;height:19pt" o:ole="">
            <v:imagedata r:id="rId139" o:title=""/>
          </v:shape>
          <o:OLEObject Type="Embed" ProgID="Equation.DSMT4" ShapeID="_x0000_i1095" DrawAspect="Content" ObjectID="_1555827197" r:id="rId140"/>
        </w:object>
      </w:r>
      <w:r w:rsidRPr="00D344AE">
        <w:rPr>
          <w:rFonts w:ascii="宋体" w:hAnsi="宋体"/>
          <w:szCs w:val="21"/>
        </w:rPr>
        <w:t xml:space="preserve">&gt; 0 is a constant. In this method, a constant coefficient </w:t>
      </w:r>
      <w:r w:rsidRPr="00AF3F5C">
        <w:rPr>
          <w:rFonts w:ascii="宋体" w:hAnsi="宋体" w:cs="TimesNewRomanPSMT"/>
          <w:color w:val="231F20"/>
          <w:position w:val="-14"/>
          <w:szCs w:val="21"/>
        </w:rPr>
        <w:object w:dxaOrig="279" w:dyaOrig="380">
          <v:shape id="_x0000_i1096" type="#_x0000_t75" style="width:14.25pt;height:19pt" o:ole="">
            <v:imagedata r:id="rId139" o:title=""/>
          </v:shape>
          <o:OLEObject Type="Embed" ProgID="Equation.DSMT4" ShapeID="_x0000_i1096" DrawAspect="Content" ObjectID="_1555827198" r:id="rId141"/>
        </w:object>
      </w:r>
      <w:r w:rsidRPr="00D344AE">
        <w:rPr>
          <w:rFonts w:ascii="宋体" w:hAnsi="宋体"/>
          <w:szCs w:val="21"/>
        </w:rPr>
        <w:t xml:space="preserve"> is given to map the measurement result to control direction error, then human brain will gradually figure out this coefficient after several attempts. Therefore, we call this method as “Human Adaptive Control”. </w:t>
      </w:r>
    </w:p>
    <w:p w:rsidR="005B4D82" w:rsidRPr="00D344AE" w:rsidRDefault="005B4D82" w:rsidP="005B4D82">
      <w:pPr>
        <w:rPr>
          <w:rFonts w:ascii="宋体" w:hAnsi="宋体"/>
          <w:szCs w:val="21"/>
        </w:rPr>
      </w:pPr>
    </w:p>
    <w:p w:rsidR="005B4D82" w:rsidRDefault="005B4D82" w:rsidP="005B4D82">
      <w:pPr>
        <w:numPr>
          <w:ilvl w:val="0"/>
          <w:numId w:val="9"/>
        </w:numPr>
        <w:rPr>
          <w:rFonts w:ascii="宋体" w:hAnsi="宋体"/>
          <w:szCs w:val="21"/>
        </w:rPr>
      </w:pPr>
      <w:r>
        <w:rPr>
          <w:rFonts w:ascii="宋体" w:hAnsi="宋体"/>
          <w:szCs w:val="21"/>
        </w:rPr>
        <w:t>Acceleration strategy</w:t>
      </w:r>
    </w:p>
    <w:p w:rsidR="005B4D82" w:rsidRPr="00D344AE" w:rsidRDefault="005B4D82" w:rsidP="005B4D82">
      <w:pPr>
        <w:ind w:firstLine="360"/>
        <w:rPr>
          <w:rFonts w:ascii="宋体" w:hAnsi="宋体"/>
          <w:szCs w:val="21"/>
        </w:rPr>
      </w:pPr>
      <w:r w:rsidRPr="00D344AE">
        <w:rPr>
          <w:rFonts w:ascii="宋体" w:hAnsi="宋体"/>
          <w:szCs w:val="21"/>
        </w:rPr>
        <w:t xml:space="preserve">A small value of velocity </w:t>
      </w:r>
      <w:r w:rsidRPr="00FF1A64">
        <w:rPr>
          <w:rFonts w:ascii="宋体" w:hAnsi="宋体"/>
          <w:color w:val="231F20"/>
          <w:position w:val="-14"/>
          <w:szCs w:val="21"/>
        </w:rPr>
        <w:object w:dxaOrig="520" w:dyaOrig="400">
          <v:shape id="_x0000_i1097" type="#_x0000_t75" style="width:25.8pt;height:19.7pt" o:ole="">
            <v:imagedata r:id="rId142" o:title=""/>
          </v:shape>
          <o:OLEObject Type="Embed" ProgID="Equation.DSMT4" ShapeID="_x0000_i1097" DrawAspect="Content" ObjectID="_1555827199" r:id="rId143"/>
        </w:object>
      </w:r>
      <w:r w:rsidRPr="00D344AE">
        <w:rPr>
          <w:rFonts w:ascii="宋体" w:hAnsi="宋体"/>
          <w:szCs w:val="21"/>
        </w:rPr>
        <w:t xml:space="preserve"> may be beneficial to the direction adjustment, while a large value of </w:t>
      </w:r>
      <w:r w:rsidRPr="00FF1A64">
        <w:rPr>
          <w:rFonts w:ascii="宋体" w:hAnsi="宋体"/>
          <w:color w:val="231F20"/>
          <w:position w:val="-14"/>
          <w:szCs w:val="21"/>
        </w:rPr>
        <w:object w:dxaOrig="520" w:dyaOrig="400">
          <v:shape id="_x0000_i1098" type="#_x0000_t75" style="width:25.8pt;height:19.7pt" o:ole="">
            <v:imagedata r:id="rId142" o:title=""/>
          </v:shape>
          <o:OLEObject Type="Embed" ProgID="Equation.DSMT4" ShapeID="_x0000_i1098" DrawAspect="Content" ObjectID="_1555827200" r:id="rId144"/>
        </w:object>
      </w:r>
      <w:r w:rsidRPr="00D344AE">
        <w:rPr>
          <w:rFonts w:ascii="宋体" w:hAnsi="宋体"/>
          <w:szCs w:val="21"/>
        </w:rPr>
        <w:t xml:space="preserve"> may be beneficial to reducing task time cost. To balance two facto</w:t>
      </w:r>
      <w:r>
        <w:rPr>
          <w:rFonts w:ascii="宋体" w:hAnsi="宋体"/>
          <w:szCs w:val="21"/>
        </w:rPr>
        <w:t xml:space="preserve">rs, a relative small value of </w:t>
      </w:r>
      <w:r w:rsidRPr="001823DF">
        <w:rPr>
          <w:rFonts w:ascii="宋体" w:hAnsi="宋体"/>
          <w:color w:val="231F20"/>
          <w:position w:val="-12"/>
          <w:szCs w:val="21"/>
        </w:rPr>
        <w:object w:dxaOrig="240" w:dyaOrig="360">
          <v:shape id="_x0000_i1099" type="#_x0000_t75" style="width:12.25pt;height:18.35pt" o:ole="">
            <v:imagedata r:id="rId145" o:title=""/>
          </v:shape>
          <o:OLEObject Type="Embed" ProgID="Equation.DSMT4" ShapeID="_x0000_i1099" DrawAspect="Content" ObjectID="_1555827201" r:id="rId146"/>
        </w:object>
      </w:r>
      <w:r w:rsidRPr="00D344AE">
        <w:rPr>
          <w:rFonts w:ascii="宋体" w:hAnsi="宋体"/>
          <w:szCs w:val="21"/>
        </w:rPr>
        <w:t xml:space="preserve"> is set in the beginning and a window function </w:t>
      </w:r>
      <w:r w:rsidRPr="00573A7B">
        <w:rPr>
          <w:rFonts w:ascii="宋体" w:hAnsi="宋体"/>
          <w:color w:val="231F20"/>
          <w:position w:val="-14"/>
          <w:szCs w:val="21"/>
        </w:rPr>
        <w:object w:dxaOrig="620" w:dyaOrig="400">
          <v:shape id="_x0000_i1100" type="#_x0000_t75" style="width:31.25pt;height:19.7pt" o:ole="">
            <v:imagedata r:id="rId147" o:title=""/>
          </v:shape>
          <o:OLEObject Type="Embed" ProgID="Equation.DSMT4" ShapeID="_x0000_i1100" DrawAspect="Content" ObjectID="_1555827202" r:id="rId148"/>
        </w:object>
      </w:r>
      <w:r w:rsidRPr="00D344AE">
        <w:rPr>
          <w:rFonts w:ascii="宋体" w:hAnsi="宋体"/>
          <w:szCs w:val="21"/>
        </w:rPr>
        <w:t xml:space="preserve"> with a</w:t>
      </w:r>
      <w:r>
        <w:rPr>
          <w:rFonts w:ascii="宋体" w:hAnsi="宋体"/>
          <w:szCs w:val="21"/>
        </w:rPr>
        <w:t xml:space="preserve"> length of </w:t>
      </w:r>
      <w:r w:rsidRPr="00783958">
        <w:rPr>
          <w:rFonts w:ascii="宋体" w:hAnsi="宋体"/>
          <w:color w:val="231F20"/>
          <w:position w:val="-6"/>
          <w:szCs w:val="21"/>
        </w:rPr>
        <w:object w:dxaOrig="139" w:dyaOrig="279">
          <v:shape id="_x0000_i1101" type="#_x0000_t75" style="width:6.8pt;height:14.25pt" o:ole="">
            <v:imagedata r:id="rId149" o:title=""/>
          </v:shape>
          <o:OLEObject Type="Embed" ProgID="Equation.DSMT4" ShapeID="_x0000_i1101" DrawAspect="Content" ObjectID="_1555827203" r:id="rId150"/>
        </w:object>
      </w:r>
      <w:r w:rsidRPr="00D344AE">
        <w:rPr>
          <w:rFonts w:ascii="宋体" w:hAnsi="宋体"/>
          <w:szCs w:val="21"/>
        </w:rPr>
        <w:t xml:space="preserve"> is introduced that</w:t>
      </w:r>
    </w:p>
    <w:p w:rsidR="005B4D82" w:rsidRPr="00D344AE" w:rsidRDefault="005B4D82" w:rsidP="005B4D82">
      <w:pPr>
        <w:rPr>
          <w:rFonts w:ascii="宋体" w:hAnsi="宋体"/>
          <w:szCs w:val="21"/>
        </w:rPr>
      </w:pPr>
    </w:p>
    <w:p w:rsidR="005B4D82" w:rsidRPr="00D344AE" w:rsidRDefault="005B4D82" w:rsidP="005B4D82">
      <w:pPr>
        <w:ind w:left="2520" w:firstLineChars="200" w:firstLine="420"/>
        <w:rPr>
          <w:rFonts w:ascii="宋体" w:hAnsi="宋体" w:cs="宋体"/>
          <w:szCs w:val="21"/>
        </w:rPr>
      </w:pPr>
      <w:r w:rsidRPr="00D265F0">
        <w:rPr>
          <w:rFonts w:ascii="宋体" w:hAnsi="宋体" w:cs="宋体"/>
          <w:noProof/>
          <w:position w:val="-30"/>
          <w:szCs w:val="21"/>
        </w:rPr>
        <w:object w:dxaOrig="2480" w:dyaOrig="720">
          <v:shape id="_x0000_i1102" type="#_x0000_t75" style="width:124.3pt;height:36pt" o:ole="">
            <v:imagedata r:id="rId151" o:title=""/>
          </v:shape>
          <o:OLEObject Type="Embed" ProgID="Equation.DSMT4" ShapeID="_x0000_i1102" DrawAspect="Content" ObjectID="_1555827204" r:id="rId152"/>
        </w:object>
      </w:r>
      <w:r>
        <w:rPr>
          <w:rFonts w:ascii="宋体" w:hAnsi="宋体" w:cs="宋体"/>
          <w:noProof/>
          <w:szCs w:val="21"/>
        </w:rPr>
        <w:t xml:space="preserve">   (6)</w:t>
      </w:r>
    </w:p>
    <w:p w:rsidR="005B4D82" w:rsidRPr="00D344AE" w:rsidRDefault="005B4D82" w:rsidP="005B4D82">
      <w:pPr>
        <w:spacing w:line="360" w:lineRule="exact"/>
        <w:rPr>
          <w:rFonts w:ascii="宋体" w:hAnsi="宋体"/>
          <w:szCs w:val="21"/>
        </w:rPr>
      </w:pPr>
      <w:r w:rsidRPr="00D344AE">
        <w:rPr>
          <w:rFonts w:ascii="宋体" w:hAnsi="宋体"/>
          <w:szCs w:val="21"/>
        </w:rPr>
        <w:t>then the acceleration strategy is designed as</w:t>
      </w:r>
      <w:r w:rsidRPr="00D344AE">
        <w:rPr>
          <w:rFonts w:ascii="宋体" w:hAnsi="宋体" w:hint="eastAsia"/>
          <w:szCs w:val="21"/>
        </w:rPr>
        <w:t>：</w:t>
      </w:r>
    </w:p>
    <w:p w:rsidR="005B4D82" w:rsidRPr="00D344AE" w:rsidRDefault="005B4D82" w:rsidP="005B4D82">
      <w:pPr>
        <w:ind w:left="1680" w:firstLine="420"/>
        <w:rPr>
          <w:rFonts w:ascii="宋体" w:hAnsi="宋体" w:cs="宋体"/>
          <w:szCs w:val="21"/>
        </w:rPr>
      </w:pPr>
      <w:r w:rsidRPr="00D532A4">
        <w:rPr>
          <w:rFonts w:ascii="宋体" w:hAnsi="宋体" w:cs="宋体"/>
          <w:noProof/>
          <w:position w:val="-48"/>
          <w:szCs w:val="21"/>
        </w:rPr>
        <w:object w:dxaOrig="4060" w:dyaOrig="1080">
          <v:shape id="_x0000_i1103" type="#_x0000_t75" style="width:203.1pt;height:54.35pt" o:ole="">
            <v:imagedata r:id="rId153" o:title=""/>
          </v:shape>
          <o:OLEObject Type="Embed" ProgID="Equation.DSMT4" ShapeID="_x0000_i1103" DrawAspect="Content" ObjectID="_1555827205" r:id="rId154"/>
        </w:object>
      </w:r>
      <w:r>
        <w:rPr>
          <w:rFonts w:ascii="宋体" w:hAnsi="宋体" w:cs="宋体"/>
          <w:noProof/>
          <w:szCs w:val="21"/>
        </w:rPr>
        <w:t xml:space="preserve">     (7)</w:t>
      </w:r>
    </w:p>
    <w:p w:rsidR="005B4D82" w:rsidRPr="00D344AE" w:rsidRDefault="005B4D82" w:rsidP="005B4D82">
      <w:pPr>
        <w:spacing w:line="360" w:lineRule="exact"/>
        <w:rPr>
          <w:rFonts w:ascii="宋体" w:hAnsi="宋体"/>
          <w:szCs w:val="21"/>
        </w:rPr>
      </w:pPr>
    </w:p>
    <w:p w:rsidR="005B4D82" w:rsidRPr="00D344AE" w:rsidRDefault="005B4D82" w:rsidP="005B4D82">
      <w:pPr>
        <w:spacing w:line="360" w:lineRule="exact"/>
        <w:rPr>
          <w:rFonts w:ascii="宋体" w:hAnsi="宋体"/>
          <w:szCs w:val="21"/>
        </w:rPr>
      </w:pPr>
      <w:r>
        <w:rPr>
          <w:rFonts w:ascii="宋体" w:hAnsi="宋体"/>
          <w:szCs w:val="21"/>
        </w:rPr>
        <w:t xml:space="preserve">where </w:t>
      </w:r>
      <w:r w:rsidRPr="00167CBB">
        <w:rPr>
          <w:rFonts w:ascii="宋体" w:hAnsi="宋体"/>
          <w:color w:val="231F20"/>
          <w:position w:val="-12"/>
          <w:szCs w:val="21"/>
        </w:rPr>
        <w:object w:dxaOrig="260" w:dyaOrig="360">
          <v:shape id="_x0000_i1104" type="#_x0000_t75" style="width:12.9pt;height:18.35pt" o:ole="">
            <v:imagedata r:id="rId155" o:title=""/>
          </v:shape>
          <o:OLEObject Type="Embed" ProgID="Equation.DSMT4" ShapeID="_x0000_i1104" DrawAspect="Content" ObjectID="_1555827206" r:id="rId156"/>
        </w:object>
      </w:r>
      <w:r w:rsidRPr="00D344AE">
        <w:rPr>
          <w:rFonts w:ascii="宋体" w:hAnsi="宋体"/>
          <w:szCs w:val="21"/>
        </w:rPr>
        <w:t xml:space="preserve">&gt; 1 is a constant set for acceleration, and </w:t>
      </w:r>
      <w:r w:rsidRPr="0027213F">
        <w:rPr>
          <w:rFonts w:ascii="宋体" w:hAnsi="宋体"/>
          <w:color w:val="231F20"/>
          <w:position w:val="-10"/>
          <w:szCs w:val="21"/>
        </w:rPr>
        <w:object w:dxaOrig="200" w:dyaOrig="260">
          <v:shape id="_x0000_i1105" type="#_x0000_t75" style="width:10.2pt;height:12.9pt" o:ole="">
            <v:imagedata r:id="rId157" o:title=""/>
          </v:shape>
          <o:OLEObject Type="Embed" ProgID="Equation.DSMT4" ShapeID="_x0000_i1105" DrawAspect="Content" ObjectID="_1555827207" r:id="rId158"/>
        </w:object>
      </w:r>
      <w:r w:rsidRPr="00D344AE">
        <w:rPr>
          <w:rFonts w:ascii="宋体" w:hAnsi="宋体"/>
          <w:szCs w:val="21"/>
        </w:rPr>
        <w:t>is a very small positive value. The reason why we do not set it as zero is to avoid the inÀuence of noise.</w:t>
      </w:r>
    </w:p>
    <w:p w:rsidR="005B4D82" w:rsidRDefault="005B4D82" w:rsidP="005B4D82">
      <w:pPr>
        <w:pStyle w:val="aa"/>
        <w:jc w:val="left"/>
      </w:pPr>
      <w:r>
        <w:rPr>
          <w:rFonts w:hint="eastAsia"/>
        </w:rPr>
        <w:t>附录</w:t>
      </w:r>
      <w:r>
        <w:rPr>
          <w:rFonts w:hint="eastAsia"/>
        </w:rPr>
        <w:t xml:space="preserve">B </w:t>
      </w:r>
      <w:r>
        <w:rPr>
          <w:rFonts w:hint="eastAsia"/>
        </w:rPr>
        <w:t>外文翻译译文</w:t>
      </w:r>
    </w:p>
    <w:p w:rsidR="005B4D82" w:rsidRPr="00D344AE" w:rsidRDefault="005B4D82" w:rsidP="005B4D82">
      <w:pPr>
        <w:ind w:left="1680" w:firstLine="420"/>
        <w:rPr>
          <w:rFonts w:ascii="宋体" w:hAnsi="宋体"/>
          <w:szCs w:val="21"/>
        </w:rPr>
      </w:pPr>
      <w:r>
        <w:tab/>
      </w:r>
      <w:r w:rsidRPr="00D344AE">
        <w:rPr>
          <w:rFonts w:ascii="宋体" w:hAnsi="宋体" w:hint="eastAsia"/>
          <w:szCs w:val="21"/>
        </w:rPr>
        <w:t>人机交互智能语音控制系统</w:t>
      </w:r>
    </w:p>
    <w:p w:rsidR="005B4D82" w:rsidRPr="00D344AE" w:rsidRDefault="005B4D82" w:rsidP="005B4D82">
      <w:pPr>
        <w:ind w:firstLine="420"/>
        <w:rPr>
          <w:rFonts w:ascii="宋体" w:hAnsi="宋体"/>
          <w:szCs w:val="21"/>
        </w:rPr>
      </w:pPr>
      <w:r w:rsidRPr="00D344AE">
        <w:rPr>
          <w:rFonts w:ascii="宋体" w:hAnsi="宋体" w:hint="eastAsia"/>
          <w:szCs w:val="21"/>
        </w:rPr>
        <w:t>语音控制系统用来更好地理解人类语音指令（包括识别和测量），并将其转换为控制输入。整体系统图如图1所示。人类视觉系统观察到控制错误，并输入观察到的错误进入大脑，之后，大脑会控制人类语音系统表达控制意图作为语音控制系统的输入。语音控制系统包括三个主要部分，第一</w:t>
      </w:r>
      <w:r w:rsidRPr="00D344AE">
        <w:rPr>
          <w:rFonts w:ascii="宋体" w:hAnsi="宋体" w:hint="eastAsia"/>
          <w:szCs w:val="21"/>
        </w:rPr>
        <w:lastRenderedPageBreak/>
        <w:t>部分是一个语音识别系统，它执行定性分析，即识别语音目的内容;第二部分是语音测量系统，进行定量分析，即测量语音主观内容;第三部分是控制系统把语音系统的融合结果转换成控制输入。语音识别和测量系统统一起称作语音系统，以下部分将详细说明这三部分。语音控制系统可以检测大脑发出由人类语音系统表达的控制意图，并将语音信号转换为控制输入（见图2）。考虑到机器人作为一个执行器，大脑作为控制器基于视觉引导的相对位置的机器人和目标提供初始控制输入，之后，在接近目标的过程中，大脑会自适应的调整语音输入，使机器人可以快速，顺利地理解目标。语音控制系统的目的是为了准确检测语音输入并将其转换为控制输入。</w:t>
      </w:r>
    </w:p>
    <w:p w:rsidR="005B4D82" w:rsidRPr="00D344AE" w:rsidRDefault="005B4D82" w:rsidP="005B4D82">
      <w:pPr>
        <w:rPr>
          <w:rFonts w:ascii="宋体" w:hAnsi="宋体"/>
          <w:szCs w:val="21"/>
        </w:rPr>
      </w:pPr>
      <w:r w:rsidRPr="00D344AE">
        <w:rPr>
          <w:rFonts w:ascii="宋体" w:hAnsi="宋体"/>
          <w:noProof/>
          <w:szCs w:val="21"/>
        </w:rPr>
        <w:drawing>
          <wp:inline distT="0" distB="0" distL="0" distR="0" wp14:anchorId="58FF424F" wp14:editId="539FA824">
            <wp:extent cx="5106670" cy="1708150"/>
            <wp:effectExtent l="0" t="0" r="0" b="0"/>
            <wp:docPr id="13" name="图片 44" descr="外文翻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外文翻译图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6670" cy="1708150"/>
                    </a:xfrm>
                    <a:prstGeom prst="rect">
                      <a:avLst/>
                    </a:prstGeom>
                    <a:noFill/>
                    <a:ln>
                      <a:noFill/>
                    </a:ln>
                  </pic:spPr>
                </pic:pic>
              </a:graphicData>
            </a:graphic>
          </wp:inline>
        </w:drawing>
      </w:r>
    </w:p>
    <w:p w:rsidR="005B4D82" w:rsidRPr="00D344AE" w:rsidRDefault="005B4D82" w:rsidP="005B4D82">
      <w:pPr>
        <w:ind w:left="1260" w:firstLine="420"/>
        <w:rPr>
          <w:rFonts w:ascii="宋体" w:hAnsi="宋体"/>
          <w:szCs w:val="21"/>
        </w:rPr>
      </w:pPr>
      <w:r w:rsidRPr="00D344AE">
        <w:rPr>
          <w:rFonts w:ascii="宋体" w:hAnsi="宋体" w:hint="eastAsia"/>
          <w:szCs w:val="21"/>
        </w:rPr>
        <w:t xml:space="preserve">         图1 语音控制系统图</w:t>
      </w:r>
    </w:p>
    <w:p w:rsidR="005B4D82" w:rsidRPr="00D344AE" w:rsidRDefault="005B4D82" w:rsidP="005B4D82">
      <w:pPr>
        <w:ind w:firstLine="420"/>
        <w:rPr>
          <w:rFonts w:ascii="宋体" w:hAnsi="宋体"/>
          <w:szCs w:val="21"/>
        </w:rPr>
      </w:pPr>
    </w:p>
    <w:p w:rsidR="005B4D82" w:rsidRPr="00D344AE" w:rsidRDefault="005B4D82" w:rsidP="005B4D82">
      <w:pPr>
        <w:ind w:firstLine="420"/>
        <w:rPr>
          <w:rFonts w:ascii="宋体" w:hAnsi="宋体" w:cs="TimesNewRomanPSMT"/>
          <w:color w:val="231F20"/>
          <w:szCs w:val="21"/>
        </w:rPr>
      </w:pPr>
      <w:r w:rsidRPr="00D344AE">
        <w:rPr>
          <w:rFonts w:ascii="宋体" w:hAnsi="宋体" w:cs="TimesNewRomanPSMT"/>
          <w:noProof/>
          <w:color w:val="231F20"/>
          <w:szCs w:val="21"/>
        </w:rPr>
        <w:drawing>
          <wp:inline distT="0" distB="0" distL="0" distR="0" wp14:anchorId="2F0245F2" wp14:editId="054218BA">
            <wp:extent cx="4675505" cy="2519045"/>
            <wp:effectExtent l="0" t="0" r="0" b="0"/>
            <wp:docPr id="14" name="图片 45" descr="外文翻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外文翻译图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505" cy="2519045"/>
                    </a:xfrm>
                    <a:prstGeom prst="rect">
                      <a:avLst/>
                    </a:prstGeom>
                    <a:noFill/>
                    <a:ln>
                      <a:noFill/>
                    </a:ln>
                  </pic:spPr>
                </pic:pic>
              </a:graphicData>
            </a:graphic>
          </wp:inline>
        </w:drawing>
      </w:r>
    </w:p>
    <w:p w:rsidR="005B4D82" w:rsidRPr="00D344AE" w:rsidRDefault="005B4D82" w:rsidP="005B4D82">
      <w:pPr>
        <w:ind w:left="2100" w:firstLine="420"/>
        <w:rPr>
          <w:rFonts w:ascii="宋体" w:hAnsi="宋体" w:cs="TimesNewRomanPSMT"/>
          <w:color w:val="231F20"/>
          <w:szCs w:val="21"/>
        </w:rPr>
      </w:pPr>
      <w:r w:rsidRPr="00D344AE">
        <w:rPr>
          <w:rFonts w:ascii="宋体" w:hAnsi="宋体" w:cs="TimesNewRomanPSMT" w:hint="eastAsia"/>
          <w:color w:val="231F20"/>
          <w:szCs w:val="21"/>
        </w:rPr>
        <w:t>图2 语音控制系统工作原理</w:t>
      </w:r>
    </w:p>
    <w:p w:rsidR="005B4D82" w:rsidRPr="00D344AE" w:rsidRDefault="005B4D82" w:rsidP="005B4D82">
      <w:pPr>
        <w:rPr>
          <w:rFonts w:ascii="宋体" w:hAnsi="宋体" w:cs="TimesNewRomanPSMT"/>
          <w:color w:val="231F20"/>
          <w:szCs w:val="21"/>
        </w:rPr>
      </w:pPr>
    </w:p>
    <w:p w:rsidR="005B4D82" w:rsidRPr="00D344AE" w:rsidRDefault="005B4D82" w:rsidP="005B4D82">
      <w:pPr>
        <w:rPr>
          <w:rFonts w:ascii="宋体" w:hAnsi="宋体" w:cs="TimesNewRomanPSMT"/>
          <w:b/>
          <w:bCs/>
          <w:color w:val="231F20"/>
          <w:szCs w:val="21"/>
        </w:rPr>
      </w:pPr>
      <w:r w:rsidRPr="00D344AE">
        <w:rPr>
          <w:rFonts w:ascii="宋体" w:hAnsi="宋体" w:cs="TimesNewRomanPSMT" w:hint="eastAsia"/>
          <w:b/>
          <w:bCs/>
          <w:color w:val="231F20"/>
          <w:szCs w:val="21"/>
        </w:rPr>
        <w:t>语音识别系统</w:t>
      </w:r>
    </w:p>
    <w:p w:rsidR="005B4D82" w:rsidRPr="00D344AE" w:rsidRDefault="005B4D82" w:rsidP="005B4D82">
      <w:pPr>
        <w:rPr>
          <w:rFonts w:ascii="宋体" w:hAnsi="宋体" w:cs="TimesNewRomanPSMT"/>
          <w:color w:val="231F20"/>
          <w:szCs w:val="21"/>
        </w:rPr>
      </w:pPr>
    </w:p>
    <w:p w:rsidR="005B4D82" w:rsidRPr="00D344AE" w:rsidRDefault="005B4D82" w:rsidP="005B4D82">
      <w:pPr>
        <w:ind w:firstLine="420"/>
        <w:rPr>
          <w:rFonts w:ascii="宋体" w:hAnsi="宋体"/>
          <w:color w:val="231F20"/>
          <w:szCs w:val="21"/>
        </w:rPr>
      </w:pPr>
      <w:r w:rsidRPr="00D344AE">
        <w:rPr>
          <w:rFonts w:ascii="宋体" w:hAnsi="宋体"/>
          <w:color w:val="231F20"/>
          <w:szCs w:val="21"/>
        </w:rPr>
        <w:t>假设</w:t>
      </w:r>
      <w:r w:rsidRPr="001C78AA">
        <w:rPr>
          <w:rFonts w:ascii="宋体" w:hAnsi="宋体"/>
          <w:b/>
          <w:bCs/>
          <w:color w:val="231F20"/>
          <w:szCs w:val="21"/>
        </w:rPr>
        <w:t xml:space="preserve">u </w:t>
      </w:r>
      <w:r w:rsidRPr="001C78AA">
        <w:rPr>
          <w:rFonts w:ascii="宋体" w:hAnsi="宋体"/>
          <w:color w:val="231F20"/>
          <w:szCs w:val="21"/>
        </w:rPr>
        <w:t>=</w:t>
      </w:r>
      <w:r w:rsidRPr="002C357A">
        <w:rPr>
          <w:rFonts w:ascii="宋体" w:hAnsi="宋体"/>
          <w:color w:val="231F20"/>
          <w:position w:val="-14"/>
          <w:szCs w:val="21"/>
        </w:rPr>
        <w:object w:dxaOrig="1020" w:dyaOrig="400">
          <v:shape id="_x0000_i1106" type="#_x0000_t75" style="width:50.95pt;height:19.7pt" o:ole="">
            <v:imagedata r:id="rId7" o:title=""/>
          </v:shape>
          <o:OLEObject Type="Embed" ProgID="Equation.DSMT4" ShapeID="_x0000_i1106" DrawAspect="Content" ObjectID="_1555827208" r:id="rId159"/>
        </w:object>
      </w:r>
      <w:r w:rsidRPr="00D344AE">
        <w:rPr>
          <w:rFonts w:ascii="宋体" w:hAnsi="宋体"/>
          <w:color w:val="231F20"/>
          <w:szCs w:val="21"/>
        </w:rPr>
        <w:t>表示机器人的控制输入，其中n是控制输入的维度，表示</w:t>
      </w:r>
      <w:r w:rsidRPr="006A3E9A">
        <w:rPr>
          <w:rFonts w:ascii="宋体" w:hAnsi="宋体"/>
          <w:color w:val="231F20"/>
          <w:position w:val="-12"/>
          <w:szCs w:val="21"/>
        </w:rPr>
        <w:object w:dxaOrig="240" w:dyaOrig="360">
          <v:shape id="_x0000_i1107" type="#_x0000_t75" style="width:12.25pt;height:18.35pt" o:ole="">
            <v:imagedata r:id="rId9" o:title=""/>
          </v:shape>
          <o:OLEObject Type="Embed" ProgID="Equation.DSMT4" ShapeID="_x0000_i1107" DrawAspect="Content" ObjectID="_1555827209" r:id="rId160"/>
        </w:object>
      </w:r>
      <w:r w:rsidRPr="00D344AE">
        <w:rPr>
          <w:rFonts w:ascii="宋体" w:hAnsi="宋体"/>
          <w:color w:val="231F20"/>
          <w:szCs w:val="21"/>
        </w:rPr>
        <w:t>的第i个维度。每两个孤立的语音命令被用来映射成一个控制输入的维度为</w:t>
      </w:r>
      <w:r w:rsidRPr="00B856D3">
        <w:rPr>
          <w:rFonts w:ascii="宋体" w:hAnsi="宋体"/>
          <w:color w:val="231F20"/>
          <w:position w:val="-12"/>
          <w:szCs w:val="21"/>
        </w:rPr>
        <w:object w:dxaOrig="2580" w:dyaOrig="380">
          <v:shape id="_x0000_i1108" type="#_x0000_t75" style="width:129.05pt;height:19pt" o:ole="">
            <v:imagedata r:id="rId13" o:title=""/>
          </v:shape>
          <o:OLEObject Type="Embed" ProgID="Equation.DSMT4" ShapeID="_x0000_i1108" DrawAspect="Content" ObjectID="_1555827210" r:id="rId161"/>
        </w:object>
      </w:r>
      <w:r w:rsidRPr="00D344AE">
        <w:rPr>
          <w:rFonts w:ascii="宋体" w:hAnsi="宋体"/>
          <w:color w:val="231F20"/>
          <w:szCs w:val="21"/>
        </w:rPr>
        <w:t>，其中</w:t>
      </w:r>
      <w:r w:rsidRPr="00C03CE3">
        <w:rPr>
          <w:rFonts w:ascii="宋体" w:hAnsi="宋体"/>
          <w:color w:val="231F20"/>
          <w:position w:val="-12"/>
          <w:szCs w:val="21"/>
        </w:rPr>
        <w:object w:dxaOrig="340" w:dyaOrig="380">
          <v:shape id="_x0000_i1109" type="#_x0000_t75" style="width:17pt;height:19pt" o:ole="">
            <v:imagedata r:id="rId15" o:title=""/>
          </v:shape>
          <o:OLEObject Type="Embed" ProgID="Equation.DSMT4" ShapeID="_x0000_i1109" DrawAspect="Content" ObjectID="_1555827211" r:id="rId162"/>
        </w:object>
      </w:r>
      <w:r w:rsidRPr="00D344AE">
        <w:rPr>
          <w:rFonts w:ascii="宋体" w:hAnsi="宋体"/>
          <w:color w:val="231F20"/>
          <w:szCs w:val="21"/>
        </w:rPr>
        <w:t>和</w:t>
      </w:r>
      <w:r w:rsidRPr="006D30B6">
        <w:rPr>
          <w:rFonts w:ascii="宋体" w:hAnsi="宋体"/>
          <w:color w:val="231F20"/>
          <w:position w:val="-12"/>
          <w:szCs w:val="21"/>
        </w:rPr>
        <w:object w:dxaOrig="340" w:dyaOrig="380">
          <v:shape id="_x0000_i1110" type="#_x0000_t75" style="width:17pt;height:19pt" o:ole="">
            <v:imagedata r:id="rId17" o:title=""/>
          </v:shape>
          <o:OLEObject Type="Embed" ProgID="Equation.DSMT4" ShapeID="_x0000_i1110" DrawAspect="Content" ObjectID="_1555827212" r:id="rId163"/>
        </w:object>
      </w:r>
      <w:r w:rsidRPr="00D344AE">
        <w:rPr>
          <w:rFonts w:ascii="宋体" w:hAnsi="宋体"/>
          <w:color w:val="231F20"/>
          <w:szCs w:val="21"/>
        </w:rPr>
        <w:t>对应于</w:t>
      </w:r>
      <w:r w:rsidRPr="006A3E9A">
        <w:rPr>
          <w:rFonts w:ascii="宋体" w:hAnsi="宋体"/>
          <w:color w:val="231F20"/>
          <w:position w:val="-12"/>
          <w:szCs w:val="21"/>
        </w:rPr>
        <w:object w:dxaOrig="240" w:dyaOrig="360">
          <v:shape id="_x0000_i1111" type="#_x0000_t75" style="width:12.25pt;height:18.35pt" o:ole="">
            <v:imagedata r:id="rId9" o:title=""/>
          </v:shape>
          <o:OLEObject Type="Embed" ProgID="Equation.DSMT4" ShapeID="_x0000_i1111" DrawAspect="Content" ObjectID="_1555827213" r:id="rId164"/>
        </w:object>
      </w:r>
      <w:r w:rsidRPr="00D344AE">
        <w:rPr>
          <w:rFonts w:ascii="宋体" w:hAnsi="宋体"/>
          <w:color w:val="231F20"/>
          <w:szCs w:val="21"/>
        </w:rPr>
        <w:t>正和负方向。 因此，为了用控制输入的n个维度控制系统，这将产生2n个需要识别的语音指令类。</w:t>
      </w:r>
    </w:p>
    <w:p w:rsidR="005B4D82" w:rsidRPr="00D344AE" w:rsidRDefault="005B4D82" w:rsidP="005B4D82">
      <w:pPr>
        <w:ind w:firstLine="420"/>
        <w:rPr>
          <w:rFonts w:ascii="宋体" w:hAnsi="宋体"/>
          <w:color w:val="231F20"/>
          <w:szCs w:val="21"/>
        </w:rPr>
      </w:pPr>
    </w:p>
    <w:p w:rsidR="005B4D82" w:rsidRPr="00D344AE" w:rsidRDefault="005B4D82" w:rsidP="005B4D82">
      <w:pPr>
        <w:numPr>
          <w:ilvl w:val="0"/>
          <w:numId w:val="2"/>
        </w:numPr>
        <w:rPr>
          <w:rFonts w:ascii="宋体" w:hAnsi="宋体"/>
          <w:color w:val="231F20"/>
          <w:szCs w:val="21"/>
        </w:rPr>
      </w:pPr>
      <w:r w:rsidRPr="00D344AE">
        <w:rPr>
          <w:rFonts w:ascii="宋体" w:hAnsi="宋体"/>
          <w:color w:val="231F20"/>
          <w:szCs w:val="21"/>
        </w:rPr>
        <w:t>定性特征提取</w:t>
      </w:r>
    </w:p>
    <w:p w:rsidR="005B4D82" w:rsidRPr="00D344AE" w:rsidRDefault="005B4D82" w:rsidP="005B4D82">
      <w:pPr>
        <w:rPr>
          <w:rFonts w:ascii="宋体" w:hAnsi="宋体"/>
          <w:color w:val="231F20"/>
          <w:szCs w:val="21"/>
        </w:rPr>
      </w:pPr>
    </w:p>
    <w:p w:rsidR="005B4D82" w:rsidRPr="00D344AE" w:rsidRDefault="005B4D82" w:rsidP="005B4D82">
      <w:pPr>
        <w:ind w:firstLine="420"/>
        <w:rPr>
          <w:rFonts w:ascii="宋体" w:hAnsi="宋体"/>
          <w:color w:val="231F20"/>
          <w:szCs w:val="21"/>
        </w:rPr>
      </w:pPr>
      <w:r w:rsidRPr="00D344AE">
        <w:rPr>
          <w:rFonts w:ascii="宋体" w:hAnsi="宋体"/>
          <w:color w:val="231F20"/>
          <w:szCs w:val="21"/>
        </w:rPr>
        <w:t>在孤立的命令识别系统中，提取的特征必须消除环境和人类主观因素（包括情绪和健康状况）等的影响，只能保留客观内容。 提取声信号的最佳参数表示是产生更好的识别性能的重要任务。这一阶段的准确性对于下一阶段至关重要，因为它直接决定了控制输入的符号。 这里，MFCC被应用于表示声输入。 MFCC的整体过程如图3中标记为黑色的部分。</w:t>
      </w:r>
    </w:p>
    <w:p w:rsidR="005B4D82" w:rsidRPr="00D344AE" w:rsidRDefault="005B4D82" w:rsidP="005B4D82">
      <w:pPr>
        <w:ind w:left="420" w:firstLine="420"/>
        <w:rPr>
          <w:rFonts w:ascii="宋体" w:hAnsi="宋体"/>
          <w:color w:val="231F20"/>
          <w:szCs w:val="21"/>
        </w:rPr>
      </w:pPr>
      <w:r w:rsidRPr="00D344AE">
        <w:rPr>
          <w:rFonts w:ascii="宋体" w:hAnsi="宋体"/>
          <w:noProof/>
          <w:color w:val="231F20"/>
          <w:szCs w:val="21"/>
        </w:rPr>
        <w:drawing>
          <wp:inline distT="0" distB="0" distL="0" distR="0" wp14:anchorId="53BB59CE" wp14:editId="5571238E">
            <wp:extent cx="4511675" cy="2312035"/>
            <wp:effectExtent l="0" t="0" r="0" b="0"/>
            <wp:docPr id="19" name="图片 46" descr="外文翻译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外文翻译图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2312035"/>
                    </a:xfrm>
                    <a:prstGeom prst="rect">
                      <a:avLst/>
                    </a:prstGeom>
                    <a:noFill/>
                    <a:ln>
                      <a:noFill/>
                    </a:ln>
                  </pic:spPr>
                </pic:pic>
              </a:graphicData>
            </a:graphic>
          </wp:inline>
        </w:drawing>
      </w:r>
    </w:p>
    <w:p w:rsidR="005B4D82" w:rsidRPr="00D344AE" w:rsidRDefault="005B4D82" w:rsidP="005B4D82">
      <w:pPr>
        <w:ind w:left="420" w:firstLine="420"/>
        <w:rPr>
          <w:rFonts w:ascii="宋体" w:hAnsi="宋体"/>
          <w:color w:val="231F20"/>
          <w:szCs w:val="21"/>
        </w:rPr>
      </w:pPr>
      <w:r w:rsidRPr="00D344AE">
        <w:rPr>
          <w:rFonts w:ascii="宋体" w:hAnsi="宋体" w:hint="eastAsia"/>
          <w:color w:val="231F20"/>
          <w:szCs w:val="21"/>
        </w:rPr>
        <w:t xml:space="preserve">           图3 MFCC和提出的基于频谱的特征的比较</w:t>
      </w:r>
    </w:p>
    <w:p w:rsidR="005B4D82" w:rsidRPr="00D344AE" w:rsidRDefault="005B4D82" w:rsidP="005B4D82">
      <w:pPr>
        <w:rPr>
          <w:rFonts w:ascii="宋体" w:hAnsi="宋体"/>
          <w:color w:val="231F20"/>
          <w:szCs w:val="21"/>
        </w:rPr>
      </w:pPr>
      <w:r w:rsidRPr="00D344AE">
        <w:rPr>
          <w:rFonts w:ascii="宋体" w:hAnsi="宋体" w:hint="eastAsia"/>
          <w:color w:val="231F20"/>
          <w:szCs w:val="21"/>
        </w:rPr>
        <w:t>B.</w:t>
      </w:r>
      <w:r w:rsidRPr="00D344AE">
        <w:rPr>
          <w:rFonts w:ascii="宋体" w:hAnsi="宋体"/>
          <w:color w:val="231F20"/>
          <w:szCs w:val="21"/>
        </w:rPr>
        <w:t>模板匹配的语音识别</w:t>
      </w:r>
    </w:p>
    <w:p w:rsidR="005B4D82" w:rsidRPr="00D344AE" w:rsidRDefault="005B4D82" w:rsidP="005B4D82">
      <w:pPr>
        <w:rPr>
          <w:rFonts w:ascii="宋体" w:hAnsi="宋体"/>
          <w:color w:val="231F20"/>
          <w:szCs w:val="21"/>
        </w:rPr>
      </w:pPr>
    </w:p>
    <w:p w:rsidR="005B4D82" w:rsidRPr="00D344AE" w:rsidRDefault="005B4D82" w:rsidP="005B4D82">
      <w:pPr>
        <w:ind w:firstLine="420"/>
        <w:rPr>
          <w:rFonts w:ascii="宋体" w:hAnsi="宋体"/>
          <w:color w:val="231F20"/>
          <w:szCs w:val="21"/>
        </w:rPr>
      </w:pPr>
      <w:r w:rsidRPr="00D344AE">
        <w:rPr>
          <w:rFonts w:ascii="宋体" w:hAnsi="宋体"/>
          <w:color w:val="231F20"/>
          <w:szCs w:val="21"/>
        </w:rPr>
        <w:t>在本节中，将构建映射函数</w:t>
      </w:r>
      <w:r w:rsidRPr="00985E82">
        <w:rPr>
          <w:rFonts w:ascii="宋体" w:hAnsi="宋体"/>
          <w:color w:val="231F20"/>
          <w:position w:val="-12"/>
          <w:szCs w:val="21"/>
        </w:rPr>
        <w:object w:dxaOrig="980" w:dyaOrig="360">
          <v:shape id="_x0000_i1112" type="#_x0000_t75" style="width:48.9pt;height:18.35pt" o:ole="">
            <v:imagedata r:id="rId21" o:title=""/>
          </v:shape>
          <o:OLEObject Type="Embed" ProgID="Equation.DSMT4" ShapeID="_x0000_i1112" DrawAspect="Content" ObjectID="_1555827214" r:id="rId165"/>
        </w:object>
      </w:r>
      <w:r w:rsidRPr="00D344AE">
        <w:rPr>
          <w:rFonts w:ascii="宋体" w:hAnsi="宋体"/>
          <w:color w:val="231F20"/>
          <w:szCs w:val="21"/>
        </w:rPr>
        <w:t>，其中s是音频信号，</w:t>
      </w:r>
      <w:r w:rsidRPr="00F7105B">
        <w:rPr>
          <w:rFonts w:ascii="宋体" w:hAnsi="宋体"/>
          <w:color w:val="231F20"/>
          <w:position w:val="-10"/>
          <w:szCs w:val="21"/>
        </w:rPr>
        <w:object w:dxaOrig="700" w:dyaOrig="360">
          <v:shape id="_x0000_i1113" type="#_x0000_t75" style="width:35.3pt;height:18.35pt" o:ole="">
            <v:imagedata r:id="rId23" o:title=""/>
          </v:shape>
          <o:OLEObject Type="Embed" ProgID="Equation.DSMT4" ShapeID="_x0000_i1113" DrawAspect="Content" ObjectID="_1555827215" r:id="rId166"/>
        </w:object>
      </w:r>
      <w:r w:rsidRPr="00D344AE">
        <w:rPr>
          <w:rFonts w:ascii="宋体" w:hAnsi="宋体"/>
          <w:color w:val="231F20"/>
          <w:szCs w:val="21"/>
        </w:rPr>
        <w:t>是单位向量。将</w:t>
      </w:r>
      <w:r w:rsidRPr="00E44A6A">
        <w:rPr>
          <w:rFonts w:ascii="宋体" w:hAnsi="宋体"/>
          <w:color w:val="231F20"/>
          <w:position w:val="-12"/>
          <w:szCs w:val="21"/>
        </w:rPr>
        <w:object w:dxaOrig="240" w:dyaOrig="360">
          <v:shape id="_x0000_i1114" type="#_x0000_t75" style="width:12.25pt;height:18.35pt" o:ole="">
            <v:imagedata r:id="rId25" o:title=""/>
          </v:shape>
          <o:OLEObject Type="Embed" ProgID="Equation.DSMT4" ShapeID="_x0000_i1114" DrawAspect="Content" ObjectID="_1555827216" r:id="rId167"/>
        </w:object>
      </w:r>
      <w:r w:rsidRPr="00D344AE">
        <w:rPr>
          <w:rFonts w:ascii="宋体" w:hAnsi="宋体"/>
          <w:color w:val="231F20"/>
          <w:szCs w:val="21"/>
        </w:rPr>
        <w:t>表示为y的第i维，如果</w:t>
      </w:r>
      <w:r w:rsidRPr="00A17F89">
        <w:rPr>
          <w:rFonts w:ascii="宋体" w:hAnsi="宋体"/>
          <w:color w:val="231F20"/>
          <w:position w:val="-12"/>
          <w:szCs w:val="21"/>
        </w:rPr>
        <w:object w:dxaOrig="680" w:dyaOrig="380">
          <v:shape id="_x0000_i1115" type="#_x0000_t75" style="width:33.95pt;height:19pt" o:ole="">
            <v:imagedata r:id="rId31" o:title=""/>
          </v:shape>
          <o:OLEObject Type="Embed" ProgID="Equation.DSMT4" ShapeID="_x0000_i1115" DrawAspect="Content" ObjectID="_1555827217" r:id="rId168"/>
        </w:object>
      </w:r>
      <w:r w:rsidRPr="00D344AE">
        <w:rPr>
          <w:rFonts w:ascii="宋体" w:hAnsi="宋体"/>
          <w:color w:val="231F20"/>
          <w:szCs w:val="21"/>
        </w:rPr>
        <w:t>，则</w:t>
      </w:r>
      <w:r w:rsidRPr="00ED2234">
        <w:rPr>
          <w:rFonts w:ascii="宋体" w:hAnsi="宋体"/>
          <w:color w:val="231F20"/>
          <w:position w:val="-12"/>
          <w:szCs w:val="21"/>
        </w:rPr>
        <w:object w:dxaOrig="240" w:dyaOrig="360">
          <v:shape id="_x0000_i1116" type="#_x0000_t75" style="width:12.25pt;height:18.35pt" o:ole="">
            <v:imagedata r:id="rId33" o:title=""/>
          </v:shape>
          <o:OLEObject Type="Embed" ProgID="Equation.DSMT4" ShapeID="_x0000_i1116" DrawAspect="Content" ObjectID="_1555827218" r:id="rId169"/>
        </w:object>
      </w:r>
      <w:r w:rsidRPr="00D344AE">
        <w:rPr>
          <w:rFonts w:ascii="宋体" w:hAnsi="宋体"/>
          <w:color w:val="231F20"/>
          <w:szCs w:val="21"/>
        </w:rPr>
        <w:t>= 1;如果</w:t>
      </w:r>
      <w:r w:rsidRPr="00812CA8">
        <w:rPr>
          <w:rFonts w:ascii="宋体" w:hAnsi="宋体"/>
          <w:color w:val="231F20"/>
          <w:position w:val="-12"/>
          <w:szCs w:val="21"/>
        </w:rPr>
        <w:object w:dxaOrig="680" w:dyaOrig="380">
          <v:shape id="_x0000_i1117" type="#_x0000_t75" style="width:33.95pt;height:19pt" o:ole="">
            <v:imagedata r:id="rId35" o:title=""/>
          </v:shape>
          <o:OLEObject Type="Embed" ProgID="Equation.DSMT4" ShapeID="_x0000_i1117" DrawAspect="Content" ObjectID="_1555827219" r:id="rId170"/>
        </w:object>
      </w:r>
      <w:r w:rsidRPr="00D344AE">
        <w:rPr>
          <w:rFonts w:ascii="宋体" w:hAnsi="宋体"/>
          <w:color w:val="231F20"/>
          <w:szCs w:val="21"/>
        </w:rPr>
        <w:t>，则</w:t>
      </w:r>
      <w:r w:rsidRPr="00ED2234">
        <w:rPr>
          <w:rFonts w:ascii="宋体" w:hAnsi="宋体"/>
          <w:color w:val="231F20"/>
          <w:position w:val="-12"/>
          <w:szCs w:val="21"/>
        </w:rPr>
        <w:object w:dxaOrig="240" w:dyaOrig="360">
          <v:shape id="_x0000_i1118" type="#_x0000_t75" style="width:12.25pt;height:18.35pt" o:ole="">
            <v:imagedata r:id="rId33" o:title=""/>
          </v:shape>
          <o:OLEObject Type="Embed" ProgID="Equation.DSMT4" ShapeID="_x0000_i1118" DrawAspect="Content" ObjectID="_1555827220" r:id="rId171"/>
        </w:object>
      </w:r>
      <w:r w:rsidRPr="00D344AE">
        <w:rPr>
          <w:rFonts w:ascii="宋体" w:hAnsi="宋体"/>
          <w:color w:val="231F20"/>
          <w:szCs w:val="21"/>
        </w:rPr>
        <w:t>= -1;如果</w:t>
      </w:r>
      <w:r w:rsidRPr="00CB416C">
        <w:rPr>
          <w:rFonts w:ascii="宋体" w:hAnsi="宋体"/>
          <w:color w:val="231F20"/>
          <w:position w:val="-6"/>
          <w:szCs w:val="21"/>
        </w:rPr>
        <w:object w:dxaOrig="499" w:dyaOrig="279">
          <v:shape id="_x0000_i1119" type="#_x0000_t75" style="width:25.15pt;height:14.25pt" o:ole="">
            <v:imagedata r:id="rId38" o:title=""/>
          </v:shape>
          <o:OLEObject Type="Embed" ProgID="Equation.DSMT4" ShapeID="_x0000_i1119" DrawAspect="Content" ObjectID="_1555827221" r:id="rId172"/>
        </w:object>
      </w:r>
      <w:r w:rsidRPr="00D344AE">
        <w:rPr>
          <w:rFonts w:ascii="宋体" w:hAnsi="宋体"/>
          <w:color w:val="231F20"/>
          <w:szCs w:val="21"/>
        </w:rPr>
        <w:t>，</w:t>
      </w:r>
      <w:r w:rsidRPr="00ED2234">
        <w:rPr>
          <w:rFonts w:ascii="宋体" w:hAnsi="宋体"/>
          <w:color w:val="231F20"/>
          <w:position w:val="-12"/>
          <w:szCs w:val="21"/>
        </w:rPr>
        <w:object w:dxaOrig="279" w:dyaOrig="360">
          <v:shape id="_x0000_i1120" type="#_x0000_t75" style="width:14.25pt;height:18.35pt" o:ole="">
            <v:imagedata r:id="rId40" o:title=""/>
          </v:shape>
          <o:OLEObject Type="Embed" ProgID="Equation.DSMT4" ShapeID="_x0000_i1120" DrawAspect="Content" ObjectID="_1555827222" r:id="rId173"/>
        </w:object>
      </w:r>
      <w:r w:rsidRPr="00D344AE">
        <w:rPr>
          <w:rFonts w:ascii="宋体" w:hAnsi="宋体"/>
          <w:color w:val="231F20"/>
          <w:szCs w:val="21"/>
        </w:rPr>
        <w:t>=0。此外，将</w:t>
      </w:r>
      <w:r w:rsidRPr="008911DF">
        <w:rPr>
          <w:rFonts w:ascii="宋体" w:hAnsi="宋体"/>
          <w:color w:val="231F20"/>
          <w:position w:val="-12"/>
          <w:szCs w:val="21"/>
        </w:rPr>
        <w:object w:dxaOrig="260" w:dyaOrig="360">
          <v:shape id="_x0000_i1121" type="#_x0000_t75" style="width:12.9pt;height:18.35pt" o:ole="">
            <v:imagedata r:id="rId42" o:title=""/>
          </v:shape>
          <o:OLEObject Type="Embed" ProgID="Equation.DSMT4" ShapeID="_x0000_i1121" DrawAspect="Content" ObjectID="_1555827223" r:id="rId174"/>
        </w:object>
      </w:r>
      <w:r w:rsidRPr="00D344AE">
        <w:rPr>
          <w:rFonts w:ascii="宋体" w:hAnsi="宋体"/>
          <w:color w:val="231F20"/>
          <w:szCs w:val="21"/>
        </w:rPr>
        <w:t>定义为表示从语音输入转换的控制值的正值，如果</w:t>
      </w:r>
      <w:r w:rsidRPr="00ED2234">
        <w:rPr>
          <w:rFonts w:ascii="宋体" w:hAnsi="宋体"/>
          <w:color w:val="231F20"/>
          <w:position w:val="-12"/>
          <w:szCs w:val="21"/>
        </w:rPr>
        <w:object w:dxaOrig="240" w:dyaOrig="360">
          <v:shape id="_x0000_i1122" type="#_x0000_t75" style="width:12.25pt;height:18.35pt" o:ole="">
            <v:imagedata r:id="rId33" o:title=""/>
          </v:shape>
          <o:OLEObject Type="Embed" ProgID="Equation.DSMT4" ShapeID="_x0000_i1122" DrawAspect="Content" ObjectID="_1555827224" r:id="rId175"/>
        </w:object>
      </w:r>
      <w:r>
        <w:rPr>
          <w:rFonts w:ascii="宋体" w:hAnsi="宋体" w:hint="eastAsia"/>
          <w:color w:val="231F20"/>
          <w:szCs w:val="21"/>
        </w:rPr>
        <w:t>(</w:t>
      </w:r>
      <w:r>
        <w:rPr>
          <w:rFonts w:ascii="宋体" w:hAnsi="宋体"/>
          <w:color w:val="231F20"/>
          <w:szCs w:val="21"/>
        </w:rPr>
        <w:t>j</w:t>
      </w:r>
      <w:r>
        <w:rPr>
          <w:rFonts w:ascii="宋体" w:hAnsi="宋体" w:hint="eastAsia"/>
          <w:color w:val="231F20"/>
          <w:szCs w:val="21"/>
        </w:rPr>
        <w:t>)</w:t>
      </w:r>
      <w:r w:rsidRPr="00D344AE">
        <w:rPr>
          <w:rFonts w:ascii="宋体" w:hAnsi="宋体"/>
          <w:color w:val="231F20"/>
          <w:szCs w:val="21"/>
        </w:rPr>
        <w:t>= 1（</w:t>
      </w:r>
      <w:r>
        <w:rPr>
          <w:rFonts w:ascii="宋体" w:hAnsi="宋体" w:hint="eastAsia"/>
          <w:color w:val="231F20"/>
          <w:szCs w:val="21"/>
        </w:rPr>
        <w:t>当</w:t>
      </w:r>
      <w:r w:rsidRPr="00ED2234">
        <w:rPr>
          <w:rFonts w:ascii="宋体" w:hAnsi="宋体"/>
          <w:color w:val="231F20"/>
          <w:position w:val="-12"/>
          <w:szCs w:val="21"/>
        </w:rPr>
        <w:object w:dxaOrig="240" w:dyaOrig="360">
          <v:shape id="_x0000_i1123" type="#_x0000_t75" style="width:12.25pt;height:18.35pt" o:ole="">
            <v:imagedata r:id="rId33" o:title=""/>
          </v:shape>
          <o:OLEObject Type="Embed" ProgID="Equation.DSMT4" ShapeID="_x0000_i1123" DrawAspect="Content" ObjectID="_1555827225" r:id="rId176"/>
        </w:object>
      </w:r>
      <w:r w:rsidRPr="00D344AE">
        <w:rPr>
          <w:rFonts w:ascii="宋体" w:hAnsi="宋体"/>
          <w:color w:val="231F20"/>
          <w:szCs w:val="21"/>
        </w:rPr>
        <w:t>在时间</w:t>
      </w:r>
      <w:r>
        <w:rPr>
          <w:rFonts w:ascii="宋体" w:hAnsi="宋体"/>
          <w:color w:val="231F20"/>
          <w:szCs w:val="21"/>
        </w:rPr>
        <w:t>j</w:t>
      </w:r>
      <w:r w:rsidRPr="00D344AE">
        <w:rPr>
          <w:rFonts w:ascii="宋体" w:hAnsi="宋体"/>
          <w:color w:val="231F20"/>
          <w:szCs w:val="21"/>
        </w:rPr>
        <w:t>），则</w:t>
      </w:r>
      <w:r w:rsidRPr="00A835A4">
        <w:rPr>
          <w:rFonts w:ascii="宋体" w:hAnsi="宋体"/>
          <w:color w:val="231F20"/>
          <w:position w:val="-12"/>
          <w:szCs w:val="21"/>
        </w:rPr>
        <w:object w:dxaOrig="680" w:dyaOrig="360">
          <v:shape id="_x0000_i1124" type="#_x0000_t75" style="width:33.95pt;height:18.35pt" o:ole="">
            <v:imagedata r:id="rId46" o:title=""/>
          </v:shape>
          <o:OLEObject Type="Embed" ProgID="Equation.DSMT4" ShapeID="_x0000_i1124" DrawAspect="Content" ObjectID="_1555827226" r:id="rId177"/>
        </w:object>
      </w:r>
      <w:r w:rsidRPr="00D344AE">
        <w:rPr>
          <w:rFonts w:ascii="宋体" w:hAnsi="宋体"/>
          <w:color w:val="231F20"/>
          <w:szCs w:val="21"/>
        </w:rPr>
        <w:t>；如果</w:t>
      </w:r>
      <w:r w:rsidRPr="00ED2234">
        <w:rPr>
          <w:rFonts w:ascii="宋体" w:hAnsi="宋体"/>
          <w:color w:val="231F20"/>
          <w:position w:val="-12"/>
          <w:szCs w:val="21"/>
        </w:rPr>
        <w:object w:dxaOrig="240" w:dyaOrig="360">
          <v:shape id="_x0000_i1125" type="#_x0000_t75" style="width:12.25pt;height:18.35pt" o:ole="">
            <v:imagedata r:id="rId33" o:title=""/>
          </v:shape>
          <o:OLEObject Type="Embed" ProgID="Equation.DSMT4" ShapeID="_x0000_i1125" DrawAspect="Content" ObjectID="_1555827227" r:id="rId178"/>
        </w:object>
      </w:r>
      <w:r>
        <w:rPr>
          <w:rFonts w:ascii="宋体" w:hAnsi="宋体" w:hint="eastAsia"/>
          <w:color w:val="231F20"/>
          <w:szCs w:val="21"/>
        </w:rPr>
        <w:t>(</w:t>
      </w:r>
      <w:r>
        <w:rPr>
          <w:rFonts w:ascii="宋体" w:hAnsi="宋体"/>
          <w:color w:val="231F20"/>
          <w:szCs w:val="21"/>
        </w:rPr>
        <w:t>j</w:t>
      </w:r>
      <w:r>
        <w:rPr>
          <w:rFonts w:ascii="宋体" w:hAnsi="宋体" w:hint="eastAsia"/>
          <w:color w:val="231F20"/>
          <w:szCs w:val="21"/>
        </w:rPr>
        <w:t>)</w:t>
      </w:r>
      <w:r w:rsidRPr="00D344AE">
        <w:rPr>
          <w:rFonts w:ascii="宋体" w:hAnsi="宋体"/>
          <w:color w:val="231F20"/>
          <w:szCs w:val="21"/>
        </w:rPr>
        <w:t>= -1，则</w:t>
      </w:r>
      <w:r w:rsidRPr="005E79B8">
        <w:rPr>
          <w:rFonts w:ascii="宋体" w:hAnsi="宋体"/>
          <w:color w:val="231F20"/>
          <w:position w:val="-12"/>
          <w:szCs w:val="21"/>
        </w:rPr>
        <w:object w:dxaOrig="820" w:dyaOrig="360">
          <v:shape id="_x0000_i1126" type="#_x0000_t75" style="width:40.75pt;height:18.35pt" o:ole="">
            <v:imagedata r:id="rId49" o:title=""/>
          </v:shape>
          <o:OLEObject Type="Embed" ProgID="Equation.DSMT4" ShapeID="_x0000_i1126" DrawAspect="Content" ObjectID="_1555827228" r:id="rId179"/>
        </w:object>
      </w:r>
      <w:r w:rsidRPr="00D344AE">
        <w:rPr>
          <w:rFonts w:ascii="宋体" w:hAnsi="宋体"/>
          <w:color w:val="231F20"/>
          <w:szCs w:val="21"/>
        </w:rPr>
        <w:t>。值得注意的是，在语音输入的时刻只有一个</w:t>
      </w:r>
      <w:r w:rsidRPr="00156C85">
        <w:rPr>
          <w:rFonts w:ascii="宋体" w:hAnsi="宋体"/>
          <w:color w:val="231F20"/>
          <w:position w:val="-12"/>
          <w:szCs w:val="21"/>
        </w:rPr>
        <w:object w:dxaOrig="740" w:dyaOrig="360">
          <v:shape id="_x0000_i1127" type="#_x0000_t75" style="width:36.7pt;height:18.35pt" o:ole="">
            <v:imagedata r:id="rId51" o:title=""/>
          </v:shape>
          <o:OLEObject Type="Embed" ProgID="Equation.DSMT4" ShapeID="_x0000_i1127" DrawAspect="Content" ObjectID="_1555827229" r:id="rId180"/>
        </w:object>
      </w:r>
      <w:r w:rsidRPr="00D344AE">
        <w:rPr>
          <w:rFonts w:ascii="宋体" w:hAnsi="宋体"/>
          <w:color w:val="231F20"/>
          <w:szCs w:val="21"/>
        </w:rPr>
        <w:t>，</w:t>
      </w:r>
      <w:r w:rsidRPr="00BD2F1F">
        <w:rPr>
          <w:rFonts w:ascii="宋体" w:hAnsi="宋体"/>
          <w:color w:val="231F20"/>
          <w:position w:val="-10"/>
          <w:szCs w:val="21"/>
        </w:rPr>
        <w:object w:dxaOrig="980" w:dyaOrig="320">
          <v:shape id="_x0000_i1128" type="#_x0000_t75" style="width:48.9pt;height:16.3pt" o:ole="">
            <v:imagedata r:id="rId53" o:title=""/>
          </v:shape>
          <o:OLEObject Type="Embed" ProgID="Equation.DSMT4" ShapeID="_x0000_i1128" DrawAspect="Content" ObjectID="_1555827230" r:id="rId181"/>
        </w:object>
      </w:r>
      <w:r w:rsidRPr="00D344AE">
        <w:rPr>
          <w:rFonts w:ascii="宋体" w:hAnsi="宋体"/>
          <w:color w:val="231F20"/>
          <w:szCs w:val="21"/>
        </w:rPr>
        <w:t>。在下一节中，我们将讨论如何获取</w:t>
      </w:r>
      <w:r w:rsidRPr="00817A22">
        <w:rPr>
          <w:rFonts w:ascii="宋体" w:hAnsi="宋体"/>
          <w:color w:val="231F20"/>
          <w:position w:val="-10"/>
          <w:szCs w:val="21"/>
        </w:rPr>
        <w:object w:dxaOrig="480" w:dyaOrig="320">
          <v:shape id="_x0000_i1129" type="#_x0000_t75" style="width:23.75pt;height:16.3pt" o:ole="">
            <v:imagedata r:id="rId55" o:title=""/>
          </v:shape>
          <o:OLEObject Type="Embed" ProgID="Equation.DSMT4" ShapeID="_x0000_i1129" DrawAspect="Content" ObjectID="_1555827231" r:id="rId182"/>
        </w:object>
      </w:r>
      <w:r w:rsidRPr="00D344AE">
        <w:rPr>
          <w:rFonts w:ascii="宋体" w:hAnsi="宋体"/>
          <w:color w:val="231F20"/>
          <w:szCs w:val="21"/>
        </w:rPr>
        <w:t>，这是</w:t>
      </w:r>
      <w:r w:rsidRPr="00707581">
        <w:rPr>
          <w:rFonts w:ascii="宋体" w:hAnsi="宋体"/>
          <w:color w:val="231F20"/>
          <w:position w:val="-10"/>
          <w:szCs w:val="21"/>
        </w:rPr>
        <w:object w:dxaOrig="220" w:dyaOrig="320">
          <v:shape id="_x0000_i1130" type="#_x0000_t75" style="width:10.85pt;height:16.3pt" o:ole="">
            <v:imagedata r:id="rId29" o:title=""/>
          </v:shape>
          <o:OLEObject Type="Embed" ProgID="Equation.DSMT4" ShapeID="_x0000_i1130" DrawAspect="Content" ObjectID="_1555827232" r:id="rId183"/>
        </w:object>
      </w:r>
      <w:r w:rsidRPr="00D344AE">
        <w:rPr>
          <w:rFonts w:ascii="宋体" w:hAnsi="宋体"/>
          <w:color w:val="231F20"/>
          <w:szCs w:val="21"/>
        </w:rPr>
        <w:t>的度量。</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DTW算法基于动态编程技术。 该算法旨在测量可能在时间或速度上变化的两个时间序列之间的相似性。 在本文中，我们应用DTW计算MFCC系列的距离向量，用于测量音频信号之间的相似度，以及欧几里得距离来计算音频特征序列的距离向量。 在获得训练模板的当前语音特征序列和每个语音特征序列之间的距离之后，将具有最大相似性的训练模板中的目标对象分配给测试样本。</w:t>
      </w:r>
    </w:p>
    <w:p w:rsidR="005B4D82" w:rsidRPr="00D344AE" w:rsidRDefault="005B4D82" w:rsidP="005B4D82">
      <w:pPr>
        <w:rPr>
          <w:rFonts w:ascii="宋体" w:hAnsi="宋体"/>
          <w:color w:val="231F20"/>
          <w:szCs w:val="21"/>
        </w:rPr>
      </w:pPr>
    </w:p>
    <w:p w:rsidR="005B4D82" w:rsidRPr="00D344AE" w:rsidRDefault="005B4D82" w:rsidP="005B4D82">
      <w:pPr>
        <w:rPr>
          <w:rFonts w:ascii="宋体" w:hAnsi="宋体"/>
          <w:color w:val="231F20"/>
          <w:szCs w:val="21"/>
        </w:rPr>
      </w:pPr>
    </w:p>
    <w:p w:rsidR="005B4D82" w:rsidRPr="00D344AE" w:rsidRDefault="005B4D82" w:rsidP="005B4D82">
      <w:pPr>
        <w:rPr>
          <w:rFonts w:ascii="宋体" w:hAnsi="宋体"/>
          <w:color w:val="231F20"/>
          <w:szCs w:val="21"/>
        </w:rPr>
      </w:pPr>
    </w:p>
    <w:p w:rsidR="005B4D82" w:rsidRPr="00D344AE" w:rsidRDefault="005B4D82" w:rsidP="005B4D82">
      <w:pPr>
        <w:rPr>
          <w:rFonts w:ascii="宋体" w:hAnsi="宋体"/>
          <w:b/>
          <w:bCs/>
          <w:color w:val="231F20"/>
          <w:szCs w:val="21"/>
        </w:rPr>
      </w:pPr>
      <w:r w:rsidRPr="00D344AE">
        <w:rPr>
          <w:rFonts w:ascii="宋体" w:hAnsi="宋体"/>
          <w:b/>
          <w:bCs/>
          <w:color w:val="231F20"/>
          <w:szCs w:val="21"/>
        </w:rPr>
        <w:t>语音测量系统</w:t>
      </w:r>
    </w:p>
    <w:p w:rsidR="005B4D82" w:rsidRPr="00D344AE" w:rsidRDefault="005B4D82" w:rsidP="005B4D82">
      <w:pPr>
        <w:rPr>
          <w:rFonts w:ascii="宋体" w:hAnsi="宋体"/>
          <w:color w:val="231F20"/>
          <w:szCs w:val="21"/>
        </w:rPr>
      </w:pPr>
    </w:p>
    <w:p w:rsidR="005B4D82" w:rsidRPr="00D344AE" w:rsidRDefault="005B4D82" w:rsidP="005B4D82">
      <w:pPr>
        <w:ind w:firstLine="420"/>
        <w:rPr>
          <w:rFonts w:ascii="宋体" w:hAnsi="宋体"/>
          <w:color w:val="231F20"/>
          <w:szCs w:val="21"/>
        </w:rPr>
      </w:pPr>
      <w:r w:rsidRPr="00D344AE">
        <w:rPr>
          <w:rFonts w:ascii="宋体" w:hAnsi="宋体"/>
          <w:color w:val="231F20"/>
          <w:szCs w:val="21"/>
        </w:rPr>
        <w:t>语音中有两种广泛的信息类型。 讲话的语义部分包含客观信息，只要按照语言发音规则进行发音。 另一方面，主观信息指的是隐含的消息，例如说话者的情绪状态或控制意图，这将在本节中进行研究。</w:t>
      </w:r>
    </w:p>
    <w:p w:rsidR="005B4D82" w:rsidRPr="00D344AE" w:rsidRDefault="005B4D82" w:rsidP="005B4D82">
      <w:pPr>
        <w:rPr>
          <w:rFonts w:ascii="宋体" w:hAnsi="宋体"/>
          <w:color w:val="231F20"/>
          <w:szCs w:val="21"/>
        </w:rPr>
      </w:pPr>
    </w:p>
    <w:p w:rsidR="005B4D82" w:rsidRPr="00D344AE" w:rsidRDefault="005B4D82" w:rsidP="005B4D82">
      <w:pPr>
        <w:numPr>
          <w:ilvl w:val="0"/>
          <w:numId w:val="3"/>
        </w:numPr>
        <w:rPr>
          <w:rFonts w:ascii="宋体" w:hAnsi="宋体"/>
          <w:color w:val="231F20"/>
          <w:szCs w:val="21"/>
        </w:rPr>
      </w:pPr>
      <w:r w:rsidRPr="00D344AE">
        <w:rPr>
          <w:rFonts w:ascii="宋体" w:hAnsi="宋体" w:hint="eastAsia"/>
          <w:color w:val="231F20"/>
          <w:szCs w:val="21"/>
        </w:rPr>
        <w:t>定量特征提取</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lastRenderedPageBreak/>
        <w:t>可以精确表示控制意图的一组特征对于量化结果的准确性非常重要。 两个可能的候选特征如下研究。</w:t>
      </w:r>
    </w:p>
    <w:p w:rsidR="005B4D82" w:rsidRPr="00D344AE" w:rsidRDefault="005B4D82" w:rsidP="005B4D82">
      <w:pPr>
        <w:ind w:firstLine="420"/>
        <w:rPr>
          <w:rFonts w:ascii="宋体" w:hAnsi="宋体"/>
          <w:color w:val="231F20"/>
          <w:szCs w:val="21"/>
        </w:rPr>
      </w:pPr>
    </w:p>
    <w:p w:rsidR="005B4D82" w:rsidRPr="00D344AE" w:rsidRDefault="005B4D82" w:rsidP="005B4D82">
      <w:pPr>
        <w:numPr>
          <w:ilvl w:val="0"/>
          <w:numId w:val="4"/>
        </w:numPr>
        <w:rPr>
          <w:rFonts w:ascii="宋体" w:hAnsi="宋体"/>
          <w:color w:val="231F20"/>
          <w:szCs w:val="21"/>
        </w:rPr>
      </w:pPr>
      <w:r w:rsidRPr="00D344AE">
        <w:rPr>
          <w:rFonts w:ascii="宋体" w:hAnsi="宋体" w:hint="eastAsia"/>
          <w:color w:val="231F20"/>
          <w:szCs w:val="21"/>
        </w:rPr>
        <w:t>基于能量的特征</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音量表示语音强度，可以表示为每帧中信号的幅度。 这是表达控制意图的最直接的方式。 提取能量特征的基本步骤如下。</w:t>
      </w:r>
    </w:p>
    <w:p w:rsidR="005B4D82" w:rsidRPr="00D344AE" w:rsidRDefault="005B4D82" w:rsidP="005B4D82">
      <w:pPr>
        <w:rPr>
          <w:rFonts w:ascii="宋体" w:hAnsi="宋体"/>
          <w:color w:val="231F20"/>
          <w:szCs w:val="21"/>
        </w:rPr>
      </w:pPr>
    </w:p>
    <w:p w:rsidR="005B4D82" w:rsidRPr="00D344AE" w:rsidRDefault="005B4D82" w:rsidP="005B4D82">
      <w:pPr>
        <w:rPr>
          <w:rFonts w:ascii="宋体" w:hAnsi="宋体"/>
          <w:color w:val="231F20"/>
          <w:szCs w:val="21"/>
        </w:rPr>
      </w:pPr>
      <w:r w:rsidRPr="00D344AE">
        <w:rPr>
          <w:rFonts w:ascii="宋体" w:hAnsi="宋体" w:hint="eastAsia"/>
          <w:color w:val="231F20"/>
          <w:szCs w:val="21"/>
        </w:rPr>
        <w:t>步骤1：框架</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将从模数转换获得的语音样本分割成长度在20到40毫秒范围内的小帧的过程</w:t>
      </w:r>
      <w:r w:rsidRPr="00D344AE">
        <w:rPr>
          <w:rFonts w:ascii="宋体" w:hAnsi="宋体" w:hint="eastAsia"/>
          <w:color w:val="231F20"/>
          <w:szCs w:val="21"/>
        </w:rPr>
        <w:t>，</w:t>
      </w:r>
      <w:r w:rsidRPr="00D344AE">
        <w:rPr>
          <w:rFonts w:ascii="宋体" w:hAnsi="宋体"/>
          <w:color w:val="231F20"/>
          <w:szCs w:val="21"/>
        </w:rPr>
        <w:t>语音信号被划分为N个样本的帧，相邻帧被M（M &lt; N）。 在本文中，我们选择M = 128和N = 256。</w:t>
      </w:r>
    </w:p>
    <w:p w:rsidR="005B4D82" w:rsidRPr="00D344AE" w:rsidRDefault="005B4D82" w:rsidP="005B4D82">
      <w:pPr>
        <w:rPr>
          <w:rFonts w:ascii="宋体" w:hAnsi="宋体"/>
          <w:color w:val="231F20"/>
          <w:szCs w:val="21"/>
        </w:rPr>
      </w:pPr>
      <w:r w:rsidRPr="00D344AE">
        <w:rPr>
          <w:rFonts w:ascii="宋体" w:hAnsi="宋体"/>
          <w:color w:val="231F20"/>
          <w:szCs w:val="21"/>
        </w:rPr>
        <w:t>步骤2：端点检测</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语音信号的端点检测是直接影响定量结果准确性的一个步骤。 这里，应用了使用短期能量和短期平均过零率的双阈值语音端点检测算法。</w:t>
      </w:r>
    </w:p>
    <w:p w:rsidR="005B4D82" w:rsidRPr="00D344AE" w:rsidRDefault="005B4D82" w:rsidP="005B4D82">
      <w:pPr>
        <w:rPr>
          <w:rFonts w:ascii="宋体" w:hAnsi="宋体"/>
          <w:color w:val="231F20"/>
          <w:szCs w:val="21"/>
        </w:rPr>
      </w:pPr>
      <w:r w:rsidRPr="00D344AE">
        <w:rPr>
          <w:rFonts w:ascii="宋体" w:hAnsi="宋体"/>
          <w:color w:val="231F20"/>
          <w:szCs w:val="21"/>
        </w:rPr>
        <w:t>步骤3：平均活跃能量</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两个端点之间的平均能量将被计算为控制意图强度的量化结果，以进一步映射为机器人的控制输入。</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这种方法的</w:t>
      </w:r>
      <w:r w:rsidRPr="00D344AE">
        <w:rPr>
          <w:rFonts w:ascii="宋体" w:hAnsi="宋体" w:hint="eastAsia"/>
          <w:color w:val="231F20"/>
          <w:szCs w:val="21"/>
        </w:rPr>
        <w:t>存在</w:t>
      </w:r>
      <w:r w:rsidRPr="00D344AE">
        <w:rPr>
          <w:rFonts w:ascii="宋体" w:hAnsi="宋体"/>
          <w:color w:val="231F20"/>
          <w:szCs w:val="21"/>
        </w:rPr>
        <w:t>几个缺点：（i）并不是所有人通过改变体量来表达自己的控制意图; （ii）声源必须固定; （iii）它对背景噪音敏感。 然而，优点是（i）不需要模型训练过程; （ii）虽然变化的数量可能不是表达控制意图的自然方式，但在用户知道这一规则的条件下，它是最直接和容易控制的方式。</w:t>
      </w:r>
    </w:p>
    <w:p w:rsidR="005B4D82" w:rsidRPr="00D344AE" w:rsidRDefault="005B4D82" w:rsidP="005B4D82">
      <w:pPr>
        <w:ind w:firstLine="420"/>
        <w:rPr>
          <w:rFonts w:ascii="宋体" w:hAnsi="宋体"/>
          <w:color w:val="231F20"/>
          <w:szCs w:val="21"/>
        </w:rPr>
      </w:pPr>
    </w:p>
    <w:p w:rsidR="005B4D82" w:rsidRPr="00D344AE" w:rsidRDefault="005B4D82" w:rsidP="005B4D82">
      <w:pPr>
        <w:numPr>
          <w:ilvl w:val="0"/>
          <w:numId w:val="5"/>
        </w:numPr>
        <w:rPr>
          <w:rFonts w:ascii="宋体" w:hAnsi="宋体"/>
          <w:color w:val="231F20"/>
          <w:szCs w:val="21"/>
        </w:rPr>
      </w:pPr>
      <w:r w:rsidRPr="00D344AE">
        <w:rPr>
          <w:rFonts w:ascii="宋体" w:hAnsi="宋体"/>
          <w:color w:val="231F20"/>
          <w:szCs w:val="21"/>
        </w:rPr>
        <w:t>基于频谱的功能</w:t>
      </w:r>
    </w:p>
    <w:p w:rsidR="005B4D82" w:rsidRPr="00D344AE" w:rsidRDefault="005B4D82" w:rsidP="005B4D82">
      <w:pPr>
        <w:rPr>
          <w:rFonts w:ascii="宋体" w:hAnsi="宋体"/>
          <w:color w:val="231F20"/>
          <w:szCs w:val="21"/>
        </w:rPr>
      </w:pPr>
      <w:r w:rsidRPr="00D344AE">
        <w:rPr>
          <w:rFonts w:ascii="宋体" w:hAnsi="宋体"/>
          <w:color w:val="231F20"/>
          <w:szCs w:val="21"/>
        </w:rPr>
        <w:t>步骤1：框架（与上述相同）</w:t>
      </w:r>
    </w:p>
    <w:p w:rsidR="005B4D82" w:rsidRPr="00D344AE" w:rsidRDefault="005B4D82" w:rsidP="005B4D82">
      <w:pPr>
        <w:rPr>
          <w:rFonts w:ascii="宋体" w:hAnsi="宋体"/>
          <w:color w:val="231F20"/>
          <w:szCs w:val="21"/>
        </w:rPr>
      </w:pPr>
      <w:r w:rsidRPr="00D344AE">
        <w:rPr>
          <w:rFonts w:ascii="宋体" w:hAnsi="宋体"/>
          <w:color w:val="231F20"/>
          <w:szCs w:val="21"/>
        </w:rPr>
        <w:t>步骤2：端点检测（与上述相同）</w:t>
      </w:r>
    </w:p>
    <w:p w:rsidR="005B4D82" w:rsidRPr="00D344AE" w:rsidRDefault="005B4D82" w:rsidP="005B4D82">
      <w:pPr>
        <w:rPr>
          <w:rFonts w:ascii="宋体" w:hAnsi="宋体"/>
          <w:color w:val="231F20"/>
          <w:szCs w:val="21"/>
        </w:rPr>
      </w:pPr>
      <w:r w:rsidRPr="00D344AE">
        <w:rPr>
          <w:rFonts w:ascii="宋体" w:hAnsi="宋体"/>
          <w:color w:val="231F20"/>
          <w:szCs w:val="21"/>
        </w:rPr>
        <w:t>步骤3：汉明窗</w:t>
      </w:r>
    </w:p>
    <w:p w:rsidR="005B4D82" w:rsidRPr="00D344AE" w:rsidRDefault="005B4D82" w:rsidP="005B4D82">
      <w:pPr>
        <w:ind w:firstLine="420"/>
        <w:rPr>
          <w:rFonts w:ascii="宋体" w:hAnsi="宋体"/>
          <w:color w:val="231F20"/>
          <w:szCs w:val="21"/>
        </w:rPr>
      </w:pPr>
      <w:r w:rsidRPr="00D344AE">
        <w:rPr>
          <w:rFonts w:ascii="宋体" w:hAnsi="宋体" w:hint="eastAsia"/>
          <w:color w:val="231F20"/>
          <w:szCs w:val="21"/>
        </w:rPr>
        <w:t>汉明</w:t>
      </w:r>
      <w:r w:rsidRPr="00D344AE">
        <w:rPr>
          <w:rFonts w:ascii="宋体" w:hAnsi="宋体"/>
          <w:color w:val="231F20"/>
          <w:szCs w:val="21"/>
        </w:rPr>
        <w:t>窗方程给出为</w:t>
      </w:r>
      <w:r w:rsidRPr="00563574">
        <w:rPr>
          <w:rFonts w:ascii="宋体" w:hAnsi="宋体"/>
          <w:color w:val="231F20"/>
          <w:position w:val="-14"/>
          <w:szCs w:val="21"/>
        </w:rPr>
        <w:object w:dxaOrig="2120" w:dyaOrig="400">
          <v:shape id="_x0000_i1131" type="#_x0000_t75" style="width:105.95pt;height:19.7pt" o:ole="">
            <v:imagedata r:id="rId58" o:title=""/>
          </v:shape>
          <o:OLEObject Type="Embed" ProgID="Equation.DSMT4" ShapeID="_x0000_i1131" DrawAspect="Content" ObjectID="_1555827233" r:id="rId184"/>
        </w:object>
      </w:r>
      <w:r w:rsidRPr="00D344AE">
        <w:rPr>
          <w:rFonts w:ascii="宋体" w:hAnsi="宋体"/>
          <w:color w:val="231F20"/>
          <w:szCs w:val="21"/>
        </w:rPr>
        <w:t>，其中</w:t>
      </w:r>
      <w:r w:rsidRPr="001921A8">
        <w:rPr>
          <w:rFonts w:ascii="宋体" w:hAnsi="宋体"/>
          <w:color w:val="231F20"/>
          <w:position w:val="-14"/>
          <w:szCs w:val="21"/>
        </w:rPr>
        <w:object w:dxaOrig="560" w:dyaOrig="400">
          <v:shape id="_x0000_i1132" type="#_x0000_t75" style="width:27.85pt;height:19.7pt" o:ole="">
            <v:imagedata r:id="rId60" o:title=""/>
          </v:shape>
          <o:OLEObject Type="Embed" ProgID="Equation.DSMT4" ShapeID="_x0000_i1132" DrawAspect="Content" ObjectID="_1555827234" r:id="rId185"/>
        </w:object>
      </w:r>
      <w:r w:rsidRPr="00D344AE">
        <w:rPr>
          <w:rFonts w:ascii="宋体" w:hAnsi="宋体"/>
          <w:color w:val="231F20"/>
          <w:szCs w:val="21"/>
        </w:rPr>
        <w:t>是输出信号，</w:t>
      </w:r>
      <w:r w:rsidRPr="001C6797">
        <w:rPr>
          <w:rFonts w:ascii="宋体" w:hAnsi="宋体"/>
          <w:color w:val="231F20"/>
          <w:position w:val="-14"/>
          <w:szCs w:val="21"/>
        </w:rPr>
        <w:object w:dxaOrig="620" w:dyaOrig="400">
          <v:shape id="_x0000_i1133" type="#_x0000_t75" style="width:31.25pt;height:19.7pt" o:ole="">
            <v:imagedata r:id="rId62" o:title=""/>
          </v:shape>
          <o:OLEObject Type="Embed" ProgID="Equation.DSMT4" ShapeID="_x0000_i1133" DrawAspect="Content" ObjectID="_1555827235" r:id="rId186"/>
        </w:object>
      </w:r>
      <w:r w:rsidRPr="00D344AE">
        <w:rPr>
          <w:rFonts w:ascii="宋体" w:hAnsi="宋体"/>
          <w:color w:val="231F20"/>
          <w:szCs w:val="21"/>
        </w:rPr>
        <w:t>是输入信号，</w:t>
      </w:r>
      <w:r w:rsidRPr="00C83196">
        <w:rPr>
          <w:rFonts w:ascii="宋体" w:hAnsi="宋体"/>
          <w:color w:val="231F20"/>
          <w:position w:val="-14"/>
          <w:szCs w:val="21"/>
        </w:rPr>
        <w:object w:dxaOrig="620" w:dyaOrig="400">
          <v:shape id="_x0000_i1134" type="#_x0000_t75" style="width:31.25pt;height:19.7pt" o:ole="">
            <v:imagedata r:id="rId64" o:title=""/>
          </v:shape>
          <o:OLEObject Type="Embed" ProgID="Equation.DSMT4" ShapeID="_x0000_i1134" DrawAspect="Content" ObjectID="_1555827236" r:id="rId187"/>
        </w:object>
      </w:r>
      <w:r w:rsidRPr="00D344AE">
        <w:rPr>
          <w:rFonts w:ascii="宋体" w:hAnsi="宋体" w:hint="eastAsia"/>
          <w:color w:val="231F20"/>
          <w:szCs w:val="21"/>
        </w:rPr>
        <w:t>是窗口定义为</w:t>
      </w:r>
      <w:r w:rsidRPr="009E21DA">
        <w:rPr>
          <w:rFonts w:ascii="宋体" w:hAnsi="宋体"/>
          <w:color w:val="231F20"/>
          <w:position w:val="-14"/>
          <w:szCs w:val="21"/>
        </w:rPr>
        <w:object w:dxaOrig="3560" w:dyaOrig="400">
          <v:shape id="_x0000_i1135" type="#_x0000_t75" style="width:177.95pt;height:19.7pt" o:ole="">
            <v:imagedata r:id="rId66" o:title=""/>
          </v:shape>
          <o:OLEObject Type="Embed" ProgID="Equation.DSMT4" ShapeID="_x0000_i1135" DrawAspect="Content" ObjectID="_1555827237" r:id="rId188"/>
        </w:object>
      </w:r>
      <w:r w:rsidRPr="00D344AE">
        <w:rPr>
          <w:rFonts w:ascii="宋体" w:hAnsi="宋体"/>
          <w:color w:val="231F20"/>
          <w:szCs w:val="21"/>
        </w:rPr>
        <w:t>，0≤n≤N-1。</w:t>
      </w:r>
    </w:p>
    <w:p w:rsidR="005B4D82" w:rsidRPr="00D344AE" w:rsidRDefault="005B4D82" w:rsidP="005B4D82">
      <w:pPr>
        <w:rPr>
          <w:rFonts w:ascii="宋体" w:hAnsi="宋体"/>
          <w:color w:val="231F20"/>
          <w:szCs w:val="21"/>
        </w:rPr>
      </w:pPr>
      <w:r w:rsidRPr="00D344AE">
        <w:rPr>
          <w:rFonts w:ascii="宋体" w:hAnsi="宋体"/>
          <w:color w:val="231F20"/>
          <w:szCs w:val="21"/>
        </w:rPr>
        <w:t>步骤4：快速傅里叶变换</w:t>
      </w:r>
    </w:p>
    <w:p w:rsidR="005B4D82" w:rsidRPr="00D344AE" w:rsidRDefault="005B4D82" w:rsidP="005B4D82">
      <w:pPr>
        <w:ind w:left="1680" w:firstLine="420"/>
        <w:rPr>
          <w:rFonts w:ascii="宋体" w:hAnsi="宋体"/>
          <w:color w:val="231F20"/>
          <w:szCs w:val="21"/>
        </w:rPr>
      </w:pPr>
      <w:r w:rsidRPr="00ED2209">
        <w:rPr>
          <w:rFonts w:ascii="宋体" w:hAnsi="宋体"/>
          <w:color w:val="231F20"/>
          <w:position w:val="-16"/>
          <w:szCs w:val="21"/>
        </w:rPr>
        <w:object w:dxaOrig="4400" w:dyaOrig="440">
          <v:shape id="_x0000_i1136" type="#_x0000_t75" style="width:220.1pt;height:21.75pt" o:ole="">
            <v:imagedata r:id="rId68" o:title=""/>
          </v:shape>
          <o:OLEObject Type="Embed" ProgID="Equation.DSMT4" ShapeID="_x0000_i1136" DrawAspect="Content" ObjectID="_1555827238" r:id="rId189"/>
        </w:object>
      </w:r>
      <w:r w:rsidRPr="00D344AE">
        <w:rPr>
          <w:rFonts w:ascii="宋体" w:hAnsi="宋体"/>
          <w:color w:val="231F20"/>
          <w:szCs w:val="21"/>
        </w:rPr>
        <w:t xml:space="preserve"> </w:t>
      </w:r>
      <w:r>
        <w:rPr>
          <w:rFonts w:ascii="宋体" w:hAnsi="宋体"/>
          <w:color w:val="231F20"/>
          <w:szCs w:val="21"/>
        </w:rPr>
        <w:t xml:space="preserve">    </w:t>
      </w:r>
      <w:r>
        <w:rPr>
          <w:rFonts w:ascii="宋体" w:hAnsi="宋体" w:hint="eastAsia"/>
          <w:color w:val="231F20"/>
          <w:szCs w:val="21"/>
        </w:rPr>
        <w:t>（1）</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其中</w:t>
      </w:r>
      <w:r w:rsidRPr="00FF7334">
        <w:rPr>
          <w:rFonts w:ascii="宋体" w:hAnsi="宋体"/>
          <w:color w:val="231F20"/>
          <w:position w:val="-14"/>
          <w:szCs w:val="21"/>
        </w:rPr>
        <w:object w:dxaOrig="660" w:dyaOrig="400">
          <v:shape id="_x0000_i1137" type="#_x0000_t75" style="width:33.3pt;height:19.7pt" o:ole="">
            <v:imagedata r:id="rId70" o:title=""/>
          </v:shape>
          <o:OLEObject Type="Embed" ProgID="Equation.DSMT4" ShapeID="_x0000_i1137" DrawAspect="Content" ObjectID="_1555827239" r:id="rId190"/>
        </w:object>
      </w:r>
      <w:r w:rsidRPr="00D344AE">
        <w:rPr>
          <w:rFonts w:ascii="宋体" w:hAnsi="宋体"/>
          <w:color w:val="231F20"/>
          <w:szCs w:val="21"/>
        </w:rPr>
        <w:t>，</w:t>
      </w:r>
      <w:r w:rsidRPr="00FF7334">
        <w:rPr>
          <w:rFonts w:ascii="宋体" w:hAnsi="宋体"/>
          <w:color w:val="231F20"/>
          <w:position w:val="-14"/>
          <w:szCs w:val="21"/>
        </w:rPr>
        <w:object w:dxaOrig="660" w:dyaOrig="400">
          <v:shape id="_x0000_i1138" type="#_x0000_t75" style="width:33.3pt;height:19.7pt" o:ole="">
            <v:imagedata r:id="rId72" o:title=""/>
          </v:shape>
          <o:OLEObject Type="Embed" ProgID="Equation.DSMT4" ShapeID="_x0000_i1138" DrawAspect="Content" ObjectID="_1555827240" r:id="rId191"/>
        </w:object>
      </w:r>
      <w:r w:rsidRPr="00D344AE">
        <w:rPr>
          <w:rFonts w:ascii="宋体" w:hAnsi="宋体"/>
          <w:color w:val="231F20"/>
          <w:szCs w:val="21"/>
        </w:rPr>
        <w:t>和</w:t>
      </w:r>
      <w:r w:rsidRPr="00436845">
        <w:rPr>
          <w:rFonts w:ascii="宋体" w:hAnsi="宋体"/>
          <w:color w:val="231F20"/>
          <w:position w:val="-14"/>
          <w:szCs w:val="21"/>
        </w:rPr>
        <w:object w:dxaOrig="600" w:dyaOrig="400">
          <v:shape id="_x0000_i1139" type="#_x0000_t75" style="width:29.9pt;height:19.7pt" o:ole="">
            <v:imagedata r:id="rId74" o:title=""/>
          </v:shape>
          <o:OLEObject Type="Embed" ProgID="Equation.DSMT4" ShapeID="_x0000_i1139" DrawAspect="Content" ObjectID="_1555827241" r:id="rId192"/>
        </w:object>
      </w:r>
      <w:r w:rsidRPr="00D344AE">
        <w:rPr>
          <w:rFonts w:ascii="宋体" w:hAnsi="宋体"/>
          <w:color w:val="231F20"/>
          <w:szCs w:val="21"/>
        </w:rPr>
        <w:t>分别是</w:t>
      </w:r>
      <w:r w:rsidRPr="00053E25">
        <w:rPr>
          <w:rFonts w:ascii="宋体" w:hAnsi="宋体"/>
          <w:color w:val="231F20"/>
          <w:position w:val="-14"/>
          <w:szCs w:val="21"/>
        </w:rPr>
        <w:object w:dxaOrig="620" w:dyaOrig="400">
          <v:shape id="_x0000_i1140" type="#_x0000_t75" style="width:31.25pt;height:19.7pt" o:ole="">
            <v:imagedata r:id="rId76" o:title=""/>
          </v:shape>
          <o:OLEObject Type="Embed" ProgID="Equation.DSMT4" ShapeID="_x0000_i1140" DrawAspect="Content" ObjectID="_1555827242" r:id="rId193"/>
        </w:object>
      </w:r>
      <w:r w:rsidRPr="00D344AE">
        <w:rPr>
          <w:rFonts w:ascii="宋体" w:hAnsi="宋体"/>
          <w:color w:val="231F20"/>
          <w:szCs w:val="21"/>
        </w:rPr>
        <w:t>，</w:t>
      </w:r>
      <w:r w:rsidRPr="002B4802">
        <w:rPr>
          <w:rFonts w:ascii="宋体" w:hAnsi="宋体"/>
          <w:color w:val="231F20"/>
          <w:position w:val="-14"/>
          <w:szCs w:val="21"/>
        </w:rPr>
        <w:object w:dxaOrig="620" w:dyaOrig="400">
          <v:shape id="_x0000_i1141" type="#_x0000_t75" style="width:31.25pt;height:19.7pt" o:ole="">
            <v:imagedata r:id="rId78" o:title=""/>
          </v:shape>
          <o:OLEObject Type="Embed" ProgID="Equation.DSMT4" ShapeID="_x0000_i1141" DrawAspect="Content" ObjectID="_1555827243" r:id="rId194"/>
        </w:object>
      </w:r>
      <w:r w:rsidRPr="00D344AE">
        <w:rPr>
          <w:rFonts w:ascii="宋体" w:hAnsi="宋体"/>
          <w:color w:val="231F20"/>
          <w:szCs w:val="21"/>
        </w:rPr>
        <w:t>和</w:t>
      </w:r>
      <w:r w:rsidRPr="00694F5E">
        <w:rPr>
          <w:rFonts w:ascii="宋体" w:hAnsi="宋体"/>
          <w:color w:val="231F20"/>
          <w:position w:val="-14"/>
          <w:szCs w:val="21"/>
        </w:rPr>
        <w:object w:dxaOrig="560" w:dyaOrig="400">
          <v:shape id="_x0000_i1142" type="#_x0000_t75" style="width:27.85pt;height:19.7pt" o:ole="">
            <v:imagedata r:id="rId80" o:title=""/>
          </v:shape>
          <o:OLEObject Type="Embed" ProgID="Equation.DSMT4" ShapeID="_x0000_i1142" DrawAspect="Content" ObjectID="_1555827244" r:id="rId195"/>
        </w:object>
      </w:r>
      <w:r w:rsidRPr="00D344AE">
        <w:rPr>
          <w:rFonts w:ascii="宋体" w:hAnsi="宋体"/>
          <w:color w:val="231F20"/>
          <w:szCs w:val="21"/>
        </w:rPr>
        <w:t>的傅立叶变换。</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提取基于频谱的特征的总体进展如图3标记为红色部分。与通常使用的光谱特征（例如LPCC，MFCC和LFPC等）相比，光谱的功率被直接作为后续分类器或回归器的输入，而不是使用一组给定滤波器进行映射，并且采用DCT获得功率时域序列。这种改进的动机是，不同的用户可以强调不同的频率来表达他们的控制意图，并且随后的回归者能够学习这种模式。</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基于频谱特征的优缺点与能量特征几乎相反。优点：（i）它对背景噪声是鲁棒的; （ii）能够学习人们表达控制意图的自然模式; （iii）声源可以是移动的。缺点：（i）需要培训过程，即应提供大量的培训数据; （ii）训练目标是人为给予的，因此校准误差将是另一个控制误差源; （iii）虽然这种方法可以学习一种自然的控制模式，但是这种模式可能会适应演讲者的情感，环境和时间，很难被刻意表达。</w:t>
      </w:r>
    </w:p>
    <w:p w:rsidR="005B4D82" w:rsidRPr="00D344AE" w:rsidRDefault="005B4D82" w:rsidP="005B4D82">
      <w:pPr>
        <w:ind w:firstLine="420"/>
        <w:rPr>
          <w:rFonts w:ascii="宋体" w:hAnsi="宋体"/>
          <w:color w:val="231F20"/>
          <w:szCs w:val="21"/>
        </w:rPr>
      </w:pPr>
    </w:p>
    <w:p w:rsidR="005B4D82" w:rsidRPr="00D344AE" w:rsidRDefault="005B4D82" w:rsidP="005B4D82">
      <w:pPr>
        <w:rPr>
          <w:rFonts w:ascii="宋体" w:hAnsi="宋体"/>
          <w:color w:val="231F20"/>
          <w:szCs w:val="21"/>
        </w:rPr>
      </w:pPr>
      <w:r w:rsidRPr="00D344AE">
        <w:rPr>
          <w:rFonts w:ascii="宋体" w:hAnsi="宋体" w:hint="eastAsia"/>
          <w:color w:val="231F20"/>
          <w:szCs w:val="21"/>
        </w:rPr>
        <w:lastRenderedPageBreak/>
        <w:t>B.</w:t>
      </w:r>
      <w:r w:rsidRPr="00D344AE">
        <w:rPr>
          <w:rFonts w:ascii="宋体" w:hAnsi="宋体"/>
          <w:color w:val="231F20"/>
          <w:szCs w:val="21"/>
        </w:rPr>
        <w:t>语音测量</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在这个部分，将要构建地图函数</w:t>
      </w:r>
      <w:r w:rsidRPr="0051566C">
        <w:rPr>
          <w:rFonts w:ascii="宋体" w:hAnsi="宋体"/>
          <w:color w:val="231F20"/>
          <w:position w:val="-12"/>
          <w:szCs w:val="21"/>
        </w:rPr>
        <w:object w:dxaOrig="1240" w:dyaOrig="360">
          <v:shape id="_x0000_i1143" type="#_x0000_t75" style="width:61.8pt;height:18.35pt" o:ole="">
            <v:imagedata r:id="rId82" o:title=""/>
          </v:shape>
          <o:OLEObject Type="Embed" ProgID="Equation.DSMT4" ShapeID="_x0000_i1143" DrawAspect="Content" ObjectID="_1555827245" r:id="rId196"/>
        </w:object>
      </w:r>
      <w:r w:rsidRPr="00D344AE">
        <w:rPr>
          <w:rFonts w:ascii="宋体" w:hAnsi="宋体"/>
          <w:color w:val="231F20"/>
          <w:szCs w:val="21"/>
        </w:rPr>
        <w:t>。</w:t>
      </w:r>
      <w:r w:rsidRPr="00D344AE">
        <w:rPr>
          <w:rFonts w:ascii="宋体" w:hAnsi="宋体" w:hint="eastAsia"/>
          <w:color w:val="231F20"/>
          <w:szCs w:val="21"/>
        </w:rPr>
        <w:t>用来</w:t>
      </w:r>
      <w:r w:rsidRPr="00D344AE">
        <w:rPr>
          <w:rFonts w:ascii="宋体" w:hAnsi="宋体"/>
          <w:color w:val="231F20"/>
          <w:szCs w:val="21"/>
        </w:rPr>
        <w:t>在提取一组可能代表用户控制意图强度的功能之后进行决定，如何将它们映射到控制量级。对于作为标量的能量基特征，仅需要常数系数将所提取的语音特征线性地映射到控制输入中。对于作为特征向量的基于频谱的特征，需要回归步骤。</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因此，对于基于频谱的特征，这里应用了一个名为Random Forest的回归函数。 它是一种使用决策树作为基本分类器的集体分类。 选择RF作为回归因子的几个主要原因：（i）高速度（ii）高精度（iii）评估每个特征变量（iv）能够处理高维特征向量的重要性的能力，这意味着 不需要功能选择。特别是，高计算速度对于保证语音控制系统的实时性能至关重要。</w:t>
      </w:r>
    </w:p>
    <w:p w:rsidR="005B4D82" w:rsidRPr="00D344AE" w:rsidRDefault="005B4D82" w:rsidP="005B4D82">
      <w:pPr>
        <w:ind w:firstLine="420"/>
        <w:rPr>
          <w:rFonts w:ascii="宋体" w:hAnsi="宋体"/>
          <w:color w:val="231F20"/>
          <w:szCs w:val="21"/>
        </w:rPr>
      </w:pPr>
    </w:p>
    <w:p w:rsidR="005B4D82" w:rsidRPr="00D344AE" w:rsidRDefault="005B4D82" w:rsidP="005B4D82">
      <w:pPr>
        <w:rPr>
          <w:rFonts w:ascii="宋体" w:hAnsi="宋体"/>
          <w:b/>
          <w:bCs/>
          <w:color w:val="231F20"/>
          <w:szCs w:val="21"/>
        </w:rPr>
      </w:pPr>
      <w:r w:rsidRPr="00D344AE">
        <w:rPr>
          <w:rFonts w:ascii="宋体" w:hAnsi="宋体"/>
          <w:b/>
          <w:bCs/>
          <w:color w:val="231F20"/>
          <w:szCs w:val="21"/>
        </w:rPr>
        <w:t>控制系统</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本节将介绍几种控制方案，使语音系统的定量结果能够转化为持续的控制输入。</w:t>
      </w:r>
    </w:p>
    <w:p w:rsidR="005B4D82" w:rsidRPr="00D344AE" w:rsidRDefault="005B4D82" w:rsidP="005B4D82">
      <w:pPr>
        <w:ind w:firstLine="420"/>
        <w:rPr>
          <w:rFonts w:ascii="宋体" w:hAnsi="宋体"/>
          <w:color w:val="231F20"/>
          <w:szCs w:val="21"/>
        </w:rPr>
      </w:pPr>
    </w:p>
    <w:p w:rsidR="005B4D82" w:rsidRPr="00D344AE" w:rsidRDefault="005B4D82" w:rsidP="005B4D82">
      <w:pPr>
        <w:numPr>
          <w:ilvl w:val="0"/>
          <w:numId w:val="6"/>
        </w:numPr>
        <w:rPr>
          <w:rFonts w:ascii="宋体" w:hAnsi="宋体"/>
          <w:color w:val="231F20"/>
          <w:szCs w:val="21"/>
        </w:rPr>
      </w:pPr>
      <w:r w:rsidRPr="00D344AE">
        <w:rPr>
          <w:rFonts w:ascii="宋体" w:hAnsi="宋体"/>
          <w:color w:val="231F20"/>
          <w:szCs w:val="21"/>
        </w:rPr>
        <w:t>系统动力学</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考虑线性系统动力学</w:t>
      </w:r>
      <w:r w:rsidRPr="00D344AE">
        <w:rPr>
          <w:rFonts w:ascii="宋体" w:hAnsi="宋体" w:hint="eastAsia"/>
          <w:color w:val="231F20"/>
          <w:szCs w:val="21"/>
        </w:rPr>
        <w:t>：</w:t>
      </w:r>
    </w:p>
    <w:p w:rsidR="005B4D82" w:rsidRPr="00D344AE" w:rsidRDefault="005B4D82" w:rsidP="005B4D82">
      <w:pPr>
        <w:ind w:left="1680" w:firstLine="420"/>
        <w:rPr>
          <w:rFonts w:ascii="宋体" w:hAnsi="宋体" w:cs="TimesNewRomanPSMT"/>
          <w:color w:val="231F20"/>
          <w:szCs w:val="21"/>
        </w:rPr>
      </w:pPr>
      <w:r w:rsidRPr="00643842">
        <w:rPr>
          <w:rFonts w:ascii="宋体" w:hAnsi="宋体" w:cs="TimesNewRomanPSMT"/>
          <w:noProof/>
          <w:color w:val="231F20"/>
          <w:position w:val="-50"/>
          <w:szCs w:val="21"/>
        </w:rPr>
        <w:object w:dxaOrig="3420" w:dyaOrig="1120">
          <v:shape id="_x0000_i1144" type="#_x0000_t75" style="width:171.15pt;height:55.7pt" o:ole="">
            <v:imagedata r:id="rId84" o:title=""/>
          </v:shape>
          <o:OLEObject Type="Embed" ProgID="Equation.DSMT4" ShapeID="_x0000_i1144" DrawAspect="Content" ObjectID="_1555827246" r:id="rId197"/>
        </w:object>
      </w:r>
      <w:r>
        <w:rPr>
          <w:rFonts w:ascii="宋体" w:hAnsi="宋体" w:cs="TimesNewRomanPSMT"/>
          <w:noProof/>
          <w:color w:val="231F20"/>
          <w:szCs w:val="21"/>
        </w:rPr>
        <w:t xml:space="preserve">      </w:t>
      </w:r>
      <w:r>
        <w:rPr>
          <w:rFonts w:ascii="宋体" w:hAnsi="宋体" w:cs="TimesNewRomanPSMT" w:hint="eastAsia"/>
          <w:noProof/>
          <w:color w:val="231F20"/>
          <w:szCs w:val="21"/>
        </w:rPr>
        <w:t>（2）</w:t>
      </w:r>
    </w:p>
    <w:p w:rsidR="005B4D82" w:rsidRPr="00D344AE" w:rsidRDefault="005B4D82" w:rsidP="005B4D82">
      <w:pPr>
        <w:rPr>
          <w:rFonts w:ascii="宋体" w:hAnsi="宋体" w:cs="TimesNewRomanPSMT"/>
          <w:color w:val="231F20"/>
          <w:szCs w:val="21"/>
        </w:rPr>
      </w:pPr>
      <w:r w:rsidRPr="00D344AE">
        <w:rPr>
          <w:rFonts w:ascii="宋体" w:hAnsi="宋体" w:cs="TimesNewRomanPSMT"/>
          <w:color w:val="231F20"/>
          <w:szCs w:val="21"/>
        </w:rPr>
        <w:t>其中</w:t>
      </w:r>
      <w:r w:rsidRPr="00EF56C6">
        <w:rPr>
          <w:rFonts w:ascii="宋体" w:hAnsi="宋体" w:cs="TimesNewRomanPSMT"/>
          <w:color w:val="231F20"/>
          <w:position w:val="-12"/>
          <w:szCs w:val="21"/>
        </w:rPr>
        <w:object w:dxaOrig="240" w:dyaOrig="360">
          <v:shape id="_x0000_i1145" type="#_x0000_t75" style="width:12.25pt;height:18.35pt" o:ole="">
            <v:imagedata r:id="rId86" o:title=""/>
          </v:shape>
          <o:OLEObject Type="Embed" ProgID="Equation.DSMT4" ShapeID="_x0000_i1145" DrawAspect="Content" ObjectID="_1555827247" r:id="rId198"/>
        </w:object>
      </w:r>
      <w:r w:rsidRPr="00D344AE">
        <w:rPr>
          <w:rFonts w:ascii="宋体" w:hAnsi="宋体" w:cs="TimesNewRomanPSMT"/>
          <w:color w:val="231F20"/>
          <w:szCs w:val="21"/>
        </w:rPr>
        <w:t>和</w:t>
      </w:r>
      <w:r w:rsidRPr="00212847">
        <w:rPr>
          <w:rFonts w:ascii="宋体" w:hAnsi="宋体" w:cs="TimesNewRomanPSMT"/>
          <w:color w:val="231F20"/>
          <w:position w:val="-12"/>
          <w:szCs w:val="21"/>
        </w:rPr>
        <w:object w:dxaOrig="260" w:dyaOrig="360">
          <v:shape id="_x0000_i1146" type="#_x0000_t75" style="width:12.9pt;height:18.35pt" o:ole="">
            <v:imagedata r:id="rId88" o:title=""/>
          </v:shape>
          <o:OLEObject Type="Embed" ProgID="Equation.DSMT4" ShapeID="_x0000_i1146" DrawAspect="Content" ObjectID="_1555827248" r:id="rId199"/>
        </w:object>
      </w:r>
      <w:r w:rsidRPr="00D344AE">
        <w:rPr>
          <w:rFonts w:ascii="宋体" w:hAnsi="宋体" w:cs="TimesNewRomanPSMT"/>
          <w:color w:val="231F20"/>
          <w:szCs w:val="21"/>
        </w:rPr>
        <w:t>表示位置坐标，</w:t>
      </w:r>
      <w:r w:rsidRPr="00183107">
        <w:rPr>
          <w:rFonts w:ascii="宋体" w:hAnsi="宋体" w:cs="TimesNewRomanPSMT"/>
          <w:color w:val="231F20"/>
          <w:position w:val="-10"/>
          <w:szCs w:val="21"/>
        </w:rPr>
        <w:object w:dxaOrig="240" w:dyaOrig="260">
          <v:shape id="_x0000_i1147" type="#_x0000_t75" style="width:12.25pt;height:12.9pt" o:ole="">
            <v:imagedata r:id="rId90" o:title=""/>
          </v:shape>
          <o:OLEObject Type="Embed" ProgID="Equation.DSMT4" ShapeID="_x0000_i1147" DrawAspect="Content" ObjectID="_1555827249" r:id="rId200"/>
        </w:object>
      </w:r>
      <w:r w:rsidRPr="00D344AE">
        <w:rPr>
          <w:rFonts w:ascii="宋体" w:hAnsi="宋体" w:cs="TimesNewRomanPSMT"/>
          <w:color w:val="231F20"/>
          <w:szCs w:val="21"/>
        </w:rPr>
        <w:t>表示运动方向。 将控制输入表示为</w:t>
      </w:r>
      <w:r w:rsidRPr="00AD40D3">
        <w:rPr>
          <w:rFonts w:ascii="宋体" w:hAnsi="宋体" w:cs="TimesNewRomanPSMT"/>
          <w:color w:val="231F20"/>
          <w:position w:val="-14"/>
          <w:szCs w:val="21"/>
        </w:rPr>
        <w:object w:dxaOrig="1920" w:dyaOrig="440">
          <v:shape id="_x0000_i1148" type="#_x0000_t75" style="width:95.75pt;height:21.75pt" o:ole="">
            <v:imagedata r:id="rId92" o:title=""/>
          </v:shape>
          <o:OLEObject Type="Embed" ProgID="Equation.DSMT4" ShapeID="_x0000_i1148" DrawAspect="Content" ObjectID="_1555827250" r:id="rId201"/>
        </w:object>
      </w:r>
      <w:r>
        <w:rPr>
          <w:rFonts w:ascii="宋体" w:hAnsi="宋体" w:cs="TimesNewRomanPSMT" w:hint="eastAsia"/>
          <w:color w:val="231F20"/>
          <w:szCs w:val="21"/>
        </w:rPr>
        <w:t>。</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在本文中，由于环境被假设为机器人未知，机器人无法直接测量控制误差， 但人可以观察到。这意味着机器人只能通过音频传感器的输出来感测环境。 这个假设在现实中可能太不可思议了 然而，它是激励在实际应用中用作辅助校正系统的基于语音的HRI系统的开发。</w:t>
      </w:r>
    </w:p>
    <w:p w:rsidR="005B4D82" w:rsidRPr="00D344AE" w:rsidRDefault="005B4D82" w:rsidP="005B4D82">
      <w:pPr>
        <w:rPr>
          <w:rFonts w:ascii="宋体" w:hAnsi="宋体"/>
          <w:color w:val="231F20"/>
          <w:szCs w:val="21"/>
        </w:rPr>
      </w:pPr>
    </w:p>
    <w:p w:rsidR="005B4D82" w:rsidRPr="00D344AE" w:rsidRDefault="005B4D82" w:rsidP="005B4D82">
      <w:pPr>
        <w:rPr>
          <w:rFonts w:ascii="宋体" w:hAnsi="宋体"/>
          <w:color w:val="231F20"/>
          <w:szCs w:val="21"/>
        </w:rPr>
      </w:pPr>
      <w:r w:rsidRPr="00D344AE">
        <w:rPr>
          <w:rFonts w:ascii="宋体" w:hAnsi="宋体"/>
          <w:color w:val="231F20"/>
          <w:szCs w:val="21"/>
        </w:rPr>
        <w:t>B.控制器设计</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实现这一</w:t>
      </w:r>
      <w:r w:rsidRPr="00D344AE">
        <w:rPr>
          <w:rFonts w:ascii="宋体" w:hAnsi="宋体" w:hint="eastAsia"/>
          <w:color w:val="231F20"/>
          <w:szCs w:val="21"/>
        </w:rPr>
        <w:t>任务</w:t>
      </w:r>
      <w:r w:rsidRPr="00D344AE">
        <w:rPr>
          <w:rFonts w:ascii="宋体" w:hAnsi="宋体"/>
          <w:color w:val="231F20"/>
          <w:szCs w:val="21"/>
        </w:rPr>
        <w:t>的一个常见方法是，每次有演讲指令，机器人转动一个固定的角度，可以表示为</w:t>
      </w:r>
      <w:r w:rsidRPr="00D344AE">
        <w:rPr>
          <w:rFonts w:ascii="宋体" w:hAnsi="宋体" w:hint="eastAsia"/>
          <w:color w:val="231F20"/>
          <w:szCs w:val="21"/>
        </w:rPr>
        <w:t>：</w:t>
      </w:r>
    </w:p>
    <w:p w:rsidR="005B4D82" w:rsidRPr="00D344AE" w:rsidRDefault="005B4D82" w:rsidP="005B4D82">
      <w:pPr>
        <w:ind w:left="2940" w:firstLine="420"/>
        <w:rPr>
          <w:rFonts w:ascii="宋体" w:hAnsi="宋体" w:cs="TimesNewRomanPSMT"/>
          <w:color w:val="231F20"/>
          <w:szCs w:val="21"/>
        </w:rPr>
      </w:pPr>
      <w:r w:rsidRPr="00B108EB">
        <w:rPr>
          <w:rFonts w:ascii="宋体" w:hAnsi="宋体" w:cs="CMMI10"/>
          <w:color w:val="231F20"/>
          <w:position w:val="-10"/>
          <w:szCs w:val="21"/>
        </w:rPr>
        <w:object w:dxaOrig="880" w:dyaOrig="320">
          <v:shape id="_x0000_i1149" type="#_x0000_t75" style="width:44.15pt;height:16.3pt" o:ole="">
            <v:imagedata r:id="rId94" o:title=""/>
          </v:shape>
          <o:OLEObject Type="Embed" ProgID="Equation.DSMT4" ShapeID="_x0000_i1149" DrawAspect="Content" ObjectID="_1555827251" r:id="rId202"/>
        </w:object>
      </w:r>
      <w:r>
        <w:rPr>
          <w:rFonts w:ascii="宋体" w:hAnsi="宋体" w:cs="CMMI10"/>
          <w:color w:val="231F20"/>
          <w:szCs w:val="21"/>
        </w:rPr>
        <w:t xml:space="preserve">    </w:t>
      </w:r>
      <w:r>
        <w:rPr>
          <w:rFonts w:ascii="宋体" w:hAnsi="宋体" w:cs="CMMI10" w:hint="eastAsia"/>
          <w:color w:val="231F20"/>
          <w:szCs w:val="21"/>
        </w:rPr>
        <w:t>（3）</w:t>
      </w:r>
      <w:r w:rsidRPr="00D344AE">
        <w:rPr>
          <w:rFonts w:ascii="宋体" w:hAnsi="宋体" w:cs="CMMI10"/>
          <w:color w:val="231F20"/>
          <w:szCs w:val="21"/>
        </w:rPr>
        <w:t xml:space="preserve"> </w:t>
      </w:r>
    </w:p>
    <w:p w:rsidR="005B4D82" w:rsidRPr="00D344AE" w:rsidRDefault="005B4D82" w:rsidP="005B4D82">
      <w:pPr>
        <w:rPr>
          <w:rFonts w:ascii="宋体" w:hAnsi="宋体" w:cs="TimesNewRomanPSMT"/>
          <w:color w:val="231F20"/>
          <w:szCs w:val="21"/>
        </w:rPr>
      </w:pPr>
      <w:r w:rsidRPr="00D344AE">
        <w:rPr>
          <w:rFonts w:ascii="宋体" w:hAnsi="宋体" w:cs="TimesNewRomanPSMT" w:hint="eastAsia"/>
          <w:color w:val="231F20"/>
          <w:szCs w:val="21"/>
        </w:rPr>
        <w:t>其中c是正常数。 问题是小角度c可能导致较慢的控制速度; 相反，如果c太大，则可能非常难以准确地达到所需的方向。</w:t>
      </w:r>
    </w:p>
    <w:p w:rsidR="005B4D82" w:rsidRPr="00D344AE" w:rsidRDefault="005B4D82" w:rsidP="005B4D82">
      <w:pPr>
        <w:ind w:firstLine="420"/>
        <w:rPr>
          <w:rFonts w:ascii="宋体" w:hAnsi="宋体" w:cs="TimesNewRomanPSMT"/>
          <w:color w:val="231F20"/>
          <w:szCs w:val="21"/>
        </w:rPr>
      </w:pPr>
      <w:r w:rsidRPr="00D344AE">
        <w:rPr>
          <w:rFonts w:ascii="宋体" w:hAnsi="宋体" w:cs="TimesNewRomanPSMT" w:hint="eastAsia"/>
          <w:color w:val="231F20"/>
          <w:szCs w:val="21"/>
        </w:rPr>
        <w:t>或者，为了使机器人更好地了解人的命令，在控制错误的条件下，控制规则将被设计用于语音控制系统，只能由人类，而机器人可以通过人类传递的语音信号间接测量控制误差。 表示：</w:t>
      </w:r>
    </w:p>
    <w:p w:rsidR="005B4D82" w:rsidRPr="00D344AE" w:rsidRDefault="005B4D82" w:rsidP="005B4D82">
      <w:pPr>
        <w:ind w:left="2940" w:firstLine="420"/>
        <w:rPr>
          <w:rFonts w:ascii="宋体" w:hAnsi="宋体" w:cs="TimesNewRomanPSMT"/>
          <w:color w:val="231F20"/>
          <w:szCs w:val="21"/>
        </w:rPr>
      </w:pPr>
      <w:r w:rsidRPr="008B14BF">
        <w:rPr>
          <w:rFonts w:ascii="宋体" w:hAnsi="宋体" w:cs="CMMI10"/>
          <w:color w:val="231F20"/>
          <w:position w:val="-10"/>
          <w:szCs w:val="21"/>
        </w:rPr>
        <w:object w:dxaOrig="960" w:dyaOrig="320">
          <v:shape id="_x0000_i1150" type="#_x0000_t75" style="width:48.25pt;height:16.3pt" o:ole="">
            <v:imagedata r:id="rId96" o:title=""/>
          </v:shape>
          <o:OLEObject Type="Embed" ProgID="Equation.DSMT4" ShapeID="_x0000_i1150" DrawAspect="Content" ObjectID="_1555827252" r:id="rId203"/>
        </w:object>
      </w:r>
      <w:r>
        <w:rPr>
          <w:rFonts w:ascii="宋体" w:hAnsi="宋体" w:cs="CMMI10"/>
          <w:color w:val="231F20"/>
          <w:szCs w:val="21"/>
        </w:rPr>
        <w:t xml:space="preserve">   </w:t>
      </w:r>
      <w:r>
        <w:rPr>
          <w:rFonts w:ascii="宋体" w:hAnsi="宋体" w:cs="CMMI10" w:hint="eastAsia"/>
          <w:color w:val="231F20"/>
          <w:szCs w:val="21"/>
        </w:rPr>
        <w:t>（4）</w:t>
      </w:r>
      <w:r w:rsidRPr="00D344AE">
        <w:rPr>
          <w:rFonts w:ascii="宋体" w:hAnsi="宋体" w:cs="CMBX10"/>
          <w:b/>
          <w:color w:val="231F20"/>
          <w:szCs w:val="21"/>
        </w:rPr>
        <w:t xml:space="preserve"> </w:t>
      </w:r>
    </w:p>
    <w:p w:rsidR="005B4D82" w:rsidRPr="00D344AE" w:rsidRDefault="005B4D82" w:rsidP="005B4D82">
      <w:pPr>
        <w:rPr>
          <w:rFonts w:ascii="宋体" w:hAnsi="宋体" w:cs="TimesNewRomanPSMT"/>
          <w:color w:val="231F20"/>
          <w:szCs w:val="21"/>
        </w:rPr>
      </w:pPr>
      <w:r w:rsidRPr="00D344AE">
        <w:rPr>
          <w:rFonts w:ascii="宋体" w:hAnsi="宋体" w:cs="TimesNewRomanPSMT" w:hint="eastAsia"/>
          <w:color w:val="231F20"/>
          <w:szCs w:val="21"/>
        </w:rPr>
        <w:t>作为语音系统的融合输出，包括语音识别系统（</w:t>
      </w:r>
      <w:r w:rsidRPr="00823E38">
        <w:rPr>
          <w:rFonts w:ascii="宋体" w:hAnsi="宋体" w:cs="TimesNewRomanPSMT"/>
          <w:color w:val="231F20"/>
          <w:position w:val="-12"/>
          <w:szCs w:val="21"/>
        </w:rPr>
        <w:object w:dxaOrig="980" w:dyaOrig="360">
          <v:shape id="_x0000_i1151" type="#_x0000_t75" style="width:48.9pt;height:18.35pt" o:ole="">
            <v:imagedata r:id="rId98" o:title=""/>
          </v:shape>
          <o:OLEObject Type="Embed" ProgID="Equation.DSMT4" ShapeID="_x0000_i1151" DrawAspect="Content" ObjectID="_1555827253" r:id="rId204"/>
        </w:object>
      </w:r>
      <w:r w:rsidRPr="00D344AE">
        <w:rPr>
          <w:rFonts w:ascii="宋体" w:hAnsi="宋体" w:cs="TimesNewRomanPSMT" w:hint="eastAsia"/>
          <w:color w:val="231F20"/>
          <w:szCs w:val="21"/>
        </w:rPr>
        <w:t>）和语音测量系统（</w:t>
      </w:r>
      <w:r w:rsidRPr="0051566C">
        <w:rPr>
          <w:rFonts w:ascii="宋体" w:hAnsi="宋体"/>
          <w:color w:val="231F20"/>
          <w:position w:val="-12"/>
          <w:szCs w:val="21"/>
        </w:rPr>
        <w:object w:dxaOrig="1240" w:dyaOrig="360">
          <v:shape id="_x0000_i1152" type="#_x0000_t75" style="width:61.8pt;height:18.35pt" o:ole="">
            <v:imagedata r:id="rId82" o:title=""/>
          </v:shape>
          <o:OLEObject Type="Embed" ProgID="Equation.DSMT4" ShapeID="_x0000_i1152" DrawAspect="Content" ObjectID="_1555827254" r:id="rId205"/>
        </w:object>
      </w:r>
      <w:r w:rsidRPr="00D344AE">
        <w:rPr>
          <w:rFonts w:ascii="宋体" w:hAnsi="宋体" w:cs="TimesNewRomanPSMT" w:hint="eastAsia"/>
          <w:color w:val="231F20"/>
          <w:szCs w:val="21"/>
        </w:rPr>
        <w:t>）。</w:t>
      </w:r>
    </w:p>
    <w:p w:rsidR="005B4D82" w:rsidRPr="00D344AE" w:rsidRDefault="005B4D82" w:rsidP="005B4D82">
      <w:pPr>
        <w:rPr>
          <w:rFonts w:ascii="宋体" w:hAnsi="宋体" w:cs="TimesNewRomanPSMT"/>
          <w:color w:val="231F20"/>
          <w:szCs w:val="21"/>
        </w:rPr>
      </w:pPr>
      <w:r w:rsidRPr="00D344AE">
        <w:rPr>
          <w:rFonts w:ascii="宋体" w:hAnsi="宋体" w:cs="TimesNewRomanPSMT" w:hint="eastAsia"/>
          <w:color w:val="231F20"/>
          <w:szCs w:val="21"/>
        </w:rPr>
        <w:t>将环境噪声和系统噪声综合考虑为</w:t>
      </w:r>
      <w:r w:rsidRPr="004224CC">
        <w:rPr>
          <w:rFonts w:ascii="宋体" w:hAnsi="宋体" w:cs="TimesNewRomanPSMT"/>
          <w:color w:val="231F20"/>
          <w:position w:val="-10"/>
          <w:szCs w:val="21"/>
        </w:rPr>
        <w:object w:dxaOrig="200" w:dyaOrig="320">
          <v:shape id="_x0000_i1153" type="#_x0000_t75" style="width:10.2pt;height:16.3pt" o:ole="">
            <v:imagedata r:id="rId101" o:title=""/>
          </v:shape>
          <o:OLEObject Type="Embed" ProgID="Equation.DSMT4" ShapeID="_x0000_i1153" DrawAspect="Content" ObjectID="_1555827255" r:id="rId206"/>
        </w:object>
      </w:r>
      <w:r w:rsidRPr="00D344AE">
        <w:rPr>
          <w:rFonts w:ascii="宋体" w:hAnsi="宋体" w:cs="TimesNewRomanPSMT" w:hint="eastAsia"/>
          <w:color w:val="231F20"/>
          <w:szCs w:val="21"/>
        </w:rPr>
        <w:t>，并将</w:t>
      </w:r>
      <w:r w:rsidRPr="001C74B0">
        <w:rPr>
          <w:rFonts w:ascii="宋体" w:hAnsi="宋体" w:cs="TimesNewRomanPSMT"/>
          <w:color w:val="231F20"/>
          <w:position w:val="-10"/>
          <w:szCs w:val="21"/>
        </w:rPr>
        <w:object w:dxaOrig="480" w:dyaOrig="320">
          <v:shape id="_x0000_i1154" type="#_x0000_t75" style="width:23.75pt;height:16.3pt" o:ole="">
            <v:imagedata r:id="rId103" o:title=""/>
          </v:shape>
          <o:OLEObject Type="Embed" ProgID="Equation.DSMT4" ShapeID="_x0000_i1154" DrawAspect="Content" ObjectID="_1555827256" r:id="rId207"/>
        </w:object>
      </w:r>
      <w:r w:rsidRPr="00D344AE">
        <w:rPr>
          <w:rFonts w:ascii="宋体" w:hAnsi="宋体" w:cs="TimesNewRomanPSMT" w:hint="eastAsia"/>
          <w:color w:val="231F20"/>
          <w:szCs w:val="21"/>
        </w:rPr>
        <w:t>写为</w:t>
      </w:r>
      <w:r w:rsidRPr="001D7572">
        <w:rPr>
          <w:rFonts w:ascii="宋体" w:hAnsi="宋体" w:cs="TimesNewRomanPSMT"/>
          <w:color w:val="231F20"/>
          <w:position w:val="-10"/>
          <w:szCs w:val="21"/>
        </w:rPr>
        <w:object w:dxaOrig="220" w:dyaOrig="320">
          <v:shape id="_x0000_i1155" type="#_x0000_t75" style="width:10.85pt;height:16.3pt" o:ole="">
            <v:imagedata r:id="rId105" o:title=""/>
          </v:shape>
          <o:OLEObject Type="Embed" ProgID="Equation.DSMT4" ShapeID="_x0000_i1155" DrawAspect="Content" ObjectID="_1555827257" r:id="rId208"/>
        </w:object>
      </w:r>
      <w:r w:rsidRPr="00D344AE">
        <w:rPr>
          <w:rFonts w:ascii="宋体" w:hAnsi="宋体" w:cs="TimesNewRomanPSMT" w:hint="eastAsia"/>
          <w:color w:val="231F20"/>
          <w:szCs w:val="21"/>
        </w:rPr>
        <w:t>。语音测量系统的估计进度可以被标记为</w:t>
      </w:r>
    </w:p>
    <w:p w:rsidR="005B4D82" w:rsidRPr="00D344AE" w:rsidRDefault="005B4D82" w:rsidP="005B4D82">
      <w:pPr>
        <w:rPr>
          <w:rFonts w:ascii="宋体" w:hAnsi="宋体" w:cs="TimesNewRomanPSMT"/>
          <w:color w:val="231F20"/>
          <w:szCs w:val="21"/>
        </w:rPr>
      </w:pPr>
      <w:r w:rsidRPr="005969C4">
        <w:rPr>
          <w:rFonts w:ascii="宋体" w:hAnsi="宋体" w:cs="TimesNewRomanPSMT"/>
          <w:color w:val="231F20"/>
          <w:position w:val="-14"/>
          <w:szCs w:val="21"/>
        </w:rPr>
        <w:object w:dxaOrig="1340" w:dyaOrig="400">
          <v:shape id="_x0000_i1156" type="#_x0000_t75" style="width:67.25pt;height:19.7pt" o:ole="">
            <v:imagedata r:id="rId107" o:title=""/>
          </v:shape>
          <o:OLEObject Type="Embed" ProgID="Equation.DSMT4" ShapeID="_x0000_i1156" DrawAspect="Content" ObjectID="_1555827258" r:id="rId209"/>
        </w:object>
      </w:r>
      <w:r w:rsidRPr="00D344AE">
        <w:rPr>
          <w:rFonts w:ascii="宋体" w:hAnsi="宋体" w:cs="TimesNewRomanPSMT" w:hint="eastAsia"/>
          <w:color w:val="231F20"/>
          <w:szCs w:val="21"/>
        </w:rPr>
        <w:t>。 在本节中，噪声被忽略，</w:t>
      </w:r>
      <w:r w:rsidRPr="004224CC">
        <w:rPr>
          <w:rFonts w:ascii="宋体" w:hAnsi="宋体" w:cs="TimesNewRomanPSMT"/>
          <w:color w:val="231F20"/>
          <w:position w:val="-10"/>
          <w:szCs w:val="21"/>
        </w:rPr>
        <w:object w:dxaOrig="200" w:dyaOrig="320">
          <v:shape id="_x0000_i1157" type="#_x0000_t75" style="width:10.2pt;height:16.3pt" o:ole="">
            <v:imagedata r:id="rId101" o:title=""/>
          </v:shape>
          <o:OLEObject Type="Embed" ProgID="Equation.DSMT4" ShapeID="_x0000_i1157" DrawAspect="Content" ObjectID="_1555827259" r:id="rId210"/>
        </w:object>
      </w:r>
      <w:r w:rsidRPr="00D344AE">
        <w:rPr>
          <w:rFonts w:ascii="宋体" w:hAnsi="宋体" w:cs="TimesNewRomanPSMT" w:hint="eastAsia"/>
          <w:color w:val="231F20"/>
          <w:szCs w:val="21"/>
        </w:rPr>
        <w:t>= 0。进度函数可以重写为</w:t>
      </w:r>
      <w:r w:rsidRPr="009D24F4">
        <w:rPr>
          <w:rFonts w:ascii="宋体" w:hAnsi="宋体" w:cs="TimesNewRomanPSMT"/>
          <w:color w:val="231F20"/>
          <w:position w:val="-14"/>
          <w:szCs w:val="21"/>
        </w:rPr>
        <w:object w:dxaOrig="999" w:dyaOrig="400">
          <v:shape id="_x0000_i1158" type="#_x0000_t75" style="width:50.25pt;height:19.7pt" o:ole="">
            <v:imagedata r:id="rId110" o:title=""/>
          </v:shape>
          <o:OLEObject Type="Embed" ProgID="Equation.DSMT4" ShapeID="_x0000_i1158" DrawAspect="Content" ObjectID="_1555827260" r:id="rId211"/>
        </w:object>
      </w:r>
      <w:r w:rsidRPr="00D344AE">
        <w:rPr>
          <w:rFonts w:ascii="宋体" w:hAnsi="宋体" w:cs="TimesNewRomanPSMT" w:hint="eastAsia"/>
          <w:color w:val="231F20"/>
          <w:szCs w:val="21"/>
        </w:rPr>
        <w:t>。从观察到的控制误差到控制意图的人脑图功能被定义为</w:t>
      </w:r>
      <w:r w:rsidRPr="00925673">
        <w:rPr>
          <w:rFonts w:ascii="宋体" w:hAnsi="宋体" w:cs="TimesNewRomanPSMT"/>
          <w:color w:val="231F20"/>
          <w:position w:val="-12"/>
          <w:szCs w:val="21"/>
        </w:rPr>
        <w:object w:dxaOrig="1140" w:dyaOrig="360">
          <v:shape id="_x0000_i1159" type="#_x0000_t75" style="width:57.05pt;height:18.35pt" o:ole="">
            <v:imagedata r:id="rId112" o:title=""/>
          </v:shape>
          <o:OLEObject Type="Embed" ProgID="Equation.DSMT4" ShapeID="_x0000_i1159" DrawAspect="Content" ObjectID="_1555827261" r:id="rId212"/>
        </w:object>
      </w:r>
      <w:r w:rsidRPr="00D344AE">
        <w:rPr>
          <w:rFonts w:ascii="宋体" w:hAnsi="宋体" w:cs="TimesNewRomanPSMT" w:hint="eastAsia"/>
          <w:color w:val="231F20"/>
          <w:szCs w:val="21"/>
        </w:rPr>
        <w:t>，这实际上是未知的。本节的主要目的是对f3</w:t>
      </w:r>
      <w:r w:rsidRPr="00D344AE">
        <w:rPr>
          <w:rFonts w:ascii="宋体" w:hAnsi="宋体" w:cs="TimesNewRomanPSMT" w:hint="eastAsia"/>
          <w:color w:val="231F20"/>
          <w:szCs w:val="21"/>
        </w:rPr>
        <w:lastRenderedPageBreak/>
        <w:t>进行近似，</w:t>
      </w:r>
      <w:r w:rsidRPr="00451E90">
        <w:rPr>
          <w:rFonts w:ascii="宋体" w:hAnsi="宋体" w:cs="TimesNewRomanPSMT"/>
          <w:color w:val="231F20"/>
          <w:position w:val="-10"/>
          <w:szCs w:val="21"/>
        </w:rPr>
        <w:object w:dxaOrig="220" w:dyaOrig="320">
          <v:shape id="_x0000_i1160" type="#_x0000_t75" style="width:10.85pt;height:16.3pt" o:ole="">
            <v:imagedata r:id="rId114" o:title=""/>
          </v:shape>
          <o:OLEObject Type="Embed" ProgID="Equation.DSMT4" ShapeID="_x0000_i1160" DrawAspect="Content" ObjectID="_1555827262" r:id="rId213"/>
        </w:object>
      </w:r>
      <w:r w:rsidRPr="00D344AE">
        <w:rPr>
          <w:rFonts w:ascii="宋体" w:hAnsi="宋体" w:cs="TimesNewRomanPSMT" w:hint="eastAsia"/>
          <w:color w:val="231F20"/>
          <w:szCs w:val="21"/>
        </w:rPr>
        <w:t>是y的估计。 我们假设</w:t>
      </w:r>
      <w:r w:rsidRPr="00186A8B">
        <w:rPr>
          <w:rFonts w:ascii="宋体" w:hAnsi="宋体" w:cs="TimesNewRomanPSMT"/>
          <w:color w:val="231F20"/>
          <w:position w:val="-10"/>
          <w:szCs w:val="21"/>
        </w:rPr>
        <w:object w:dxaOrig="600" w:dyaOrig="320">
          <v:shape id="_x0000_i1161" type="#_x0000_t75" style="width:29.9pt;height:16.3pt" o:ole="">
            <v:imagedata r:id="rId116" o:title=""/>
          </v:shape>
          <o:OLEObject Type="Embed" ProgID="Equation.DSMT4" ShapeID="_x0000_i1161" DrawAspect="Content" ObjectID="_1555827263" r:id="rId214"/>
        </w:object>
      </w:r>
      <w:r w:rsidRPr="00D344AE">
        <w:rPr>
          <w:rFonts w:ascii="宋体" w:hAnsi="宋体" w:cs="TimesNewRomanPSMT" w:hint="eastAsia"/>
          <w:color w:val="231F20"/>
          <w:szCs w:val="21"/>
        </w:rPr>
        <w:t>在这里，这意味着言语系统的结果被假定为等于人的控制意图。</w:t>
      </w:r>
    </w:p>
    <w:p w:rsidR="005B4D82" w:rsidRPr="00D344AE" w:rsidRDefault="005B4D82" w:rsidP="005B4D82">
      <w:pPr>
        <w:ind w:firstLine="420"/>
        <w:rPr>
          <w:rFonts w:ascii="宋体" w:hAnsi="宋体" w:cs="TimesNewRomanPSMT"/>
          <w:color w:val="231F20"/>
          <w:szCs w:val="21"/>
        </w:rPr>
      </w:pPr>
      <w:r w:rsidRPr="00D344AE">
        <w:rPr>
          <w:rFonts w:ascii="宋体" w:hAnsi="宋体" w:cs="TimesNewRomanPSMT" w:hint="eastAsia"/>
          <w:color w:val="231F20"/>
          <w:szCs w:val="21"/>
        </w:rPr>
        <w:t>同时，我们假设</w:t>
      </w:r>
      <w:r w:rsidRPr="00BB30F6">
        <w:rPr>
          <w:rFonts w:ascii="宋体" w:hAnsi="宋体" w:cs="TimesNewRomanPSMT"/>
          <w:color w:val="231F20"/>
          <w:position w:val="-12"/>
          <w:szCs w:val="21"/>
        </w:rPr>
        <w:object w:dxaOrig="300" w:dyaOrig="360">
          <v:shape id="_x0000_i1162" type="#_x0000_t75" style="width:14.95pt;height:18.35pt" o:ole="">
            <v:imagedata r:id="rId118" o:title=""/>
          </v:shape>
          <o:OLEObject Type="Embed" ProgID="Equation.DSMT4" ShapeID="_x0000_i1162" DrawAspect="Content" ObjectID="_1555827264" r:id="rId215"/>
        </w:object>
      </w:r>
      <w:r w:rsidRPr="00D344AE">
        <w:rPr>
          <w:rFonts w:ascii="宋体" w:hAnsi="宋体" w:cs="TimesNewRomanPSMT" w:hint="eastAsia"/>
          <w:color w:val="231F20"/>
          <w:szCs w:val="21"/>
        </w:rPr>
        <w:t>和y之间的线性解耦关系，其将时间j的映射函数</w:t>
      </w:r>
      <w:r w:rsidRPr="00CA66E0">
        <w:rPr>
          <w:rFonts w:ascii="宋体" w:hAnsi="宋体" w:cs="TimesNewRomanPSMT"/>
          <w:color w:val="231F20"/>
          <w:position w:val="-14"/>
          <w:szCs w:val="21"/>
        </w:rPr>
        <w:object w:dxaOrig="1460" w:dyaOrig="400">
          <v:shape id="_x0000_i1163" type="#_x0000_t75" style="width:72.7pt;height:19.7pt" o:ole="">
            <v:imagedata r:id="rId120" o:title=""/>
          </v:shape>
          <o:OLEObject Type="Embed" ProgID="Equation.DSMT4" ShapeID="_x0000_i1163" DrawAspect="Content" ObjectID="_1555827265" r:id="rId216"/>
        </w:object>
      </w:r>
      <w:r w:rsidRPr="00D344AE">
        <w:rPr>
          <w:rFonts w:ascii="宋体" w:hAnsi="宋体" w:cs="TimesNewRomanPSMT" w:hint="eastAsia"/>
          <w:color w:val="231F20"/>
          <w:szCs w:val="21"/>
        </w:rPr>
        <w:t>简化为</w:t>
      </w:r>
      <w:r w:rsidRPr="007A0B27">
        <w:rPr>
          <w:rFonts w:ascii="宋体" w:hAnsi="宋体" w:cs="TimesNewRomanPSMT"/>
          <w:color w:val="231F20"/>
          <w:position w:val="-14"/>
          <w:szCs w:val="21"/>
        </w:rPr>
        <w:object w:dxaOrig="1620" w:dyaOrig="400">
          <v:shape id="_x0000_i1164" type="#_x0000_t75" style="width:80.85pt;height:19.7pt" o:ole="">
            <v:imagedata r:id="rId122" o:title=""/>
          </v:shape>
          <o:OLEObject Type="Embed" ProgID="Equation.DSMT4" ShapeID="_x0000_i1164" DrawAspect="Content" ObjectID="_1555827266" r:id="rId217"/>
        </w:object>
      </w:r>
      <w:r w:rsidRPr="00D344AE">
        <w:rPr>
          <w:rFonts w:ascii="宋体" w:hAnsi="宋体" w:cs="TimesNewRomanPSMT" w:hint="eastAsia"/>
          <w:color w:val="231F20"/>
          <w:szCs w:val="21"/>
        </w:rPr>
        <w:t>其中</w:t>
      </w:r>
      <w:r w:rsidRPr="008F2DE9">
        <w:rPr>
          <w:rFonts w:ascii="宋体" w:hAnsi="宋体" w:cs="TimesNewRomanPSMT"/>
          <w:color w:val="231F20"/>
          <w:position w:val="-6"/>
          <w:szCs w:val="21"/>
        </w:rPr>
        <w:object w:dxaOrig="300" w:dyaOrig="320">
          <v:shape id="_x0000_i1165" type="#_x0000_t75" style="width:14.95pt;height:16.3pt" o:ole="">
            <v:imagedata r:id="rId124" o:title=""/>
          </v:shape>
          <o:OLEObject Type="Embed" ProgID="Equation.DSMT4" ShapeID="_x0000_i1165" DrawAspect="Content" ObjectID="_1555827267" r:id="rId218"/>
        </w:object>
      </w:r>
      <w:r w:rsidRPr="00D344AE">
        <w:rPr>
          <w:rFonts w:ascii="宋体" w:hAnsi="宋体" w:cs="TimesNewRomanPSMT" w:hint="eastAsia"/>
          <w:color w:val="231F20"/>
          <w:szCs w:val="21"/>
        </w:rPr>
        <w:t>是未知的正常数。 我们将</w:t>
      </w:r>
      <w:r w:rsidRPr="00ED3148">
        <w:rPr>
          <w:rFonts w:ascii="宋体" w:hAnsi="宋体" w:cs="TimesNewRomanPSMT"/>
          <w:color w:val="231F20"/>
          <w:position w:val="-6"/>
          <w:szCs w:val="21"/>
        </w:rPr>
        <w:object w:dxaOrig="300" w:dyaOrig="320">
          <v:shape id="_x0000_i1166" type="#_x0000_t75" style="width:14.95pt;height:16.3pt" o:ole="">
            <v:imagedata r:id="rId219" o:title=""/>
          </v:shape>
          <o:OLEObject Type="Embed" ProgID="Equation.DSMT4" ShapeID="_x0000_i1166" DrawAspect="Content" ObjectID="_1555827268" r:id="rId220"/>
        </w:object>
      </w:r>
      <w:r w:rsidRPr="00D344AE">
        <w:rPr>
          <w:rFonts w:ascii="宋体" w:hAnsi="宋体" w:cs="TimesNewRomanPSMT" w:hint="eastAsia"/>
          <w:color w:val="231F20"/>
          <w:szCs w:val="21"/>
        </w:rPr>
        <w:t>的倒数表示为</w:t>
      </w:r>
      <w:r w:rsidRPr="00656A08">
        <w:rPr>
          <w:rFonts w:ascii="宋体" w:hAnsi="宋体" w:cs="TimesNewRomanPSMT"/>
          <w:color w:val="231F20"/>
          <w:position w:val="-10"/>
          <w:szCs w:val="21"/>
        </w:rPr>
        <w:object w:dxaOrig="300" w:dyaOrig="360">
          <v:shape id="_x0000_i1167" type="#_x0000_t75" style="width:14.95pt;height:18.35pt" o:ole="">
            <v:imagedata r:id="rId127" o:title=""/>
          </v:shape>
          <o:OLEObject Type="Embed" ProgID="Equation.DSMT4" ShapeID="_x0000_i1167" DrawAspect="Content" ObjectID="_1555827269" r:id="rId221"/>
        </w:object>
      </w:r>
      <w:r w:rsidRPr="00D344AE">
        <w:rPr>
          <w:rFonts w:ascii="宋体" w:hAnsi="宋体" w:cs="TimesNewRomanPSMT" w:hint="eastAsia"/>
          <w:color w:val="231F20"/>
          <w:szCs w:val="21"/>
        </w:rPr>
        <w:t>，即</w:t>
      </w:r>
      <w:r w:rsidRPr="003C20CA">
        <w:rPr>
          <w:rFonts w:ascii="宋体" w:hAnsi="宋体" w:cs="TimesNewRomanPSMT"/>
          <w:color w:val="231F20"/>
          <w:position w:val="-10"/>
          <w:szCs w:val="21"/>
        </w:rPr>
        <w:object w:dxaOrig="940" w:dyaOrig="360">
          <v:shape id="_x0000_i1168" type="#_x0000_t75" style="width:46.85pt;height:18.35pt" o:ole="">
            <v:imagedata r:id="rId129" o:title=""/>
          </v:shape>
          <o:OLEObject Type="Embed" ProgID="Equation.DSMT4" ShapeID="_x0000_i1168" DrawAspect="Content" ObjectID="_1555827270" r:id="rId222"/>
        </w:object>
      </w:r>
      <w:r w:rsidRPr="00D344AE">
        <w:rPr>
          <w:rFonts w:ascii="宋体" w:hAnsi="宋体" w:cs="TimesNewRomanPSMT" w:hint="eastAsia"/>
          <w:color w:val="231F20"/>
          <w:szCs w:val="21"/>
        </w:rPr>
        <w:t>。 类似地，</w:t>
      </w:r>
      <w:r w:rsidRPr="00184AF5">
        <w:rPr>
          <w:rFonts w:ascii="宋体" w:hAnsi="宋体" w:cs="TimesNewRomanPSMT"/>
          <w:color w:val="231F20"/>
          <w:position w:val="-10"/>
          <w:szCs w:val="21"/>
        </w:rPr>
        <w:object w:dxaOrig="300" w:dyaOrig="360">
          <v:shape id="_x0000_i1169" type="#_x0000_t75" style="width:14.95pt;height:18.35pt" o:ole="">
            <v:imagedata r:id="rId131" o:title=""/>
          </v:shape>
          <o:OLEObject Type="Embed" ProgID="Equation.DSMT4" ShapeID="_x0000_i1169" DrawAspect="Content" ObjectID="_1555827271" r:id="rId223"/>
        </w:object>
      </w:r>
      <w:r w:rsidRPr="00D344AE">
        <w:rPr>
          <w:rFonts w:ascii="宋体" w:hAnsi="宋体" w:cs="TimesNewRomanPSMT" w:hint="eastAsia"/>
          <w:color w:val="231F20"/>
          <w:szCs w:val="21"/>
        </w:rPr>
        <w:t>是未知的正常数。 那么我们有</w:t>
      </w:r>
      <w:r w:rsidRPr="000A0055">
        <w:rPr>
          <w:rFonts w:ascii="宋体" w:hAnsi="宋体" w:cs="TimesNewRomanPSMT"/>
          <w:color w:val="231F20"/>
          <w:position w:val="-14"/>
          <w:szCs w:val="21"/>
        </w:rPr>
        <w:object w:dxaOrig="1600" w:dyaOrig="400">
          <v:shape id="_x0000_i1170" type="#_x0000_t75" style="width:80.15pt;height:19.7pt" o:ole="">
            <v:imagedata r:id="rId133" o:title=""/>
          </v:shape>
          <o:OLEObject Type="Embed" ProgID="Equation.DSMT4" ShapeID="_x0000_i1170" DrawAspect="Content" ObjectID="_1555827272" r:id="rId224"/>
        </w:object>
      </w:r>
      <w:r w:rsidRPr="00D344AE">
        <w:rPr>
          <w:rFonts w:ascii="宋体" w:hAnsi="宋体" w:cs="TimesNewRomanPSMT" w:hint="eastAsia"/>
          <w:color w:val="231F20"/>
          <w:szCs w:val="21"/>
        </w:rPr>
        <w:t>。</w:t>
      </w:r>
    </w:p>
    <w:p w:rsidR="005B4D82" w:rsidRPr="00D344AE" w:rsidRDefault="005B4D82" w:rsidP="005B4D82">
      <w:pPr>
        <w:ind w:firstLine="420"/>
        <w:rPr>
          <w:rFonts w:ascii="宋体" w:hAnsi="宋体" w:cs="TimesNewRomanPSMT"/>
          <w:color w:val="231F20"/>
          <w:szCs w:val="21"/>
        </w:rPr>
      </w:pPr>
      <w:r w:rsidRPr="00D344AE">
        <w:rPr>
          <w:rFonts w:ascii="宋体" w:hAnsi="宋体" w:cs="TimesNewRomanPSMT" w:hint="eastAsia"/>
          <w:color w:val="231F20"/>
          <w:szCs w:val="21"/>
        </w:rPr>
        <w:t>人类自适应控制系统。控制规则</w:t>
      </w:r>
      <w:r w:rsidRPr="00A3292C">
        <w:rPr>
          <w:rFonts w:ascii="宋体" w:hAnsi="宋体" w:cs="TimesNewRomanPSMT"/>
          <w:color w:val="231F20"/>
          <w:position w:val="-14"/>
          <w:szCs w:val="21"/>
        </w:rPr>
        <w:object w:dxaOrig="580" w:dyaOrig="400">
          <v:shape id="_x0000_i1171" type="#_x0000_t75" style="width:29.2pt;height:19.7pt" o:ole="">
            <v:imagedata r:id="rId135" o:title=""/>
          </v:shape>
          <o:OLEObject Type="Embed" ProgID="Equation.DSMT4" ShapeID="_x0000_i1171" DrawAspect="Content" ObjectID="_1555827273" r:id="rId225"/>
        </w:object>
      </w:r>
      <w:r w:rsidRPr="00D344AE">
        <w:rPr>
          <w:rFonts w:ascii="宋体" w:hAnsi="宋体" w:cs="TimesNewRomanPSMT" w:hint="eastAsia"/>
          <w:color w:val="231F20"/>
          <w:szCs w:val="21"/>
        </w:rPr>
        <w:t>被选择为：</w:t>
      </w:r>
    </w:p>
    <w:p w:rsidR="005B4D82" w:rsidRPr="00D344AE" w:rsidRDefault="005B4D82" w:rsidP="005B4D82">
      <w:pPr>
        <w:ind w:left="2940"/>
        <w:rPr>
          <w:rFonts w:ascii="宋体" w:hAnsi="宋体" w:cs="CMMI10"/>
          <w:color w:val="231F20"/>
          <w:szCs w:val="21"/>
        </w:rPr>
      </w:pPr>
      <w:r>
        <w:rPr>
          <w:rFonts w:ascii="宋体" w:hAnsi="宋体" w:cs="CMMI10" w:hint="eastAsia"/>
          <w:color w:val="231F20"/>
          <w:szCs w:val="21"/>
        </w:rPr>
        <w:t xml:space="preserve">   </w:t>
      </w:r>
      <w:r w:rsidRPr="00E061D7">
        <w:rPr>
          <w:rFonts w:ascii="宋体" w:hAnsi="宋体" w:cs="CMMI10"/>
          <w:color w:val="231F20"/>
          <w:position w:val="-14"/>
          <w:szCs w:val="21"/>
        </w:rPr>
        <w:object w:dxaOrig="1500" w:dyaOrig="400">
          <v:shape id="_x0000_i1172" type="#_x0000_t75" style="width:74.7pt;height:19.7pt" o:ole="">
            <v:imagedata r:id="rId137" o:title=""/>
          </v:shape>
          <o:OLEObject Type="Embed" ProgID="Equation.DSMT4" ShapeID="_x0000_i1172" DrawAspect="Content" ObjectID="_1555827274" r:id="rId226"/>
        </w:object>
      </w:r>
      <w:r>
        <w:rPr>
          <w:rFonts w:ascii="宋体" w:hAnsi="宋体" w:cs="CMMI10"/>
          <w:color w:val="231F20"/>
          <w:szCs w:val="21"/>
        </w:rPr>
        <w:t xml:space="preserve">      </w:t>
      </w:r>
      <w:r>
        <w:rPr>
          <w:rFonts w:ascii="宋体" w:hAnsi="宋体" w:cs="CMMI10" w:hint="eastAsia"/>
          <w:color w:val="231F20"/>
          <w:szCs w:val="21"/>
        </w:rPr>
        <w:t>（5）</w:t>
      </w:r>
    </w:p>
    <w:p w:rsidR="005B4D82" w:rsidRDefault="005B4D82" w:rsidP="005B4D82">
      <w:pPr>
        <w:rPr>
          <w:rFonts w:ascii="宋体" w:hAnsi="宋体" w:cs="TimesNewRomanPSMT"/>
          <w:color w:val="231F20"/>
          <w:szCs w:val="21"/>
        </w:rPr>
      </w:pPr>
      <w:r w:rsidRPr="00D344AE">
        <w:rPr>
          <w:rFonts w:ascii="宋体" w:hAnsi="宋体" w:cs="TimesNewRomanPSMT" w:hint="eastAsia"/>
          <w:color w:val="231F20"/>
          <w:szCs w:val="21"/>
        </w:rPr>
        <w:t>其中</w:t>
      </w:r>
      <w:r w:rsidRPr="00AF3F5C">
        <w:rPr>
          <w:rFonts w:ascii="宋体" w:hAnsi="宋体" w:cs="TimesNewRomanPSMT"/>
          <w:color w:val="231F20"/>
          <w:position w:val="-14"/>
          <w:szCs w:val="21"/>
        </w:rPr>
        <w:object w:dxaOrig="279" w:dyaOrig="380">
          <v:shape id="_x0000_i1173" type="#_x0000_t75" style="width:14.25pt;height:19pt" o:ole="">
            <v:imagedata r:id="rId139" o:title=""/>
          </v:shape>
          <o:OLEObject Type="Embed" ProgID="Equation.DSMT4" ShapeID="_x0000_i1173" DrawAspect="Content" ObjectID="_1555827275" r:id="rId227"/>
        </w:object>
      </w:r>
      <w:r w:rsidRPr="00D344AE">
        <w:rPr>
          <w:rFonts w:ascii="宋体" w:hAnsi="宋体" w:cs="TimesNewRomanPSMT" w:hint="eastAsia"/>
          <w:color w:val="231F20"/>
          <w:szCs w:val="21"/>
        </w:rPr>
        <w:t>&gt; 0是常数。 在这种方法中，给出恒定系数</w:t>
      </w:r>
      <w:r w:rsidRPr="00AF3F5C">
        <w:rPr>
          <w:rFonts w:ascii="宋体" w:hAnsi="宋体" w:cs="TimesNewRomanPSMT"/>
          <w:color w:val="231F20"/>
          <w:position w:val="-14"/>
          <w:szCs w:val="21"/>
        </w:rPr>
        <w:object w:dxaOrig="279" w:dyaOrig="380">
          <v:shape id="_x0000_i1174" type="#_x0000_t75" style="width:14.25pt;height:19pt" o:ole="">
            <v:imagedata r:id="rId139" o:title=""/>
          </v:shape>
          <o:OLEObject Type="Embed" ProgID="Equation.DSMT4" ShapeID="_x0000_i1174" DrawAspect="Content" ObjectID="_1555827276" r:id="rId228"/>
        </w:object>
      </w:r>
      <w:r w:rsidRPr="00D344AE">
        <w:rPr>
          <w:rFonts w:ascii="宋体" w:hAnsi="宋体" w:cs="TimesNewRomanPSMT" w:hint="eastAsia"/>
          <w:color w:val="231F20"/>
          <w:szCs w:val="21"/>
        </w:rPr>
        <w:t>，以将测量结果映射到控制方向误差，那么人脑会经过几次尝试后逐渐找出这个系数。 因此，我们称之为“人为自适应控制”。</w:t>
      </w:r>
    </w:p>
    <w:p w:rsidR="005B4D82" w:rsidRDefault="005B4D82" w:rsidP="005B4D82">
      <w:pPr>
        <w:rPr>
          <w:rFonts w:ascii="宋体" w:hAnsi="宋体" w:cs="TimesNewRomanPSMT"/>
          <w:color w:val="231F20"/>
          <w:szCs w:val="21"/>
        </w:rPr>
      </w:pPr>
    </w:p>
    <w:p w:rsidR="005B4D82" w:rsidRPr="00DA706E" w:rsidRDefault="005B4D82" w:rsidP="005B4D82">
      <w:pPr>
        <w:rPr>
          <w:rFonts w:ascii="宋体" w:hAnsi="宋体" w:cs="TimesNewRomanPSMT"/>
          <w:color w:val="231F20"/>
          <w:szCs w:val="21"/>
        </w:rPr>
      </w:pPr>
      <w:r>
        <w:rPr>
          <w:rFonts w:ascii="宋体" w:hAnsi="宋体" w:cs="TimesNewRomanPSMT" w:hint="eastAsia"/>
          <w:color w:val="231F20"/>
          <w:szCs w:val="21"/>
        </w:rPr>
        <w:t>C</w:t>
      </w:r>
      <w:r>
        <w:rPr>
          <w:rFonts w:ascii="宋体" w:hAnsi="宋体" w:cs="TimesNewRomanPSMT"/>
          <w:color w:val="231F20"/>
          <w:szCs w:val="21"/>
        </w:rPr>
        <w:t>.</w:t>
      </w:r>
      <w:r w:rsidRPr="00DA706E">
        <w:rPr>
          <w:rFonts w:ascii="宋体" w:hAnsi="宋体" w:cs="TimesNewRomanPSMT" w:hint="eastAsia"/>
          <w:color w:val="231F20"/>
          <w:szCs w:val="21"/>
        </w:rPr>
        <w:t>加速策略</w:t>
      </w:r>
    </w:p>
    <w:p w:rsidR="005B4D82" w:rsidRPr="00D344AE" w:rsidRDefault="005B4D82" w:rsidP="005B4D82">
      <w:pPr>
        <w:ind w:firstLine="420"/>
        <w:rPr>
          <w:rFonts w:ascii="宋体" w:hAnsi="宋体"/>
          <w:color w:val="231F20"/>
          <w:szCs w:val="21"/>
        </w:rPr>
      </w:pPr>
      <w:r w:rsidRPr="00D344AE">
        <w:rPr>
          <w:rFonts w:ascii="宋体" w:hAnsi="宋体"/>
          <w:color w:val="231F20"/>
          <w:szCs w:val="21"/>
        </w:rPr>
        <w:t>速度</w:t>
      </w:r>
      <w:r w:rsidRPr="00FF1A64">
        <w:rPr>
          <w:rFonts w:ascii="宋体" w:hAnsi="宋体"/>
          <w:color w:val="231F20"/>
          <w:position w:val="-14"/>
          <w:szCs w:val="21"/>
        </w:rPr>
        <w:object w:dxaOrig="520" w:dyaOrig="400">
          <v:shape id="_x0000_i1175" type="#_x0000_t75" style="width:25.8pt;height:19.7pt" o:ole="">
            <v:imagedata r:id="rId142" o:title=""/>
          </v:shape>
          <o:OLEObject Type="Embed" ProgID="Equation.DSMT4" ShapeID="_x0000_i1175" DrawAspect="Content" ObjectID="_1555827277" r:id="rId229"/>
        </w:object>
      </w:r>
      <w:r w:rsidRPr="00D344AE">
        <w:rPr>
          <w:rFonts w:ascii="宋体" w:hAnsi="宋体"/>
          <w:color w:val="231F20"/>
          <w:szCs w:val="21"/>
        </w:rPr>
        <w:t>的小值可能有利于方向调整，而较大的</w:t>
      </w:r>
      <w:r w:rsidRPr="00FF1A64">
        <w:rPr>
          <w:rFonts w:ascii="宋体" w:hAnsi="宋体"/>
          <w:color w:val="231F20"/>
          <w:position w:val="-14"/>
          <w:szCs w:val="21"/>
        </w:rPr>
        <w:object w:dxaOrig="520" w:dyaOrig="400">
          <v:shape id="_x0000_i1176" type="#_x0000_t75" style="width:25.8pt;height:19.7pt" o:ole="">
            <v:imagedata r:id="rId142" o:title=""/>
          </v:shape>
          <o:OLEObject Type="Embed" ProgID="Equation.DSMT4" ShapeID="_x0000_i1176" DrawAspect="Content" ObjectID="_1555827278" r:id="rId230"/>
        </w:object>
      </w:r>
      <w:r w:rsidRPr="00D344AE">
        <w:rPr>
          <w:rFonts w:ascii="宋体" w:hAnsi="宋体"/>
          <w:color w:val="231F20"/>
          <w:szCs w:val="21"/>
        </w:rPr>
        <w:t>值可能有益于减少任务时间成本。</w:t>
      </w:r>
    </w:p>
    <w:p w:rsidR="005B4D82" w:rsidRPr="00D344AE" w:rsidRDefault="005B4D82" w:rsidP="005B4D82">
      <w:pPr>
        <w:rPr>
          <w:rFonts w:ascii="宋体" w:hAnsi="宋体"/>
          <w:color w:val="231F20"/>
          <w:szCs w:val="21"/>
        </w:rPr>
      </w:pPr>
      <w:r w:rsidRPr="00D344AE">
        <w:rPr>
          <w:rFonts w:ascii="宋体" w:hAnsi="宋体"/>
          <w:color w:val="231F20"/>
          <w:szCs w:val="21"/>
        </w:rPr>
        <w:t>为了平衡两个因素，在开始时设置相对较小的</w:t>
      </w:r>
      <w:r w:rsidRPr="001823DF">
        <w:rPr>
          <w:rFonts w:ascii="宋体" w:hAnsi="宋体"/>
          <w:color w:val="231F20"/>
          <w:position w:val="-12"/>
          <w:szCs w:val="21"/>
        </w:rPr>
        <w:object w:dxaOrig="240" w:dyaOrig="360">
          <v:shape id="_x0000_i1177" type="#_x0000_t75" style="width:12.25pt;height:18.35pt" o:ole="">
            <v:imagedata r:id="rId145" o:title=""/>
          </v:shape>
          <o:OLEObject Type="Embed" ProgID="Equation.DSMT4" ShapeID="_x0000_i1177" DrawAspect="Content" ObjectID="_1555827279" r:id="rId231"/>
        </w:object>
      </w:r>
      <w:r w:rsidRPr="00D344AE">
        <w:rPr>
          <w:rFonts w:ascii="宋体" w:hAnsi="宋体"/>
          <w:color w:val="231F20"/>
          <w:szCs w:val="21"/>
        </w:rPr>
        <w:t>值，并且引入长度为</w:t>
      </w:r>
      <w:r w:rsidRPr="00783958">
        <w:rPr>
          <w:rFonts w:ascii="宋体" w:hAnsi="宋体"/>
          <w:color w:val="231F20"/>
          <w:position w:val="-6"/>
          <w:szCs w:val="21"/>
        </w:rPr>
        <w:object w:dxaOrig="139" w:dyaOrig="279">
          <v:shape id="_x0000_i1178" type="#_x0000_t75" style="width:6.8pt;height:14.25pt" o:ole="">
            <v:imagedata r:id="rId149" o:title=""/>
          </v:shape>
          <o:OLEObject Type="Embed" ProgID="Equation.DSMT4" ShapeID="_x0000_i1178" DrawAspect="Content" ObjectID="_1555827280" r:id="rId232"/>
        </w:object>
      </w:r>
      <w:r w:rsidRPr="00D344AE">
        <w:rPr>
          <w:rFonts w:ascii="宋体" w:hAnsi="宋体"/>
          <w:color w:val="231F20"/>
          <w:szCs w:val="21"/>
        </w:rPr>
        <w:t>的窗函数</w:t>
      </w:r>
      <w:r w:rsidRPr="00573A7B">
        <w:rPr>
          <w:rFonts w:ascii="宋体" w:hAnsi="宋体"/>
          <w:color w:val="231F20"/>
          <w:position w:val="-14"/>
          <w:szCs w:val="21"/>
        </w:rPr>
        <w:object w:dxaOrig="620" w:dyaOrig="400">
          <v:shape id="_x0000_i1179" type="#_x0000_t75" style="width:31.25pt;height:19.7pt" o:ole="">
            <v:imagedata r:id="rId147" o:title=""/>
          </v:shape>
          <o:OLEObject Type="Embed" ProgID="Equation.DSMT4" ShapeID="_x0000_i1179" DrawAspect="Content" ObjectID="_1555827281" r:id="rId233"/>
        </w:object>
      </w:r>
      <w:r w:rsidRPr="00D344AE">
        <w:rPr>
          <w:rFonts w:ascii="宋体" w:hAnsi="宋体"/>
          <w:color w:val="231F20"/>
          <w:szCs w:val="21"/>
        </w:rPr>
        <w:t>，</w:t>
      </w:r>
    </w:p>
    <w:p w:rsidR="005B4D82" w:rsidRPr="00D344AE" w:rsidRDefault="005B4D82" w:rsidP="005B4D82">
      <w:pPr>
        <w:ind w:left="2520" w:firstLineChars="200" w:firstLine="420"/>
        <w:rPr>
          <w:rFonts w:ascii="宋体" w:hAnsi="宋体" w:cs="宋体"/>
          <w:szCs w:val="21"/>
        </w:rPr>
      </w:pPr>
      <w:r w:rsidRPr="00D265F0">
        <w:rPr>
          <w:rFonts w:ascii="宋体" w:hAnsi="宋体" w:cs="宋体"/>
          <w:noProof/>
          <w:position w:val="-30"/>
          <w:szCs w:val="21"/>
        </w:rPr>
        <w:object w:dxaOrig="2480" w:dyaOrig="720">
          <v:shape id="_x0000_i1180" type="#_x0000_t75" style="width:124.3pt;height:36pt" o:ole="">
            <v:imagedata r:id="rId151" o:title=""/>
          </v:shape>
          <o:OLEObject Type="Embed" ProgID="Equation.DSMT4" ShapeID="_x0000_i1180" DrawAspect="Content" ObjectID="_1555827282" r:id="rId234"/>
        </w:object>
      </w:r>
      <w:r>
        <w:rPr>
          <w:rFonts w:ascii="宋体" w:hAnsi="宋体" w:cs="宋体"/>
          <w:noProof/>
          <w:szCs w:val="21"/>
        </w:rPr>
        <w:t xml:space="preserve">   (6)</w:t>
      </w:r>
    </w:p>
    <w:p w:rsidR="005B4D82" w:rsidRPr="00D344AE" w:rsidRDefault="005B4D82" w:rsidP="005B4D82">
      <w:pPr>
        <w:rPr>
          <w:rFonts w:ascii="宋体" w:hAnsi="宋体" w:cs="宋体"/>
          <w:szCs w:val="21"/>
        </w:rPr>
      </w:pPr>
      <w:r w:rsidRPr="00D344AE">
        <w:rPr>
          <w:rFonts w:ascii="宋体" w:hAnsi="宋体" w:cs="宋体" w:hint="eastAsia"/>
          <w:szCs w:val="21"/>
        </w:rPr>
        <w:t>那么加速策略设计为:</w:t>
      </w:r>
    </w:p>
    <w:p w:rsidR="005B4D82" w:rsidRPr="00D344AE" w:rsidRDefault="005B4D82" w:rsidP="005B4D82">
      <w:pPr>
        <w:ind w:left="1680" w:firstLine="420"/>
        <w:rPr>
          <w:rFonts w:ascii="宋体" w:hAnsi="宋体" w:cs="宋体"/>
          <w:szCs w:val="21"/>
        </w:rPr>
      </w:pPr>
      <w:r w:rsidRPr="00D532A4">
        <w:rPr>
          <w:rFonts w:ascii="宋体" w:hAnsi="宋体" w:cs="宋体"/>
          <w:noProof/>
          <w:position w:val="-48"/>
          <w:szCs w:val="21"/>
        </w:rPr>
        <w:object w:dxaOrig="4060" w:dyaOrig="1080">
          <v:shape id="_x0000_i1181" type="#_x0000_t75" style="width:203.1pt;height:54.35pt" o:ole="">
            <v:imagedata r:id="rId153" o:title=""/>
          </v:shape>
          <o:OLEObject Type="Embed" ProgID="Equation.DSMT4" ShapeID="_x0000_i1181" DrawAspect="Content" ObjectID="_1555827283" r:id="rId235"/>
        </w:object>
      </w:r>
      <w:r>
        <w:rPr>
          <w:rFonts w:ascii="宋体" w:hAnsi="宋体" w:cs="宋体"/>
          <w:noProof/>
          <w:szCs w:val="21"/>
        </w:rPr>
        <w:t xml:space="preserve">     (7)</w:t>
      </w:r>
    </w:p>
    <w:p w:rsidR="005B4D82" w:rsidRPr="00D344AE" w:rsidRDefault="005B4D82" w:rsidP="005B4D82">
      <w:pPr>
        <w:rPr>
          <w:rFonts w:ascii="宋体" w:hAnsi="宋体"/>
          <w:color w:val="231F20"/>
          <w:szCs w:val="21"/>
        </w:rPr>
      </w:pPr>
      <w:r w:rsidRPr="00D344AE">
        <w:rPr>
          <w:rFonts w:ascii="宋体" w:hAnsi="宋体"/>
          <w:color w:val="231F20"/>
          <w:szCs w:val="21"/>
        </w:rPr>
        <w:t>其中</w:t>
      </w:r>
      <w:r w:rsidRPr="00167CBB">
        <w:rPr>
          <w:rFonts w:ascii="宋体" w:hAnsi="宋体"/>
          <w:color w:val="231F20"/>
          <w:position w:val="-12"/>
          <w:szCs w:val="21"/>
        </w:rPr>
        <w:object w:dxaOrig="260" w:dyaOrig="360">
          <v:shape id="_x0000_i1182" type="#_x0000_t75" style="width:12.9pt;height:18.35pt" o:ole="">
            <v:imagedata r:id="rId155" o:title=""/>
          </v:shape>
          <o:OLEObject Type="Embed" ProgID="Equation.DSMT4" ShapeID="_x0000_i1182" DrawAspect="Content" ObjectID="_1555827284" r:id="rId236"/>
        </w:object>
      </w:r>
      <w:r w:rsidRPr="00D344AE">
        <w:rPr>
          <w:rFonts w:ascii="宋体" w:hAnsi="宋体"/>
          <w:color w:val="231F20"/>
          <w:szCs w:val="21"/>
        </w:rPr>
        <w:t>&gt; 1是加速度的常数集，</w:t>
      </w:r>
      <w:r w:rsidRPr="0027213F">
        <w:rPr>
          <w:rFonts w:ascii="宋体" w:hAnsi="宋体"/>
          <w:color w:val="231F20"/>
          <w:position w:val="-10"/>
          <w:szCs w:val="21"/>
        </w:rPr>
        <w:object w:dxaOrig="200" w:dyaOrig="260">
          <v:shape id="_x0000_i1183" type="#_x0000_t75" style="width:10.2pt;height:12.9pt" o:ole="">
            <v:imagedata r:id="rId157" o:title=""/>
          </v:shape>
          <o:OLEObject Type="Embed" ProgID="Equation.DSMT4" ShapeID="_x0000_i1183" DrawAspect="Content" ObjectID="_1555827285" r:id="rId237"/>
        </w:object>
      </w:r>
      <w:r w:rsidRPr="00D344AE">
        <w:rPr>
          <w:rFonts w:ascii="宋体" w:hAnsi="宋体"/>
          <w:color w:val="231F20"/>
          <w:szCs w:val="21"/>
        </w:rPr>
        <w:t>是非常小的正值。 我们不将其设置为零的原因是为了避免噪音的不适。</w:t>
      </w:r>
    </w:p>
    <w:p w:rsidR="000C32F0" w:rsidRPr="005B4D82" w:rsidRDefault="000C32F0">
      <w:bookmarkStart w:id="3" w:name="_GoBack"/>
      <w:bookmarkEnd w:id="3"/>
    </w:p>
    <w:sectPr w:rsidR="000C32F0" w:rsidRPr="005B4D82" w:rsidSect="00E22073">
      <w:headerReference w:type="default" r:id="rId238"/>
      <w:pgSz w:w="11907" w:h="16839" w:code="9"/>
      <w:pgMar w:top="1701"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NewRomanPS-BoldMT">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R7">
    <w:altName w:val="Segoe Print"/>
    <w:charset w:val="00"/>
    <w:family w:val="auto"/>
    <w:pitch w:val="default"/>
  </w:font>
  <w:font w:name="CMMI7">
    <w:altName w:val="Segoe Print"/>
    <w:charset w:val="00"/>
    <w:family w:val="auto"/>
    <w:pitch w:val="default"/>
  </w:font>
  <w:font w:name="TimesNewRomanPSMT">
    <w:altName w:val="Times New Roman"/>
    <w:charset w:val="00"/>
    <w:family w:val="auto"/>
    <w:pitch w:val="default"/>
  </w:font>
  <w:font w:name="CMBX10">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5B4D82" w:rsidP="002C01B3">
    <w:pPr>
      <w:jc w:val="center"/>
    </w:pPr>
    <w:r w:rsidRPr="00752951">
      <w:rPr>
        <w:noProof/>
      </w:rPr>
      <mc:AlternateContent>
        <mc:Choice Requires="wps">
          <w:drawing>
            <wp:anchor distT="0" distB="0" distL="114300" distR="114300" simplePos="0" relativeHeight="251659264" behindDoc="0" locked="0" layoutInCell="1" allowOverlap="1" wp14:anchorId="78B42342" wp14:editId="31B99B8E">
              <wp:simplePos x="0" y="0"/>
              <wp:positionH relativeFrom="column">
                <wp:posOffset>0</wp:posOffset>
              </wp:positionH>
              <wp:positionV relativeFrom="paragraph">
                <wp:posOffset>292735</wp:posOffset>
              </wp:positionV>
              <wp:extent cx="5760085" cy="0"/>
              <wp:effectExtent l="28575" t="35560" r="31115" b="311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A968E" id="Line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IygsS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w:t>
    </w:r>
    <w:r>
      <w:rPr>
        <w:rFonts w:ascii="华文中宋" w:eastAsia="华文中宋" w:hAnsi="华文中宋" w:hint="eastAsia"/>
        <w:sz w:val="28"/>
        <w:szCs w:val="28"/>
      </w:rPr>
      <w:t>附录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295"/>
    <w:multiLevelType w:val="multilevel"/>
    <w:tmpl w:val="9D0EAD8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1E42410"/>
    <w:multiLevelType w:val="hybridMultilevel"/>
    <w:tmpl w:val="F2C632C0"/>
    <w:lvl w:ilvl="0" w:tplc="2B689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4655D"/>
    <w:multiLevelType w:val="hybridMultilevel"/>
    <w:tmpl w:val="706686D4"/>
    <w:lvl w:ilvl="0" w:tplc="AC6059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6D4F5"/>
    <w:multiLevelType w:val="singleLevel"/>
    <w:tmpl w:val="5906D4F5"/>
    <w:lvl w:ilvl="0">
      <w:start w:val="1"/>
      <w:numFmt w:val="upperLetter"/>
      <w:suff w:val="nothing"/>
      <w:lvlText w:val="%1."/>
      <w:lvlJc w:val="left"/>
    </w:lvl>
  </w:abstractNum>
  <w:abstractNum w:abstractNumId="4" w15:restartNumberingAfterBreak="0">
    <w:nsid w:val="5906D6D8"/>
    <w:multiLevelType w:val="singleLevel"/>
    <w:tmpl w:val="5906D6D8"/>
    <w:lvl w:ilvl="0">
      <w:start w:val="1"/>
      <w:numFmt w:val="upperLetter"/>
      <w:suff w:val="nothing"/>
      <w:lvlText w:val="%1."/>
      <w:lvlJc w:val="left"/>
    </w:lvl>
  </w:abstractNum>
  <w:abstractNum w:abstractNumId="5" w15:restartNumberingAfterBreak="0">
    <w:nsid w:val="5906D809"/>
    <w:multiLevelType w:val="singleLevel"/>
    <w:tmpl w:val="5906D809"/>
    <w:lvl w:ilvl="0">
      <w:start w:val="1"/>
      <w:numFmt w:val="decimal"/>
      <w:suff w:val="nothing"/>
      <w:lvlText w:val="%1)"/>
      <w:lvlJc w:val="left"/>
    </w:lvl>
  </w:abstractNum>
  <w:abstractNum w:abstractNumId="6" w15:restartNumberingAfterBreak="0">
    <w:nsid w:val="5906E31E"/>
    <w:multiLevelType w:val="singleLevel"/>
    <w:tmpl w:val="5906E31E"/>
    <w:lvl w:ilvl="0">
      <w:start w:val="2"/>
      <w:numFmt w:val="decimal"/>
      <w:suff w:val="nothing"/>
      <w:lvlText w:val="%1）"/>
      <w:lvlJc w:val="left"/>
    </w:lvl>
  </w:abstractNum>
  <w:abstractNum w:abstractNumId="7" w15:restartNumberingAfterBreak="0">
    <w:nsid w:val="5906E920"/>
    <w:multiLevelType w:val="singleLevel"/>
    <w:tmpl w:val="5906E920"/>
    <w:lvl w:ilvl="0">
      <w:start w:val="1"/>
      <w:numFmt w:val="upperLetter"/>
      <w:suff w:val="nothing"/>
      <w:lvlText w:val="%1."/>
      <w:lvlJc w:val="left"/>
    </w:lvl>
  </w:abstractNum>
  <w:abstractNum w:abstractNumId="8" w15:restartNumberingAfterBreak="0">
    <w:nsid w:val="7A696447"/>
    <w:multiLevelType w:val="hybridMultilevel"/>
    <w:tmpl w:val="D1DC698A"/>
    <w:lvl w:ilvl="0" w:tplc="1ED41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82"/>
    <w:rsid w:val="000C32F0"/>
    <w:rsid w:val="005B4D82"/>
    <w:rsid w:val="0075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0157-6D98-4ECD-A0AE-A1CB6785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D82"/>
    <w:pPr>
      <w:widowControl w:val="0"/>
      <w:jc w:val="both"/>
    </w:pPr>
    <w:rPr>
      <w:rFonts w:ascii="Times New Roman" w:eastAsia="宋体" w:hAnsi="Times New Roman" w:cs="Times New Roman"/>
      <w:szCs w:val="24"/>
    </w:rPr>
  </w:style>
  <w:style w:type="paragraph" w:styleId="10">
    <w:name w:val="heading 1"/>
    <w:basedOn w:val="a"/>
    <w:next w:val="a"/>
    <w:link w:val="11"/>
    <w:qFormat/>
    <w:rsid w:val="005B4D82"/>
    <w:pPr>
      <w:keepNext/>
      <w:keepLines/>
      <w:spacing w:before="340" w:after="330" w:line="578" w:lineRule="auto"/>
      <w:outlineLvl w:val="0"/>
    </w:pPr>
    <w:rPr>
      <w:b/>
      <w:bCs/>
      <w:kern w:val="44"/>
      <w:sz w:val="44"/>
      <w:szCs w:val="44"/>
    </w:rPr>
  </w:style>
  <w:style w:type="paragraph" w:styleId="20">
    <w:name w:val="heading 2"/>
    <w:basedOn w:val="a"/>
    <w:next w:val="a"/>
    <w:link w:val="21"/>
    <w:unhideWhenUsed/>
    <w:qFormat/>
    <w:rsid w:val="005B4D82"/>
    <w:pPr>
      <w:keepNext/>
      <w:keepLines/>
      <w:spacing w:before="260" w:after="260" w:line="413" w:lineRule="auto"/>
      <w:outlineLvl w:val="1"/>
    </w:pPr>
    <w:rPr>
      <w:rFonts w:ascii="Arial" w:eastAsia="黑体" w:hAnsi="Arial"/>
      <w:b/>
      <w:sz w:val="32"/>
    </w:rPr>
  </w:style>
  <w:style w:type="paragraph" w:styleId="30">
    <w:name w:val="heading 3"/>
    <w:basedOn w:val="a"/>
    <w:next w:val="a"/>
    <w:link w:val="31"/>
    <w:unhideWhenUsed/>
    <w:qFormat/>
    <w:rsid w:val="005B4D8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B4D82"/>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qFormat/>
    <w:rsid w:val="005B4D82"/>
    <w:rPr>
      <w:rFonts w:ascii="Times New Roman" w:eastAsia="宋体" w:hAnsi="Times New Roman" w:cs="Times New Roman"/>
      <w:b/>
      <w:bCs/>
      <w:kern w:val="44"/>
      <w:sz w:val="44"/>
      <w:szCs w:val="44"/>
    </w:rPr>
  </w:style>
  <w:style w:type="character" w:customStyle="1" w:styleId="21">
    <w:name w:val="标题 2 字符"/>
    <w:basedOn w:val="a0"/>
    <w:link w:val="20"/>
    <w:rsid w:val="005B4D82"/>
    <w:rPr>
      <w:rFonts w:ascii="Arial" w:eastAsia="黑体" w:hAnsi="Arial" w:cs="Times New Roman"/>
      <w:b/>
      <w:sz w:val="32"/>
      <w:szCs w:val="24"/>
    </w:rPr>
  </w:style>
  <w:style w:type="character" w:customStyle="1" w:styleId="31">
    <w:name w:val="标题 3 字符"/>
    <w:basedOn w:val="a0"/>
    <w:link w:val="30"/>
    <w:rsid w:val="005B4D82"/>
    <w:rPr>
      <w:rFonts w:ascii="Times New Roman" w:eastAsia="宋体" w:hAnsi="Times New Roman" w:cs="Times New Roman"/>
      <w:b/>
      <w:bCs/>
      <w:sz w:val="32"/>
      <w:szCs w:val="32"/>
    </w:rPr>
  </w:style>
  <w:style w:type="character" w:customStyle="1" w:styleId="40">
    <w:name w:val="标题 4 字符"/>
    <w:basedOn w:val="a0"/>
    <w:link w:val="4"/>
    <w:rsid w:val="005B4D82"/>
    <w:rPr>
      <w:rFonts w:ascii="等线 Light" w:eastAsia="等线 Light" w:hAnsi="等线 Light" w:cs="Times New Roman"/>
      <w:b/>
      <w:bCs/>
      <w:sz w:val="28"/>
      <w:szCs w:val="28"/>
    </w:rPr>
  </w:style>
  <w:style w:type="paragraph" w:styleId="a3">
    <w:name w:val="header"/>
    <w:basedOn w:val="a"/>
    <w:link w:val="a4"/>
    <w:qFormat/>
    <w:rsid w:val="005B4D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B4D82"/>
    <w:rPr>
      <w:rFonts w:ascii="Times New Roman" w:eastAsia="宋体" w:hAnsi="Times New Roman" w:cs="Times New Roman"/>
      <w:sz w:val="18"/>
      <w:szCs w:val="18"/>
    </w:rPr>
  </w:style>
  <w:style w:type="character" w:styleId="a5">
    <w:name w:val="page number"/>
    <w:basedOn w:val="a0"/>
    <w:qFormat/>
    <w:rsid w:val="005B4D82"/>
  </w:style>
  <w:style w:type="paragraph" w:styleId="a6">
    <w:name w:val="footer"/>
    <w:basedOn w:val="a"/>
    <w:link w:val="a7"/>
    <w:qFormat/>
    <w:rsid w:val="005B4D82"/>
    <w:pPr>
      <w:tabs>
        <w:tab w:val="center" w:pos="4153"/>
        <w:tab w:val="right" w:pos="8306"/>
      </w:tabs>
      <w:snapToGrid w:val="0"/>
      <w:jc w:val="left"/>
    </w:pPr>
    <w:rPr>
      <w:sz w:val="18"/>
      <w:szCs w:val="18"/>
    </w:rPr>
  </w:style>
  <w:style w:type="character" w:customStyle="1" w:styleId="a7">
    <w:name w:val="页脚 字符"/>
    <w:basedOn w:val="a0"/>
    <w:link w:val="a6"/>
    <w:rsid w:val="005B4D82"/>
    <w:rPr>
      <w:rFonts w:ascii="Times New Roman" w:eastAsia="宋体" w:hAnsi="Times New Roman" w:cs="Times New Roman"/>
      <w:sz w:val="18"/>
      <w:szCs w:val="18"/>
    </w:rPr>
  </w:style>
  <w:style w:type="paragraph" w:styleId="a8">
    <w:name w:val="Balloon Text"/>
    <w:basedOn w:val="a"/>
    <w:link w:val="a9"/>
    <w:semiHidden/>
    <w:rsid w:val="005B4D82"/>
    <w:rPr>
      <w:sz w:val="18"/>
      <w:szCs w:val="18"/>
    </w:rPr>
  </w:style>
  <w:style w:type="character" w:customStyle="1" w:styleId="a9">
    <w:name w:val="批注框文本 字符"/>
    <w:basedOn w:val="a0"/>
    <w:link w:val="a8"/>
    <w:semiHidden/>
    <w:rsid w:val="005B4D82"/>
    <w:rPr>
      <w:rFonts w:ascii="Times New Roman" w:eastAsia="宋体" w:hAnsi="Times New Roman" w:cs="Times New Roman"/>
      <w:sz w:val="18"/>
      <w:szCs w:val="18"/>
    </w:rPr>
  </w:style>
  <w:style w:type="character" w:customStyle="1" w:styleId="12">
    <w:name w:val="封面1"/>
    <w:rsid w:val="005B4D82"/>
    <w:rPr>
      <w:rFonts w:ascii="Times New Roman" w:eastAsia="楷体_GB2312" w:hAnsi="Times New Roman"/>
      <w:spacing w:val="60"/>
      <w:kern w:val="84"/>
      <w:sz w:val="84"/>
    </w:rPr>
  </w:style>
  <w:style w:type="character" w:customStyle="1" w:styleId="-">
    <w:name w:val="封面-大学名称"/>
    <w:rsid w:val="005B4D82"/>
    <w:rPr>
      <w:rFonts w:ascii="Times New Roman" w:eastAsia="楷体_GB2312" w:hAnsi="Times New Roman"/>
      <w:spacing w:val="60"/>
      <w:kern w:val="84"/>
      <w:sz w:val="84"/>
    </w:rPr>
  </w:style>
  <w:style w:type="character" w:customStyle="1" w:styleId="22">
    <w:name w:val="封面2"/>
    <w:autoRedefine/>
    <w:rsid w:val="005B4D82"/>
    <w:rPr>
      <w:b/>
      <w:spacing w:val="60"/>
      <w:sz w:val="44"/>
    </w:rPr>
  </w:style>
  <w:style w:type="character" w:customStyle="1" w:styleId="-0">
    <w:name w:val="封面-论文题目"/>
    <w:rsid w:val="005B4D82"/>
    <w:rPr>
      <w:rFonts w:ascii="Times New Roman" w:eastAsia="宋体" w:hAnsi="Times New Roman"/>
      <w:sz w:val="36"/>
    </w:rPr>
  </w:style>
  <w:style w:type="character" w:customStyle="1" w:styleId="-1">
    <w:name w:val="封面-论文英文题目"/>
    <w:rsid w:val="005B4D82"/>
    <w:rPr>
      <w:rFonts w:ascii="Times New Roman" w:eastAsia="宋体" w:hAnsi="Times New Roman"/>
      <w:sz w:val="36"/>
    </w:rPr>
  </w:style>
  <w:style w:type="character" w:customStyle="1" w:styleId="-2">
    <w:name w:val="封面-导师"/>
    <w:rsid w:val="005B4D82"/>
    <w:rPr>
      <w:rFonts w:ascii="Times New Roman" w:eastAsia="宋体" w:hAnsi="Times New Roman"/>
      <w:sz w:val="28"/>
    </w:rPr>
  </w:style>
  <w:style w:type="character" w:customStyle="1" w:styleId="-3">
    <w:name w:val="封面-培养单位"/>
    <w:rsid w:val="005B4D82"/>
    <w:rPr>
      <w:rFonts w:ascii="Times New Roman" w:eastAsia="宋体" w:hAnsi="Times New Roman"/>
      <w:sz w:val="28"/>
    </w:rPr>
  </w:style>
  <w:style w:type="character" w:customStyle="1" w:styleId="-4">
    <w:name w:val="封面-日期"/>
    <w:rsid w:val="005B4D82"/>
    <w:rPr>
      <w:rFonts w:ascii="Times New Roman" w:eastAsia="宋体" w:hAnsi="Times New Roman"/>
      <w:sz w:val="28"/>
    </w:rPr>
  </w:style>
  <w:style w:type="paragraph" w:customStyle="1" w:styleId="aa">
    <w:name w:val="标题名（不入目录）"/>
    <w:basedOn w:val="a"/>
    <w:qFormat/>
    <w:rsid w:val="005B4D82"/>
    <w:pPr>
      <w:adjustRightInd w:val="0"/>
      <w:snapToGrid w:val="0"/>
      <w:spacing w:before="480" w:after="360"/>
      <w:jc w:val="center"/>
    </w:pPr>
    <w:rPr>
      <w:rFonts w:eastAsia="黑体"/>
      <w:noProof/>
      <w:kern w:val="0"/>
      <w:sz w:val="32"/>
    </w:rPr>
  </w:style>
  <w:style w:type="paragraph" w:customStyle="1" w:styleId="ab">
    <w:name w:val="标题名"/>
    <w:basedOn w:val="a"/>
    <w:rsid w:val="005B4D82"/>
    <w:pPr>
      <w:adjustRightInd w:val="0"/>
      <w:snapToGrid w:val="0"/>
      <w:spacing w:before="480" w:after="360"/>
      <w:jc w:val="center"/>
      <w:outlineLvl w:val="0"/>
    </w:pPr>
    <w:rPr>
      <w:rFonts w:eastAsia="黑体"/>
      <w:sz w:val="32"/>
    </w:rPr>
  </w:style>
  <w:style w:type="paragraph" w:customStyle="1" w:styleId="1">
    <w:name w:val="1级标题"/>
    <w:basedOn w:val="a"/>
    <w:autoRedefine/>
    <w:rsid w:val="005B4D82"/>
    <w:pPr>
      <w:numPr>
        <w:numId w:val="1"/>
      </w:numPr>
      <w:tabs>
        <w:tab w:val="left" w:pos="240"/>
      </w:tabs>
      <w:adjustRightInd w:val="0"/>
      <w:snapToGrid w:val="0"/>
      <w:spacing w:before="480" w:after="360"/>
      <w:jc w:val="left"/>
      <w:outlineLvl w:val="0"/>
    </w:pPr>
    <w:rPr>
      <w:rFonts w:eastAsia="黑体"/>
      <w:sz w:val="32"/>
    </w:rPr>
  </w:style>
  <w:style w:type="paragraph" w:customStyle="1" w:styleId="2">
    <w:name w:val="2级标题"/>
    <w:basedOn w:val="a"/>
    <w:autoRedefine/>
    <w:rsid w:val="005B4D82"/>
    <w:pPr>
      <w:numPr>
        <w:ilvl w:val="1"/>
        <w:numId w:val="1"/>
      </w:numPr>
      <w:tabs>
        <w:tab w:val="left" w:pos="240"/>
      </w:tabs>
      <w:adjustRightInd w:val="0"/>
      <w:snapToGrid w:val="0"/>
      <w:spacing w:before="480" w:after="360"/>
      <w:jc w:val="left"/>
      <w:outlineLvl w:val="1"/>
    </w:pPr>
    <w:rPr>
      <w:rFonts w:eastAsia="黑体"/>
      <w:sz w:val="30"/>
    </w:rPr>
  </w:style>
  <w:style w:type="paragraph" w:customStyle="1" w:styleId="3">
    <w:name w:val="3级标题"/>
    <w:basedOn w:val="a"/>
    <w:autoRedefine/>
    <w:rsid w:val="005B4D82"/>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ac">
    <w:name w:val="正文（结尾部分）"/>
    <w:basedOn w:val="a"/>
    <w:rsid w:val="005B4D82"/>
    <w:pPr>
      <w:adjustRightInd w:val="0"/>
      <w:snapToGrid w:val="0"/>
      <w:spacing w:line="320" w:lineRule="exact"/>
      <w:ind w:firstLineChars="200" w:firstLine="200"/>
    </w:pPr>
  </w:style>
  <w:style w:type="paragraph" w:styleId="13">
    <w:name w:val="toc 1"/>
    <w:basedOn w:val="a"/>
    <w:next w:val="a"/>
    <w:autoRedefine/>
    <w:uiPriority w:val="39"/>
    <w:qFormat/>
    <w:rsid w:val="005B4D82"/>
    <w:pPr>
      <w:spacing w:before="120" w:after="120"/>
      <w:jc w:val="left"/>
    </w:pPr>
    <w:rPr>
      <w:rFonts w:ascii="Calibri" w:hAnsi="Calibri" w:cs="Calibri"/>
      <w:b/>
      <w:bCs/>
      <w:caps/>
      <w:sz w:val="20"/>
      <w:szCs w:val="20"/>
    </w:rPr>
  </w:style>
  <w:style w:type="paragraph" w:styleId="23">
    <w:name w:val="toc 2"/>
    <w:basedOn w:val="a"/>
    <w:next w:val="a"/>
    <w:autoRedefine/>
    <w:uiPriority w:val="39"/>
    <w:qFormat/>
    <w:rsid w:val="005B4D82"/>
    <w:pPr>
      <w:tabs>
        <w:tab w:val="right" w:leader="dot" w:pos="9061"/>
      </w:tabs>
      <w:ind w:firstLineChars="100" w:firstLine="240"/>
      <w:jc w:val="left"/>
    </w:pPr>
    <w:rPr>
      <w:rFonts w:ascii="宋体" w:hAnsi="宋体" w:cs="Calibri"/>
      <w:smallCaps/>
      <w:noProof/>
      <w:sz w:val="24"/>
    </w:rPr>
  </w:style>
  <w:style w:type="paragraph" w:styleId="32">
    <w:name w:val="toc 3"/>
    <w:basedOn w:val="a"/>
    <w:next w:val="a"/>
    <w:autoRedefine/>
    <w:uiPriority w:val="39"/>
    <w:qFormat/>
    <w:rsid w:val="005B4D82"/>
    <w:pPr>
      <w:tabs>
        <w:tab w:val="right" w:leader="dot" w:pos="9061"/>
      </w:tabs>
      <w:ind w:firstLineChars="200" w:firstLine="480"/>
      <w:jc w:val="left"/>
    </w:pPr>
    <w:rPr>
      <w:rFonts w:ascii="宋体" w:hAnsi="宋体" w:cs="Calibri"/>
      <w:iCs/>
      <w:noProof/>
      <w:sz w:val="24"/>
    </w:rPr>
  </w:style>
  <w:style w:type="paragraph" w:styleId="41">
    <w:name w:val="toc 4"/>
    <w:basedOn w:val="a"/>
    <w:next w:val="a"/>
    <w:autoRedefine/>
    <w:qFormat/>
    <w:rsid w:val="005B4D82"/>
    <w:pPr>
      <w:ind w:left="630"/>
      <w:jc w:val="left"/>
    </w:pPr>
    <w:rPr>
      <w:rFonts w:ascii="Calibri" w:hAnsi="Calibri" w:cs="Calibri"/>
      <w:sz w:val="28"/>
      <w:szCs w:val="28"/>
    </w:rPr>
  </w:style>
  <w:style w:type="paragraph" w:styleId="5">
    <w:name w:val="toc 5"/>
    <w:basedOn w:val="a"/>
    <w:next w:val="a"/>
    <w:autoRedefine/>
    <w:rsid w:val="005B4D82"/>
    <w:pPr>
      <w:ind w:left="840"/>
      <w:jc w:val="left"/>
    </w:pPr>
    <w:rPr>
      <w:rFonts w:ascii="Calibri" w:hAnsi="Calibri" w:cs="Calibri"/>
      <w:sz w:val="18"/>
      <w:szCs w:val="18"/>
    </w:rPr>
  </w:style>
  <w:style w:type="paragraph" w:styleId="6">
    <w:name w:val="toc 6"/>
    <w:basedOn w:val="a"/>
    <w:next w:val="a"/>
    <w:autoRedefine/>
    <w:rsid w:val="005B4D82"/>
    <w:pPr>
      <w:ind w:left="1050"/>
      <w:jc w:val="left"/>
    </w:pPr>
    <w:rPr>
      <w:rFonts w:ascii="Calibri" w:hAnsi="Calibri" w:cs="Calibri"/>
      <w:sz w:val="18"/>
      <w:szCs w:val="18"/>
    </w:rPr>
  </w:style>
  <w:style w:type="paragraph" w:styleId="7">
    <w:name w:val="toc 7"/>
    <w:basedOn w:val="a"/>
    <w:next w:val="a"/>
    <w:autoRedefine/>
    <w:rsid w:val="005B4D82"/>
    <w:pPr>
      <w:ind w:left="1260"/>
      <w:jc w:val="left"/>
    </w:pPr>
    <w:rPr>
      <w:rFonts w:ascii="Calibri" w:hAnsi="Calibri" w:cs="Calibri"/>
      <w:sz w:val="18"/>
      <w:szCs w:val="18"/>
    </w:rPr>
  </w:style>
  <w:style w:type="paragraph" w:styleId="8">
    <w:name w:val="toc 8"/>
    <w:basedOn w:val="a"/>
    <w:next w:val="a"/>
    <w:autoRedefine/>
    <w:rsid w:val="005B4D82"/>
    <w:pPr>
      <w:ind w:left="1470"/>
      <w:jc w:val="left"/>
    </w:pPr>
    <w:rPr>
      <w:rFonts w:ascii="Calibri" w:hAnsi="Calibri" w:cs="Calibri"/>
      <w:sz w:val="18"/>
      <w:szCs w:val="18"/>
    </w:rPr>
  </w:style>
  <w:style w:type="paragraph" w:styleId="9">
    <w:name w:val="toc 9"/>
    <w:basedOn w:val="a"/>
    <w:next w:val="a"/>
    <w:autoRedefine/>
    <w:rsid w:val="005B4D82"/>
    <w:pPr>
      <w:ind w:left="1680"/>
      <w:jc w:val="left"/>
    </w:pPr>
    <w:rPr>
      <w:rFonts w:ascii="Calibri" w:hAnsi="Calibri" w:cs="Calibri"/>
      <w:sz w:val="18"/>
      <w:szCs w:val="18"/>
    </w:rPr>
  </w:style>
  <w:style w:type="character" w:styleId="ad">
    <w:name w:val="Hyperlink"/>
    <w:uiPriority w:val="99"/>
    <w:unhideWhenUsed/>
    <w:qFormat/>
    <w:rsid w:val="005B4D82"/>
    <w:rPr>
      <w:color w:val="0000FF"/>
      <w:u w:val="single"/>
    </w:rPr>
  </w:style>
  <w:style w:type="paragraph" w:styleId="ae">
    <w:name w:val="Plain Text"/>
    <w:basedOn w:val="a"/>
    <w:link w:val="af"/>
    <w:rsid w:val="005B4D82"/>
    <w:rPr>
      <w:rFonts w:ascii="宋体" w:hAnsi="Courier New"/>
      <w:szCs w:val="20"/>
    </w:rPr>
  </w:style>
  <w:style w:type="character" w:customStyle="1" w:styleId="af">
    <w:name w:val="纯文本 字符"/>
    <w:basedOn w:val="a0"/>
    <w:link w:val="ae"/>
    <w:rsid w:val="005B4D82"/>
    <w:rPr>
      <w:rFonts w:ascii="宋体" w:eastAsia="宋体" w:hAnsi="Courier New" w:cs="Times New Roman"/>
      <w:szCs w:val="20"/>
    </w:rPr>
  </w:style>
  <w:style w:type="paragraph" w:styleId="af0">
    <w:name w:val="Body Text"/>
    <w:basedOn w:val="a"/>
    <w:link w:val="af1"/>
    <w:rsid w:val="005B4D82"/>
    <w:pPr>
      <w:spacing w:after="120"/>
    </w:pPr>
  </w:style>
  <w:style w:type="character" w:customStyle="1" w:styleId="af1">
    <w:name w:val="正文文本 字符"/>
    <w:basedOn w:val="a0"/>
    <w:link w:val="af0"/>
    <w:rsid w:val="005B4D82"/>
    <w:rPr>
      <w:rFonts w:ascii="Times New Roman" w:eastAsia="宋体" w:hAnsi="Times New Roman" w:cs="Times New Roman"/>
      <w:szCs w:val="24"/>
    </w:rPr>
  </w:style>
  <w:style w:type="paragraph" w:styleId="af2">
    <w:name w:val="Body Text First Indent"/>
    <w:basedOn w:val="a"/>
    <w:link w:val="af3"/>
    <w:rsid w:val="005B4D82"/>
    <w:pPr>
      <w:ind w:firstLineChars="200" w:firstLine="498"/>
    </w:pPr>
    <w:rPr>
      <w:sz w:val="24"/>
      <w:szCs w:val="20"/>
    </w:rPr>
  </w:style>
  <w:style w:type="character" w:customStyle="1" w:styleId="af3">
    <w:name w:val="正文首行缩进 字符"/>
    <w:basedOn w:val="af1"/>
    <w:link w:val="af2"/>
    <w:rsid w:val="005B4D82"/>
    <w:rPr>
      <w:rFonts w:ascii="Times New Roman" w:eastAsia="宋体" w:hAnsi="Times New Roman" w:cs="Times New Roman"/>
      <w:sz w:val="24"/>
      <w:szCs w:val="20"/>
    </w:rPr>
  </w:style>
  <w:style w:type="paragraph" w:styleId="af4">
    <w:name w:val="Normal (Web)"/>
    <w:basedOn w:val="a"/>
    <w:qFormat/>
    <w:rsid w:val="005B4D82"/>
    <w:pPr>
      <w:spacing w:beforeAutospacing="1" w:afterAutospacing="1"/>
      <w:jc w:val="left"/>
    </w:pPr>
    <w:rPr>
      <w:rFonts w:ascii="Calibri" w:hAnsi="Calibri"/>
      <w:kern w:val="0"/>
      <w:sz w:val="24"/>
    </w:rPr>
  </w:style>
  <w:style w:type="character" w:styleId="af5">
    <w:name w:val="Strong"/>
    <w:qFormat/>
    <w:rsid w:val="005B4D82"/>
    <w:rPr>
      <w:b/>
    </w:rPr>
  </w:style>
  <w:style w:type="character" w:styleId="af6">
    <w:name w:val="Emphasis"/>
    <w:uiPriority w:val="20"/>
    <w:qFormat/>
    <w:rsid w:val="005B4D82"/>
    <w:rPr>
      <w:i/>
    </w:rPr>
  </w:style>
  <w:style w:type="table" w:styleId="af7">
    <w:name w:val="Table Grid"/>
    <w:basedOn w:val="a1"/>
    <w:qFormat/>
    <w:rsid w:val="005B4D8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正文1"/>
    <w:qFormat/>
    <w:rsid w:val="005B4D82"/>
    <w:pPr>
      <w:framePr w:wrap="around" w:hAnchor="text"/>
    </w:pPr>
    <w:rPr>
      <w:rFonts w:ascii="Arial Unicode MS" w:eastAsia="Helvetica" w:hAnsi="Arial Unicode MS" w:cs="Arial Unicode MS" w:hint="eastAsia"/>
      <w:color w:val="000000"/>
      <w:kern w:val="0"/>
      <w:sz w:val="22"/>
      <w:lang w:val="zh-CN"/>
    </w:rPr>
  </w:style>
  <w:style w:type="paragraph" w:customStyle="1" w:styleId="15">
    <w:name w:val="表格样式 1"/>
    <w:qFormat/>
    <w:rsid w:val="005B4D82"/>
    <w:pPr>
      <w:framePr w:wrap="around" w:hAnchor="text"/>
    </w:pPr>
    <w:rPr>
      <w:rFonts w:ascii="Helvetica" w:eastAsia="Helvetica" w:hAnsi="Helvetica" w:cs="Helvetica"/>
      <w:b/>
      <w:bCs/>
      <w:color w:val="000000"/>
      <w:kern w:val="0"/>
      <w:sz w:val="20"/>
      <w:szCs w:val="20"/>
    </w:rPr>
  </w:style>
  <w:style w:type="paragraph" w:customStyle="1" w:styleId="24">
    <w:name w:val="表格样式 2"/>
    <w:qFormat/>
    <w:rsid w:val="005B4D82"/>
    <w:pPr>
      <w:framePr w:wrap="around" w:hAnchor="text"/>
    </w:pPr>
    <w:rPr>
      <w:rFonts w:ascii="Helvetica" w:eastAsia="Helvetica" w:hAnsi="Helvetica" w:cs="Helvetica"/>
      <w:color w:val="000000"/>
      <w:kern w:val="0"/>
      <w:sz w:val="20"/>
      <w:szCs w:val="20"/>
    </w:rPr>
  </w:style>
  <w:style w:type="character" w:customStyle="1" w:styleId="af8">
    <w:name w:val="斜体"/>
    <w:qFormat/>
    <w:rsid w:val="005B4D82"/>
    <w:rPr>
      <w:i/>
      <w:iCs/>
      <w:lang w:val="zh-CN" w:eastAsia="zh-CN"/>
    </w:rPr>
  </w:style>
  <w:style w:type="character" w:customStyle="1" w:styleId="af9">
    <w:name w:val="删除线"/>
    <w:qFormat/>
    <w:rsid w:val="005B4D82"/>
    <w:rPr>
      <w:strike/>
      <w:lang w:val="zh-CN" w:eastAsia="zh-CN"/>
    </w:rPr>
  </w:style>
  <w:style w:type="character" w:customStyle="1" w:styleId="fontstyle01">
    <w:name w:val="fontstyle01"/>
    <w:qFormat/>
    <w:rsid w:val="005B4D82"/>
    <w:rPr>
      <w:rFonts w:ascii="TimesNewRomanPS-BoldMT" w:eastAsia="TimesNewRomanPS-BoldMT" w:hAnsi="TimesNewRomanPS-BoldMT" w:cs="TimesNewRomanPS-BoldMT"/>
      <w:b/>
      <w:color w:val="231F20"/>
      <w:sz w:val="32"/>
      <w:szCs w:val="32"/>
    </w:rPr>
  </w:style>
  <w:style w:type="character" w:customStyle="1" w:styleId="fontstyle21">
    <w:name w:val="fontstyle21"/>
    <w:rsid w:val="005B4D82"/>
    <w:rPr>
      <w:rFonts w:ascii="CMR10" w:eastAsia="CMR10" w:hAnsi="CMR10" w:cs="CMR10"/>
      <w:color w:val="231F20"/>
      <w:sz w:val="20"/>
      <w:szCs w:val="20"/>
    </w:rPr>
  </w:style>
  <w:style w:type="character" w:customStyle="1" w:styleId="fontstyle31">
    <w:name w:val="fontstyle31"/>
    <w:rsid w:val="005B4D82"/>
    <w:rPr>
      <w:rFonts w:ascii="CMMI10" w:eastAsia="CMMI10" w:hAnsi="CMMI10" w:cs="CMMI10"/>
      <w:color w:val="231F20"/>
      <w:sz w:val="20"/>
      <w:szCs w:val="20"/>
    </w:rPr>
  </w:style>
  <w:style w:type="character" w:customStyle="1" w:styleId="fontstyle41">
    <w:name w:val="fontstyle41"/>
    <w:qFormat/>
    <w:rsid w:val="005B4D82"/>
    <w:rPr>
      <w:rFonts w:ascii="CMR7" w:eastAsia="CMR7" w:hAnsi="CMR7" w:cs="CMR7"/>
      <w:color w:val="231F20"/>
      <w:sz w:val="14"/>
      <w:szCs w:val="14"/>
    </w:rPr>
  </w:style>
  <w:style w:type="character" w:customStyle="1" w:styleId="fontstyle51">
    <w:name w:val="fontstyle51"/>
    <w:rsid w:val="005B4D82"/>
    <w:rPr>
      <w:rFonts w:ascii="CMMI7" w:eastAsia="CMMI7" w:hAnsi="CMMI7" w:cs="CMMI7"/>
      <w:color w:val="231F20"/>
      <w:sz w:val="14"/>
      <w:szCs w:val="14"/>
    </w:rPr>
  </w:style>
  <w:style w:type="table" w:styleId="afa">
    <w:name w:val="Table Theme"/>
    <w:basedOn w:val="a1"/>
    <w:rsid w:val="005B4D8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5B4D82"/>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fb">
    <w:name w:val="Placeholder Text"/>
    <w:basedOn w:val="a0"/>
    <w:uiPriority w:val="99"/>
    <w:semiHidden/>
    <w:rsid w:val="005B4D82"/>
    <w:rPr>
      <w:color w:val="808080"/>
    </w:rPr>
  </w:style>
  <w:style w:type="paragraph" w:styleId="afc">
    <w:name w:val="List Paragraph"/>
    <w:basedOn w:val="a"/>
    <w:uiPriority w:val="34"/>
    <w:qFormat/>
    <w:rsid w:val="005B4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10.wmf"/><Relationship Id="rId42" Type="http://schemas.openxmlformats.org/officeDocument/2006/relationships/image" Target="media/image20.wmf"/><Relationship Id="rId63" Type="http://schemas.openxmlformats.org/officeDocument/2006/relationships/oleObject" Target="embeddings/oleObject31.bin"/><Relationship Id="rId84" Type="http://schemas.openxmlformats.org/officeDocument/2006/relationships/image" Target="media/image39.wmf"/><Relationship Id="rId138" Type="http://schemas.openxmlformats.org/officeDocument/2006/relationships/oleObject" Target="embeddings/oleObject70.bin"/><Relationship Id="rId159" Type="http://schemas.openxmlformats.org/officeDocument/2006/relationships/oleObject" Target="embeddings/oleObject82.bin"/><Relationship Id="rId170" Type="http://schemas.openxmlformats.org/officeDocument/2006/relationships/oleObject" Target="embeddings/oleObject93.bin"/><Relationship Id="rId191" Type="http://schemas.openxmlformats.org/officeDocument/2006/relationships/oleObject" Target="embeddings/oleObject114.bin"/><Relationship Id="rId205" Type="http://schemas.openxmlformats.org/officeDocument/2006/relationships/oleObject" Target="embeddings/oleObject128.bin"/><Relationship Id="rId226" Type="http://schemas.openxmlformats.org/officeDocument/2006/relationships/oleObject" Target="embeddings/oleObject148.bin"/><Relationship Id="rId107" Type="http://schemas.openxmlformats.org/officeDocument/2006/relationships/image" Target="media/image50.wmf"/><Relationship Id="rId11" Type="http://schemas.openxmlformats.org/officeDocument/2006/relationships/image" Target="media/image5.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5.bin"/><Relationship Id="rId149" Type="http://schemas.openxmlformats.org/officeDocument/2006/relationships/image" Target="media/image69.wmf"/><Relationship Id="rId5" Type="http://schemas.openxmlformats.org/officeDocument/2006/relationships/image" Target="media/image1.png"/><Relationship Id="rId95" Type="http://schemas.openxmlformats.org/officeDocument/2006/relationships/oleObject" Target="embeddings/oleObject47.bin"/><Relationship Id="rId160" Type="http://schemas.openxmlformats.org/officeDocument/2006/relationships/oleObject" Target="embeddings/oleObject83.bin"/><Relationship Id="rId181" Type="http://schemas.openxmlformats.org/officeDocument/2006/relationships/oleObject" Target="embeddings/oleObject104.bin"/><Relationship Id="rId216" Type="http://schemas.openxmlformats.org/officeDocument/2006/relationships/oleObject" Target="embeddings/oleObject139.bin"/><Relationship Id="rId237" Type="http://schemas.openxmlformats.org/officeDocument/2006/relationships/oleObject" Target="embeddings/oleObject159.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5.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oleObject" Target="embeddings/oleObject94.bin"/><Relationship Id="rId192" Type="http://schemas.openxmlformats.org/officeDocument/2006/relationships/oleObject" Target="embeddings/oleObject115.bin"/><Relationship Id="rId206" Type="http://schemas.openxmlformats.org/officeDocument/2006/relationships/oleObject" Target="embeddings/oleObject129.bin"/><Relationship Id="rId227" Type="http://schemas.openxmlformats.org/officeDocument/2006/relationships/oleObject" Target="embeddings/oleObject149.bin"/><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oleObject" Target="embeddings/oleObject54.bin"/><Relationship Id="rId129" Type="http://schemas.openxmlformats.org/officeDocument/2006/relationships/image" Target="media/image60.wmf"/><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oleObject" Target="embeddings/oleObject71.bin"/><Relationship Id="rId161" Type="http://schemas.openxmlformats.org/officeDocument/2006/relationships/oleObject" Target="embeddings/oleObject84.bin"/><Relationship Id="rId182" Type="http://schemas.openxmlformats.org/officeDocument/2006/relationships/oleObject" Target="embeddings/oleObject105.bin"/><Relationship Id="rId217" Type="http://schemas.openxmlformats.org/officeDocument/2006/relationships/oleObject" Target="embeddings/oleObject140.bin"/><Relationship Id="rId6" Type="http://schemas.openxmlformats.org/officeDocument/2006/relationships/image" Target="media/image2.png"/><Relationship Id="rId238" Type="http://schemas.openxmlformats.org/officeDocument/2006/relationships/header" Target="header1.xml"/><Relationship Id="rId23" Type="http://schemas.openxmlformats.org/officeDocument/2006/relationships/image" Target="media/image11.wmf"/><Relationship Id="rId119" Type="http://schemas.openxmlformats.org/officeDocument/2006/relationships/oleObject" Target="embeddings/oleObject60.bin"/><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oleObject" Target="embeddings/oleObject66.bin"/><Relationship Id="rId151" Type="http://schemas.openxmlformats.org/officeDocument/2006/relationships/image" Target="media/image70.wmf"/><Relationship Id="rId172" Type="http://schemas.openxmlformats.org/officeDocument/2006/relationships/oleObject" Target="embeddings/oleObject95.bin"/><Relationship Id="rId193" Type="http://schemas.openxmlformats.org/officeDocument/2006/relationships/oleObject" Target="embeddings/oleObject116.bin"/><Relationship Id="rId207" Type="http://schemas.openxmlformats.org/officeDocument/2006/relationships/oleObject" Target="embeddings/oleObject130.bin"/><Relationship Id="rId228" Type="http://schemas.openxmlformats.org/officeDocument/2006/relationships/oleObject" Target="embeddings/oleObject150.bin"/><Relationship Id="rId13" Type="http://schemas.openxmlformats.org/officeDocument/2006/relationships/image" Target="media/image6.wmf"/><Relationship Id="rId109" Type="http://schemas.openxmlformats.org/officeDocument/2006/relationships/oleObject" Target="embeddings/oleObject55.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2.bin"/><Relationship Id="rId7" Type="http://schemas.openxmlformats.org/officeDocument/2006/relationships/image" Target="media/image3.wmf"/><Relationship Id="rId162" Type="http://schemas.openxmlformats.org/officeDocument/2006/relationships/oleObject" Target="embeddings/oleObject85.bin"/><Relationship Id="rId183" Type="http://schemas.openxmlformats.org/officeDocument/2006/relationships/oleObject" Target="embeddings/oleObject106.bin"/><Relationship Id="rId218" Type="http://schemas.openxmlformats.org/officeDocument/2006/relationships/oleObject" Target="embeddings/oleObject141.bin"/><Relationship Id="rId239" Type="http://schemas.openxmlformats.org/officeDocument/2006/relationships/fontTable" Target="fontTable.xml"/><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1.wmf"/><Relationship Id="rId131" Type="http://schemas.openxmlformats.org/officeDocument/2006/relationships/image" Target="media/image61.wmf"/><Relationship Id="rId152" Type="http://schemas.openxmlformats.org/officeDocument/2006/relationships/oleObject" Target="embeddings/oleObject78.bin"/><Relationship Id="rId173" Type="http://schemas.openxmlformats.org/officeDocument/2006/relationships/oleObject" Target="embeddings/oleObject96.bin"/><Relationship Id="rId194" Type="http://schemas.openxmlformats.org/officeDocument/2006/relationships/oleObject" Target="embeddings/oleObject117.bin"/><Relationship Id="rId208" Type="http://schemas.openxmlformats.org/officeDocument/2006/relationships/oleObject" Target="embeddings/oleObject131.bin"/><Relationship Id="rId229" Type="http://schemas.openxmlformats.org/officeDocument/2006/relationships/oleObject" Target="embeddings/oleObject151.bin"/><Relationship Id="rId240" Type="http://schemas.openxmlformats.org/officeDocument/2006/relationships/theme" Target="theme/theme1.xml"/><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0.bin"/><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oleObject" Target="embeddings/oleObject61.bin"/><Relationship Id="rId142" Type="http://schemas.openxmlformats.org/officeDocument/2006/relationships/image" Target="media/image66.wmf"/><Relationship Id="rId163" Type="http://schemas.openxmlformats.org/officeDocument/2006/relationships/oleObject" Target="embeddings/oleObject86.bin"/><Relationship Id="rId184" Type="http://schemas.openxmlformats.org/officeDocument/2006/relationships/oleObject" Target="embeddings/oleObject107.bin"/><Relationship Id="rId219" Type="http://schemas.openxmlformats.org/officeDocument/2006/relationships/image" Target="media/image74.wmf"/><Relationship Id="rId230" Type="http://schemas.openxmlformats.org/officeDocument/2006/relationships/oleObject" Target="embeddings/oleObject152.bin"/><Relationship Id="rId25" Type="http://schemas.openxmlformats.org/officeDocument/2006/relationships/image" Target="media/image12.wmf"/><Relationship Id="rId46" Type="http://schemas.openxmlformats.org/officeDocument/2006/relationships/image" Target="media/image21.wmf"/><Relationship Id="rId67" Type="http://schemas.openxmlformats.org/officeDocument/2006/relationships/oleObject" Target="embeddings/oleObject33.bin"/><Relationship Id="rId88" Type="http://schemas.openxmlformats.org/officeDocument/2006/relationships/image" Target="media/image41.wmf"/><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71.wmf"/><Relationship Id="rId174" Type="http://schemas.openxmlformats.org/officeDocument/2006/relationships/oleObject" Target="embeddings/oleObject97.bin"/><Relationship Id="rId195" Type="http://schemas.openxmlformats.org/officeDocument/2006/relationships/oleObject" Target="embeddings/oleObject118.bin"/><Relationship Id="rId209" Type="http://schemas.openxmlformats.org/officeDocument/2006/relationships/oleObject" Target="embeddings/oleObject132.bin"/><Relationship Id="rId190" Type="http://schemas.openxmlformats.org/officeDocument/2006/relationships/oleObject" Target="embeddings/oleObject113.bin"/><Relationship Id="rId204" Type="http://schemas.openxmlformats.org/officeDocument/2006/relationships/oleObject" Target="embeddings/oleObject127.bin"/><Relationship Id="rId220" Type="http://schemas.openxmlformats.org/officeDocument/2006/relationships/oleObject" Target="embeddings/oleObject142.bin"/><Relationship Id="rId225" Type="http://schemas.openxmlformats.org/officeDocument/2006/relationships/oleObject" Target="embeddings/oleObject147.bin"/><Relationship Id="rId15" Type="http://schemas.openxmlformats.org/officeDocument/2006/relationships/image" Target="media/image7.wmf"/><Relationship Id="rId36" Type="http://schemas.openxmlformats.org/officeDocument/2006/relationships/oleObject" Target="embeddings/oleObject15.bin"/><Relationship Id="rId57" Type="http://schemas.openxmlformats.org/officeDocument/2006/relationships/oleObject" Target="embeddings/oleObject28.bin"/><Relationship Id="rId106" Type="http://schemas.openxmlformats.org/officeDocument/2006/relationships/oleObject" Target="embeddings/oleObject53.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3.bin"/><Relationship Id="rId148" Type="http://schemas.openxmlformats.org/officeDocument/2006/relationships/oleObject" Target="embeddings/oleObject76.bin"/><Relationship Id="rId164" Type="http://schemas.openxmlformats.org/officeDocument/2006/relationships/oleObject" Target="embeddings/oleObject87.bin"/><Relationship Id="rId169" Type="http://schemas.openxmlformats.org/officeDocument/2006/relationships/oleObject" Target="embeddings/oleObject92.bin"/><Relationship Id="rId185" Type="http://schemas.openxmlformats.org/officeDocument/2006/relationships/oleObject" Target="embeddings/oleObject108.bin"/><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oleObject" Target="embeddings/oleObject103.bin"/><Relationship Id="rId210" Type="http://schemas.openxmlformats.org/officeDocument/2006/relationships/oleObject" Target="embeddings/oleObject133.bin"/><Relationship Id="rId215" Type="http://schemas.openxmlformats.org/officeDocument/2006/relationships/oleObject" Target="embeddings/oleObject138.bin"/><Relationship Id="rId236" Type="http://schemas.openxmlformats.org/officeDocument/2006/relationships/oleObject" Target="embeddings/oleObject158.bin"/><Relationship Id="rId26" Type="http://schemas.openxmlformats.org/officeDocument/2006/relationships/oleObject" Target="embeddings/oleObject10.bin"/><Relationship Id="rId231" Type="http://schemas.openxmlformats.org/officeDocument/2006/relationships/oleObject" Target="embeddings/oleObject153.bin"/><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9.bin"/><Relationship Id="rId175" Type="http://schemas.openxmlformats.org/officeDocument/2006/relationships/oleObject" Target="embeddings/oleObject98.bin"/><Relationship Id="rId196" Type="http://schemas.openxmlformats.org/officeDocument/2006/relationships/oleObject" Target="embeddings/oleObject119.bin"/><Relationship Id="rId200" Type="http://schemas.openxmlformats.org/officeDocument/2006/relationships/oleObject" Target="embeddings/oleObject123.bin"/><Relationship Id="rId16" Type="http://schemas.openxmlformats.org/officeDocument/2006/relationships/oleObject" Target="embeddings/oleObject5.bin"/><Relationship Id="rId221" Type="http://schemas.openxmlformats.org/officeDocument/2006/relationships/oleObject" Target="embeddings/oleObject143.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oleObject" Target="embeddings/oleObject74.bin"/><Relationship Id="rId90" Type="http://schemas.openxmlformats.org/officeDocument/2006/relationships/image" Target="media/image42.wmf"/><Relationship Id="rId165" Type="http://schemas.openxmlformats.org/officeDocument/2006/relationships/oleObject" Target="embeddings/oleObject88.bin"/><Relationship Id="rId186" Type="http://schemas.openxmlformats.org/officeDocument/2006/relationships/oleObject" Target="embeddings/oleObject109.bin"/><Relationship Id="rId211" Type="http://schemas.openxmlformats.org/officeDocument/2006/relationships/oleObject" Target="embeddings/oleObject134.bin"/><Relationship Id="rId232" Type="http://schemas.openxmlformats.org/officeDocument/2006/relationships/oleObject" Target="embeddings/oleObject154.bin"/><Relationship Id="rId27" Type="http://schemas.openxmlformats.org/officeDocument/2006/relationships/image" Target="media/image13.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99.bin"/><Relationship Id="rId197" Type="http://schemas.openxmlformats.org/officeDocument/2006/relationships/oleObject" Target="embeddings/oleObject120.bin"/><Relationship Id="rId201" Type="http://schemas.openxmlformats.org/officeDocument/2006/relationships/oleObject" Target="embeddings/oleObject124.bin"/><Relationship Id="rId222" Type="http://schemas.openxmlformats.org/officeDocument/2006/relationships/oleObject" Target="embeddings/oleObject144.bin"/><Relationship Id="rId17" Type="http://schemas.openxmlformats.org/officeDocument/2006/relationships/image" Target="media/image8.wmf"/><Relationship Id="rId38" Type="http://schemas.openxmlformats.org/officeDocument/2006/relationships/image" Target="media/image18.wmf"/><Relationship Id="rId59" Type="http://schemas.openxmlformats.org/officeDocument/2006/relationships/oleObject" Target="embeddings/oleObject29.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7.wmf"/><Relationship Id="rId166" Type="http://schemas.openxmlformats.org/officeDocument/2006/relationships/oleObject" Target="embeddings/oleObject89.bin"/><Relationship Id="rId187" Type="http://schemas.openxmlformats.org/officeDocument/2006/relationships/oleObject" Target="embeddings/oleObject110.bin"/><Relationship Id="rId1" Type="http://schemas.openxmlformats.org/officeDocument/2006/relationships/numbering" Target="numbering.xml"/><Relationship Id="rId212" Type="http://schemas.openxmlformats.org/officeDocument/2006/relationships/oleObject" Target="embeddings/oleObject135.bin"/><Relationship Id="rId233" Type="http://schemas.openxmlformats.org/officeDocument/2006/relationships/oleObject" Target="embeddings/oleObject15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image" Target="media/image63.wmf"/><Relationship Id="rId156" Type="http://schemas.openxmlformats.org/officeDocument/2006/relationships/oleObject" Target="embeddings/oleObject80.bin"/><Relationship Id="rId177" Type="http://schemas.openxmlformats.org/officeDocument/2006/relationships/oleObject" Target="embeddings/oleObject100.bin"/><Relationship Id="rId198" Type="http://schemas.openxmlformats.org/officeDocument/2006/relationships/oleObject" Target="embeddings/oleObject121.bin"/><Relationship Id="rId202" Type="http://schemas.openxmlformats.org/officeDocument/2006/relationships/oleObject" Target="embeddings/oleObject125.bin"/><Relationship Id="rId223" Type="http://schemas.openxmlformats.org/officeDocument/2006/relationships/oleObject" Target="embeddings/oleObject145.bin"/><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oleObject" Target="embeddings/oleObject24.bin"/><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5.bin"/><Relationship Id="rId167" Type="http://schemas.openxmlformats.org/officeDocument/2006/relationships/oleObject" Target="embeddings/oleObject90.bin"/><Relationship Id="rId188" Type="http://schemas.openxmlformats.org/officeDocument/2006/relationships/oleObject" Target="embeddings/oleObject111.bin"/><Relationship Id="rId71" Type="http://schemas.openxmlformats.org/officeDocument/2006/relationships/oleObject" Target="embeddings/oleObject35.bin"/><Relationship Id="rId92" Type="http://schemas.openxmlformats.org/officeDocument/2006/relationships/image" Target="media/image43.wmf"/><Relationship Id="rId213" Type="http://schemas.openxmlformats.org/officeDocument/2006/relationships/oleObject" Target="embeddings/oleObject136.bin"/><Relationship Id="rId234" Type="http://schemas.openxmlformats.org/officeDocument/2006/relationships/oleObject" Target="embeddings/oleObject156.bin"/><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image" Target="media/image19.wmf"/><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image" Target="media/image73.wmf"/><Relationship Id="rId178" Type="http://schemas.openxmlformats.org/officeDocument/2006/relationships/oleObject" Target="embeddings/oleObject101.bin"/><Relationship Id="rId61" Type="http://schemas.openxmlformats.org/officeDocument/2006/relationships/oleObject" Target="embeddings/oleObject30.bin"/><Relationship Id="rId82" Type="http://schemas.openxmlformats.org/officeDocument/2006/relationships/image" Target="media/image38.wmf"/><Relationship Id="rId199" Type="http://schemas.openxmlformats.org/officeDocument/2006/relationships/oleObject" Target="embeddings/oleObject122.bin"/><Relationship Id="rId203" Type="http://schemas.openxmlformats.org/officeDocument/2006/relationships/oleObject" Target="embeddings/oleObject126.bin"/><Relationship Id="rId19" Type="http://schemas.openxmlformats.org/officeDocument/2006/relationships/oleObject" Target="embeddings/oleObject7.bin"/><Relationship Id="rId224" Type="http://schemas.openxmlformats.org/officeDocument/2006/relationships/oleObject" Target="embeddings/oleObject146.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4.bin"/><Relationship Id="rId147" Type="http://schemas.openxmlformats.org/officeDocument/2006/relationships/image" Target="media/image68.wmf"/><Relationship Id="rId168" Type="http://schemas.openxmlformats.org/officeDocument/2006/relationships/oleObject" Target="embeddings/oleObject9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oleObject" Target="embeddings/oleObject112.bin"/><Relationship Id="rId3" Type="http://schemas.openxmlformats.org/officeDocument/2006/relationships/settings" Target="settings.xml"/><Relationship Id="rId214" Type="http://schemas.openxmlformats.org/officeDocument/2006/relationships/oleObject" Target="embeddings/oleObject137.bin"/><Relationship Id="rId235" Type="http://schemas.openxmlformats.org/officeDocument/2006/relationships/oleObject" Target="embeddings/oleObject157.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81.bin"/><Relationship Id="rId20" Type="http://schemas.openxmlformats.org/officeDocument/2006/relationships/image" Target="media/image9.png"/><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2989</Words>
  <Characters>17041</Characters>
  <Application>Microsoft Office Word</Application>
  <DocSecurity>0</DocSecurity>
  <Lines>142</Lines>
  <Paragraphs>39</Paragraphs>
  <ScaleCrop>false</ScaleCrop>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zxj</dc:creator>
  <cp:keywords/>
  <dc:description/>
  <cp:lastModifiedBy>zxj</cp:lastModifiedBy>
  <cp:revision>1</cp:revision>
  <dcterms:created xsi:type="dcterms:W3CDTF">2017-05-09T01:22:00Z</dcterms:created>
  <dcterms:modified xsi:type="dcterms:W3CDTF">2017-05-09T01:23:00Z</dcterms:modified>
</cp:coreProperties>
</file>