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E8A" w:rsidRDefault="00042E8A">
      <w:pPr>
        <w:rPr>
          <w:rFonts w:ascii="华文中宋" w:eastAsia="华文中宋" w:hAnsi="宋体" w:hint="eastAsia"/>
          <w:sz w:val="24"/>
          <w:szCs w:val="36"/>
        </w:rPr>
      </w:pPr>
      <w:bookmarkStart w:id="0" w:name="_GoBack"/>
      <w:bookmarkEnd w:id="0"/>
      <w:r>
        <w:rPr>
          <w:rFonts w:ascii="华文中宋" w:eastAsia="华文中宋" w:hAnsi="宋体" w:hint="eastAsia"/>
          <w:sz w:val="24"/>
          <w:szCs w:val="36"/>
        </w:rPr>
        <w:t>题 目：</w:t>
      </w:r>
      <w:r>
        <w:rPr>
          <w:rFonts w:ascii="华文中宋" w:eastAsia="华文中宋" w:hAnsi="宋体" w:hint="eastAsia"/>
          <w:sz w:val="24"/>
          <w:szCs w:val="32"/>
          <w:u w:val="single"/>
        </w:rPr>
        <w:t xml:space="preserve">                 口袋自考后台</w:t>
      </w:r>
      <w:r w:rsidR="00A14E36">
        <w:rPr>
          <w:rFonts w:ascii="华文中宋" w:eastAsia="华文中宋" w:hAnsi="宋体" w:hint="eastAsia"/>
          <w:sz w:val="24"/>
          <w:szCs w:val="32"/>
          <w:u w:val="single"/>
        </w:rPr>
        <w:t>系统</w:t>
      </w:r>
      <w:r>
        <w:rPr>
          <w:rFonts w:ascii="华文中宋" w:eastAsia="华文中宋" w:hAnsi="宋体" w:hint="eastAsia"/>
          <w:sz w:val="24"/>
          <w:szCs w:val="32"/>
          <w:u w:val="single"/>
        </w:rPr>
        <w:t xml:space="preserve">的设计与实现                                                   </w:t>
      </w:r>
    </w:p>
    <w:p w:rsidR="00042E8A" w:rsidRDefault="00042E8A">
      <w:pPr>
        <w:rPr>
          <w:rFonts w:ascii="华文中宋" w:eastAsia="华文中宋" w:hAnsi="华文中宋" w:hint="eastAsia"/>
          <w:sz w:val="24"/>
          <w:szCs w:val="32"/>
          <w:u w:val="single"/>
        </w:rPr>
      </w:pPr>
      <w:r>
        <w:rPr>
          <w:rFonts w:ascii="华文中宋" w:eastAsia="华文中宋" w:hAnsi="华文中宋" w:hint="eastAsia"/>
          <w:sz w:val="24"/>
          <w:szCs w:val="32"/>
        </w:rPr>
        <w:t>学院：</w:t>
      </w:r>
      <w:r>
        <w:rPr>
          <w:rFonts w:ascii="华文中宋" w:eastAsia="华文中宋" w:hAnsi="华文中宋" w:hint="eastAsia"/>
          <w:sz w:val="24"/>
          <w:szCs w:val="32"/>
          <w:u w:val="single"/>
        </w:rPr>
        <w:t xml:space="preserve">  软件学院   </w:t>
      </w:r>
      <w:r>
        <w:rPr>
          <w:rFonts w:ascii="华文中宋" w:eastAsia="华文中宋" w:hAnsi="华文中宋" w:hint="eastAsia"/>
          <w:sz w:val="24"/>
          <w:szCs w:val="36"/>
        </w:rPr>
        <w:t>专业：</w:t>
      </w:r>
      <w:r>
        <w:rPr>
          <w:rFonts w:ascii="华文中宋" w:eastAsia="华文中宋" w:hAnsi="华文中宋" w:hint="eastAsia"/>
          <w:sz w:val="24"/>
          <w:szCs w:val="32"/>
          <w:u w:val="single"/>
        </w:rPr>
        <w:t xml:space="preserve">  软件工程   </w:t>
      </w:r>
      <w:r>
        <w:rPr>
          <w:rFonts w:ascii="华文中宋" w:eastAsia="华文中宋" w:hAnsi="华文中宋" w:hint="eastAsia"/>
          <w:sz w:val="24"/>
          <w:szCs w:val="36"/>
        </w:rPr>
        <w:t>学生姓名：</w:t>
      </w:r>
      <w:r>
        <w:rPr>
          <w:rFonts w:ascii="华文中宋" w:eastAsia="华文中宋" w:hAnsi="华文中宋" w:hint="eastAsia"/>
          <w:sz w:val="24"/>
          <w:szCs w:val="32"/>
          <w:u w:val="single"/>
        </w:rPr>
        <w:t xml:space="preserve"> </w:t>
      </w:r>
      <w:r w:rsidR="00FE0E96">
        <w:rPr>
          <w:rFonts w:ascii="华文中宋" w:eastAsia="华文中宋" w:hAnsi="华文中宋" w:hint="eastAsia"/>
          <w:sz w:val="24"/>
          <w:szCs w:val="32"/>
          <w:u w:val="single"/>
        </w:rPr>
        <w:t>XX</w:t>
      </w:r>
      <w:r>
        <w:rPr>
          <w:rFonts w:ascii="华文中宋" w:eastAsia="华文中宋" w:hAnsi="华文中宋" w:hint="eastAsia"/>
          <w:sz w:val="24"/>
          <w:szCs w:val="32"/>
          <w:u w:val="single"/>
        </w:rPr>
        <w:t xml:space="preserve">  </w:t>
      </w:r>
      <w:r>
        <w:rPr>
          <w:rFonts w:ascii="华文中宋" w:eastAsia="华文中宋" w:hAnsi="华文中宋" w:hint="eastAsia"/>
          <w:sz w:val="24"/>
          <w:szCs w:val="36"/>
        </w:rPr>
        <w:t>学号：</w:t>
      </w:r>
      <w:r>
        <w:rPr>
          <w:rFonts w:ascii="华文中宋" w:eastAsia="华文中宋" w:hAnsi="华文中宋" w:hint="eastAsia"/>
          <w:sz w:val="24"/>
          <w:szCs w:val="32"/>
          <w:u w:val="single"/>
        </w:rPr>
        <w:t xml:space="preserve">  </w:t>
      </w:r>
      <w:r w:rsidR="00FE0E96">
        <w:rPr>
          <w:rFonts w:ascii="华文中宋" w:eastAsia="华文中宋" w:hAnsi="华文中宋" w:hint="eastAsia"/>
          <w:sz w:val="24"/>
          <w:szCs w:val="32"/>
          <w:u w:val="single"/>
        </w:rPr>
        <w:t>XXXXXXXX</w:t>
      </w:r>
      <w:r>
        <w:rPr>
          <w:rFonts w:ascii="华文中宋" w:eastAsia="华文中宋" w:hAnsi="华文中宋" w:hint="eastAsia"/>
          <w:sz w:val="24"/>
          <w:szCs w:val="32"/>
          <w:u w:val="single"/>
        </w:rPr>
        <w:t xml:space="preserve">         </w:t>
      </w:r>
    </w:p>
    <w:p w:rsidR="00042E8A" w:rsidRDefault="00042E8A">
      <w:pPr>
        <w:spacing w:afterLines="50" w:after="156"/>
        <w:rPr>
          <w:rFonts w:ascii="华文中宋" w:eastAsia="华文中宋" w:hAnsi="宋体" w:hint="eastAsia"/>
          <w:sz w:val="28"/>
          <w:szCs w:val="36"/>
        </w:rPr>
      </w:pPr>
      <w:r>
        <w:rPr>
          <w:rFonts w:ascii="华文中宋" w:eastAsia="华文中宋" w:hAnsi="宋体" w:hint="eastAsia"/>
          <w:sz w:val="24"/>
          <w:szCs w:val="32"/>
        </w:rPr>
        <w:t>指导教师（签名）：</w:t>
      </w:r>
      <w:r>
        <w:rPr>
          <w:rFonts w:ascii="华文中宋" w:eastAsia="华文中宋" w:hAnsi="宋体" w:hint="eastAsia"/>
          <w:sz w:val="24"/>
          <w:szCs w:val="32"/>
          <w:u w:val="single"/>
        </w:rPr>
        <w:t xml:space="preserve">                </w:t>
      </w:r>
      <w:r>
        <w:rPr>
          <w:rFonts w:ascii="华文中宋" w:eastAsia="华文中宋" w:hAnsi="宋体" w:hint="eastAsia"/>
          <w:sz w:val="24"/>
          <w:szCs w:val="32"/>
        </w:rPr>
        <w:t xml:space="preserve">       提交日期：</w:t>
      </w:r>
      <w:r>
        <w:rPr>
          <w:rFonts w:ascii="华文中宋" w:eastAsia="华文中宋" w:hAnsi="宋体" w:hint="eastAsia"/>
          <w:sz w:val="24"/>
          <w:szCs w:val="32"/>
          <w:u w:val="single"/>
        </w:rPr>
        <w:t xml:space="preserve"> </w:t>
      </w:r>
      <w:r>
        <w:rPr>
          <w:rFonts w:ascii="华文中宋" w:eastAsia="华文中宋" w:hAnsi="宋体"/>
          <w:sz w:val="24"/>
          <w:szCs w:val="32"/>
          <w:u w:val="single"/>
        </w:rPr>
        <w:t xml:space="preserve"> </w:t>
      </w:r>
      <w:r>
        <w:rPr>
          <w:rFonts w:ascii="华文中宋" w:eastAsia="华文中宋" w:hAnsi="宋体" w:hint="eastAsia"/>
          <w:sz w:val="24"/>
          <w:szCs w:val="32"/>
          <w:u w:val="single"/>
        </w:rPr>
        <w:t xml:space="preserve">2016   </w:t>
      </w:r>
      <w:r>
        <w:rPr>
          <w:rFonts w:ascii="华文中宋" w:eastAsia="华文中宋" w:hAnsi="宋体" w:hint="eastAsia"/>
          <w:sz w:val="24"/>
          <w:szCs w:val="32"/>
        </w:rPr>
        <w:t>年</w:t>
      </w:r>
      <w:r>
        <w:rPr>
          <w:rFonts w:ascii="华文中宋" w:eastAsia="华文中宋" w:hAnsi="宋体" w:hint="eastAsia"/>
          <w:sz w:val="24"/>
          <w:szCs w:val="32"/>
          <w:u w:val="single"/>
        </w:rPr>
        <w:t xml:space="preserve">  3  </w:t>
      </w:r>
      <w:r>
        <w:rPr>
          <w:rFonts w:ascii="华文中宋" w:eastAsia="华文中宋" w:hAnsi="宋体" w:hint="eastAsia"/>
          <w:sz w:val="24"/>
          <w:szCs w:val="32"/>
        </w:rPr>
        <w:t>月</w:t>
      </w:r>
      <w:r w:rsidR="00050243">
        <w:rPr>
          <w:rFonts w:ascii="华文中宋" w:eastAsia="华文中宋" w:hAnsi="宋体" w:hint="eastAsia"/>
          <w:sz w:val="24"/>
          <w:szCs w:val="32"/>
          <w:u w:val="single"/>
        </w:rPr>
        <w:t xml:space="preserve">  10</w:t>
      </w:r>
      <w:r>
        <w:rPr>
          <w:rFonts w:ascii="华文中宋" w:eastAsia="华文中宋" w:hAnsi="宋体"/>
          <w:sz w:val="24"/>
          <w:szCs w:val="32"/>
          <w:u w:val="single"/>
        </w:rPr>
        <w:t xml:space="preserve"> </w:t>
      </w:r>
      <w:r>
        <w:rPr>
          <w:rFonts w:ascii="华文中宋" w:eastAsia="华文中宋" w:hAnsi="宋体" w:hint="eastAsia"/>
          <w:sz w:val="24"/>
          <w:szCs w:val="32"/>
          <w:u w:val="single"/>
        </w:rPr>
        <w:t xml:space="preserve"> </w:t>
      </w:r>
      <w:r>
        <w:rPr>
          <w:rFonts w:ascii="华文中宋" w:eastAsia="华文中宋" w:hAnsi="宋体" w:hint="eastAsia"/>
          <w:sz w:val="24"/>
          <w:szCs w:val="32"/>
        </w:rPr>
        <w:t>日</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72"/>
      </w:tblGrid>
      <w:tr w:rsidR="00042E8A">
        <w:trPr>
          <w:trHeight w:val="2791"/>
          <w:jc w:val="center"/>
        </w:trPr>
        <w:tc>
          <w:tcPr>
            <w:tcW w:w="9072" w:type="dxa"/>
          </w:tcPr>
          <w:p w:rsidR="00042E8A" w:rsidRDefault="00042E8A">
            <w:pPr>
              <w:spacing w:beforeLines="50" w:before="156"/>
              <w:ind w:firstLineChars="50" w:firstLine="120"/>
              <w:rPr>
                <w:rFonts w:eastAsia="华文中宋" w:hint="eastAsia"/>
                <w:sz w:val="24"/>
                <w:szCs w:val="28"/>
              </w:rPr>
            </w:pPr>
            <w:r>
              <w:rPr>
                <w:rFonts w:eastAsia="华文中宋" w:hint="eastAsia"/>
                <w:sz w:val="24"/>
                <w:szCs w:val="28"/>
              </w:rPr>
              <w:t>毕业设计（论文）基本内容和要求：</w:t>
            </w:r>
          </w:p>
          <w:p w:rsidR="00042E8A" w:rsidRDefault="00042E8A">
            <w:pPr>
              <w:spacing w:line="400" w:lineRule="exact"/>
              <w:ind w:firstLineChars="200" w:firstLine="480"/>
              <w:rPr>
                <w:rFonts w:ascii="楷体" w:eastAsia="楷体" w:hAnsi="楷体" w:hint="eastAsia"/>
                <w:bCs/>
                <w:sz w:val="24"/>
                <w:szCs w:val="28"/>
              </w:rPr>
            </w:pPr>
            <w:r>
              <w:rPr>
                <w:rFonts w:ascii="楷体" w:eastAsia="楷体" w:hAnsi="楷体" w:hint="eastAsia"/>
                <w:bCs/>
                <w:sz w:val="24"/>
                <w:szCs w:val="28"/>
              </w:rPr>
              <w:t>本论文为工程型课题论文，要求学生具备实际动手编程实现的能力和软件工程体系相关的理论知识，结合实习的实战经验设计并完成相关的研究。</w:t>
            </w:r>
          </w:p>
          <w:p w:rsidR="00042E8A" w:rsidRDefault="00042E8A">
            <w:pPr>
              <w:spacing w:line="400" w:lineRule="exact"/>
              <w:ind w:firstLineChars="200" w:firstLine="480"/>
              <w:rPr>
                <w:rFonts w:ascii="楷体" w:eastAsia="楷体" w:hAnsi="楷体" w:hint="eastAsia"/>
                <w:bCs/>
                <w:sz w:val="24"/>
                <w:szCs w:val="28"/>
              </w:rPr>
            </w:pPr>
            <w:r>
              <w:rPr>
                <w:rFonts w:ascii="楷体" w:eastAsia="楷体" w:hAnsi="楷体" w:hint="eastAsia"/>
                <w:bCs/>
                <w:sz w:val="24"/>
                <w:szCs w:val="28"/>
              </w:rPr>
              <w:t>随着社会的发展进步，国民文化水平、素质的不断提高，企事业单位对人才的文化水平的需求也不断提升，学历、文凭也就成了衡量人才的标准，也体现了个人地位及身份的一种标志、企事业单位实力和文化素质的象征。然而，由于众多原因，在接受全日制教育的过程中，很多人不得不选择接受专科教育，而在现实工作中，本科学历却成为很多人求职、升迁的第一阻力。</w:t>
            </w:r>
          </w:p>
          <w:p w:rsidR="00042E8A" w:rsidRDefault="00042E8A">
            <w:pPr>
              <w:spacing w:line="400" w:lineRule="exact"/>
              <w:ind w:firstLineChars="200" w:firstLine="480"/>
              <w:rPr>
                <w:rFonts w:ascii="楷体" w:eastAsia="楷体" w:hAnsi="楷体" w:hint="eastAsia"/>
                <w:bCs/>
                <w:sz w:val="24"/>
                <w:szCs w:val="28"/>
              </w:rPr>
            </w:pPr>
            <w:r>
              <w:rPr>
                <w:rFonts w:ascii="楷体" w:eastAsia="楷体" w:hAnsi="楷体" w:hint="eastAsia"/>
                <w:bCs/>
                <w:sz w:val="24"/>
                <w:szCs w:val="28"/>
              </w:rPr>
              <w:t>本论文就是要求学生顺应“互联网+</w:t>
            </w:r>
            <w:r w:rsidR="00B6239A">
              <w:rPr>
                <w:rFonts w:ascii="楷体" w:eastAsia="楷体" w:hAnsi="楷体" w:hint="eastAsia"/>
                <w:bCs/>
                <w:sz w:val="24"/>
                <w:szCs w:val="28"/>
              </w:rPr>
              <w:t>”的潮流，结合在公司的实习经验，完成口袋自考</w:t>
            </w:r>
            <w:r>
              <w:rPr>
                <w:rFonts w:ascii="楷体" w:eastAsia="楷体" w:hAnsi="楷体" w:hint="eastAsia"/>
                <w:bCs/>
                <w:sz w:val="24"/>
                <w:szCs w:val="28"/>
              </w:rPr>
              <w:t>后台</w:t>
            </w:r>
            <w:r w:rsidR="00B6239A">
              <w:rPr>
                <w:rFonts w:ascii="楷体" w:eastAsia="楷体" w:hAnsi="楷体" w:hint="eastAsia"/>
                <w:bCs/>
                <w:sz w:val="24"/>
                <w:szCs w:val="28"/>
              </w:rPr>
              <w:t>系统</w:t>
            </w:r>
            <w:r>
              <w:rPr>
                <w:rFonts w:ascii="楷体" w:eastAsia="楷体" w:hAnsi="楷体" w:hint="eastAsia"/>
                <w:bCs/>
                <w:sz w:val="24"/>
                <w:szCs w:val="28"/>
              </w:rPr>
              <w:t>的设计和研发</w:t>
            </w:r>
            <w:r w:rsidR="00B6239A">
              <w:rPr>
                <w:rFonts w:ascii="楷体" w:eastAsia="楷体" w:hAnsi="楷体" w:hint="eastAsia"/>
                <w:bCs/>
                <w:sz w:val="24"/>
                <w:szCs w:val="28"/>
              </w:rPr>
              <w:t>工作</w:t>
            </w:r>
            <w:r>
              <w:rPr>
                <w:rFonts w:ascii="楷体" w:eastAsia="楷体" w:hAnsi="楷体" w:hint="eastAsia"/>
                <w:bCs/>
                <w:sz w:val="24"/>
                <w:szCs w:val="28"/>
              </w:rPr>
              <w:t>。所设计的系统要能够通过移动平台为自考学子提供教学视频、课程直播、在线练习、模拟考试、知识点讲解、社区交流、资讯通知等一系列服务。同时，系统还需要具备较高的可拓展性，能够适应业务的调整，和用户量增加带来的大并发。</w:t>
            </w:r>
          </w:p>
          <w:p w:rsidR="00042E8A" w:rsidRDefault="00042E8A">
            <w:pPr>
              <w:spacing w:line="400" w:lineRule="exact"/>
              <w:ind w:firstLineChars="200" w:firstLine="480"/>
              <w:rPr>
                <w:rFonts w:ascii="楷体" w:eastAsia="楷体" w:hAnsi="楷体" w:hint="eastAsia"/>
                <w:bCs/>
                <w:sz w:val="24"/>
                <w:szCs w:val="28"/>
              </w:rPr>
            </w:pPr>
          </w:p>
        </w:tc>
      </w:tr>
      <w:tr w:rsidR="00042E8A">
        <w:trPr>
          <w:trHeight w:val="1772"/>
          <w:jc w:val="center"/>
        </w:trPr>
        <w:tc>
          <w:tcPr>
            <w:tcW w:w="9072" w:type="dxa"/>
          </w:tcPr>
          <w:p w:rsidR="00042E8A" w:rsidRDefault="00042E8A">
            <w:pPr>
              <w:spacing w:beforeLines="50" w:before="156"/>
              <w:ind w:firstLineChars="50" w:firstLine="120"/>
              <w:rPr>
                <w:rFonts w:eastAsia="华文中宋" w:hint="eastAsia"/>
                <w:sz w:val="24"/>
                <w:szCs w:val="28"/>
              </w:rPr>
            </w:pPr>
            <w:r>
              <w:rPr>
                <w:rFonts w:eastAsia="华文中宋" w:hint="eastAsia"/>
                <w:sz w:val="24"/>
                <w:szCs w:val="28"/>
              </w:rPr>
              <w:t>毕业设计（论文）重点研究的问题：</w:t>
            </w:r>
          </w:p>
          <w:p w:rsidR="00042E8A" w:rsidRDefault="00042E8A">
            <w:pPr>
              <w:spacing w:line="400" w:lineRule="exact"/>
              <w:ind w:firstLineChars="200" w:firstLine="480"/>
              <w:rPr>
                <w:rFonts w:ascii="楷体" w:eastAsia="楷体" w:hAnsi="楷体" w:hint="eastAsia"/>
                <w:bCs/>
                <w:sz w:val="24"/>
                <w:szCs w:val="28"/>
              </w:rPr>
            </w:pPr>
            <w:r>
              <w:rPr>
                <w:rFonts w:ascii="楷体" w:eastAsia="楷体" w:hAnsi="楷体" w:hint="eastAsia"/>
                <w:bCs/>
                <w:sz w:val="24"/>
                <w:szCs w:val="28"/>
              </w:rPr>
              <w:t>需要重点研究的是以下几点：</w:t>
            </w:r>
          </w:p>
          <w:p w:rsidR="00042E8A" w:rsidRDefault="00042E8A">
            <w:pPr>
              <w:numPr>
                <w:ilvl w:val="0"/>
                <w:numId w:val="1"/>
              </w:numPr>
              <w:spacing w:line="400" w:lineRule="exact"/>
              <w:ind w:firstLineChars="200" w:firstLine="480"/>
              <w:rPr>
                <w:rFonts w:ascii="楷体" w:eastAsia="楷体" w:hAnsi="楷体" w:hint="eastAsia"/>
                <w:bCs/>
                <w:sz w:val="24"/>
                <w:szCs w:val="28"/>
              </w:rPr>
            </w:pPr>
            <w:r>
              <w:rPr>
                <w:rFonts w:ascii="楷体" w:eastAsia="楷体" w:hAnsi="楷体" w:hint="eastAsia"/>
                <w:bCs/>
                <w:sz w:val="24"/>
                <w:szCs w:val="28"/>
              </w:rPr>
              <w:t>项目业务的需求分析；</w:t>
            </w:r>
          </w:p>
          <w:p w:rsidR="00042E8A" w:rsidRDefault="00042E8A">
            <w:pPr>
              <w:numPr>
                <w:ilvl w:val="0"/>
                <w:numId w:val="1"/>
              </w:numPr>
              <w:spacing w:line="400" w:lineRule="exact"/>
              <w:ind w:firstLineChars="200" w:firstLine="480"/>
              <w:rPr>
                <w:rFonts w:eastAsia="华文中宋" w:hint="eastAsia"/>
                <w:sz w:val="24"/>
                <w:szCs w:val="28"/>
              </w:rPr>
            </w:pPr>
            <w:r>
              <w:rPr>
                <w:rFonts w:ascii="楷体" w:eastAsia="楷体" w:hAnsi="楷体" w:hint="eastAsia"/>
                <w:bCs/>
                <w:sz w:val="24"/>
                <w:szCs w:val="28"/>
              </w:rPr>
              <w:t>概要设计；</w:t>
            </w:r>
          </w:p>
          <w:p w:rsidR="00042E8A" w:rsidRDefault="00042E8A">
            <w:pPr>
              <w:numPr>
                <w:ilvl w:val="0"/>
                <w:numId w:val="1"/>
              </w:numPr>
              <w:spacing w:line="400" w:lineRule="exact"/>
              <w:ind w:firstLineChars="200" w:firstLine="480"/>
              <w:rPr>
                <w:rFonts w:eastAsia="华文中宋" w:hint="eastAsia"/>
                <w:sz w:val="24"/>
                <w:szCs w:val="28"/>
              </w:rPr>
            </w:pPr>
            <w:r>
              <w:rPr>
                <w:rFonts w:ascii="楷体" w:eastAsia="楷体" w:hAnsi="楷体" w:hint="eastAsia"/>
                <w:bCs/>
                <w:sz w:val="24"/>
                <w:szCs w:val="28"/>
              </w:rPr>
              <w:t>系统架构；</w:t>
            </w:r>
          </w:p>
          <w:p w:rsidR="00042E8A" w:rsidRDefault="00042E8A">
            <w:pPr>
              <w:numPr>
                <w:ilvl w:val="0"/>
                <w:numId w:val="1"/>
              </w:numPr>
              <w:spacing w:line="400" w:lineRule="exact"/>
              <w:ind w:firstLineChars="200" w:firstLine="480"/>
              <w:rPr>
                <w:rFonts w:ascii="楷体" w:eastAsia="楷体" w:hAnsi="楷体" w:hint="eastAsia"/>
                <w:bCs/>
                <w:sz w:val="24"/>
                <w:szCs w:val="28"/>
              </w:rPr>
            </w:pPr>
            <w:r>
              <w:rPr>
                <w:rFonts w:ascii="楷体" w:eastAsia="楷体" w:hAnsi="楷体" w:hint="eastAsia"/>
                <w:bCs/>
                <w:sz w:val="24"/>
                <w:szCs w:val="28"/>
              </w:rPr>
              <w:t>系统各个节点间的通信方式；</w:t>
            </w:r>
          </w:p>
          <w:p w:rsidR="00042E8A" w:rsidRDefault="00042E8A">
            <w:pPr>
              <w:numPr>
                <w:ilvl w:val="0"/>
                <w:numId w:val="1"/>
              </w:numPr>
              <w:spacing w:line="400" w:lineRule="exact"/>
              <w:ind w:firstLineChars="200" w:firstLine="480"/>
              <w:rPr>
                <w:rFonts w:ascii="楷体" w:eastAsia="楷体" w:hAnsi="楷体" w:hint="eastAsia"/>
                <w:bCs/>
                <w:sz w:val="24"/>
                <w:szCs w:val="28"/>
              </w:rPr>
            </w:pPr>
            <w:r>
              <w:rPr>
                <w:rFonts w:ascii="楷体" w:eastAsia="楷体" w:hAnsi="楷体" w:hint="eastAsia"/>
                <w:bCs/>
                <w:sz w:val="24"/>
                <w:szCs w:val="28"/>
              </w:rPr>
              <w:t>系统的编程实现；</w:t>
            </w:r>
          </w:p>
          <w:p w:rsidR="00042E8A" w:rsidRDefault="00042E8A">
            <w:pPr>
              <w:spacing w:line="400" w:lineRule="exact"/>
              <w:ind w:firstLineChars="200" w:firstLine="480"/>
              <w:rPr>
                <w:rFonts w:eastAsia="华文中宋" w:hint="eastAsia"/>
                <w:sz w:val="24"/>
                <w:szCs w:val="28"/>
              </w:rPr>
            </w:pPr>
          </w:p>
        </w:tc>
      </w:tr>
      <w:tr w:rsidR="00042E8A">
        <w:trPr>
          <w:trHeight w:val="1404"/>
          <w:jc w:val="center"/>
        </w:trPr>
        <w:tc>
          <w:tcPr>
            <w:tcW w:w="9072" w:type="dxa"/>
          </w:tcPr>
          <w:p w:rsidR="00042E8A" w:rsidRDefault="00042E8A">
            <w:pPr>
              <w:spacing w:beforeLines="50" w:before="156"/>
              <w:ind w:firstLineChars="50" w:firstLine="120"/>
              <w:rPr>
                <w:rFonts w:eastAsia="华文中宋" w:hint="eastAsia"/>
                <w:sz w:val="24"/>
                <w:szCs w:val="28"/>
              </w:rPr>
            </w:pPr>
            <w:r>
              <w:rPr>
                <w:rFonts w:eastAsia="华文中宋" w:hint="eastAsia"/>
                <w:sz w:val="24"/>
                <w:szCs w:val="28"/>
              </w:rPr>
              <w:t>毕业设计（论文）应完成的工作：</w:t>
            </w:r>
          </w:p>
          <w:p w:rsidR="00042E8A" w:rsidRDefault="00042E8A">
            <w:pPr>
              <w:numPr>
                <w:ilvl w:val="0"/>
                <w:numId w:val="2"/>
              </w:numPr>
              <w:spacing w:line="400" w:lineRule="exact"/>
              <w:ind w:firstLineChars="200" w:firstLine="480"/>
              <w:rPr>
                <w:rFonts w:ascii="楷体" w:eastAsia="楷体" w:hAnsi="楷体" w:hint="eastAsia"/>
                <w:bCs/>
                <w:sz w:val="24"/>
                <w:szCs w:val="28"/>
              </w:rPr>
            </w:pPr>
            <w:r>
              <w:rPr>
                <w:rFonts w:ascii="楷体" w:eastAsia="楷体" w:hAnsi="楷体" w:hint="eastAsia"/>
                <w:bCs/>
                <w:sz w:val="24"/>
                <w:szCs w:val="28"/>
              </w:rPr>
              <w:t>自考的市场环境调研，确定问题</w:t>
            </w:r>
          </w:p>
          <w:p w:rsidR="00042E8A" w:rsidRDefault="00042E8A">
            <w:pPr>
              <w:numPr>
                <w:ilvl w:val="0"/>
                <w:numId w:val="2"/>
              </w:numPr>
              <w:spacing w:line="400" w:lineRule="exact"/>
              <w:ind w:firstLineChars="200" w:firstLine="480"/>
              <w:rPr>
                <w:rFonts w:ascii="楷体" w:eastAsia="楷体" w:hAnsi="楷体" w:hint="eastAsia"/>
                <w:bCs/>
                <w:sz w:val="24"/>
                <w:szCs w:val="28"/>
              </w:rPr>
            </w:pPr>
            <w:r>
              <w:rPr>
                <w:rFonts w:ascii="楷体" w:eastAsia="楷体" w:hAnsi="楷体" w:hint="eastAsia"/>
                <w:bCs/>
                <w:sz w:val="24"/>
                <w:szCs w:val="28"/>
              </w:rPr>
              <w:t>自考市场的需求分析，包括：业务流程分析、用户分析、功能分析、非功能分析，画出用例图；</w:t>
            </w:r>
          </w:p>
          <w:p w:rsidR="00042E8A" w:rsidRDefault="00042E8A">
            <w:pPr>
              <w:numPr>
                <w:ilvl w:val="0"/>
                <w:numId w:val="2"/>
              </w:numPr>
              <w:spacing w:line="400" w:lineRule="exact"/>
              <w:ind w:firstLineChars="200" w:firstLine="480"/>
              <w:rPr>
                <w:rFonts w:ascii="楷体" w:eastAsia="楷体" w:hAnsi="楷体" w:hint="eastAsia"/>
                <w:bCs/>
                <w:sz w:val="24"/>
                <w:szCs w:val="28"/>
              </w:rPr>
            </w:pPr>
            <w:r>
              <w:rPr>
                <w:rFonts w:ascii="楷体" w:eastAsia="楷体" w:hAnsi="楷体" w:hint="eastAsia"/>
                <w:bCs/>
                <w:sz w:val="24"/>
                <w:szCs w:val="28"/>
              </w:rPr>
              <w:lastRenderedPageBreak/>
              <w:t>系统概要设计，包括： 架构设计、功能设计（功能模块图）、数据库设计（概念模型模型E-R模型）；</w:t>
            </w:r>
          </w:p>
          <w:p w:rsidR="00042E8A" w:rsidRDefault="00042E8A">
            <w:pPr>
              <w:numPr>
                <w:ilvl w:val="0"/>
                <w:numId w:val="2"/>
              </w:numPr>
              <w:spacing w:line="400" w:lineRule="exact"/>
              <w:ind w:firstLineChars="200" w:firstLine="480"/>
              <w:rPr>
                <w:rFonts w:ascii="楷体" w:eastAsia="楷体" w:hAnsi="楷体" w:hint="eastAsia"/>
                <w:bCs/>
                <w:sz w:val="24"/>
                <w:szCs w:val="28"/>
              </w:rPr>
            </w:pPr>
            <w:r>
              <w:rPr>
                <w:rFonts w:ascii="楷体" w:eastAsia="楷体" w:hAnsi="楷体" w:hint="eastAsia"/>
                <w:bCs/>
                <w:sz w:val="24"/>
                <w:szCs w:val="28"/>
              </w:rPr>
              <w:t>系统的详细设计，包括：项目中所使用到的技术的调研（protobuf、</w:t>
            </w:r>
            <w:r w:rsidR="001D476E">
              <w:rPr>
                <w:rFonts w:ascii="楷体" w:eastAsia="楷体" w:hAnsi="楷体" w:hint="eastAsia"/>
                <w:bCs/>
                <w:sz w:val="24"/>
                <w:szCs w:val="28"/>
              </w:rPr>
              <w:t>protocol-rpc</w:t>
            </w:r>
            <w:r w:rsidR="001D476E">
              <w:rPr>
                <w:rFonts w:ascii="楷体" w:eastAsia="楷体" w:hAnsi="楷体"/>
                <w:bCs/>
                <w:sz w:val="24"/>
                <w:szCs w:val="28"/>
              </w:rPr>
              <w:t>-pro</w:t>
            </w:r>
            <w:r>
              <w:rPr>
                <w:rFonts w:ascii="楷体" w:eastAsia="楷体" w:hAnsi="楷体" w:hint="eastAsia"/>
                <w:bCs/>
                <w:sz w:val="24"/>
                <w:szCs w:val="28"/>
              </w:rPr>
              <w:t>、redis等）、出题算法的设计、给出程序实现的类图、流程图、时序图、数据流图；</w:t>
            </w:r>
          </w:p>
          <w:p w:rsidR="00042E8A" w:rsidRDefault="00042E8A">
            <w:pPr>
              <w:numPr>
                <w:ilvl w:val="0"/>
                <w:numId w:val="2"/>
              </w:numPr>
              <w:spacing w:line="400" w:lineRule="exact"/>
              <w:ind w:firstLineChars="200" w:firstLine="480"/>
              <w:rPr>
                <w:rFonts w:eastAsia="华文中宋" w:hint="eastAsia"/>
                <w:sz w:val="24"/>
                <w:szCs w:val="28"/>
              </w:rPr>
            </w:pPr>
            <w:r>
              <w:rPr>
                <w:rFonts w:ascii="楷体" w:eastAsia="楷体" w:hAnsi="楷体" w:hint="eastAsia"/>
                <w:bCs/>
                <w:sz w:val="24"/>
                <w:szCs w:val="28"/>
              </w:rPr>
              <w:t>系统的测试：完成系统的上线部署、设计测试用例；</w:t>
            </w:r>
          </w:p>
          <w:p w:rsidR="00042E8A" w:rsidRDefault="00042E8A">
            <w:pPr>
              <w:spacing w:line="400" w:lineRule="exact"/>
              <w:ind w:firstLineChars="200" w:firstLine="480"/>
              <w:rPr>
                <w:rFonts w:eastAsia="华文中宋" w:hint="eastAsia"/>
                <w:sz w:val="24"/>
                <w:szCs w:val="28"/>
              </w:rPr>
            </w:pPr>
          </w:p>
        </w:tc>
      </w:tr>
      <w:tr w:rsidR="00042E8A">
        <w:trPr>
          <w:trHeight w:val="1851"/>
          <w:jc w:val="center"/>
        </w:trPr>
        <w:tc>
          <w:tcPr>
            <w:tcW w:w="9072" w:type="dxa"/>
          </w:tcPr>
          <w:p w:rsidR="00042E8A" w:rsidRDefault="00042E8A">
            <w:pPr>
              <w:spacing w:beforeLines="50" w:before="156"/>
              <w:ind w:firstLineChars="50" w:firstLine="120"/>
              <w:rPr>
                <w:rFonts w:eastAsia="华文中宋" w:hint="eastAsia"/>
                <w:sz w:val="24"/>
                <w:szCs w:val="28"/>
              </w:rPr>
            </w:pPr>
            <w:r>
              <w:rPr>
                <w:rFonts w:eastAsia="华文中宋" w:hint="eastAsia"/>
                <w:sz w:val="24"/>
                <w:szCs w:val="28"/>
              </w:rPr>
              <w:lastRenderedPageBreak/>
              <w:t>参考资料推荐：</w:t>
            </w:r>
          </w:p>
          <w:p w:rsidR="00042E8A" w:rsidRDefault="00042E8A">
            <w:pPr>
              <w:spacing w:line="400" w:lineRule="exact"/>
              <w:ind w:firstLineChars="200" w:firstLine="480"/>
              <w:rPr>
                <w:rFonts w:ascii="楷体" w:eastAsia="楷体" w:hAnsi="楷体" w:hint="eastAsia"/>
                <w:bCs/>
                <w:sz w:val="24"/>
                <w:szCs w:val="28"/>
              </w:rPr>
            </w:pPr>
            <w:r>
              <w:rPr>
                <w:rFonts w:ascii="楷体" w:eastAsia="楷体" w:hAnsi="楷体" w:hint="eastAsia"/>
                <w:bCs/>
                <w:sz w:val="24"/>
                <w:szCs w:val="28"/>
              </w:rPr>
              <w:t>[1]《gRPC Motivation and Design Principles》 grpc.io http://www.grpc.io/posts/principles</w:t>
            </w:r>
          </w:p>
          <w:p w:rsidR="00042E8A" w:rsidRDefault="00042E8A">
            <w:pPr>
              <w:spacing w:line="400" w:lineRule="exact"/>
              <w:ind w:firstLineChars="200" w:firstLine="480"/>
              <w:rPr>
                <w:rFonts w:ascii="楷体" w:eastAsia="楷体" w:hAnsi="楷体" w:hint="eastAsia"/>
                <w:bCs/>
                <w:sz w:val="24"/>
                <w:szCs w:val="28"/>
              </w:rPr>
            </w:pPr>
            <w:r>
              <w:rPr>
                <w:rFonts w:ascii="楷体" w:eastAsia="楷体" w:hAnsi="楷体" w:hint="eastAsia"/>
                <w:bCs/>
                <w:sz w:val="24"/>
                <w:szCs w:val="28"/>
              </w:rPr>
              <w:t>[2] 《UNIX网络编程 : 第2版. 第2卷， 进程间通信(中文版)》 (美)W. Richard Stevens  人民邮电出版社  2010-7</w:t>
            </w:r>
          </w:p>
          <w:p w:rsidR="00042E8A" w:rsidRDefault="00042E8A">
            <w:pPr>
              <w:spacing w:line="400" w:lineRule="exact"/>
              <w:ind w:firstLineChars="200" w:firstLine="480"/>
              <w:rPr>
                <w:rFonts w:ascii="楷体" w:eastAsia="楷体" w:hAnsi="楷体" w:hint="eastAsia"/>
                <w:bCs/>
                <w:sz w:val="24"/>
                <w:szCs w:val="28"/>
              </w:rPr>
            </w:pPr>
            <w:r>
              <w:rPr>
                <w:rFonts w:ascii="楷体" w:eastAsia="楷体" w:hAnsi="楷体" w:hint="eastAsia"/>
                <w:bCs/>
                <w:sz w:val="24"/>
                <w:szCs w:val="28"/>
              </w:rPr>
              <w:t>[3] 《Redis设计与实现》 黄健宏 机械工业出版社  2014-6</w:t>
            </w:r>
          </w:p>
          <w:p w:rsidR="00042E8A" w:rsidRDefault="00042E8A">
            <w:pPr>
              <w:spacing w:line="400" w:lineRule="exact"/>
              <w:ind w:firstLineChars="200" w:firstLine="480"/>
              <w:rPr>
                <w:rFonts w:ascii="楷体" w:eastAsia="楷体" w:hAnsi="楷体" w:hint="eastAsia"/>
                <w:bCs/>
                <w:sz w:val="24"/>
                <w:szCs w:val="28"/>
              </w:rPr>
            </w:pPr>
            <w:r>
              <w:rPr>
                <w:rFonts w:ascii="楷体" w:eastAsia="楷体" w:hAnsi="楷体" w:hint="eastAsia"/>
                <w:bCs/>
                <w:sz w:val="24"/>
                <w:szCs w:val="28"/>
              </w:rPr>
              <w:t>[4] 《分布式系统概念与设计》 George Coulouris  机械工业出版社  2008-1</w:t>
            </w:r>
          </w:p>
          <w:p w:rsidR="00042E8A" w:rsidRDefault="00042E8A">
            <w:pPr>
              <w:spacing w:line="400" w:lineRule="exact"/>
              <w:ind w:firstLineChars="200" w:firstLine="480"/>
              <w:rPr>
                <w:rFonts w:ascii="楷体" w:eastAsia="楷体" w:hAnsi="楷体" w:hint="eastAsia"/>
                <w:bCs/>
                <w:sz w:val="24"/>
                <w:szCs w:val="28"/>
              </w:rPr>
            </w:pPr>
            <w:r>
              <w:rPr>
                <w:rFonts w:ascii="楷体" w:eastAsia="楷体" w:hAnsi="楷体" w:hint="eastAsia"/>
                <w:bCs/>
                <w:sz w:val="24"/>
                <w:szCs w:val="28"/>
              </w:rPr>
              <w:t xml:space="preserve">[5] 《并行程序设计》Barry Wilkinson / Michael Allen / 陆鑫达  机械工业出版社  2005-5-1 </w:t>
            </w:r>
          </w:p>
          <w:p w:rsidR="00042E8A" w:rsidRDefault="00042E8A">
            <w:pPr>
              <w:spacing w:line="400" w:lineRule="exact"/>
              <w:ind w:firstLineChars="200" w:firstLine="480"/>
              <w:rPr>
                <w:rFonts w:ascii="楷体" w:eastAsia="楷体" w:hAnsi="楷体" w:hint="eastAsia"/>
                <w:bCs/>
                <w:sz w:val="24"/>
                <w:szCs w:val="28"/>
              </w:rPr>
            </w:pPr>
          </w:p>
        </w:tc>
      </w:tr>
      <w:tr w:rsidR="00042E8A">
        <w:trPr>
          <w:trHeight w:val="1558"/>
          <w:jc w:val="center"/>
        </w:trPr>
        <w:tc>
          <w:tcPr>
            <w:tcW w:w="9072" w:type="dxa"/>
          </w:tcPr>
          <w:p w:rsidR="00042E8A" w:rsidRDefault="00042E8A">
            <w:pPr>
              <w:spacing w:beforeLines="50" w:before="156"/>
              <w:ind w:firstLineChars="50" w:firstLine="120"/>
              <w:rPr>
                <w:rFonts w:eastAsia="华文中宋" w:hint="eastAsia"/>
                <w:sz w:val="24"/>
                <w:szCs w:val="28"/>
              </w:rPr>
            </w:pPr>
            <w:r>
              <w:rPr>
                <w:rFonts w:eastAsia="华文中宋" w:hint="eastAsia"/>
                <w:sz w:val="24"/>
                <w:szCs w:val="28"/>
              </w:rPr>
              <w:t>其他要说明的问题：</w:t>
            </w:r>
          </w:p>
          <w:p w:rsidR="00042E8A" w:rsidRDefault="00042E8A">
            <w:pPr>
              <w:spacing w:line="400" w:lineRule="exact"/>
              <w:ind w:firstLineChars="200" w:firstLine="480"/>
              <w:rPr>
                <w:rFonts w:ascii="楷体" w:eastAsia="楷体" w:hAnsi="楷体" w:hint="eastAsia"/>
                <w:bCs/>
                <w:sz w:val="24"/>
                <w:szCs w:val="28"/>
              </w:rPr>
            </w:pPr>
          </w:p>
          <w:p w:rsidR="00042E8A" w:rsidRDefault="00042E8A">
            <w:pPr>
              <w:spacing w:line="400" w:lineRule="exact"/>
              <w:ind w:firstLineChars="200" w:firstLine="480"/>
              <w:rPr>
                <w:rFonts w:ascii="楷体" w:eastAsia="楷体" w:hAnsi="楷体" w:hint="eastAsia"/>
                <w:bCs/>
                <w:sz w:val="24"/>
                <w:szCs w:val="28"/>
              </w:rPr>
            </w:pPr>
          </w:p>
          <w:p w:rsidR="00042E8A" w:rsidRDefault="00042E8A">
            <w:pPr>
              <w:spacing w:line="400" w:lineRule="exact"/>
              <w:ind w:firstLineChars="200" w:firstLine="480"/>
              <w:rPr>
                <w:rFonts w:ascii="楷体" w:eastAsia="楷体" w:hAnsi="楷体" w:hint="eastAsia"/>
                <w:bCs/>
                <w:sz w:val="24"/>
                <w:szCs w:val="28"/>
              </w:rPr>
            </w:pPr>
          </w:p>
          <w:p w:rsidR="00042E8A" w:rsidRDefault="00042E8A">
            <w:pPr>
              <w:spacing w:line="400" w:lineRule="exact"/>
              <w:ind w:firstLineChars="200" w:firstLine="480"/>
              <w:rPr>
                <w:rFonts w:ascii="楷体" w:eastAsia="楷体" w:hAnsi="楷体" w:hint="eastAsia"/>
                <w:bCs/>
                <w:sz w:val="24"/>
                <w:szCs w:val="28"/>
              </w:rPr>
            </w:pPr>
          </w:p>
          <w:p w:rsidR="00042E8A" w:rsidRDefault="00042E8A">
            <w:pPr>
              <w:spacing w:line="400" w:lineRule="exact"/>
              <w:ind w:firstLineChars="200" w:firstLine="480"/>
              <w:rPr>
                <w:rFonts w:ascii="楷体" w:eastAsia="楷体" w:hAnsi="楷体" w:hint="eastAsia"/>
                <w:bCs/>
                <w:sz w:val="24"/>
                <w:szCs w:val="28"/>
              </w:rPr>
            </w:pPr>
          </w:p>
          <w:p w:rsidR="00042E8A" w:rsidRDefault="00042E8A">
            <w:pPr>
              <w:spacing w:line="400" w:lineRule="exact"/>
              <w:ind w:firstLineChars="200" w:firstLine="480"/>
              <w:rPr>
                <w:rFonts w:ascii="楷体" w:eastAsia="楷体" w:hAnsi="楷体" w:hint="eastAsia"/>
                <w:bCs/>
                <w:sz w:val="24"/>
                <w:szCs w:val="28"/>
              </w:rPr>
            </w:pPr>
          </w:p>
          <w:p w:rsidR="00042E8A" w:rsidRDefault="00042E8A">
            <w:pPr>
              <w:spacing w:line="400" w:lineRule="exact"/>
              <w:ind w:firstLineChars="200" w:firstLine="480"/>
              <w:rPr>
                <w:rFonts w:ascii="楷体" w:eastAsia="楷体" w:hAnsi="楷体" w:hint="eastAsia"/>
                <w:bCs/>
                <w:sz w:val="24"/>
                <w:szCs w:val="28"/>
              </w:rPr>
            </w:pPr>
          </w:p>
          <w:p w:rsidR="00042E8A" w:rsidRDefault="00042E8A">
            <w:pPr>
              <w:spacing w:line="400" w:lineRule="exact"/>
              <w:ind w:firstLineChars="200" w:firstLine="480"/>
              <w:rPr>
                <w:rFonts w:ascii="楷体" w:eastAsia="楷体" w:hAnsi="楷体" w:hint="eastAsia"/>
                <w:bCs/>
                <w:sz w:val="24"/>
                <w:szCs w:val="28"/>
              </w:rPr>
            </w:pPr>
          </w:p>
          <w:p w:rsidR="00042E8A" w:rsidRDefault="00042E8A">
            <w:pPr>
              <w:spacing w:line="400" w:lineRule="exact"/>
              <w:ind w:firstLineChars="200" w:firstLine="480"/>
              <w:rPr>
                <w:rFonts w:ascii="楷体" w:eastAsia="楷体" w:hAnsi="楷体" w:hint="eastAsia"/>
                <w:bCs/>
                <w:sz w:val="24"/>
                <w:szCs w:val="28"/>
              </w:rPr>
            </w:pPr>
          </w:p>
          <w:p w:rsidR="00042E8A" w:rsidRDefault="00042E8A">
            <w:pPr>
              <w:spacing w:line="400" w:lineRule="exact"/>
              <w:ind w:firstLineChars="200" w:firstLine="480"/>
              <w:rPr>
                <w:rFonts w:ascii="楷体" w:eastAsia="楷体" w:hAnsi="楷体" w:hint="eastAsia"/>
                <w:bCs/>
                <w:sz w:val="24"/>
                <w:szCs w:val="28"/>
              </w:rPr>
            </w:pPr>
          </w:p>
          <w:p w:rsidR="00042E8A" w:rsidRDefault="00042E8A">
            <w:pPr>
              <w:spacing w:line="400" w:lineRule="exact"/>
              <w:ind w:firstLineChars="200" w:firstLine="480"/>
              <w:rPr>
                <w:rFonts w:ascii="楷体" w:eastAsia="楷体" w:hAnsi="楷体" w:hint="eastAsia"/>
                <w:bCs/>
                <w:sz w:val="24"/>
                <w:szCs w:val="28"/>
              </w:rPr>
            </w:pPr>
          </w:p>
          <w:p w:rsidR="00042E8A" w:rsidRDefault="00042E8A">
            <w:pPr>
              <w:spacing w:line="400" w:lineRule="exact"/>
              <w:ind w:firstLineChars="200" w:firstLine="480"/>
              <w:rPr>
                <w:rFonts w:ascii="楷体" w:eastAsia="楷体" w:hAnsi="楷体" w:hint="eastAsia"/>
                <w:bCs/>
                <w:sz w:val="24"/>
                <w:szCs w:val="28"/>
              </w:rPr>
            </w:pPr>
          </w:p>
          <w:p w:rsidR="00042E8A" w:rsidRDefault="00042E8A">
            <w:pPr>
              <w:spacing w:line="400" w:lineRule="exact"/>
              <w:ind w:firstLineChars="200" w:firstLine="480"/>
              <w:rPr>
                <w:rFonts w:eastAsia="华文中宋" w:hint="eastAsia"/>
                <w:sz w:val="24"/>
                <w:szCs w:val="28"/>
              </w:rPr>
            </w:pPr>
          </w:p>
          <w:p w:rsidR="00042E8A" w:rsidRDefault="00042E8A">
            <w:pPr>
              <w:spacing w:line="400" w:lineRule="exact"/>
              <w:ind w:firstLineChars="200" w:firstLine="480"/>
              <w:rPr>
                <w:rFonts w:eastAsia="华文中宋" w:hint="eastAsia"/>
                <w:sz w:val="24"/>
                <w:szCs w:val="28"/>
              </w:rPr>
            </w:pPr>
          </w:p>
          <w:p w:rsidR="00042E8A" w:rsidRDefault="00042E8A">
            <w:pPr>
              <w:spacing w:line="400" w:lineRule="exact"/>
              <w:ind w:firstLineChars="200" w:firstLine="480"/>
              <w:rPr>
                <w:rFonts w:eastAsia="华文中宋" w:hint="eastAsia"/>
                <w:sz w:val="24"/>
                <w:szCs w:val="28"/>
              </w:rPr>
            </w:pPr>
          </w:p>
        </w:tc>
      </w:tr>
    </w:tbl>
    <w:p w:rsidR="00042E8A" w:rsidRDefault="00042E8A">
      <w:pPr>
        <w:rPr>
          <w:rFonts w:ascii="宋体" w:eastAsia="华文中宋" w:hAnsi="宋体" w:hint="eastAsia"/>
          <w:szCs w:val="32"/>
        </w:rPr>
      </w:pPr>
    </w:p>
    <w:sectPr w:rsidR="00042E8A">
      <w:headerReference w:type="default" r:id="rId7"/>
      <w:footerReference w:type="even" r:id="rId8"/>
      <w:footerReference w:type="default" r:id="rId9"/>
      <w:headerReference w:type="first" r:id="rId10"/>
      <w:footerReference w:type="first" r:id="rId11"/>
      <w:pgSz w:w="11907" w:h="16839"/>
      <w:pgMar w:top="1701" w:right="1418" w:bottom="1418" w:left="1418"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627" w:rsidRDefault="00580627">
      <w:r>
        <w:separator/>
      </w:r>
    </w:p>
  </w:endnote>
  <w:endnote w:type="continuationSeparator" w:id="0">
    <w:p w:rsidR="00580627" w:rsidRDefault="00580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E8A" w:rsidRDefault="00042E8A">
    <w:pPr>
      <w:framePr w:wrap="around" w:vAnchor="text" w:hAnchor="margin" w:xAlign="center" w:y="1"/>
      <w:rPr>
        <w:rStyle w:val="a4"/>
      </w:rPr>
    </w:pPr>
    <w:r>
      <w:fldChar w:fldCharType="begin"/>
    </w:r>
    <w:r>
      <w:rPr>
        <w:rStyle w:val="a4"/>
      </w:rPr>
      <w:instrText xml:space="preserve">PAGE  </w:instrText>
    </w:r>
    <w:r>
      <w:fldChar w:fldCharType="end"/>
    </w:r>
  </w:p>
  <w:p w:rsidR="00042E8A" w:rsidRDefault="00042E8A"/>
  <w:p w:rsidR="00042E8A" w:rsidRDefault="00042E8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E8A" w:rsidRDefault="00042E8A">
    <w:pPr>
      <w:framePr w:wrap="around" w:vAnchor="text" w:hAnchor="margin" w:xAlign="center" w:y="1"/>
      <w:rPr>
        <w:rStyle w:val="a4"/>
      </w:rPr>
    </w:pPr>
    <w:r>
      <w:fldChar w:fldCharType="begin"/>
    </w:r>
    <w:r>
      <w:rPr>
        <w:rStyle w:val="a4"/>
      </w:rPr>
      <w:instrText xml:space="preserve">PAGE  </w:instrText>
    </w:r>
    <w:r>
      <w:fldChar w:fldCharType="separate"/>
    </w:r>
    <w:r w:rsidR="003B223F">
      <w:rPr>
        <w:rStyle w:val="a4"/>
        <w:noProof/>
      </w:rPr>
      <w:t>1</w:t>
    </w:r>
    <w:r>
      <w:fldChar w:fldCharType="end"/>
    </w:r>
  </w:p>
  <w:p w:rsidR="00042E8A" w:rsidRDefault="00042E8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E8A" w:rsidRDefault="00042E8A">
    <w:pPr>
      <w:pStyle w:val="a3"/>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en-US" w:eastAsia="zh-CN"/>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en-US" w:eastAsia="zh-CN"/>
      </w:rPr>
      <w:t>2</w:t>
    </w:r>
    <w:r>
      <w:rPr>
        <w:b/>
        <w:bCs/>
        <w:sz w:val="24"/>
        <w:szCs w:val="24"/>
      </w:rPr>
      <w:fldChar w:fldCharType="end"/>
    </w:r>
  </w:p>
  <w:p w:rsidR="00042E8A" w:rsidRDefault="00042E8A">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627" w:rsidRDefault="00580627">
      <w:r>
        <w:separator/>
      </w:r>
    </w:p>
  </w:footnote>
  <w:footnote w:type="continuationSeparator" w:id="0">
    <w:p w:rsidR="00580627" w:rsidRDefault="005806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E8A" w:rsidRDefault="003B223F">
    <w:pPr>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292735</wp:posOffset>
              </wp:positionV>
              <wp:extent cx="5760085" cy="0"/>
              <wp:effectExtent l="28575" t="35560" r="31115" b="3111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46BA2" id="Line 2"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" strokeweight="4.5pt">
              <v:stroke linestyle="thickThin"/>
            </v:line>
          </w:pict>
        </mc:Fallback>
      </mc:AlternateContent>
    </w:r>
    <w:r w:rsidR="00042E8A">
      <w:rPr>
        <w:rFonts w:ascii="华文中宋" w:eastAsia="华文中宋" w:hAnsi="华文中宋" w:hint="eastAsia"/>
        <w:sz w:val="28"/>
        <w:szCs w:val="28"/>
      </w:rPr>
      <w:t>北京交通大学毕业设计（论文）                           任务书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E8A" w:rsidRDefault="003B223F">
    <w:pPr>
      <w:rPr>
        <w:rFonts w:ascii="华文中宋" w:eastAsia="华文中宋" w:hAnsi="华文中宋"/>
        <w:sz w:val="32"/>
        <w:szCs w:val="32"/>
      </w:rPr>
    </w:pPr>
    <w:r>
      <w:rPr>
        <w:rFonts w:ascii="华文中宋" w:eastAsia="华文中宋" w:hAnsi="华文中宋"/>
        <w:noProof/>
        <w:sz w:val="32"/>
        <w:szCs w:val="32"/>
      </w:rPr>
      <mc:AlternateContent>
        <mc:Choice Requires="wps">
          <w:drawing>
            <wp:anchor distT="0" distB="0" distL="114300" distR="114300" simplePos="0" relativeHeight="251657216" behindDoc="0" locked="0" layoutInCell="1" allowOverlap="1">
              <wp:simplePos x="0" y="0"/>
              <wp:positionH relativeFrom="column">
                <wp:posOffset>-12700</wp:posOffset>
              </wp:positionH>
              <wp:positionV relativeFrom="paragraph">
                <wp:posOffset>288290</wp:posOffset>
              </wp:positionV>
              <wp:extent cx="5579745" cy="0"/>
              <wp:effectExtent l="34925" t="31115" r="33655" b="3556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7974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87F043" id="Line 1"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2.7pt" to="438.3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" strokeweight="4.5pt">
              <v:stroke linestyle="thickThin"/>
            </v:line>
          </w:pict>
        </mc:Fallback>
      </mc:AlternateContent>
    </w:r>
    <w:r w:rsidR="00042E8A">
      <w:rPr>
        <w:rFonts w:ascii="华文中宋" w:eastAsia="华文中宋" w:hAnsi="华文中宋" w:hint="eastAsia"/>
        <w:bCs/>
        <w:sz w:val="32"/>
        <w:szCs w:val="32"/>
      </w:rPr>
      <w:t>北京交通大学毕业设计（论文）                    任务书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E5141C"/>
    <w:multiLevelType w:val="singleLevel"/>
    <w:tmpl w:val="56E5141C"/>
    <w:lvl w:ilvl="0">
      <w:start w:val="1"/>
      <w:numFmt w:val="decimal"/>
      <w:suff w:val="nothing"/>
      <w:lvlText w:val="%1）"/>
      <w:lvlJc w:val="left"/>
    </w:lvl>
  </w:abstractNum>
  <w:abstractNum w:abstractNumId="1">
    <w:nsid w:val="56E51860"/>
    <w:multiLevelType w:val="singleLevel"/>
    <w:tmpl w:val="56E51860"/>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AEA"/>
    <w:rsid w:val="00042E8A"/>
    <w:rsid w:val="00050243"/>
    <w:rsid w:val="000534BA"/>
    <w:rsid w:val="00092F30"/>
    <w:rsid w:val="000C5ED4"/>
    <w:rsid w:val="000F17A0"/>
    <w:rsid w:val="000F44B6"/>
    <w:rsid w:val="00124138"/>
    <w:rsid w:val="001327B8"/>
    <w:rsid w:val="0015120B"/>
    <w:rsid w:val="00186044"/>
    <w:rsid w:val="001D476E"/>
    <w:rsid w:val="00232C86"/>
    <w:rsid w:val="002515A3"/>
    <w:rsid w:val="00285F72"/>
    <w:rsid w:val="002C01B3"/>
    <w:rsid w:val="003A5B32"/>
    <w:rsid w:val="003B1C12"/>
    <w:rsid w:val="003B223F"/>
    <w:rsid w:val="003E501F"/>
    <w:rsid w:val="00443806"/>
    <w:rsid w:val="00491A69"/>
    <w:rsid w:val="004B3278"/>
    <w:rsid w:val="004D3D90"/>
    <w:rsid w:val="00580627"/>
    <w:rsid w:val="00583DEC"/>
    <w:rsid w:val="00643F5B"/>
    <w:rsid w:val="00647B4B"/>
    <w:rsid w:val="00676F1B"/>
    <w:rsid w:val="006F29E7"/>
    <w:rsid w:val="00731F20"/>
    <w:rsid w:val="00740ACF"/>
    <w:rsid w:val="00752951"/>
    <w:rsid w:val="00781B0B"/>
    <w:rsid w:val="00823534"/>
    <w:rsid w:val="008524F0"/>
    <w:rsid w:val="008A3D51"/>
    <w:rsid w:val="008B6592"/>
    <w:rsid w:val="008C1895"/>
    <w:rsid w:val="008F25FD"/>
    <w:rsid w:val="008F7DB9"/>
    <w:rsid w:val="00926BFF"/>
    <w:rsid w:val="00962D59"/>
    <w:rsid w:val="00977DB3"/>
    <w:rsid w:val="009804A9"/>
    <w:rsid w:val="009A341D"/>
    <w:rsid w:val="009A575B"/>
    <w:rsid w:val="00A143E6"/>
    <w:rsid w:val="00A14E36"/>
    <w:rsid w:val="00A748FC"/>
    <w:rsid w:val="00A74CCD"/>
    <w:rsid w:val="00A87B37"/>
    <w:rsid w:val="00AA6720"/>
    <w:rsid w:val="00AC0161"/>
    <w:rsid w:val="00AE4FC0"/>
    <w:rsid w:val="00AF38DC"/>
    <w:rsid w:val="00AF6B83"/>
    <w:rsid w:val="00B31599"/>
    <w:rsid w:val="00B548A7"/>
    <w:rsid w:val="00B6239A"/>
    <w:rsid w:val="00C10A3A"/>
    <w:rsid w:val="00C231CA"/>
    <w:rsid w:val="00C341BD"/>
    <w:rsid w:val="00C379F8"/>
    <w:rsid w:val="00CC35E7"/>
    <w:rsid w:val="00D02C5E"/>
    <w:rsid w:val="00D1205E"/>
    <w:rsid w:val="00D1368C"/>
    <w:rsid w:val="00D2616D"/>
    <w:rsid w:val="00D4362D"/>
    <w:rsid w:val="00D5222F"/>
    <w:rsid w:val="00D76FFD"/>
    <w:rsid w:val="00E02E1F"/>
    <w:rsid w:val="00E408BC"/>
    <w:rsid w:val="00E52373"/>
    <w:rsid w:val="00E56C2E"/>
    <w:rsid w:val="00E63AEA"/>
    <w:rsid w:val="00EE7D84"/>
    <w:rsid w:val="00F5356E"/>
    <w:rsid w:val="00FE0E96"/>
    <w:rsid w:val="1E7B7CA6"/>
    <w:rsid w:val="25F04BCC"/>
    <w:rsid w:val="686A495D"/>
    <w:rsid w:val="70E64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ADA0B7EA-88F3-4C3B-9D75-D2A5CB6E9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Pr>
      <w:kern w:val="2"/>
      <w:sz w:val="18"/>
      <w:szCs w:val="18"/>
    </w:rPr>
  </w:style>
  <w:style w:type="character" w:styleId="a4">
    <w:name w:val="page number"/>
    <w:basedOn w:val="a0"/>
  </w:style>
  <w:style w:type="character" w:styleId="a5">
    <w:name w:val="Hyperlink"/>
    <w:rPr>
      <w:strike w:val="0"/>
      <w:dstrike w:val="0"/>
      <w:color w:val="525252"/>
      <w:u w:val="none"/>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3">
    <w:name w:val="footer"/>
    <w:basedOn w:val="a"/>
    <w:link w:val="Char"/>
    <w:uiPriority w:val="99"/>
    <w:pPr>
      <w:tabs>
        <w:tab w:val="center" w:pos="4153"/>
        <w:tab w:val="right" w:pos="8306"/>
      </w:tabs>
      <w:snapToGrid w:val="0"/>
      <w:jc w:val="left"/>
    </w:pPr>
    <w:rPr>
      <w:sz w:val="18"/>
      <w:szCs w:val="18"/>
    </w:rPr>
  </w:style>
  <w:style w:type="paragraph" w:styleId="a7">
    <w:name w:val="Balloon Text"/>
    <w:basedOn w:val="a"/>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192</Words>
  <Characters>1096</Characters>
  <Application>Microsoft Office Word</Application>
  <DocSecurity>0</DocSecurity>
  <PresentationFormat/>
  <Lines>9</Lines>
  <Paragraphs>2</Paragraphs>
  <Slides>0</Slides>
  <Notes>0</Notes>
  <HiddenSlides>0</HiddenSlides>
  <MMClips>0</MMClips>
  <ScaleCrop>false</ScaleCrop>
  <Manager/>
  <Company>sjtu</Company>
  <LinksUpToDate>false</LinksUpToDate>
  <CharactersWithSpaces>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毕业设计(论文)评语</dc:title>
  <dc:subject/>
  <dc:creator>User</dc:creator>
  <cp:keywords/>
  <dc:description/>
  <cp:lastModifiedBy>song liu</cp:lastModifiedBy>
  <cp:revision>2</cp:revision>
  <cp:lastPrinted>2015-01-16T03:10:00Z</cp:lastPrinted>
  <dcterms:created xsi:type="dcterms:W3CDTF">2016-05-10T02:11:00Z</dcterms:created>
  <dcterms:modified xsi:type="dcterms:W3CDTF">2016-05-10T02:11:00Z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2052-9.1.0.5111</vt:lpwstr>
  </property>
</Properties>
</file>