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0755C4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075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针对接口编程而不是针对实现编程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0755C4">
      <w:pPr>
        <w:pStyle w:val="a3"/>
        <w:numPr>
          <w:ilvl w:val="0"/>
          <w:numId w:val="1"/>
        </w:numPr>
        <w:ind w:firstLineChars="0"/>
      </w:pPr>
      <w:r>
        <w:t>为了交互对象之间的搜耦合设计而努力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要依赖抽象，不要依赖具体类（依赖倒置原则）</w:t>
      </w:r>
    </w:p>
    <w:p w:rsidR="000755C4" w:rsidRDefault="000755C4" w:rsidP="000755C4">
      <w:pPr>
        <w:spacing w:line="240" w:lineRule="atLeast"/>
      </w:pPr>
    </w:p>
    <w:p w:rsidR="000755C4" w:rsidRDefault="000755C4" w:rsidP="000755C4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0755C4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8C1486">
      <w:pPr>
        <w:pStyle w:val="a3"/>
        <w:numPr>
          <w:ilvl w:val="0"/>
          <w:numId w:val="2"/>
        </w:numPr>
        <w:ind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641E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641E82">
      <w:pPr>
        <w:ind w:left="780"/>
      </w:pPr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/>
    <w:p w:rsidR="00641E82" w:rsidRP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8C148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8C1486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8C1486">
      <w:pPr>
        <w:pStyle w:val="a3"/>
        <w:ind w:left="780" w:firstLineChars="0" w:firstLine="0"/>
      </w:pPr>
    </w:p>
    <w:p w:rsidR="002A115E" w:rsidRPr="002A115E" w:rsidRDefault="002A115E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8C1486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8C1486" w:rsidRDefault="008C1486" w:rsidP="008C1486">
      <w:pPr>
        <w:pStyle w:val="a3"/>
        <w:ind w:left="780" w:firstLineChars="0" w:firstLine="0"/>
      </w:pPr>
    </w:p>
    <w:p w:rsidR="008C1486" w:rsidRDefault="00721524" w:rsidP="00721524">
      <w:pPr>
        <w:pStyle w:val="a3"/>
        <w:numPr>
          <w:ilvl w:val="0"/>
          <w:numId w:val="2"/>
        </w:numPr>
        <w:ind w:firstLineChars="0"/>
      </w:pPr>
      <w:r w:rsidRPr="00721524">
        <w:rPr>
          <w:rFonts w:hint="eastAsia"/>
        </w:rPr>
        <w:t>单例模式确保一个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63108F">
      <w:pPr>
        <w:ind w:left="360"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63108F">
      <w:pPr>
        <w:ind w:left="360" w:firstLine="420"/>
      </w:pPr>
    </w:p>
    <w:p w:rsidR="0063108F" w:rsidRDefault="00AF53FF" w:rsidP="0063108F">
      <w:pPr>
        <w:ind w:left="360"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lastRenderedPageBreak/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AF53FF">
      <w:pPr>
        <w:ind w:left="780"/>
      </w:pPr>
      <w:r>
        <w:t>单例模式的缺点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不透明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AF53FF">
      <w:pPr>
        <w:ind w:left="840"/>
      </w:pPr>
    </w:p>
    <w:p w:rsidR="00AF53FF" w:rsidRDefault="00AF53FF" w:rsidP="00AF53FF">
      <w:pPr>
        <w:ind w:left="840"/>
      </w:pPr>
      <w:r>
        <w:t>适用场景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要求生成唯一序列号的环境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AF53F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需要定义大量的静态常量和静态方法的环境</w:t>
      </w:r>
      <w:bookmarkStart w:id="0" w:name="_GoBack"/>
      <w:bookmarkEnd w:id="0"/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Pr="000755C4" w:rsidRDefault="008C1486" w:rsidP="008C1486">
      <w:pPr>
        <w:pStyle w:val="a3"/>
        <w:ind w:left="780"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1B09B0"/>
    <w:rsid w:val="002A115E"/>
    <w:rsid w:val="003B5CE9"/>
    <w:rsid w:val="00427FDF"/>
    <w:rsid w:val="0063108F"/>
    <w:rsid w:val="00641E82"/>
    <w:rsid w:val="00721524"/>
    <w:rsid w:val="00877914"/>
    <w:rsid w:val="008C1486"/>
    <w:rsid w:val="008F02AC"/>
    <w:rsid w:val="00AF53FF"/>
    <w:rsid w:val="00B70CCE"/>
    <w:rsid w:val="00B909CB"/>
    <w:rsid w:val="00BB2013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5</cp:revision>
  <dcterms:created xsi:type="dcterms:W3CDTF">2018-05-23T13:13:00Z</dcterms:created>
  <dcterms:modified xsi:type="dcterms:W3CDTF">2018-06-04T12:04:00Z</dcterms:modified>
</cp:coreProperties>
</file>