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D79" w:rsidRPr="007B423A" w:rsidRDefault="00AF1A1F" w:rsidP="00391205">
      <w:pPr>
        <w:spacing w:before="156" w:after="156"/>
      </w:pPr>
      <w:r>
        <w:rPr>
          <w:noProof/>
        </w:rPr>
        <w:drawing>
          <wp:inline distT="0" distB="0" distL="0" distR="0">
            <wp:extent cx="2160000" cy="54000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0000" cy="540000"/>
                    </a:xfrm>
                    <a:prstGeom prst="rect">
                      <a:avLst/>
                    </a:prstGeom>
                    <a:noFill/>
                    <a:ln>
                      <a:noFill/>
                    </a:ln>
                  </pic:spPr>
                </pic:pic>
              </a:graphicData>
            </a:graphic>
          </wp:inline>
        </w:drawing>
      </w: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7B423A" w:rsidRDefault="00E63C62" w:rsidP="00391205">
      <w:pPr>
        <w:spacing w:before="156" w:after="156"/>
      </w:pPr>
    </w:p>
    <w:p w:rsidR="00E63C62" w:rsidRPr="00607204" w:rsidRDefault="00E42FC8" w:rsidP="00391205">
      <w:pPr>
        <w:spacing w:before="156" w:after="156"/>
        <w:rPr>
          <w:rFonts w:ascii="黑体" w:eastAsia="黑体"/>
          <w:b/>
          <w:sz w:val="32"/>
          <w:szCs w:val="32"/>
        </w:rPr>
      </w:pPr>
      <w:r w:rsidRPr="00E42FC8">
        <w:rPr>
          <w:rFonts w:ascii="黑体" w:eastAsia="黑体" w:hint="eastAsia"/>
          <w:b/>
          <w:sz w:val="32"/>
          <w:szCs w:val="32"/>
        </w:rPr>
        <w:t>双向RF通信协议</w:t>
      </w:r>
    </w:p>
    <w:p w:rsidR="00E63C62" w:rsidRPr="00B91E76" w:rsidRDefault="00BC0F22" w:rsidP="00391205">
      <w:pPr>
        <w:spacing w:before="156" w:after="156"/>
        <w:rPr>
          <w:rFonts w:ascii="Arial" w:eastAsia="黑体" w:hAnsi="Arial" w:cs="Arial"/>
          <w:b/>
          <w:sz w:val="32"/>
          <w:szCs w:val="32"/>
        </w:rPr>
      </w:pPr>
      <w:r>
        <w:rPr>
          <w:rFonts w:ascii="Arial" w:eastAsia="黑体" w:hAnsi="Arial" w:cs="Arial" w:hint="eastAsia"/>
          <w:b/>
          <w:sz w:val="32"/>
          <w:szCs w:val="32"/>
        </w:rPr>
        <w:t>版本号</w:t>
      </w:r>
      <w:r w:rsidR="00D7380F">
        <w:rPr>
          <w:rFonts w:ascii="Arial" w:eastAsia="黑体" w:hAnsi="Arial" w:cs="Arial"/>
          <w:b/>
          <w:sz w:val="32"/>
          <w:szCs w:val="32"/>
        </w:rPr>
        <w:t>V00</w:t>
      </w:r>
      <w:r w:rsidR="00D7380F">
        <w:rPr>
          <w:rFonts w:ascii="Arial" w:eastAsia="黑体" w:hAnsi="Arial" w:cs="Arial" w:hint="eastAsia"/>
          <w:b/>
          <w:sz w:val="32"/>
          <w:szCs w:val="32"/>
        </w:rPr>
        <w:t>3</w:t>
      </w:r>
      <w:r w:rsidR="00C41B7D">
        <w:rPr>
          <w:rFonts w:ascii="Arial" w:eastAsia="黑体" w:hAnsi="Arial" w:cs="Arial"/>
          <w:b/>
          <w:sz w:val="32"/>
          <w:szCs w:val="32"/>
        </w:rPr>
        <w:t>R00</w:t>
      </w:r>
      <w:r w:rsidR="00C41B7D">
        <w:rPr>
          <w:rFonts w:ascii="Arial" w:eastAsia="黑体" w:hAnsi="Arial" w:cs="Arial" w:hint="eastAsia"/>
          <w:b/>
          <w:sz w:val="32"/>
          <w:szCs w:val="32"/>
        </w:rPr>
        <w:t>1</w:t>
      </w:r>
    </w:p>
    <w:p w:rsidR="00E63C62" w:rsidRPr="00607204" w:rsidRDefault="00B82929" w:rsidP="00391205">
      <w:pPr>
        <w:spacing w:before="156" w:after="156"/>
        <w:rPr>
          <w:rFonts w:ascii="黑体" w:eastAsia="黑体"/>
          <w:b/>
          <w:sz w:val="32"/>
          <w:szCs w:val="32"/>
        </w:rPr>
      </w:pPr>
      <w:r w:rsidRPr="00E42FC8">
        <w:rPr>
          <w:rFonts w:ascii="黑体" w:eastAsia="黑体" w:hint="eastAsia"/>
          <w:b/>
          <w:sz w:val="32"/>
          <w:szCs w:val="32"/>
        </w:rPr>
        <w:t>概要设计</w:t>
      </w:r>
      <w:r w:rsidR="00131B77">
        <w:rPr>
          <w:rFonts w:ascii="黑体" w:eastAsia="黑体"/>
          <w:b/>
          <w:sz w:val="32"/>
          <w:szCs w:val="32"/>
        </w:rPr>
        <w:t>文档</w:t>
      </w:r>
    </w:p>
    <w:p w:rsidR="00680170" w:rsidRDefault="00680170" w:rsidP="00391205">
      <w:pPr>
        <w:spacing w:before="156" w:after="156"/>
        <w:rPr>
          <w:rFonts w:ascii="Arial" w:eastAsia="黑体" w:hAnsi="Arial" w:cs="Arial"/>
          <w:b/>
          <w:sz w:val="44"/>
          <w:szCs w:val="44"/>
        </w:rPr>
      </w:pPr>
    </w:p>
    <w:p w:rsidR="00890903" w:rsidRDefault="00680170" w:rsidP="00391205">
      <w:pPr>
        <w:autoSpaceDE w:val="0"/>
        <w:autoSpaceDN w:val="0"/>
        <w:adjustRightInd w:val="0"/>
        <w:spacing w:before="156" w:after="156"/>
        <w:jc w:val="left"/>
        <w:rPr>
          <w:rFonts w:ascii="黑体" w:eastAsia="黑体" w:hAnsi="宋体"/>
          <w:b/>
          <w:color w:val="000000"/>
          <w:sz w:val="32"/>
          <w:szCs w:val="32"/>
        </w:rPr>
      </w:pPr>
      <w:r>
        <w:rPr>
          <w:rFonts w:ascii="Arial" w:eastAsia="黑体" w:hAnsi="Arial" w:cs="Arial"/>
          <w:b/>
          <w:sz w:val="44"/>
          <w:szCs w:val="44"/>
        </w:rPr>
        <w:br w:type="page"/>
      </w:r>
      <w:r w:rsidR="00890903">
        <w:rPr>
          <w:rFonts w:ascii="黑体" w:eastAsia="黑体" w:hAnsi="宋体" w:hint="eastAsia"/>
          <w:b/>
          <w:color w:val="000000"/>
          <w:sz w:val="32"/>
          <w:szCs w:val="32"/>
        </w:rPr>
        <w:lastRenderedPageBreak/>
        <w:t>深圳市银河风云网络系统股份有限公司</w:t>
      </w:r>
    </w:p>
    <w:p w:rsidR="00890903" w:rsidRPr="00110BBF" w:rsidRDefault="00890903" w:rsidP="00391205">
      <w:pPr>
        <w:autoSpaceDE w:val="0"/>
        <w:autoSpaceDN w:val="0"/>
        <w:adjustRightInd w:val="0"/>
        <w:spacing w:before="156" w:after="156"/>
        <w:jc w:val="left"/>
        <w:rPr>
          <w:rFonts w:ascii="Arial" w:hAnsi="Arial" w:cs="Arial"/>
          <w:b/>
          <w:w w:val="94"/>
          <w:sz w:val="24"/>
        </w:rPr>
      </w:pPr>
      <w:r w:rsidRPr="00110BBF">
        <w:rPr>
          <w:rFonts w:ascii="Arial" w:hAnsi="Arial" w:cs="Arial"/>
          <w:b/>
          <w:w w:val="94"/>
          <w:sz w:val="24"/>
        </w:rPr>
        <w:t xml:space="preserve">Shenzhen </w:t>
      </w:r>
      <w:r w:rsidR="00AF1A1F" w:rsidRPr="00110BBF">
        <w:rPr>
          <w:rFonts w:ascii="Arial" w:hAnsi="Arial" w:cs="Arial"/>
          <w:b/>
          <w:w w:val="94"/>
          <w:sz w:val="24"/>
        </w:rPr>
        <w:t xml:space="preserve">GALAXYWIND </w:t>
      </w:r>
      <w:r w:rsidRPr="00110BBF">
        <w:rPr>
          <w:rFonts w:ascii="Arial" w:hAnsi="Arial" w:cs="Arial"/>
          <w:b/>
          <w:w w:val="94"/>
          <w:sz w:val="24"/>
        </w:rPr>
        <w:t>Network Systems Co., Ltd.</w:t>
      </w:r>
    </w:p>
    <w:p w:rsidR="00890903" w:rsidRDefault="00890903" w:rsidP="00391205">
      <w:pPr>
        <w:autoSpaceDE w:val="0"/>
        <w:autoSpaceDN w:val="0"/>
        <w:adjustRightInd w:val="0"/>
        <w:spacing w:before="156" w:after="156"/>
        <w:jc w:val="left"/>
      </w:pPr>
      <w:r w:rsidRPr="004018CC">
        <w:rPr>
          <w:rFonts w:hAnsi="宋体"/>
          <w:color w:val="000000"/>
          <w:kern w:val="0"/>
          <w:szCs w:val="21"/>
        </w:rPr>
        <w:t>地址</w:t>
      </w:r>
      <w:r>
        <w:rPr>
          <w:rFonts w:hAnsi="宋体" w:hint="eastAsia"/>
          <w:color w:val="000000"/>
        </w:rPr>
        <w:t>：</w:t>
      </w:r>
      <w:r>
        <w:t>深圳市高新技术产业园区</w:t>
      </w:r>
      <w:r>
        <w:rPr>
          <w:rFonts w:hint="eastAsia"/>
        </w:rPr>
        <w:t>北区新西路</w:t>
      </w:r>
      <w:r>
        <w:rPr>
          <w:rFonts w:hint="eastAsia"/>
        </w:rPr>
        <w:t>5</w:t>
      </w:r>
      <w:r>
        <w:rPr>
          <w:rFonts w:hint="eastAsia"/>
        </w:rPr>
        <w:t>号银河风云大厦</w:t>
      </w:r>
    </w:p>
    <w:p w:rsidR="0032608E" w:rsidRDefault="00902A8A" w:rsidP="00391205">
      <w:pPr>
        <w:autoSpaceDE w:val="0"/>
        <w:autoSpaceDN w:val="0"/>
        <w:adjustRightInd w:val="0"/>
        <w:spacing w:before="156" w:after="156"/>
        <w:jc w:val="left"/>
        <w:rPr>
          <w:rFonts w:ascii="Helvetica" w:hAnsi="Helvetica"/>
          <w:sz w:val="20"/>
          <w:szCs w:val="20"/>
        </w:rPr>
      </w:pPr>
      <w:r>
        <w:t xml:space="preserve">Address: </w:t>
      </w:r>
      <w:r w:rsidR="00110BBF">
        <w:rPr>
          <w:rFonts w:ascii="Helvetica" w:hAnsi="Helvetica" w:hint="eastAsia"/>
          <w:sz w:val="20"/>
          <w:szCs w:val="20"/>
        </w:rPr>
        <w:t>GALAXYWIND</w:t>
      </w:r>
      <w:r>
        <w:rPr>
          <w:rFonts w:ascii="Helvetica" w:hAnsi="Helvetica"/>
          <w:sz w:val="20"/>
          <w:szCs w:val="20"/>
        </w:rPr>
        <w:t xml:space="preserve"> building, No.5 Xinxi road, Shenzhen High-Tech Industry Park, Nan</w:t>
      </w:r>
      <w:r>
        <w:rPr>
          <w:rFonts w:ascii="Helvetica" w:hAnsi="Helvetica" w:hint="eastAsia"/>
          <w:sz w:val="20"/>
          <w:szCs w:val="20"/>
        </w:rPr>
        <w:t>S</w:t>
      </w:r>
      <w:r>
        <w:rPr>
          <w:rFonts w:ascii="Helvetica" w:hAnsi="Helvetica"/>
          <w:sz w:val="20"/>
          <w:szCs w:val="20"/>
        </w:rPr>
        <w:t>han dis</w:t>
      </w:r>
      <w:r>
        <w:rPr>
          <w:rFonts w:ascii="Helvetica" w:hAnsi="Helvetica" w:hint="eastAsia"/>
          <w:sz w:val="20"/>
          <w:szCs w:val="20"/>
        </w:rPr>
        <w:t>t</w:t>
      </w:r>
      <w:r>
        <w:rPr>
          <w:rFonts w:ascii="Helvetica" w:hAnsi="Helvetica"/>
          <w:sz w:val="20"/>
          <w:szCs w:val="20"/>
        </w:rPr>
        <w:t>rict, China</w:t>
      </w:r>
    </w:p>
    <w:p w:rsidR="00890903" w:rsidRDefault="00890903" w:rsidP="00391205">
      <w:pPr>
        <w:autoSpaceDE w:val="0"/>
        <w:autoSpaceDN w:val="0"/>
        <w:adjustRightInd w:val="0"/>
        <w:spacing w:before="156" w:after="156"/>
        <w:jc w:val="left"/>
      </w:pPr>
      <w:r w:rsidRPr="004018CC">
        <w:rPr>
          <w:rFonts w:hAnsi="宋体"/>
          <w:color w:val="000000"/>
          <w:kern w:val="0"/>
          <w:szCs w:val="21"/>
        </w:rPr>
        <w:t>邮编</w:t>
      </w:r>
      <w:r>
        <w:rPr>
          <w:rFonts w:hAnsi="宋体" w:hint="eastAsia"/>
          <w:color w:val="000000"/>
        </w:rPr>
        <w:t xml:space="preserve"> P.C.: </w:t>
      </w:r>
      <w:r>
        <w:t>518055</w:t>
      </w:r>
    </w:p>
    <w:p w:rsidR="00B62A0D" w:rsidRDefault="00890903" w:rsidP="00391205">
      <w:pPr>
        <w:autoSpaceDE w:val="0"/>
        <w:autoSpaceDN w:val="0"/>
        <w:adjustRightInd w:val="0"/>
        <w:spacing w:before="156" w:after="156"/>
        <w:jc w:val="left"/>
      </w:pPr>
      <w:r>
        <w:t>电话</w:t>
      </w:r>
      <w:r>
        <w:rPr>
          <w:rFonts w:hint="eastAsia"/>
        </w:rPr>
        <w:t xml:space="preserve"> Tel: +</w:t>
      </w:r>
      <w:r>
        <w:t>86-755-83400088</w:t>
      </w:r>
    </w:p>
    <w:p w:rsidR="00890903" w:rsidRPr="004018CC" w:rsidRDefault="00890903" w:rsidP="00391205">
      <w:pPr>
        <w:autoSpaceDE w:val="0"/>
        <w:autoSpaceDN w:val="0"/>
        <w:adjustRightInd w:val="0"/>
        <w:spacing w:before="156" w:after="156"/>
        <w:jc w:val="left"/>
        <w:rPr>
          <w:color w:val="000000"/>
          <w:kern w:val="0"/>
          <w:szCs w:val="21"/>
        </w:rPr>
      </w:pPr>
      <w:r>
        <w:t>传真</w:t>
      </w:r>
      <w:r>
        <w:rPr>
          <w:rFonts w:hint="eastAsia"/>
        </w:rPr>
        <w:t xml:space="preserve"> FAX: +</w:t>
      </w:r>
      <w:r>
        <w:t>86-755-86139063</w:t>
      </w:r>
    </w:p>
    <w:p w:rsidR="00890903" w:rsidRPr="00BB081E" w:rsidRDefault="00890903" w:rsidP="00391205">
      <w:pPr>
        <w:autoSpaceDE w:val="0"/>
        <w:autoSpaceDN w:val="0"/>
        <w:adjustRightInd w:val="0"/>
        <w:spacing w:before="156" w:after="156"/>
        <w:jc w:val="left"/>
        <w:rPr>
          <w:color w:val="000000"/>
          <w:kern w:val="0"/>
          <w:szCs w:val="21"/>
          <w:lang w:val="de-DE"/>
        </w:rPr>
      </w:pPr>
      <w:r w:rsidRPr="004018CC">
        <w:rPr>
          <w:rFonts w:hAnsi="宋体"/>
          <w:color w:val="000000"/>
          <w:kern w:val="0"/>
          <w:szCs w:val="21"/>
        </w:rPr>
        <w:t>网</w:t>
      </w:r>
      <w:r>
        <w:rPr>
          <w:rFonts w:hAnsi="宋体" w:hint="eastAsia"/>
          <w:color w:val="000000"/>
        </w:rPr>
        <w:t>站</w:t>
      </w:r>
      <w:r w:rsidRPr="00BB081E">
        <w:rPr>
          <w:rFonts w:hAnsi="宋体" w:hint="eastAsia"/>
          <w:color w:val="000000"/>
          <w:lang w:val="de-DE"/>
        </w:rPr>
        <w:t xml:space="preserve"> Web: </w:t>
      </w:r>
      <w:r w:rsidRPr="00BB081E">
        <w:rPr>
          <w:rStyle w:val="a7"/>
          <w:rFonts w:hint="eastAsia"/>
          <w:lang w:val="de-DE"/>
        </w:rPr>
        <w:t>http://</w:t>
      </w:r>
      <w:hyperlink r:id="rId9" w:history="1">
        <w:r w:rsidRPr="00BB081E">
          <w:rPr>
            <w:rStyle w:val="a7"/>
            <w:kern w:val="0"/>
            <w:szCs w:val="21"/>
            <w:lang w:val="de-DE"/>
          </w:rPr>
          <w:t>www.galaxywind.com</w:t>
        </w:r>
      </w:hyperlink>
    </w:p>
    <w:p w:rsidR="00890903" w:rsidRDefault="00890903" w:rsidP="00391205">
      <w:pPr>
        <w:autoSpaceDE w:val="0"/>
        <w:autoSpaceDN w:val="0"/>
        <w:adjustRightInd w:val="0"/>
        <w:spacing w:before="156" w:after="156"/>
        <w:jc w:val="left"/>
        <w:rPr>
          <w:color w:val="000000"/>
        </w:rPr>
      </w:pPr>
      <w:r>
        <w:rPr>
          <w:rFonts w:hAnsi="宋体" w:hint="eastAsia"/>
          <w:color w:val="000000"/>
          <w:kern w:val="0"/>
          <w:szCs w:val="21"/>
        </w:rPr>
        <w:t>客服</w:t>
      </w:r>
      <w:r>
        <w:rPr>
          <w:rFonts w:hAnsi="宋体" w:hint="eastAsia"/>
          <w:color w:val="000000"/>
        </w:rPr>
        <w:t xml:space="preserve"> Hotline: </w:t>
      </w:r>
      <w:r>
        <w:rPr>
          <w:rFonts w:hint="eastAsia"/>
          <w:color w:val="000000"/>
        </w:rPr>
        <w:t>4</w:t>
      </w:r>
      <w:r w:rsidRPr="004018CC">
        <w:rPr>
          <w:color w:val="000000"/>
          <w:kern w:val="0"/>
          <w:szCs w:val="21"/>
        </w:rPr>
        <w:t>00</w:t>
      </w:r>
      <w:r>
        <w:rPr>
          <w:rFonts w:hint="eastAsia"/>
          <w:color w:val="000000"/>
        </w:rPr>
        <w:t>0009879</w:t>
      </w:r>
    </w:p>
    <w:p w:rsidR="00512B01" w:rsidRDefault="00512B01" w:rsidP="00391205">
      <w:pPr>
        <w:autoSpaceDE w:val="0"/>
        <w:autoSpaceDN w:val="0"/>
        <w:adjustRightInd w:val="0"/>
        <w:spacing w:before="156" w:after="156"/>
        <w:jc w:val="left"/>
        <w:rPr>
          <w:color w:val="000000"/>
        </w:rPr>
      </w:pPr>
      <w:r>
        <w:rPr>
          <w:rFonts w:hint="eastAsia"/>
          <w:color w:val="000000"/>
        </w:rPr>
        <w:t>企业</w:t>
      </w:r>
      <w:r w:rsidR="00110BBF">
        <w:rPr>
          <w:rFonts w:hint="eastAsia"/>
          <w:color w:val="000000"/>
        </w:rPr>
        <w:t>QQ: 400000</w:t>
      </w:r>
      <w:r>
        <w:rPr>
          <w:rFonts w:hint="eastAsia"/>
          <w:color w:val="000000"/>
        </w:rPr>
        <w:t>9879</w:t>
      </w:r>
    </w:p>
    <w:p w:rsidR="00B62A0D" w:rsidRDefault="00B62A0D" w:rsidP="00391205">
      <w:pPr>
        <w:autoSpaceDE w:val="0"/>
        <w:autoSpaceDN w:val="0"/>
        <w:adjustRightInd w:val="0"/>
        <w:spacing w:before="156" w:after="156"/>
        <w:jc w:val="left"/>
        <w:rPr>
          <w:color w:val="000000"/>
        </w:rPr>
      </w:pPr>
      <w:r>
        <w:rPr>
          <w:rFonts w:hint="eastAsia"/>
          <w:color w:val="000000"/>
        </w:rPr>
        <w:t>微信公众号</w:t>
      </w:r>
      <w:r>
        <w:rPr>
          <w:rFonts w:hint="eastAsia"/>
          <w:color w:val="000000"/>
        </w:rPr>
        <w:t xml:space="preserve"> WeChat:</w:t>
      </w:r>
    </w:p>
    <w:p w:rsidR="00B62A0D" w:rsidRPr="00181832" w:rsidRDefault="00B62A0D" w:rsidP="00391205">
      <w:pPr>
        <w:autoSpaceDE w:val="0"/>
        <w:autoSpaceDN w:val="0"/>
        <w:adjustRightInd w:val="0"/>
        <w:spacing w:before="156" w:after="156"/>
        <w:jc w:val="left"/>
        <w:rPr>
          <w:color w:val="000000"/>
          <w:szCs w:val="21"/>
        </w:rPr>
      </w:pPr>
      <w:r w:rsidRPr="00B62A0D">
        <w:rPr>
          <w:noProof/>
          <w:color w:val="000000"/>
          <w:szCs w:val="21"/>
        </w:rPr>
        <w:drawing>
          <wp:inline distT="0" distB="0" distL="0" distR="0">
            <wp:extent cx="1080000" cy="1080000"/>
            <wp:effectExtent l="0" t="0" r="6350" b="635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080000" cy="1080000"/>
                    </a:xfrm>
                    <a:prstGeom prst="roundRect">
                      <a:avLst>
                        <a:gd name="adj" fmla="val 4224"/>
                      </a:avLst>
                    </a:prstGeom>
                    <a:solidFill>
                      <a:srgbClr val="FFFFFF">
                        <a:shade val="85000"/>
                      </a:srgbClr>
                    </a:solidFill>
                    <a:ln>
                      <a:noFill/>
                    </a:ln>
                    <a:effectLst/>
                  </pic:spPr>
                </pic:pic>
              </a:graphicData>
            </a:graphic>
          </wp:inline>
        </w:drawing>
      </w:r>
    </w:p>
    <w:p w:rsidR="00890903" w:rsidRPr="004018CC" w:rsidRDefault="00890903" w:rsidP="00391205">
      <w:pPr>
        <w:autoSpaceDE w:val="0"/>
        <w:autoSpaceDN w:val="0"/>
        <w:adjustRightInd w:val="0"/>
        <w:spacing w:before="156" w:after="156"/>
        <w:jc w:val="left"/>
        <w:rPr>
          <w:color w:val="000000"/>
          <w:kern w:val="0"/>
          <w:szCs w:val="21"/>
        </w:rPr>
      </w:pPr>
    </w:p>
    <w:p w:rsidR="00890903" w:rsidRPr="007A3655" w:rsidRDefault="00890903" w:rsidP="00391205">
      <w:pPr>
        <w:autoSpaceDE w:val="0"/>
        <w:autoSpaceDN w:val="0"/>
        <w:adjustRightInd w:val="0"/>
        <w:spacing w:before="156" w:after="156"/>
        <w:jc w:val="left"/>
        <w:rPr>
          <w:rFonts w:ascii="Arial" w:eastAsia="黑体" w:hAnsi="Arial" w:cs="Arial"/>
          <w:b/>
          <w:color w:val="000000"/>
          <w:kern w:val="0"/>
          <w:szCs w:val="21"/>
        </w:rPr>
      </w:pPr>
      <w:r w:rsidRPr="000857D0">
        <w:rPr>
          <w:rFonts w:ascii="黑体" w:eastAsia="黑体" w:hAnsi="宋体"/>
          <w:b/>
          <w:color w:val="000000"/>
          <w:kern w:val="0"/>
          <w:szCs w:val="21"/>
        </w:rPr>
        <w:t>版权声明</w:t>
      </w:r>
    </w:p>
    <w:p w:rsidR="00890903" w:rsidRPr="000857D0" w:rsidRDefault="00890903" w:rsidP="00391205">
      <w:pPr>
        <w:autoSpaceDE w:val="0"/>
        <w:autoSpaceDN w:val="0"/>
        <w:adjustRightInd w:val="0"/>
        <w:spacing w:before="156" w:after="156"/>
        <w:jc w:val="left"/>
        <w:rPr>
          <w:color w:val="000000"/>
          <w:kern w:val="0"/>
          <w:szCs w:val="21"/>
        </w:rPr>
      </w:pPr>
      <w:r w:rsidRPr="000857D0">
        <w:t>版权所有</w:t>
      </w:r>
      <w:r w:rsidRPr="000857D0">
        <w:t>©</w:t>
      </w:r>
      <w:r>
        <w:t>深圳市银河风云网络系统股份有限公司</w:t>
      </w:r>
      <w:r>
        <w:t>20</w:t>
      </w:r>
      <w:r>
        <w:rPr>
          <w:rFonts w:hint="eastAsia"/>
        </w:rPr>
        <w:t>1</w:t>
      </w:r>
      <w:r w:rsidR="00AF1A1F">
        <w:rPr>
          <w:rFonts w:hint="eastAsia"/>
        </w:rPr>
        <w:t>5</w:t>
      </w:r>
      <w:r>
        <w:t>。深圳市银河风云网络系统股份有限公司（以下简称</w:t>
      </w:r>
      <w:r>
        <w:t>"</w:t>
      </w:r>
      <w:r>
        <w:t>银河风云</w:t>
      </w:r>
      <w:r>
        <w:t>"</w:t>
      </w:r>
      <w:r>
        <w:t>）对本资料进行版权声明，未经银河风云书面许可，任何单位及个人不得以任何方式或理由对本资料的任何内容进行复制、修改、抄录、传播。</w:t>
      </w:r>
    </w:p>
    <w:p w:rsidR="00890903" w:rsidRPr="004018CC" w:rsidRDefault="00890903" w:rsidP="00391205">
      <w:pPr>
        <w:autoSpaceDE w:val="0"/>
        <w:autoSpaceDN w:val="0"/>
        <w:adjustRightInd w:val="0"/>
        <w:spacing w:before="156" w:after="156"/>
        <w:jc w:val="left"/>
        <w:rPr>
          <w:color w:val="000000"/>
          <w:kern w:val="0"/>
          <w:szCs w:val="21"/>
        </w:rPr>
      </w:pPr>
    </w:p>
    <w:p w:rsidR="00890903" w:rsidRPr="00607204" w:rsidRDefault="00890903" w:rsidP="00391205">
      <w:pPr>
        <w:autoSpaceDE w:val="0"/>
        <w:autoSpaceDN w:val="0"/>
        <w:adjustRightInd w:val="0"/>
        <w:spacing w:before="156" w:after="156"/>
        <w:jc w:val="left"/>
        <w:rPr>
          <w:rFonts w:ascii="黑体" w:eastAsia="黑体"/>
          <w:b/>
          <w:color w:val="000000"/>
          <w:kern w:val="0"/>
          <w:szCs w:val="21"/>
        </w:rPr>
      </w:pPr>
      <w:r w:rsidRPr="00607204">
        <w:rPr>
          <w:rFonts w:ascii="黑体" w:eastAsia="黑体" w:hAnsi="宋体" w:hint="eastAsia"/>
          <w:b/>
          <w:color w:val="000000"/>
          <w:kern w:val="0"/>
          <w:szCs w:val="21"/>
        </w:rPr>
        <w:t>商标声明</w:t>
      </w:r>
    </w:p>
    <w:p w:rsidR="00890903" w:rsidRPr="00514FFB" w:rsidRDefault="00890903" w:rsidP="00391205">
      <w:pPr>
        <w:autoSpaceDE w:val="0"/>
        <w:autoSpaceDN w:val="0"/>
        <w:adjustRightInd w:val="0"/>
        <w:spacing w:before="156" w:after="156"/>
        <w:jc w:val="left"/>
        <w:rPr>
          <w:rFonts w:hAnsi="宋体"/>
          <w:color w:val="000000"/>
          <w:kern w:val="0"/>
          <w:szCs w:val="21"/>
        </w:rPr>
      </w:pPr>
      <w:r>
        <w:t>"</w:t>
      </w:r>
      <w:r w:rsidRPr="000857D0">
        <w:t>银河风云</w:t>
      </w:r>
      <w:r w:rsidRPr="000857D0">
        <w:t>"</w:t>
      </w:r>
      <w:r w:rsidR="00B62A0D">
        <w:rPr>
          <w:rFonts w:hint="eastAsia"/>
        </w:rPr>
        <w:t>，</w:t>
      </w:r>
      <w:r w:rsidRPr="000857D0">
        <w:t>"GALAXYWIND"</w:t>
      </w:r>
      <w:r>
        <w:rPr>
          <w:rFonts w:hint="eastAsia"/>
        </w:rPr>
        <w:t>等</w:t>
      </w:r>
      <w:r>
        <w:t>是深圳市风云实业有限公司的注册商标，本文档提及的其他商标、服务标志、注册商标及注册服务标志均为其所有者拥有。</w:t>
      </w:r>
    </w:p>
    <w:p w:rsidR="00890903" w:rsidRPr="004018CC" w:rsidRDefault="00890903" w:rsidP="00391205">
      <w:pPr>
        <w:autoSpaceDE w:val="0"/>
        <w:autoSpaceDN w:val="0"/>
        <w:adjustRightInd w:val="0"/>
        <w:spacing w:before="156" w:after="156"/>
        <w:jc w:val="left"/>
        <w:rPr>
          <w:color w:val="000000"/>
          <w:kern w:val="0"/>
          <w:szCs w:val="21"/>
        </w:rPr>
      </w:pPr>
    </w:p>
    <w:p w:rsidR="00890903" w:rsidRPr="00607204" w:rsidRDefault="00890903" w:rsidP="00391205">
      <w:pPr>
        <w:autoSpaceDE w:val="0"/>
        <w:autoSpaceDN w:val="0"/>
        <w:adjustRightInd w:val="0"/>
        <w:spacing w:before="156" w:after="156"/>
        <w:jc w:val="left"/>
        <w:rPr>
          <w:rFonts w:ascii="黑体" w:eastAsia="黑体"/>
          <w:b/>
          <w:color w:val="000000"/>
          <w:kern w:val="0"/>
          <w:szCs w:val="21"/>
        </w:rPr>
      </w:pPr>
      <w:r>
        <w:rPr>
          <w:rFonts w:ascii="黑体" w:eastAsia="黑体" w:hAnsi="宋体" w:hint="eastAsia"/>
          <w:b/>
          <w:color w:val="000000"/>
          <w:kern w:val="0"/>
          <w:szCs w:val="21"/>
        </w:rPr>
        <w:t>免责声明</w:t>
      </w:r>
    </w:p>
    <w:p w:rsidR="004018CC" w:rsidRPr="00F41A89" w:rsidRDefault="00890903" w:rsidP="00391205">
      <w:pPr>
        <w:autoSpaceDE w:val="0"/>
        <w:autoSpaceDN w:val="0"/>
        <w:adjustRightInd w:val="0"/>
        <w:spacing w:before="156" w:after="156"/>
        <w:jc w:val="left"/>
        <w:rPr>
          <w:color w:val="000000"/>
          <w:kern w:val="0"/>
          <w:szCs w:val="21"/>
        </w:rPr>
      </w:pPr>
      <w:r>
        <w:t>本资料会进行不定期更新，本资料中的所有陈述、信息和建议不构成任何明示或暗示的担保。</w:t>
      </w:r>
    </w:p>
    <w:p w:rsidR="00B506F8" w:rsidRDefault="00B506F8" w:rsidP="00391205">
      <w:pPr>
        <w:pStyle w:val="a0"/>
        <w:spacing w:before="156" w:after="156"/>
        <w:sectPr w:rsidR="00B506F8" w:rsidSect="00F258E3">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pPr>
    </w:p>
    <w:p w:rsidR="004018CC" w:rsidRPr="00607204" w:rsidRDefault="005403A7" w:rsidP="00391205">
      <w:pPr>
        <w:pStyle w:val="a0"/>
        <w:spacing w:before="156" w:after="156"/>
        <w:rPr>
          <w:lang w:val="sv-SE"/>
        </w:rPr>
      </w:pPr>
      <w:r w:rsidRPr="00607204">
        <w:rPr>
          <w:lang w:val="sv-SE"/>
        </w:rPr>
        <w:lastRenderedPageBreak/>
        <w:t>目录</w:t>
      </w:r>
    </w:p>
    <w:p w:rsidR="007A0C30" w:rsidRDefault="00DC11CD" w:rsidP="00AE1653">
      <w:pPr>
        <w:pStyle w:val="12"/>
        <w:tabs>
          <w:tab w:val="left" w:pos="420"/>
          <w:tab w:val="right" w:leader="dot" w:pos="9628"/>
        </w:tabs>
        <w:spacing w:before="156" w:after="156"/>
        <w:rPr>
          <w:rFonts w:asciiTheme="minorHAnsi" w:eastAsiaTheme="minorEastAsia" w:hAnsiTheme="minorHAnsi" w:cstheme="minorBidi"/>
          <w:b w:val="0"/>
          <w:noProof/>
          <w:sz w:val="21"/>
          <w:szCs w:val="22"/>
        </w:rPr>
      </w:pPr>
      <w:r w:rsidRPr="00DC11CD">
        <w:rPr>
          <w:szCs w:val="21"/>
          <w:lang w:val="sv-SE"/>
        </w:rPr>
        <w:fldChar w:fldCharType="begin"/>
      </w:r>
      <w:r w:rsidR="00CA70F8">
        <w:rPr>
          <w:szCs w:val="21"/>
          <w:lang w:val="sv-SE"/>
        </w:rPr>
        <w:instrText xml:space="preserve"> TOC \o "2-2" \h \z \t "</w:instrText>
      </w:r>
      <w:r w:rsidR="00CA70F8">
        <w:rPr>
          <w:szCs w:val="21"/>
          <w:lang w:val="sv-SE"/>
        </w:rPr>
        <w:instrText>标题</w:instrText>
      </w:r>
      <w:r w:rsidR="00CA70F8">
        <w:rPr>
          <w:szCs w:val="21"/>
          <w:lang w:val="sv-SE"/>
        </w:rPr>
        <w:instrText xml:space="preserve"> 1,1,</w:instrText>
      </w:r>
      <w:r w:rsidR="00CA70F8">
        <w:rPr>
          <w:szCs w:val="21"/>
          <w:lang w:val="sv-SE"/>
        </w:rPr>
        <w:instrText>标题</w:instrText>
      </w:r>
      <w:r w:rsidR="00CA70F8">
        <w:rPr>
          <w:szCs w:val="21"/>
          <w:lang w:val="sv-SE"/>
        </w:rPr>
        <w:instrText xml:space="preserve"> 3,2,</w:instrText>
      </w:r>
      <w:r w:rsidR="00CA70F8">
        <w:rPr>
          <w:szCs w:val="21"/>
          <w:lang w:val="sv-SE"/>
        </w:rPr>
        <w:instrText>标题</w:instrText>
      </w:r>
      <w:r w:rsidR="00CA70F8">
        <w:rPr>
          <w:szCs w:val="21"/>
          <w:lang w:val="sv-SE"/>
        </w:rPr>
        <w:instrText xml:space="preserve"> 4,2,</w:instrText>
      </w:r>
      <w:r w:rsidR="00CA70F8">
        <w:rPr>
          <w:szCs w:val="21"/>
          <w:lang w:val="sv-SE"/>
        </w:rPr>
        <w:instrText>标题</w:instrText>
      </w:r>
      <w:r w:rsidR="00CA70F8">
        <w:rPr>
          <w:szCs w:val="21"/>
          <w:lang w:val="sv-SE"/>
        </w:rPr>
        <w:instrText xml:space="preserve"> 5,2,</w:instrText>
      </w:r>
      <w:r w:rsidR="00CA70F8">
        <w:rPr>
          <w:szCs w:val="21"/>
          <w:lang w:val="sv-SE"/>
        </w:rPr>
        <w:instrText>银河风云插图</w:instrText>
      </w:r>
      <w:r w:rsidR="00CA70F8">
        <w:rPr>
          <w:szCs w:val="21"/>
          <w:lang w:val="sv-SE"/>
        </w:rPr>
        <w:instrText>1,3,</w:instrText>
      </w:r>
      <w:r w:rsidR="00CA70F8">
        <w:rPr>
          <w:szCs w:val="21"/>
          <w:lang w:val="sv-SE"/>
        </w:rPr>
        <w:instrText>银河风云表格</w:instrText>
      </w:r>
      <w:r w:rsidR="00CA70F8">
        <w:rPr>
          <w:szCs w:val="21"/>
          <w:lang w:val="sv-SE"/>
        </w:rPr>
        <w:instrText xml:space="preserve">1,3" </w:instrText>
      </w:r>
      <w:r w:rsidRPr="00DC11CD">
        <w:rPr>
          <w:szCs w:val="21"/>
          <w:lang w:val="sv-SE"/>
        </w:rPr>
        <w:fldChar w:fldCharType="separate"/>
      </w:r>
      <w:hyperlink w:anchor="_Toc416443206" w:history="1">
        <w:r w:rsidR="007A0C30" w:rsidRPr="00AE1653">
          <w:rPr>
            <w:rStyle w:val="a7"/>
            <w:noProof/>
          </w:rPr>
          <w:t>1</w:t>
        </w:r>
        <w:r w:rsidR="007A0C30">
          <w:rPr>
            <w:rFonts w:asciiTheme="minorHAnsi" w:eastAsiaTheme="minorEastAsia" w:hAnsiTheme="minorHAnsi" w:cstheme="minorBidi"/>
            <w:b w:val="0"/>
            <w:noProof/>
            <w:sz w:val="21"/>
            <w:szCs w:val="22"/>
          </w:rPr>
          <w:tab/>
        </w:r>
        <w:r w:rsidR="007A0C30" w:rsidRPr="00AE1653">
          <w:rPr>
            <w:rStyle w:val="a7"/>
            <w:noProof/>
          </w:rPr>
          <w:t>Ssv7241</w:t>
        </w:r>
        <w:r w:rsidR="007A0C30" w:rsidRPr="00AE1653">
          <w:rPr>
            <w:rStyle w:val="a7"/>
            <w:rFonts w:hint="eastAsia"/>
            <w:noProof/>
          </w:rPr>
          <w:t>介绍</w:t>
        </w:r>
        <w:r w:rsidR="007A0C30">
          <w:rPr>
            <w:noProof/>
            <w:webHidden/>
          </w:rPr>
          <w:tab/>
        </w:r>
        <w:r>
          <w:rPr>
            <w:noProof/>
            <w:webHidden/>
          </w:rPr>
          <w:fldChar w:fldCharType="begin"/>
        </w:r>
        <w:r w:rsidR="007A0C30">
          <w:rPr>
            <w:noProof/>
            <w:webHidden/>
          </w:rPr>
          <w:instrText xml:space="preserve"> PAGEREF _Toc416443206 \h </w:instrText>
        </w:r>
        <w:r>
          <w:rPr>
            <w:noProof/>
            <w:webHidden/>
          </w:rPr>
        </w:r>
        <w:r>
          <w:rPr>
            <w:noProof/>
            <w:webHidden/>
          </w:rPr>
          <w:fldChar w:fldCharType="separate"/>
        </w:r>
        <w:r w:rsidR="007A0C30">
          <w:rPr>
            <w:noProof/>
            <w:webHidden/>
          </w:rPr>
          <w:t>4</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07" w:history="1">
        <w:r w:rsidR="007A0C30" w:rsidRPr="00AE1653">
          <w:rPr>
            <w:rStyle w:val="a7"/>
            <w:noProof/>
          </w:rPr>
          <w:t>1.1</w:t>
        </w:r>
        <w:r w:rsidR="007A0C30" w:rsidRPr="00AE1653">
          <w:rPr>
            <w:rStyle w:val="a7"/>
            <w:rFonts w:hint="eastAsia"/>
            <w:noProof/>
          </w:rPr>
          <w:t xml:space="preserve"> </w:t>
        </w:r>
        <w:r w:rsidR="007A0C30" w:rsidRPr="00AE1653">
          <w:rPr>
            <w:rStyle w:val="a7"/>
            <w:rFonts w:hint="eastAsia"/>
            <w:noProof/>
          </w:rPr>
          <w:t>总体介绍</w:t>
        </w:r>
        <w:r w:rsidR="007A0C30">
          <w:rPr>
            <w:noProof/>
            <w:webHidden/>
          </w:rPr>
          <w:tab/>
        </w:r>
        <w:r>
          <w:rPr>
            <w:noProof/>
            <w:webHidden/>
          </w:rPr>
          <w:fldChar w:fldCharType="begin"/>
        </w:r>
        <w:r w:rsidR="007A0C30">
          <w:rPr>
            <w:noProof/>
            <w:webHidden/>
          </w:rPr>
          <w:instrText xml:space="preserve"> PAGEREF _Toc416443207 \h </w:instrText>
        </w:r>
        <w:r>
          <w:rPr>
            <w:noProof/>
            <w:webHidden/>
          </w:rPr>
        </w:r>
        <w:r>
          <w:rPr>
            <w:noProof/>
            <w:webHidden/>
          </w:rPr>
          <w:fldChar w:fldCharType="separate"/>
        </w:r>
        <w:r w:rsidR="007A0C30">
          <w:rPr>
            <w:noProof/>
            <w:webHidden/>
          </w:rPr>
          <w:t>4</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08" w:history="1">
        <w:r w:rsidR="007A0C30" w:rsidRPr="00AE1653">
          <w:rPr>
            <w:rStyle w:val="a7"/>
            <w:noProof/>
          </w:rPr>
          <w:t>1.2</w:t>
        </w:r>
        <w:r w:rsidR="007A0C30" w:rsidRPr="00AE1653">
          <w:rPr>
            <w:rStyle w:val="a7"/>
            <w:rFonts w:hint="eastAsia"/>
            <w:noProof/>
          </w:rPr>
          <w:t xml:space="preserve"> </w:t>
        </w:r>
        <w:r w:rsidR="007A0C30" w:rsidRPr="00AE1653">
          <w:rPr>
            <w:rStyle w:val="a7"/>
            <w:rFonts w:hint="eastAsia"/>
            <w:noProof/>
          </w:rPr>
          <w:t>特性</w:t>
        </w:r>
        <w:r w:rsidR="007A0C30">
          <w:rPr>
            <w:noProof/>
            <w:webHidden/>
          </w:rPr>
          <w:tab/>
        </w:r>
        <w:r>
          <w:rPr>
            <w:noProof/>
            <w:webHidden/>
          </w:rPr>
          <w:fldChar w:fldCharType="begin"/>
        </w:r>
        <w:r w:rsidR="007A0C30">
          <w:rPr>
            <w:noProof/>
            <w:webHidden/>
          </w:rPr>
          <w:instrText xml:space="preserve"> PAGEREF _Toc416443208 \h </w:instrText>
        </w:r>
        <w:r>
          <w:rPr>
            <w:noProof/>
            <w:webHidden/>
          </w:rPr>
        </w:r>
        <w:r>
          <w:rPr>
            <w:noProof/>
            <w:webHidden/>
          </w:rPr>
          <w:fldChar w:fldCharType="separate"/>
        </w:r>
        <w:r w:rsidR="007A0C30">
          <w:rPr>
            <w:noProof/>
            <w:webHidden/>
          </w:rPr>
          <w:t>5</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09" w:history="1">
        <w:r w:rsidR="007A0C30" w:rsidRPr="00AE1653">
          <w:rPr>
            <w:rStyle w:val="a7"/>
            <w:noProof/>
          </w:rPr>
          <w:t>1.3</w:t>
        </w:r>
        <w:r w:rsidR="007A0C30" w:rsidRPr="00AE1653">
          <w:rPr>
            <w:rStyle w:val="a7"/>
            <w:rFonts w:hint="eastAsia"/>
            <w:noProof/>
          </w:rPr>
          <w:t xml:space="preserve"> </w:t>
        </w:r>
        <w:r w:rsidR="007A0C30" w:rsidRPr="00AE1653">
          <w:rPr>
            <w:rStyle w:val="a7"/>
            <w:rFonts w:hint="eastAsia"/>
            <w:noProof/>
          </w:rPr>
          <w:t>控制状态</w:t>
        </w:r>
        <w:r w:rsidR="007A0C30">
          <w:rPr>
            <w:noProof/>
            <w:webHidden/>
          </w:rPr>
          <w:tab/>
        </w:r>
        <w:r>
          <w:rPr>
            <w:noProof/>
            <w:webHidden/>
          </w:rPr>
          <w:fldChar w:fldCharType="begin"/>
        </w:r>
        <w:r w:rsidR="007A0C30">
          <w:rPr>
            <w:noProof/>
            <w:webHidden/>
          </w:rPr>
          <w:instrText xml:space="preserve"> PAGEREF _Toc416443209 \h </w:instrText>
        </w:r>
        <w:r>
          <w:rPr>
            <w:noProof/>
            <w:webHidden/>
          </w:rPr>
        </w:r>
        <w:r>
          <w:rPr>
            <w:noProof/>
            <w:webHidden/>
          </w:rPr>
          <w:fldChar w:fldCharType="separate"/>
        </w:r>
        <w:r w:rsidR="007A0C30">
          <w:rPr>
            <w:noProof/>
            <w:webHidden/>
          </w:rPr>
          <w:t>6</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10" w:history="1">
        <w:r w:rsidR="007A0C30" w:rsidRPr="00AE1653">
          <w:rPr>
            <w:rStyle w:val="a7"/>
            <w:noProof/>
          </w:rPr>
          <w:t>1.4</w:t>
        </w:r>
        <w:r w:rsidR="007A0C30" w:rsidRPr="00AE1653">
          <w:rPr>
            <w:rStyle w:val="a7"/>
            <w:rFonts w:hint="eastAsia"/>
            <w:noProof/>
          </w:rPr>
          <w:t xml:space="preserve"> </w:t>
        </w:r>
        <w:r w:rsidR="007A0C30" w:rsidRPr="00AE1653">
          <w:rPr>
            <w:rStyle w:val="a7"/>
            <w:rFonts w:hint="eastAsia"/>
            <w:noProof/>
          </w:rPr>
          <w:t>帧格式</w:t>
        </w:r>
        <w:r w:rsidR="007A0C30">
          <w:rPr>
            <w:noProof/>
            <w:webHidden/>
          </w:rPr>
          <w:tab/>
        </w:r>
        <w:r>
          <w:rPr>
            <w:noProof/>
            <w:webHidden/>
          </w:rPr>
          <w:fldChar w:fldCharType="begin"/>
        </w:r>
        <w:r w:rsidR="007A0C30">
          <w:rPr>
            <w:noProof/>
            <w:webHidden/>
          </w:rPr>
          <w:instrText xml:space="preserve"> PAGEREF _Toc416443210 \h </w:instrText>
        </w:r>
        <w:r>
          <w:rPr>
            <w:noProof/>
            <w:webHidden/>
          </w:rPr>
        </w:r>
        <w:r>
          <w:rPr>
            <w:noProof/>
            <w:webHidden/>
          </w:rPr>
          <w:fldChar w:fldCharType="separate"/>
        </w:r>
        <w:r w:rsidR="007A0C30">
          <w:rPr>
            <w:noProof/>
            <w:webHidden/>
          </w:rPr>
          <w:t>6</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11" w:history="1">
        <w:r w:rsidR="007A0C30" w:rsidRPr="00AE1653">
          <w:rPr>
            <w:rStyle w:val="a7"/>
            <w:noProof/>
          </w:rPr>
          <w:t>1.5</w:t>
        </w:r>
        <w:r w:rsidR="007A0C30" w:rsidRPr="00AE1653">
          <w:rPr>
            <w:rStyle w:val="a7"/>
            <w:rFonts w:hint="eastAsia"/>
            <w:noProof/>
          </w:rPr>
          <w:t xml:space="preserve"> </w:t>
        </w:r>
        <w:r w:rsidR="007A0C30" w:rsidRPr="00AE1653">
          <w:rPr>
            <w:rStyle w:val="a7"/>
            <w:rFonts w:hint="eastAsia"/>
            <w:noProof/>
          </w:rPr>
          <w:t>报文处理</w:t>
        </w:r>
        <w:r w:rsidR="007A0C30">
          <w:rPr>
            <w:noProof/>
            <w:webHidden/>
          </w:rPr>
          <w:tab/>
        </w:r>
        <w:r>
          <w:rPr>
            <w:noProof/>
            <w:webHidden/>
          </w:rPr>
          <w:fldChar w:fldCharType="begin"/>
        </w:r>
        <w:r w:rsidR="007A0C30">
          <w:rPr>
            <w:noProof/>
            <w:webHidden/>
          </w:rPr>
          <w:instrText xml:space="preserve"> PAGEREF _Toc416443211 \h </w:instrText>
        </w:r>
        <w:r>
          <w:rPr>
            <w:noProof/>
            <w:webHidden/>
          </w:rPr>
        </w:r>
        <w:r>
          <w:rPr>
            <w:noProof/>
            <w:webHidden/>
          </w:rPr>
          <w:fldChar w:fldCharType="separate"/>
        </w:r>
        <w:r w:rsidR="007A0C30">
          <w:rPr>
            <w:noProof/>
            <w:webHidden/>
          </w:rPr>
          <w:t>7</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12" w:history="1">
        <w:r w:rsidR="007A0C30" w:rsidRPr="00AE1653">
          <w:rPr>
            <w:rStyle w:val="a7"/>
            <w:noProof/>
          </w:rPr>
          <w:t>1.6 RSSI</w:t>
        </w:r>
        <w:r w:rsidR="007A0C30" w:rsidRPr="00AE1653">
          <w:rPr>
            <w:rStyle w:val="a7"/>
            <w:rFonts w:hint="eastAsia"/>
            <w:noProof/>
          </w:rPr>
          <w:t>记录</w:t>
        </w:r>
        <w:r w:rsidR="007A0C30">
          <w:rPr>
            <w:noProof/>
            <w:webHidden/>
          </w:rPr>
          <w:tab/>
        </w:r>
        <w:r>
          <w:rPr>
            <w:noProof/>
            <w:webHidden/>
          </w:rPr>
          <w:fldChar w:fldCharType="begin"/>
        </w:r>
        <w:r w:rsidR="007A0C30">
          <w:rPr>
            <w:noProof/>
            <w:webHidden/>
          </w:rPr>
          <w:instrText xml:space="preserve"> PAGEREF _Toc416443212 \h </w:instrText>
        </w:r>
        <w:r>
          <w:rPr>
            <w:noProof/>
            <w:webHidden/>
          </w:rPr>
        </w:r>
        <w:r>
          <w:rPr>
            <w:noProof/>
            <w:webHidden/>
          </w:rPr>
          <w:fldChar w:fldCharType="separate"/>
        </w:r>
        <w:r w:rsidR="007A0C30">
          <w:rPr>
            <w:noProof/>
            <w:webHidden/>
          </w:rPr>
          <w:t>8</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13" w:history="1">
        <w:r w:rsidR="007A0C30" w:rsidRPr="00AE1653">
          <w:rPr>
            <w:rStyle w:val="a7"/>
            <w:noProof/>
          </w:rPr>
          <w:t>1.7</w:t>
        </w:r>
        <w:r w:rsidR="007A0C30" w:rsidRPr="00AE1653">
          <w:rPr>
            <w:rStyle w:val="a7"/>
            <w:rFonts w:hint="eastAsia"/>
            <w:noProof/>
          </w:rPr>
          <w:t xml:space="preserve"> </w:t>
        </w:r>
        <w:r w:rsidR="007A0C30" w:rsidRPr="00AE1653">
          <w:rPr>
            <w:rStyle w:val="a7"/>
            <w:rFonts w:hint="eastAsia"/>
            <w:noProof/>
          </w:rPr>
          <w:t>测试数据</w:t>
        </w:r>
        <w:r w:rsidR="007A0C30">
          <w:rPr>
            <w:noProof/>
            <w:webHidden/>
          </w:rPr>
          <w:tab/>
        </w:r>
        <w:r>
          <w:rPr>
            <w:noProof/>
            <w:webHidden/>
          </w:rPr>
          <w:fldChar w:fldCharType="begin"/>
        </w:r>
        <w:r w:rsidR="007A0C30">
          <w:rPr>
            <w:noProof/>
            <w:webHidden/>
          </w:rPr>
          <w:instrText xml:space="preserve"> PAGEREF _Toc416443213 \h </w:instrText>
        </w:r>
        <w:r>
          <w:rPr>
            <w:noProof/>
            <w:webHidden/>
          </w:rPr>
        </w:r>
        <w:r>
          <w:rPr>
            <w:noProof/>
            <w:webHidden/>
          </w:rPr>
          <w:fldChar w:fldCharType="separate"/>
        </w:r>
        <w:r w:rsidR="007A0C30">
          <w:rPr>
            <w:noProof/>
            <w:webHidden/>
          </w:rPr>
          <w:t>8</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14" w:history="1">
        <w:r w:rsidR="007A0C30" w:rsidRPr="00AE1653">
          <w:rPr>
            <w:rStyle w:val="a7"/>
            <w:noProof/>
          </w:rPr>
          <w:t>1.7.1</w:t>
        </w:r>
        <w:r w:rsidR="007A0C30" w:rsidRPr="00AE1653">
          <w:rPr>
            <w:rStyle w:val="a7"/>
            <w:rFonts w:hint="eastAsia"/>
            <w:noProof/>
          </w:rPr>
          <w:t xml:space="preserve"> </w:t>
        </w:r>
        <w:r w:rsidR="007A0C30" w:rsidRPr="00AE1653">
          <w:rPr>
            <w:rStyle w:val="a7"/>
            <w:rFonts w:hint="eastAsia"/>
            <w:noProof/>
          </w:rPr>
          <w:t>功耗测试</w:t>
        </w:r>
        <w:r w:rsidR="007A0C30">
          <w:rPr>
            <w:noProof/>
            <w:webHidden/>
          </w:rPr>
          <w:tab/>
        </w:r>
        <w:r>
          <w:rPr>
            <w:noProof/>
            <w:webHidden/>
          </w:rPr>
          <w:fldChar w:fldCharType="begin"/>
        </w:r>
        <w:r w:rsidR="007A0C30">
          <w:rPr>
            <w:noProof/>
            <w:webHidden/>
          </w:rPr>
          <w:instrText xml:space="preserve"> PAGEREF _Toc416443214 \h </w:instrText>
        </w:r>
        <w:r>
          <w:rPr>
            <w:noProof/>
            <w:webHidden/>
          </w:rPr>
        </w:r>
        <w:r>
          <w:rPr>
            <w:noProof/>
            <w:webHidden/>
          </w:rPr>
          <w:fldChar w:fldCharType="separate"/>
        </w:r>
        <w:r w:rsidR="007A0C30">
          <w:rPr>
            <w:noProof/>
            <w:webHidden/>
          </w:rPr>
          <w:t>8</w:t>
        </w:r>
        <w:r>
          <w:rPr>
            <w:noProof/>
            <w:webHidden/>
          </w:rPr>
          <w:fldChar w:fldCharType="end"/>
        </w:r>
      </w:hyperlink>
    </w:p>
    <w:p w:rsidR="007A0C30" w:rsidRDefault="00DC11CD" w:rsidP="00AE1653">
      <w:pPr>
        <w:pStyle w:val="21"/>
        <w:tabs>
          <w:tab w:val="right" w:leader="dot" w:pos="9628"/>
        </w:tabs>
        <w:spacing w:before="156" w:after="156"/>
        <w:rPr>
          <w:rFonts w:asciiTheme="minorHAnsi" w:eastAsiaTheme="minorEastAsia" w:hAnsiTheme="minorHAnsi" w:cstheme="minorBidi"/>
          <w:noProof/>
          <w:szCs w:val="22"/>
        </w:rPr>
      </w:pPr>
      <w:hyperlink w:anchor="_Toc416443215" w:history="1">
        <w:r w:rsidR="007A0C30" w:rsidRPr="00AE1653">
          <w:rPr>
            <w:rStyle w:val="a7"/>
            <w:noProof/>
          </w:rPr>
          <w:t>1.7.2</w:t>
        </w:r>
        <w:r w:rsidR="007A0C30" w:rsidRPr="00AE1653">
          <w:rPr>
            <w:rStyle w:val="a7"/>
            <w:rFonts w:hint="eastAsia"/>
            <w:noProof/>
          </w:rPr>
          <w:t xml:space="preserve"> </w:t>
        </w:r>
        <w:r w:rsidR="007A0C30" w:rsidRPr="00AE1653">
          <w:rPr>
            <w:rStyle w:val="a7"/>
            <w:rFonts w:hint="eastAsia"/>
            <w:noProof/>
          </w:rPr>
          <w:t>丢包率测试</w:t>
        </w:r>
        <w:r w:rsidR="007A0C30">
          <w:rPr>
            <w:noProof/>
            <w:webHidden/>
          </w:rPr>
          <w:tab/>
        </w:r>
        <w:r>
          <w:rPr>
            <w:noProof/>
            <w:webHidden/>
          </w:rPr>
          <w:fldChar w:fldCharType="begin"/>
        </w:r>
        <w:r w:rsidR="007A0C30">
          <w:rPr>
            <w:noProof/>
            <w:webHidden/>
          </w:rPr>
          <w:instrText xml:space="preserve"> PAGEREF _Toc416443215 \h </w:instrText>
        </w:r>
        <w:r>
          <w:rPr>
            <w:noProof/>
            <w:webHidden/>
          </w:rPr>
        </w:r>
        <w:r>
          <w:rPr>
            <w:noProof/>
            <w:webHidden/>
          </w:rPr>
          <w:fldChar w:fldCharType="separate"/>
        </w:r>
        <w:r w:rsidR="007A0C30">
          <w:rPr>
            <w:noProof/>
            <w:webHidden/>
          </w:rPr>
          <w:t>9</w:t>
        </w:r>
        <w:r>
          <w:rPr>
            <w:noProof/>
            <w:webHidden/>
          </w:rPr>
          <w:fldChar w:fldCharType="end"/>
        </w:r>
      </w:hyperlink>
    </w:p>
    <w:p w:rsidR="007A0C30" w:rsidRDefault="00DC11CD" w:rsidP="00AE1653">
      <w:pPr>
        <w:pStyle w:val="21"/>
        <w:tabs>
          <w:tab w:val="right" w:leader="dot" w:pos="9628"/>
        </w:tabs>
        <w:spacing w:before="156" w:after="156"/>
        <w:rPr>
          <w:rFonts w:asciiTheme="minorHAnsi" w:eastAsiaTheme="minorEastAsia" w:hAnsiTheme="minorHAnsi" w:cstheme="minorBidi"/>
          <w:noProof/>
          <w:szCs w:val="22"/>
        </w:rPr>
      </w:pPr>
      <w:hyperlink w:anchor="_Toc416443216" w:history="1">
        <w:r w:rsidR="007A0C30" w:rsidRPr="00AE1653">
          <w:rPr>
            <w:rStyle w:val="a7"/>
            <w:noProof/>
          </w:rPr>
          <w:t>1.7.3</w:t>
        </w:r>
        <w:r w:rsidR="007A0C30" w:rsidRPr="00AE1653">
          <w:rPr>
            <w:rStyle w:val="a7"/>
            <w:rFonts w:hint="eastAsia"/>
            <w:noProof/>
          </w:rPr>
          <w:t xml:space="preserve"> </w:t>
        </w:r>
        <w:r w:rsidR="007A0C30" w:rsidRPr="00AE1653">
          <w:rPr>
            <w:rStyle w:val="a7"/>
            <w:rFonts w:hint="eastAsia"/>
            <w:noProof/>
          </w:rPr>
          <w:t>醒来收包时间测试</w:t>
        </w:r>
        <w:r w:rsidR="007A0C30">
          <w:rPr>
            <w:noProof/>
            <w:webHidden/>
          </w:rPr>
          <w:tab/>
        </w:r>
        <w:r>
          <w:rPr>
            <w:noProof/>
            <w:webHidden/>
          </w:rPr>
          <w:fldChar w:fldCharType="begin"/>
        </w:r>
        <w:r w:rsidR="007A0C30">
          <w:rPr>
            <w:noProof/>
            <w:webHidden/>
          </w:rPr>
          <w:instrText xml:space="preserve"> PAGEREF _Toc416443216 \h </w:instrText>
        </w:r>
        <w:r>
          <w:rPr>
            <w:noProof/>
            <w:webHidden/>
          </w:rPr>
        </w:r>
        <w:r>
          <w:rPr>
            <w:noProof/>
            <w:webHidden/>
          </w:rPr>
          <w:fldChar w:fldCharType="separate"/>
        </w:r>
        <w:r w:rsidR="007A0C30">
          <w:rPr>
            <w:noProof/>
            <w:webHidden/>
          </w:rPr>
          <w:t>10</w:t>
        </w:r>
        <w:r>
          <w:rPr>
            <w:noProof/>
            <w:webHidden/>
          </w:rPr>
          <w:fldChar w:fldCharType="end"/>
        </w:r>
      </w:hyperlink>
    </w:p>
    <w:p w:rsidR="007A0C30" w:rsidRDefault="00DC11CD" w:rsidP="00AE1653">
      <w:pPr>
        <w:pStyle w:val="12"/>
        <w:tabs>
          <w:tab w:val="left" w:pos="420"/>
          <w:tab w:val="right" w:leader="dot" w:pos="9628"/>
        </w:tabs>
        <w:spacing w:before="156" w:after="156"/>
        <w:rPr>
          <w:rFonts w:asciiTheme="minorHAnsi" w:eastAsiaTheme="minorEastAsia" w:hAnsiTheme="minorHAnsi" w:cstheme="minorBidi"/>
          <w:b w:val="0"/>
          <w:noProof/>
          <w:sz w:val="21"/>
          <w:szCs w:val="22"/>
        </w:rPr>
      </w:pPr>
      <w:hyperlink w:anchor="_Toc416443217" w:history="1">
        <w:r w:rsidR="007A0C30" w:rsidRPr="00AE1653">
          <w:rPr>
            <w:rStyle w:val="a7"/>
            <w:noProof/>
          </w:rPr>
          <w:t>2</w:t>
        </w:r>
        <w:r w:rsidR="007A0C30">
          <w:rPr>
            <w:rFonts w:asciiTheme="minorHAnsi" w:eastAsiaTheme="minorEastAsia" w:hAnsiTheme="minorHAnsi" w:cstheme="minorBidi"/>
            <w:b w:val="0"/>
            <w:noProof/>
            <w:sz w:val="21"/>
            <w:szCs w:val="22"/>
          </w:rPr>
          <w:tab/>
        </w:r>
        <w:r w:rsidR="007A0C30" w:rsidRPr="00AE1653">
          <w:rPr>
            <w:rStyle w:val="a7"/>
            <w:rFonts w:hint="eastAsia"/>
            <w:noProof/>
          </w:rPr>
          <w:t>组网需求</w:t>
        </w:r>
        <w:r w:rsidR="007A0C30">
          <w:rPr>
            <w:noProof/>
            <w:webHidden/>
          </w:rPr>
          <w:tab/>
        </w:r>
        <w:r>
          <w:rPr>
            <w:noProof/>
            <w:webHidden/>
          </w:rPr>
          <w:fldChar w:fldCharType="begin"/>
        </w:r>
        <w:r w:rsidR="007A0C30">
          <w:rPr>
            <w:noProof/>
            <w:webHidden/>
          </w:rPr>
          <w:instrText xml:space="preserve"> PAGEREF _Toc416443217 \h </w:instrText>
        </w:r>
        <w:r>
          <w:rPr>
            <w:noProof/>
            <w:webHidden/>
          </w:rPr>
        </w:r>
        <w:r>
          <w:rPr>
            <w:noProof/>
            <w:webHidden/>
          </w:rPr>
          <w:fldChar w:fldCharType="separate"/>
        </w:r>
        <w:r w:rsidR="007A0C30">
          <w:rPr>
            <w:noProof/>
            <w:webHidden/>
          </w:rPr>
          <w:t>11</w:t>
        </w:r>
        <w:r>
          <w:rPr>
            <w:noProof/>
            <w:webHidden/>
          </w:rPr>
          <w:fldChar w:fldCharType="end"/>
        </w:r>
      </w:hyperlink>
    </w:p>
    <w:p w:rsidR="007A0C30" w:rsidRDefault="00DC11CD" w:rsidP="00AE1653">
      <w:pPr>
        <w:pStyle w:val="12"/>
        <w:tabs>
          <w:tab w:val="left" w:pos="420"/>
          <w:tab w:val="right" w:leader="dot" w:pos="9628"/>
        </w:tabs>
        <w:spacing w:before="156" w:after="156"/>
        <w:rPr>
          <w:rFonts w:asciiTheme="minorHAnsi" w:eastAsiaTheme="minorEastAsia" w:hAnsiTheme="minorHAnsi" w:cstheme="minorBidi"/>
          <w:b w:val="0"/>
          <w:noProof/>
          <w:sz w:val="21"/>
          <w:szCs w:val="22"/>
        </w:rPr>
      </w:pPr>
      <w:hyperlink w:anchor="_Toc416443218" w:history="1">
        <w:r w:rsidR="007A0C30" w:rsidRPr="00AE1653">
          <w:rPr>
            <w:rStyle w:val="a7"/>
            <w:noProof/>
          </w:rPr>
          <w:t>3</w:t>
        </w:r>
        <w:r w:rsidR="007A0C30">
          <w:rPr>
            <w:rFonts w:asciiTheme="minorHAnsi" w:eastAsiaTheme="minorEastAsia" w:hAnsiTheme="minorHAnsi" w:cstheme="minorBidi"/>
            <w:b w:val="0"/>
            <w:noProof/>
            <w:sz w:val="21"/>
            <w:szCs w:val="22"/>
          </w:rPr>
          <w:tab/>
        </w:r>
        <w:r w:rsidR="007A0C30" w:rsidRPr="00AE1653">
          <w:rPr>
            <w:rStyle w:val="a7"/>
            <w:rFonts w:hint="eastAsia"/>
            <w:noProof/>
          </w:rPr>
          <w:t>几种方案比较</w:t>
        </w:r>
        <w:r w:rsidR="007A0C30">
          <w:rPr>
            <w:noProof/>
            <w:webHidden/>
          </w:rPr>
          <w:tab/>
        </w:r>
        <w:r>
          <w:rPr>
            <w:noProof/>
            <w:webHidden/>
          </w:rPr>
          <w:fldChar w:fldCharType="begin"/>
        </w:r>
        <w:r w:rsidR="007A0C30">
          <w:rPr>
            <w:noProof/>
            <w:webHidden/>
          </w:rPr>
          <w:instrText xml:space="preserve"> PAGEREF _Toc416443218 \h </w:instrText>
        </w:r>
        <w:r>
          <w:rPr>
            <w:noProof/>
            <w:webHidden/>
          </w:rPr>
        </w:r>
        <w:r>
          <w:rPr>
            <w:noProof/>
            <w:webHidden/>
          </w:rPr>
          <w:fldChar w:fldCharType="separate"/>
        </w:r>
        <w:r w:rsidR="007A0C30">
          <w:rPr>
            <w:noProof/>
            <w:webHidden/>
          </w:rPr>
          <w:t>11</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19" w:history="1">
        <w:r w:rsidR="007A0C30" w:rsidRPr="00AE1653">
          <w:rPr>
            <w:rStyle w:val="a7"/>
            <w:noProof/>
          </w:rPr>
          <w:t>3.1</w:t>
        </w:r>
        <w:r w:rsidR="007A0C30" w:rsidRPr="00AE1653">
          <w:rPr>
            <w:rStyle w:val="a7"/>
            <w:rFonts w:hint="eastAsia"/>
            <w:noProof/>
          </w:rPr>
          <w:t xml:space="preserve"> </w:t>
        </w:r>
        <w:r w:rsidR="007A0C30" w:rsidRPr="00AE1653">
          <w:rPr>
            <w:rStyle w:val="a7"/>
            <w:rFonts w:hint="eastAsia"/>
            <w:noProof/>
          </w:rPr>
          <w:t>方案</w:t>
        </w:r>
        <w:r w:rsidR="007A0C30" w:rsidRPr="00AE1653">
          <w:rPr>
            <w:rStyle w:val="a7"/>
            <w:noProof/>
          </w:rPr>
          <w:t>1</w:t>
        </w:r>
        <w:r w:rsidR="007A0C30" w:rsidRPr="00AE1653">
          <w:rPr>
            <w:rStyle w:val="a7"/>
            <w:rFonts w:hint="eastAsia"/>
            <w:noProof/>
          </w:rPr>
          <w:t>（持续发送）</w:t>
        </w:r>
        <w:r w:rsidR="007A0C30">
          <w:rPr>
            <w:noProof/>
            <w:webHidden/>
          </w:rPr>
          <w:tab/>
        </w:r>
        <w:r>
          <w:rPr>
            <w:noProof/>
            <w:webHidden/>
          </w:rPr>
          <w:fldChar w:fldCharType="begin"/>
        </w:r>
        <w:r w:rsidR="007A0C30">
          <w:rPr>
            <w:noProof/>
            <w:webHidden/>
          </w:rPr>
          <w:instrText xml:space="preserve"> PAGEREF _Toc416443219 \h </w:instrText>
        </w:r>
        <w:r>
          <w:rPr>
            <w:noProof/>
            <w:webHidden/>
          </w:rPr>
        </w:r>
        <w:r>
          <w:rPr>
            <w:noProof/>
            <w:webHidden/>
          </w:rPr>
          <w:fldChar w:fldCharType="separate"/>
        </w:r>
        <w:r w:rsidR="007A0C30">
          <w:rPr>
            <w:noProof/>
            <w:webHidden/>
          </w:rPr>
          <w:t>11</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20" w:history="1">
        <w:r w:rsidR="007A0C30" w:rsidRPr="00AE1653">
          <w:rPr>
            <w:rStyle w:val="a7"/>
            <w:noProof/>
          </w:rPr>
          <w:t>3.2</w:t>
        </w:r>
        <w:r w:rsidR="007A0C30" w:rsidRPr="00AE1653">
          <w:rPr>
            <w:rStyle w:val="a7"/>
            <w:rFonts w:hint="eastAsia"/>
            <w:noProof/>
          </w:rPr>
          <w:t xml:space="preserve"> </w:t>
        </w:r>
        <w:r w:rsidR="007A0C30" w:rsidRPr="00AE1653">
          <w:rPr>
            <w:rStyle w:val="a7"/>
            <w:rFonts w:hint="eastAsia"/>
            <w:noProof/>
          </w:rPr>
          <w:t>方案</w:t>
        </w:r>
        <w:r w:rsidR="007A0C30" w:rsidRPr="00AE1653">
          <w:rPr>
            <w:rStyle w:val="a7"/>
            <w:noProof/>
          </w:rPr>
          <w:t>2</w:t>
        </w:r>
        <w:r w:rsidR="007A0C30" w:rsidRPr="00AE1653">
          <w:rPr>
            <w:rStyle w:val="a7"/>
            <w:rFonts w:hint="eastAsia"/>
            <w:noProof/>
          </w:rPr>
          <w:t>（</w:t>
        </w:r>
        <w:r w:rsidR="007A0C30" w:rsidRPr="00AE1653">
          <w:rPr>
            <w:rStyle w:val="a7"/>
            <w:noProof/>
          </w:rPr>
          <w:t>poll</w:t>
        </w:r>
        <w:r w:rsidR="007A0C30" w:rsidRPr="00AE1653">
          <w:rPr>
            <w:rStyle w:val="a7"/>
            <w:rFonts w:hint="eastAsia"/>
            <w:noProof/>
          </w:rPr>
          <w:t>）</w:t>
        </w:r>
        <w:r w:rsidR="007A0C30">
          <w:rPr>
            <w:noProof/>
            <w:webHidden/>
          </w:rPr>
          <w:tab/>
        </w:r>
        <w:r>
          <w:rPr>
            <w:noProof/>
            <w:webHidden/>
          </w:rPr>
          <w:fldChar w:fldCharType="begin"/>
        </w:r>
        <w:r w:rsidR="007A0C30">
          <w:rPr>
            <w:noProof/>
            <w:webHidden/>
          </w:rPr>
          <w:instrText xml:space="preserve"> PAGEREF _Toc416443220 \h </w:instrText>
        </w:r>
        <w:r>
          <w:rPr>
            <w:noProof/>
            <w:webHidden/>
          </w:rPr>
        </w:r>
        <w:r>
          <w:rPr>
            <w:noProof/>
            <w:webHidden/>
          </w:rPr>
          <w:fldChar w:fldCharType="separate"/>
        </w:r>
        <w:r w:rsidR="007A0C30">
          <w:rPr>
            <w:noProof/>
            <w:webHidden/>
          </w:rPr>
          <w:t>12</w:t>
        </w:r>
        <w:r>
          <w:rPr>
            <w:noProof/>
            <w:webHidden/>
          </w:rPr>
          <w:fldChar w:fldCharType="end"/>
        </w:r>
      </w:hyperlink>
    </w:p>
    <w:p w:rsidR="007A0C30" w:rsidRDefault="00DC11CD" w:rsidP="00AE1653">
      <w:pPr>
        <w:pStyle w:val="21"/>
        <w:tabs>
          <w:tab w:val="right" w:leader="dot" w:pos="9628"/>
        </w:tabs>
        <w:spacing w:before="156" w:after="156"/>
        <w:rPr>
          <w:rFonts w:asciiTheme="minorHAnsi" w:eastAsiaTheme="minorEastAsia" w:hAnsiTheme="minorHAnsi" w:cstheme="minorBidi"/>
          <w:noProof/>
          <w:szCs w:val="22"/>
        </w:rPr>
      </w:pPr>
      <w:hyperlink w:anchor="_Toc416443221" w:history="1">
        <w:r w:rsidR="007A0C30" w:rsidRPr="00AE1653">
          <w:rPr>
            <w:rStyle w:val="a7"/>
            <w:noProof/>
          </w:rPr>
          <w:t>3.3</w:t>
        </w:r>
        <w:r w:rsidR="007A0C30" w:rsidRPr="00AE1653">
          <w:rPr>
            <w:rStyle w:val="a7"/>
            <w:rFonts w:hint="eastAsia"/>
            <w:noProof/>
          </w:rPr>
          <w:t xml:space="preserve"> </w:t>
        </w:r>
        <w:r w:rsidR="007A0C30" w:rsidRPr="00AE1653">
          <w:rPr>
            <w:rStyle w:val="a7"/>
            <w:rFonts w:hint="eastAsia"/>
            <w:noProof/>
          </w:rPr>
          <w:t>方案</w:t>
        </w:r>
        <w:r w:rsidR="007A0C30" w:rsidRPr="00AE1653">
          <w:rPr>
            <w:rStyle w:val="a7"/>
            <w:noProof/>
          </w:rPr>
          <w:t>3</w:t>
        </w:r>
        <w:r w:rsidR="007A0C30" w:rsidRPr="00AE1653">
          <w:rPr>
            <w:rStyle w:val="a7"/>
            <w:rFonts w:hint="eastAsia"/>
            <w:noProof/>
          </w:rPr>
          <w:t>（划分时隙）</w:t>
        </w:r>
        <w:r w:rsidR="007A0C30">
          <w:rPr>
            <w:noProof/>
            <w:webHidden/>
          </w:rPr>
          <w:tab/>
        </w:r>
        <w:r>
          <w:rPr>
            <w:noProof/>
            <w:webHidden/>
          </w:rPr>
          <w:fldChar w:fldCharType="begin"/>
        </w:r>
        <w:r w:rsidR="007A0C30">
          <w:rPr>
            <w:noProof/>
            <w:webHidden/>
          </w:rPr>
          <w:instrText xml:space="preserve"> PAGEREF _Toc416443221 \h </w:instrText>
        </w:r>
        <w:r>
          <w:rPr>
            <w:noProof/>
            <w:webHidden/>
          </w:rPr>
        </w:r>
        <w:r>
          <w:rPr>
            <w:noProof/>
            <w:webHidden/>
          </w:rPr>
          <w:fldChar w:fldCharType="separate"/>
        </w:r>
        <w:r w:rsidR="007A0C30">
          <w:rPr>
            <w:noProof/>
            <w:webHidden/>
          </w:rPr>
          <w:t>12</w:t>
        </w:r>
        <w:r>
          <w:rPr>
            <w:noProof/>
            <w:webHidden/>
          </w:rPr>
          <w:fldChar w:fldCharType="end"/>
        </w:r>
      </w:hyperlink>
    </w:p>
    <w:p w:rsidR="007A0C30" w:rsidRDefault="00DC11CD" w:rsidP="00AE1653">
      <w:pPr>
        <w:pStyle w:val="21"/>
        <w:tabs>
          <w:tab w:val="right" w:leader="dot" w:pos="9628"/>
        </w:tabs>
        <w:spacing w:before="156" w:after="156"/>
        <w:rPr>
          <w:rFonts w:asciiTheme="minorHAnsi" w:eastAsiaTheme="minorEastAsia" w:hAnsiTheme="minorHAnsi" w:cstheme="minorBidi"/>
          <w:noProof/>
          <w:szCs w:val="22"/>
        </w:rPr>
      </w:pPr>
      <w:hyperlink w:anchor="_Toc416443222" w:history="1">
        <w:r w:rsidR="007A0C30" w:rsidRPr="00AE1653">
          <w:rPr>
            <w:rStyle w:val="a7"/>
            <w:noProof/>
          </w:rPr>
          <w:t>3.4</w:t>
        </w:r>
        <w:r w:rsidR="007A0C30" w:rsidRPr="00AE1653">
          <w:rPr>
            <w:rStyle w:val="a7"/>
            <w:rFonts w:hint="eastAsia"/>
            <w:noProof/>
          </w:rPr>
          <w:t xml:space="preserve"> </w:t>
        </w:r>
        <w:r w:rsidR="007A0C30" w:rsidRPr="00AE1653">
          <w:rPr>
            <w:rStyle w:val="a7"/>
            <w:rFonts w:hint="eastAsia"/>
            <w:noProof/>
          </w:rPr>
          <w:t>对比</w:t>
        </w:r>
        <w:r w:rsidR="007A0C30">
          <w:rPr>
            <w:noProof/>
            <w:webHidden/>
          </w:rPr>
          <w:tab/>
        </w:r>
        <w:r>
          <w:rPr>
            <w:noProof/>
            <w:webHidden/>
          </w:rPr>
          <w:fldChar w:fldCharType="begin"/>
        </w:r>
        <w:r w:rsidR="007A0C30">
          <w:rPr>
            <w:noProof/>
            <w:webHidden/>
          </w:rPr>
          <w:instrText xml:space="preserve"> PAGEREF _Toc416443222 \h </w:instrText>
        </w:r>
        <w:r>
          <w:rPr>
            <w:noProof/>
            <w:webHidden/>
          </w:rPr>
        </w:r>
        <w:r>
          <w:rPr>
            <w:noProof/>
            <w:webHidden/>
          </w:rPr>
          <w:fldChar w:fldCharType="separate"/>
        </w:r>
        <w:r w:rsidR="007A0C30">
          <w:rPr>
            <w:noProof/>
            <w:webHidden/>
          </w:rPr>
          <w:t>12</w:t>
        </w:r>
        <w:r>
          <w:rPr>
            <w:noProof/>
            <w:webHidden/>
          </w:rPr>
          <w:fldChar w:fldCharType="end"/>
        </w:r>
      </w:hyperlink>
    </w:p>
    <w:p w:rsidR="007A0C30" w:rsidRDefault="00DC11CD" w:rsidP="00AE1653">
      <w:pPr>
        <w:pStyle w:val="12"/>
        <w:tabs>
          <w:tab w:val="left" w:pos="420"/>
          <w:tab w:val="right" w:leader="dot" w:pos="9628"/>
        </w:tabs>
        <w:spacing w:before="156" w:after="156"/>
        <w:rPr>
          <w:rFonts w:asciiTheme="minorHAnsi" w:eastAsiaTheme="minorEastAsia" w:hAnsiTheme="minorHAnsi" w:cstheme="minorBidi"/>
          <w:b w:val="0"/>
          <w:noProof/>
          <w:sz w:val="21"/>
          <w:szCs w:val="22"/>
        </w:rPr>
      </w:pPr>
      <w:hyperlink w:anchor="_Toc416443223" w:history="1">
        <w:r w:rsidR="007A0C30" w:rsidRPr="00AE1653">
          <w:rPr>
            <w:rStyle w:val="a7"/>
            <w:noProof/>
          </w:rPr>
          <w:t>4</w:t>
        </w:r>
        <w:r w:rsidR="007A0C30">
          <w:rPr>
            <w:rFonts w:asciiTheme="minorHAnsi" w:eastAsiaTheme="minorEastAsia" w:hAnsiTheme="minorHAnsi" w:cstheme="minorBidi"/>
            <w:b w:val="0"/>
            <w:noProof/>
            <w:sz w:val="21"/>
            <w:szCs w:val="22"/>
          </w:rPr>
          <w:tab/>
        </w:r>
        <w:r w:rsidR="007A0C30" w:rsidRPr="00AE1653">
          <w:rPr>
            <w:rStyle w:val="a7"/>
            <w:rFonts w:hint="eastAsia"/>
            <w:noProof/>
          </w:rPr>
          <w:t>划分时隙协议设计</w:t>
        </w:r>
        <w:r w:rsidR="007A0C30">
          <w:rPr>
            <w:noProof/>
            <w:webHidden/>
          </w:rPr>
          <w:tab/>
        </w:r>
        <w:r>
          <w:rPr>
            <w:noProof/>
            <w:webHidden/>
          </w:rPr>
          <w:fldChar w:fldCharType="begin"/>
        </w:r>
        <w:r w:rsidR="007A0C30">
          <w:rPr>
            <w:noProof/>
            <w:webHidden/>
          </w:rPr>
          <w:instrText xml:space="preserve"> PAGEREF _Toc416443223 \h </w:instrText>
        </w:r>
        <w:r>
          <w:rPr>
            <w:noProof/>
            <w:webHidden/>
          </w:rPr>
        </w:r>
        <w:r>
          <w:rPr>
            <w:noProof/>
            <w:webHidden/>
          </w:rPr>
          <w:fldChar w:fldCharType="separate"/>
        </w:r>
        <w:r w:rsidR="007A0C30">
          <w:rPr>
            <w:noProof/>
            <w:webHidden/>
          </w:rPr>
          <w:t>12</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24" w:history="1">
        <w:r w:rsidR="007A0C30" w:rsidRPr="00AE1653">
          <w:rPr>
            <w:rStyle w:val="a7"/>
            <w:noProof/>
          </w:rPr>
          <w:t>4.1</w:t>
        </w:r>
        <w:r w:rsidR="007A0C30" w:rsidRPr="00AE1653">
          <w:rPr>
            <w:rStyle w:val="a7"/>
            <w:rFonts w:hint="eastAsia"/>
            <w:noProof/>
          </w:rPr>
          <w:t xml:space="preserve"> </w:t>
        </w:r>
        <w:r w:rsidR="007A0C30" w:rsidRPr="00AE1653">
          <w:rPr>
            <w:rStyle w:val="a7"/>
            <w:rFonts w:hint="eastAsia"/>
            <w:noProof/>
          </w:rPr>
          <w:t>网络拓扑</w:t>
        </w:r>
        <w:r w:rsidR="007A0C30">
          <w:rPr>
            <w:noProof/>
            <w:webHidden/>
          </w:rPr>
          <w:tab/>
        </w:r>
        <w:r>
          <w:rPr>
            <w:noProof/>
            <w:webHidden/>
          </w:rPr>
          <w:fldChar w:fldCharType="begin"/>
        </w:r>
        <w:r w:rsidR="007A0C30">
          <w:rPr>
            <w:noProof/>
            <w:webHidden/>
          </w:rPr>
          <w:instrText xml:space="preserve"> PAGEREF _Toc416443224 \h </w:instrText>
        </w:r>
        <w:r>
          <w:rPr>
            <w:noProof/>
            <w:webHidden/>
          </w:rPr>
        </w:r>
        <w:r>
          <w:rPr>
            <w:noProof/>
            <w:webHidden/>
          </w:rPr>
          <w:fldChar w:fldCharType="separate"/>
        </w:r>
        <w:r w:rsidR="007A0C30">
          <w:rPr>
            <w:noProof/>
            <w:webHidden/>
          </w:rPr>
          <w:t>12</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25" w:history="1">
        <w:r w:rsidR="007A0C30" w:rsidRPr="00AE1653">
          <w:rPr>
            <w:rStyle w:val="a7"/>
            <w:noProof/>
          </w:rPr>
          <w:t>4.2</w:t>
        </w:r>
        <w:r w:rsidR="007A0C30" w:rsidRPr="00AE1653">
          <w:rPr>
            <w:rStyle w:val="a7"/>
            <w:rFonts w:hint="eastAsia"/>
            <w:noProof/>
          </w:rPr>
          <w:t xml:space="preserve"> </w:t>
        </w:r>
        <w:r w:rsidR="007A0C30" w:rsidRPr="00AE1653">
          <w:rPr>
            <w:rStyle w:val="a7"/>
            <w:rFonts w:hint="eastAsia"/>
            <w:noProof/>
          </w:rPr>
          <w:t>稳定状态</w:t>
        </w:r>
        <w:r w:rsidR="007A0C30">
          <w:rPr>
            <w:noProof/>
            <w:webHidden/>
          </w:rPr>
          <w:tab/>
        </w:r>
        <w:r>
          <w:rPr>
            <w:noProof/>
            <w:webHidden/>
          </w:rPr>
          <w:fldChar w:fldCharType="begin"/>
        </w:r>
        <w:r w:rsidR="007A0C30">
          <w:rPr>
            <w:noProof/>
            <w:webHidden/>
          </w:rPr>
          <w:instrText xml:space="preserve"> PAGEREF _Toc416443225 \h </w:instrText>
        </w:r>
        <w:r>
          <w:rPr>
            <w:noProof/>
            <w:webHidden/>
          </w:rPr>
        </w:r>
        <w:r>
          <w:rPr>
            <w:noProof/>
            <w:webHidden/>
          </w:rPr>
          <w:fldChar w:fldCharType="separate"/>
        </w:r>
        <w:r w:rsidR="007A0C30">
          <w:rPr>
            <w:noProof/>
            <w:webHidden/>
          </w:rPr>
          <w:t>13</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26" w:history="1">
        <w:r w:rsidR="007A0C30" w:rsidRPr="00AE1653">
          <w:rPr>
            <w:rStyle w:val="a7"/>
            <w:noProof/>
          </w:rPr>
          <w:t>4.2.1</w:t>
        </w:r>
        <w:r w:rsidR="007A0C30" w:rsidRPr="00AE1653">
          <w:rPr>
            <w:rStyle w:val="a7"/>
            <w:rFonts w:hint="eastAsia"/>
            <w:noProof/>
          </w:rPr>
          <w:t xml:space="preserve"> </w:t>
        </w:r>
        <w:r w:rsidR="007A0C30" w:rsidRPr="00AE1653">
          <w:rPr>
            <w:rStyle w:val="a7"/>
            <w:rFonts w:hint="eastAsia"/>
            <w:noProof/>
          </w:rPr>
          <w:t>周期广播</w:t>
        </w:r>
        <w:r w:rsidR="007A0C30" w:rsidRPr="00AE1653">
          <w:rPr>
            <w:rStyle w:val="a7"/>
            <w:noProof/>
          </w:rPr>
          <w:t>beacon</w:t>
        </w:r>
        <w:r w:rsidR="007A0C30" w:rsidRPr="00AE1653">
          <w:rPr>
            <w:rStyle w:val="a7"/>
            <w:rFonts w:hint="eastAsia"/>
            <w:noProof/>
          </w:rPr>
          <w:t>帧和收发同步</w:t>
        </w:r>
        <w:r w:rsidR="007A0C30">
          <w:rPr>
            <w:noProof/>
            <w:webHidden/>
          </w:rPr>
          <w:tab/>
        </w:r>
        <w:r>
          <w:rPr>
            <w:noProof/>
            <w:webHidden/>
          </w:rPr>
          <w:fldChar w:fldCharType="begin"/>
        </w:r>
        <w:r w:rsidR="007A0C30">
          <w:rPr>
            <w:noProof/>
            <w:webHidden/>
          </w:rPr>
          <w:instrText xml:space="preserve"> PAGEREF _Toc416443226 \h </w:instrText>
        </w:r>
        <w:r>
          <w:rPr>
            <w:noProof/>
            <w:webHidden/>
          </w:rPr>
        </w:r>
        <w:r>
          <w:rPr>
            <w:noProof/>
            <w:webHidden/>
          </w:rPr>
          <w:fldChar w:fldCharType="separate"/>
        </w:r>
        <w:r w:rsidR="007A0C30">
          <w:rPr>
            <w:noProof/>
            <w:webHidden/>
          </w:rPr>
          <w:t>13</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27" w:history="1">
        <w:r w:rsidR="007A0C30" w:rsidRPr="00AE1653">
          <w:rPr>
            <w:rStyle w:val="a7"/>
            <w:noProof/>
          </w:rPr>
          <w:t>4.2.2</w:t>
        </w:r>
        <w:r w:rsidR="007A0C30" w:rsidRPr="00AE1653">
          <w:rPr>
            <w:rStyle w:val="a7"/>
            <w:rFonts w:hint="eastAsia"/>
            <w:noProof/>
          </w:rPr>
          <w:t xml:space="preserve"> </w:t>
        </w:r>
        <w:r w:rsidR="007A0C30" w:rsidRPr="00AE1653">
          <w:rPr>
            <w:rStyle w:val="a7"/>
            <w:rFonts w:hint="eastAsia"/>
            <w:noProof/>
          </w:rPr>
          <w:t>时间划分</w:t>
        </w:r>
        <w:r w:rsidR="007A0C30">
          <w:rPr>
            <w:noProof/>
            <w:webHidden/>
          </w:rPr>
          <w:tab/>
        </w:r>
        <w:r>
          <w:rPr>
            <w:noProof/>
            <w:webHidden/>
          </w:rPr>
          <w:fldChar w:fldCharType="begin"/>
        </w:r>
        <w:r w:rsidR="007A0C30">
          <w:rPr>
            <w:noProof/>
            <w:webHidden/>
          </w:rPr>
          <w:instrText xml:space="preserve"> PAGEREF _Toc416443227 \h </w:instrText>
        </w:r>
        <w:r>
          <w:rPr>
            <w:noProof/>
            <w:webHidden/>
          </w:rPr>
        </w:r>
        <w:r>
          <w:rPr>
            <w:noProof/>
            <w:webHidden/>
          </w:rPr>
          <w:fldChar w:fldCharType="separate"/>
        </w:r>
        <w:r w:rsidR="007A0C30">
          <w:rPr>
            <w:noProof/>
            <w:webHidden/>
          </w:rPr>
          <w:t>14</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28" w:history="1">
        <w:r w:rsidR="007A0C30" w:rsidRPr="00AE1653">
          <w:rPr>
            <w:rStyle w:val="a7"/>
            <w:noProof/>
          </w:rPr>
          <w:t>4.2.3</w:t>
        </w:r>
        <w:r w:rsidR="007A0C30" w:rsidRPr="00AE1653">
          <w:rPr>
            <w:rStyle w:val="a7"/>
            <w:rFonts w:hint="eastAsia"/>
            <w:noProof/>
          </w:rPr>
          <w:t xml:space="preserve"> </w:t>
        </w:r>
        <w:r w:rsidR="007A0C30" w:rsidRPr="00AE1653">
          <w:rPr>
            <w:rStyle w:val="a7"/>
            <w:rFonts w:hint="eastAsia"/>
            <w:noProof/>
          </w:rPr>
          <w:t>升级模式</w:t>
        </w:r>
        <w:r w:rsidR="007A0C30">
          <w:rPr>
            <w:noProof/>
            <w:webHidden/>
          </w:rPr>
          <w:tab/>
        </w:r>
        <w:r>
          <w:rPr>
            <w:noProof/>
            <w:webHidden/>
          </w:rPr>
          <w:fldChar w:fldCharType="begin"/>
        </w:r>
        <w:r w:rsidR="007A0C30">
          <w:rPr>
            <w:noProof/>
            <w:webHidden/>
          </w:rPr>
          <w:instrText xml:space="preserve"> PAGEREF _Toc416443228 \h </w:instrText>
        </w:r>
        <w:r>
          <w:rPr>
            <w:noProof/>
            <w:webHidden/>
          </w:rPr>
        </w:r>
        <w:r>
          <w:rPr>
            <w:noProof/>
            <w:webHidden/>
          </w:rPr>
          <w:fldChar w:fldCharType="separate"/>
        </w:r>
        <w:r w:rsidR="007A0C30">
          <w:rPr>
            <w:noProof/>
            <w:webHidden/>
          </w:rPr>
          <w:t>14</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29" w:history="1">
        <w:r w:rsidR="007A0C30" w:rsidRPr="00AE1653">
          <w:rPr>
            <w:rStyle w:val="a7"/>
            <w:noProof/>
          </w:rPr>
          <w:t>4.2.4</w:t>
        </w:r>
        <w:r w:rsidR="007A0C30" w:rsidRPr="00AE1653">
          <w:rPr>
            <w:rStyle w:val="a7"/>
            <w:rFonts w:hint="eastAsia"/>
            <w:noProof/>
          </w:rPr>
          <w:t xml:space="preserve"> </w:t>
        </w:r>
        <w:r w:rsidR="007A0C30" w:rsidRPr="00AE1653">
          <w:rPr>
            <w:rStyle w:val="a7"/>
            <w:rFonts w:hint="eastAsia"/>
            <w:noProof/>
          </w:rPr>
          <w:t>保活</w:t>
        </w:r>
        <w:r w:rsidR="007A0C30">
          <w:rPr>
            <w:noProof/>
            <w:webHidden/>
          </w:rPr>
          <w:tab/>
        </w:r>
        <w:r>
          <w:rPr>
            <w:noProof/>
            <w:webHidden/>
          </w:rPr>
          <w:fldChar w:fldCharType="begin"/>
        </w:r>
        <w:r w:rsidR="007A0C30">
          <w:rPr>
            <w:noProof/>
            <w:webHidden/>
          </w:rPr>
          <w:instrText xml:space="preserve"> PAGEREF _Toc416443229 \h </w:instrText>
        </w:r>
        <w:r>
          <w:rPr>
            <w:noProof/>
            <w:webHidden/>
          </w:rPr>
        </w:r>
        <w:r>
          <w:rPr>
            <w:noProof/>
            <w:webHidden/>
          </w:rPr>
          <w:fldChar w:fldCharType="separate"/>
        </w:r>
        <w:r w:rsidR="007A0C30">
          <w:rPr>
            <w:noProof/>
            <w:webHidden/>
          </w:rPr>
          <w:t>15</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0" w:history="1">
        <w:r w:rsidR="007A0C30" w:rsidRPr="00AE1653">
          <w:rPr>
            <w:rStyle w:val="a7"/>
            <w:noProof/>
          </w:rPr>
          <w:t>4.2.5</w:t>
        </w:r>
        <w:r w:rsidR="007A0C30" w:rsidRPr="00AE1653">
          <w:rPr>
            <w:rStyle w:val="a7"/>
            <w:rFonts w:hint="eastAsia"/>
            <w:noProof/>
          </w:rPr>
          <w:t xml:space="preserve"> </w:t>
        </w:r>
        <w:r w:rsidR="007A0C30" w:rsidRPr="00AE1653">
          <w:rPr>
            <w:rStyle w:val="a7"/>
            <w:rFonts w:hint="eastAsia"/>
            <w:noProof/>
          </w:rPr>
          <w:t>无线待机功耗计算</w:t>
        </w:r>
        <w:r w:rsidR="007A0C30">
          <w:rPr>
            <w:noProof/>
            <w:webHidden/>
          </w:rPr>
          <w:tab/>
        </w:r>
        <w:r>
          <w:rPr>
            <w:noProof/>
            <w:webHidden/>
          </w:rPr>
          <w:fldChar w:fldCharType="begin"/>
        </w:r>
        <w:r w:rsidR="007A0C30">
          <w:rPr>
            <w:noProof/>
            <w:webHidden/>
          </w:rPr>
          <w:instrText xml:space="preserve"> PAGEREF _Toc416443230 \h </w:instrText>
        </w:r>
        <w:r>
          <w:rPr>
            <w:noProof/>
            <w:webHidden/>
          </w:rPr>
        </w:r>
        <w:r>
          <w:rPr>
            <w:noProof/>
            <w:webHidden/>
          </w:rPr>
          <w:fldChar w:fldCharType="separate"/>
        </w:r>
        <w:r w:rsidR="007A0C30">
          <w:rPr>
            <w:noProof/>
            <w:webHidden/>
          </w:rPr>
          <w:t>15</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1" w:history="1">
        <w:r w:rsidR="007A0C30" w:rsidRPr="00AE1653">
          <w:rPr>
            <w:rStyle w:val="a7"/>
            <w:noProof/>
          </w:rPr>
          <w:t>4.2.5.1 200ms</w:t>
        </w:r>
        <w:r w:rsidR="007A0C30" w:rsidRPr="00AE1653">
          <w:rPr>
            <w:rStyle w:val="a7"/>
            <w:rFonts w:hint="eastAsia"/>
            <w:noProof/>
          </w:rPr>
          <w:t>周期</w:t>
        </w:r>
        <w:r w:rsidR="007A0C30">
          <w:rPr>
            <w:noProof/>
            <w:webHidden/>
          </w:rPr>
          <w:tab/>
        </w:r>
        <w:r>
          <w:rPr>
            <w:noProof/>
            <w:webHidden/>
          </w:rPr>
          <w:fldChar w:fldCharType="begin"/>
        </w:r>
        <w:r w:rsidR="007A0C30">
          <w:rPr>
            <w:noProof/>
            <w:webHidden/>
          </w:rPr>
          <w:instrText xml:space="preserve"> PAGEREF _Toc416443231 \h </w:instrText>
        </w:r>
        <w:r>
          <w:rPr>
            <w:noProof/>
            <w:webHidden/>
          </w:rPr>
        </w:r>
        <w:r>
          <w:rPr>
            <w:noProof/>
            <w:webHidden/>
          </w:rPr>
          <w:fldChar w:fldCharType="separate"/>
        </w:r>
        <w:r w:rsidR="007A0C30">
          <w:rPr>
            <w:noProof/>
            <w:webHidden/>
          </w:rPr>
          <w:t>15</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2" w:history="1">
        <w:r w:rsidR="007A0C30" w:rsidRPr="00AE1653">
          <w:rPr>
            <w:rStyle w:val="a7"/>
            <w:noProof/>
          </w:rPr>
          <w:t>4.2.5.2 400ms</w:t>
        </w:r>
        <w:r w:rsidR="007A0C30" w:rsidRPr="00AE1653">
          <w:rPr>
            <w:rStyle w:val="a7"/>
            <w:rFonts w:hint="eastAsia"/>
            <w:noProof/>
          </w:rPr>
          <w:t>周期</w:t>
        </w:r>
        <w:r w:rsidR="007A0C30">
          <w:rPr>
            <w:noProof/>
            <w:webHidden/>
          </w:rPr>
          <w:tab/>
        </w:r>
        <w:r>
          <w:rPr>
            <w:noProof/>
            <w:webHidden/>
          </w:rPr>
          <w:fldChar w:fldCharType="begin"/>
        </w:r>
        <w:r w:rsidR="007A0C30">
          <w:rPr>
            <w:noProof/>
            <w:webHidden/>
          </w:rPr>
          <w:instrText xml:space="preserve"> PAGEREF _Toc416443232 \h </w:instrText>
        </w:r>
        <w:r>
          <w:rPr>
            <w:noProof/>
            <w:webHidden/>
          </w:rPr>
        </w:r>
        <w:r>
          <w:rPr>
            <w:noProof/>
            <w:webHidden/>
          </w:rPr>
          <w:fldChar w:fldCharType="separate"/>
        </w:r>
        <w:r w:rsidR="007A0C30">
          <w:rPr>
            <w:noProof/>
            <w:webHidden/>
          </w:rPr>
          <w:t>16</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3" w:history="1">
        <w:r w:rsidR="007A0C30" w:rsidRPr="00AE1653">
          <w:rPr>
            <w:rStyle w:val="a7"/>
            <w:noProof/>
          </w:rPr>
          <w:t>4.2.5.3 800ms</w:t>
        </w:r>
        <w:r w:rsidR="007A0C30" w:rsidRPr="00AE1653">
          <w:rPr>
            <w:rStyle w:val="a7"/>
            <w:rFonts w:hint="eastAsia"/>
            <w:noProof/>
          </w:rPr>
          <w:t>周期</w:t>
        </w:r>
        <w:r w:rsidR="007A0C30">
          <w:rPr>
            <w:noProof/>
            <w:webHidden/>
          </w:rPr>
          <w:tab/>
        </w:r>
        <w:r>
          <w:rPr>
            <w:noProof/>
            <w:webHidden/>
          </w:rPr>
          <w:fldChar w:fldCharType="begin"/>
        </w:r>
        <w:r w:rsidR="007A0C30">
          <w:rPr>
            <w:noProof/>
            <w:webHidden/>
          </w:rPr>
          <w:instrText xml:space="preserve"> PAGEREF _Toc416443233 \h </w:instrText>
        </w:r>
        <w:r>
          <w:rPr>
            <w:noProof/>
            <w:webHidden/>
          </w:rPr>
        </w:r>
        <w:r>
          <w:rPr>
            <w:noProof/>
            <w:webHidden/>
          </w:rPr>
          <w:fldChar w:fldCharType="separate"/>
        </w:r>
        <w:r w:rsidR="007A0C30">
          <w:rPr>
            <w:noProof/>
            <w:webHidden/>
          </w:rPr>
          <w:t>16</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4" w:history="1">
        <w:r w:rsidR="007A0C30" w:rsidRPr="00AE1653">
          <w:rPr>
            <w:rStyle w:val="a7"/>
            <w:noProof/>
          </w:rPr>
          <w:t>4.3</w:t>
        </w:r>
        <w:r w:rsidR="007A0C30" w:rsidRPr="00AE1653">
          <w:rPr>
            <w:rStyle w:val="a7"/>
            <w:rFonts w:hint="eastAsia"/>
            <w:noProof/>
          </w:rPr>
          <w:t xml:space="preserve"> </w:t>
        </w:r>
        <w:r w:rsidR="007A0C30" w:rsidRPr="00AE1653">
          <w:rPr>
            <w:rStyle w:val="a7"/>
            <w:rFonts w:hint="eastAsia"/>
            <w:noProof/>
          </w:rPr>
          <w:t>协商阶段</w:t>
        </w:r>
        <w:r w:rsidR="007A0C30">
          <w:rPr>
            <w:noProof/>
            <w:webHidden/>
          </w:rPr>
          <w:tab/>
        </w:r>
        <w:r>
          <w:rPr>
            <w:noProof/>
            <w:webHidden/>
          </w:rPr>
          <w:fldChar w:fldCharType="begin"/>
        </w:r>
        <w:r w:rsidR="007A0C30">
          <w:rPr>
            <w:noProof/>
            <w:webHidden/>
          </w:rPr>
          <w:instrText xml:space="preserve"> PAGEREF _Toc416443234 \h </w:instrText>
        </w:r>
        <w:r>
          <w:rPr>
            <w:noProof/>
            <w:webHidden/>
          </w:rPr>
        </w:r>
        <w:r>
          <w:rPr>
            <w:noProof/>
            <w:webHidden/>
          </w:rPr>
          <w:fldChar w:fldCharType="separate"/>
        </w:r>
        <w:r w:rsidR="007A0C30">
          <w:rPr>
            <w:noProof/>
            <w:webHidden/>
          </w:rPr>
          <w:t>16</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5" w:history="1">
        <w:r w:rsidR="007A0C30" w:rsidRPr="00AE1653">
          <w:rPr>
            <w:rStyle w:val="a7"/>
            <w:noProof/>
          </w:rPr>
          <w:t>4.3.1</w:t>
        </w:r>
        <w:r w:rsidR="007A0C30" w:rsidRPr="00AE1653">
          <w:rPr>
            <w:rStyle w:val="a7"/>
            <w:rFonts w:hint="eastAsia"/>
            <w:noProof/>
          </w:rPr>
          <w:t xml:space="preserve"> </w:t>
        </w:r>
        <w:r w:rsidR="007A0C30" w:rsidRPr="00AE1653">
          <w:rPr>
            <w:rStyle w:val="a7"/>
            <w:rFonts w:hint="eastAsia"/>
            <w:noProof/>
          </w:rPr>
          <w:t>网络地址约定</w:t>
        </w:r>
        <w:r w:rsidR="007A0C30">
          <w:rPr>
            <w:noProof/>
            <w:webHidden/>
          </w:rPr>
          <w:tab/>
        </w:r>
        <w:r>
          <w:rPr>
            <w:noProof/>
            <w:webHidden/>
          </w:rPr>
          <w:fldChar w:fldCharType="begin"/>
        </w:r>
        <w:r w:rsidR="007A0C30">
          <w:rPr>
            <w:noProof/>
            <w:webHidden/>
          </w:rPr>
          <w:instrText xml:space="preserve"> PAGEREF _Toc416443235 \h </w:instrText>
        </w:r>
        <w:r>
          <w:rPr>
            <w:noProof/>
            <w:webHidden/>
          </w:rPr>
        </w:r>
        <w:r>
          <w:rPr>
            <w:noProof/>
            <w:webHidden/>
          </w:rPr>
          <w:fldChar w:fldCharType="separate"/>
        </w:r>
        <w:r w:rsidR="007A0C30">
          <w:rPr>
            <w:noProof/>
            <w:webHidden/>
          </w:rPr>
          <w:t>16</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6" w:history="1">
        <w:r w:rsidR="007A0C30" w:rsidRPr="00AE1653">
          <w:rPr>
            <w:rStyle w:val="a7"/>
            <w:noProof/>
          </w:rPr>
          <w:t>4.3.2</w:t>
        </w:r>
        <w:r w:rsidR="007A0C30" w:rsidRPr="00AE1653">
          <w:rPr>
            <w:rStyle w:val="a7"/>
            <w:rFonts w:hint="eastAsia"/>
            <w:noProof/>
          </w:rPr>
          <w:t xml:space="preserve"> </w:t>
        </w:r>
        <w:r w:rsidR="007A0C30" w:rsidRPr="00AE1653">
          <w:rPr>
            <w:rStyle w:val="a7"/>
            <w:rFonts w:hint="eastAsia"/>
            <w:noProof/>
          </w:rPr>
          <w:t>网关初始化</w:t>
        </w:r>
        <w:r w:rsidR="007A0C30">
          <w:rPr>
            <w:noProof/>
            <w:webHidden/>
          </w:rPr>
          <w:tab/>
        </w:r>
        <w:r>
          <w:rPr>
            <w:noProof/>
            <w:webHidden/>
          </w:rPr>
          <w:fldChar w:fldCharType="begin"/>
        </w:r>
        <w:r w:rsidR="007A0C30">
          <w:rPr>
            <w:noProof/>
            <w:webHidden/>
          </w:rPr>
          <w:instrText xml:space="preserve"> PAGEREF _Toc416443236 \h </w:instrText>
        </w:r>
        <w:r>
          <w:rPr>
            <w:noProof/>
            <w:webHidden/>
          </w:rPr>
        </w:r>
        <w:r>
          <w:rPr>
            <w:noProof/>
            <w:webHidden/>
          </w:rPr>
          <w:fldChar w:fldCharType="separate"/>
        </w:r>
        <w:r w:rsidR="007A0C30">
          <w:rPr>
            <w:noProof/>
            <w:webHidden/>
          </w:rPr>
          <w:t>17</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7" w:history="1">
        <w:r w:rsidR="007A0C30" w:rsidRPr="00AE1653">
          <w:rPr>
            <w:rStyle w:val="a7"/>
            <w:noProof/>
          </w:rPr>
          <w:t>4.3.3</w:t>
        </w:r>
        <w:r w:rsidR="007A0C30" w:rsidRPr="00AE1653">
          <w:rPr>
            <w:rStyle w:val="a7"/>
            <w:rFonts w:hint="eastAsia"/>
            <w:noProof/>
          </w:rPr>
          <w:t xml:space="preserve"> </w:t>
        </w:r>
        <w:r w:rsidR="00CB53AA">
          <w:rPr>
            <w:rStyle w:val="a7"/>
            <w:rFonts w:hint="eastAsia"/>
            <w:noProof/>
          </w:rPr>
          <w:t>一键配对</w:t>
        </w:r>
        <w:r w:rsidR="007A0C30">
          <w:rPr>
            <w:noProof/>
            <w:webHidden/>
          </w:rPr>
          <w:tab/>
        </w:r>
        <w:r>
          <w:rPr>
            <w:noProof/>
            <w:webHidden/>
          </w:rPr>
          <w:fldChar w:fldCharType="begin"/>
        </w:r>
        <w:r w:rsidR="007A0C30">
          <w:rPr>
            <w:noProof/>
            <w:webHidden/>
          </w:rPr>
          <w:instrText xml:space="preserve"> PAGEREF _Toc416443237 \h </w:instrText>
        </w:r>
        <w:r>
          <w:rPr>
            <w:noProof/>
            <w:webHidden/>
          </w:rPr>
        </w:r>
        <w:r>
          <w:rPr>
            <w:noProof/>
            <w:webHidden/>
          </w:rPr>
          <w:fldChar w:fldCharType="separate"/>
        </w:r>
        <w:r w:rsidR="007A0C30">
          <w:rPr>
            <w:noProof/>
            <w:webHidden/>
          </w:rPr>
          <w:t>17</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8" w:history="1">
        <w:r w:rsidR="007A0C30" w:rsidRPr="00AE1653">
          <w:rPr>
            <w:rStyle w:val="a7"/>
            <w:noProof/>
          </w:rPr>
          <w:t>4.3.4</w:t>
        </w:r>
        <w:r w:rsidR="007A0C30" w:rsidRPr="00AE1653">
          <w:rPr>
            <w:rStyle w:val="a7"/>
            <w:rFonts w:hint="eastAsia"/>
            <w:noProof/>
          </w:rPr>
          <w:t xml:space="preserve"> </w:t>
        </w:r>
        <w:r w:rsidR="007A0C30" w:rsidRPr="00AE1653">
          <w:rPr>
            <w:rStyle w:val="a7"/>
            <w:rFonts w:hint="eastAsia"/>
            <w:noProof/>
          </w:rPr>
          <w:t>连接到网关</w:t>
        </w:r>
        <w:r w:rsidR="007A0C30">
          <w:rPr>
            <w:noProof/>
            <w:webHidden/>
          </w:rPr>
          <w:tab/>
        </w:r>
        <w:r>
          <w:rPr>
            <w:noProof/>
            <w:webHidden/>
          </w:rPr>
          <w:fldChar w:fldCharType="begin"/>
        </w:r>
        <w:r w:rsidR="007A0C30">
          <w:rPr>
            <w:noProof/>
            <w:webHidden/>
          </w:rPr>
          <w:instrText xml:space="preserve"> PAGEREF _Toc416443238 \h </w:instrText>
        </w:r>
        <w:r>
          <w:rPr>
            <w:noProof/>
            <w:webHidden/>
          </w:rPr>
        </w:r>
        <w:r>
          <w:rPr>
            <w:noProof/>
            <w:webHidden/>
          </w:rPr>
          <w:fldChar w:fldCharType="separate"/>
        </w:r>
        <w:r w:rsidR="007A0C30">
          <w:rPr>
            <w:noProof/>
            <w:webHidden/>
          </w:rPr>
          <w:t>17</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39" w:history="1">
        <w:r w:rsidR="007A0C30" w:rsidRPr="00AE1653">
          <w:rPr>
            <w:rStyle w:val="a7"/>
            <w:noProof/>
          </w:rPr>
          <w:t>4.3.5</w:t>
        </w:r>
        <w:r w:rsidR="007A0C30" w:rsidRPr="00AE1653">
          <w:rPr>
            <w:rStyle w:val="a7"/>
            <w:rFonts w:hint="eastAsia"/>
            <w:noProof/>
          </w:rPr>
          <w:t xml:space="preserve"> </w:t>
        </w:r>
        <w:r w:rsidR="007A0C30" w:rsidRPr="00AE1653">
          <w:rPr>
            <w:rStyle w:val="a7"/>
            <w:rFonts w:hint="eastAsia"/>
            <w:noProof/>
          </w:rPr>
          <w:t>漫游和安全性</w:t>
        </w:r>
        <w:r w:rsidR="007A0C30">
          <w:rPr>
            <w:noProof/>
            <w:webHidden/>
          </w:rPr>
          <w:tab/>
        </w:r>
        <w:r>
          <w:rPr>
            <w:noProof/>
            <w:webHidden/>
          </w:rPr>
          <w:fldChar w:fldCharType="begin"/>
        </w:r>
        <w:r w:rsidR="007A0C30">
          <w:rPr>
            <w:noProof/>
            <w:webHidden/>
          </w:rPr>
          <w:instrText xml:space="preserve"> PAGEREF _Toc416443239 \h </w:instrText>
        </w:r>
        <w:r>
          <w:rPr>
            <w:noProof/>
            <w:webHidden/>
          </w:rPr>
        </w:r>
        <w:r>
          <w:rPr>
            <w:noProof/>
            <w:webHidden/>
          </w:rPr>
          <w:fldChar w:fldCharType="separate"/>
        </w:r>
        <w:r w:rsidR="007A0C30">
          <w:rPr>
            <w:noProof/>
            <w:webHidden/>
          </w:rPr>
          <w:t>17</w:t>
        </w:r>
        <w:r>
          <w:rPr>
            <w:noProof/>
            <w:webHidden/>
          </w:rPr>
          <w:fldChar w:fldCharType="end"/>
        </w:r>
      </w:hyperlink>
    </w:p>
    <w:p w:rsidR="007A0C30" w:rsidRDefault="00DC11CD" w:rsidP="007A0C30">
      <w:pPr>
        <w:pStyle w:val="21"/>
        <w:tabs>
          <w:tab w:val="right" w:leader="dot" w:pos="9628"/>
        </w:tabs>
        <w:spacing w:before="156" w:after="156"/>
        <w:rPr>
          <w:rFonts w:asciiTheme="minorHAnsi" w:eastAsiaTheme="minorEastAsia" w:hAnsiTheme="minorHAnsi" w:cstheme="minorBidi"/>
          <w:noProof/>
          <w:szCs w:val="22"/>
        </w:rPr>
      </w:pPr>
      <w:hyperlink w:anchor="_Toc416443240" w:history="1">
        <w:r w:rsidR="007A0C30" w:rsidRPr="00AE1653">
          <w:rPr>
            <w:rStyle w:val="a7"/>
            <w:noProof/>
          </w:rPr>
          <w:t>4.3.6</w:t>
        </w:r>
        <w:r w:rsidR="007A0C30" w:rsidRPr="00AE1653">
          <w:rPr>
            <w:rStyle w:val="a7"/>
            <w:rFonts w:hint="eastAsia"/>
            <w:noProof/>
          </w:rPr>
          <w:t xml:space="preserve"> </w:t>
        </w:r>
        <w:r w:rsidR="007A0C30" w:rsidRPr="00AE1653">
          <w:rPr>
            <w:rStyle w:val="a7"/>
            <w:rFonts w:hint="eastAsia"/>
            <w:noProof/>
          </w:rPr>
          <w:t>重新配置</w:t>
        </w:r>
        <w:r w:rsidR="007A0C30">
          <w:rPr>
            <w:noProof/>
            <w:webHidden/>
          </w:rPr>
          <w:tab/>
        </w:r>
        <w:r>
          <w:rPr>
            <w:noProof/>
            <w:webHidden/>
          </w:rPr>
          <w:fldChar w:fldCharType="begin"/>
        </w:r>
        <w:r w:rsidR="007A0C30">
          <w:rPr>
            <w:noProof/>
            <w:webHidden/>
          </w:rPr>
          <w:instrText xml:space="preserve"> PAGEREF _Toc416443240 \h </w:instrText>
        </w:r>
        <w:r>
          <w:rPr>
            <w:noProof/>
            <w:webHidden/>
          </w:rPr>
        </w:r>
        <w:r>
          <w:rPr>
            <w:noProof/>
            <w:webHidden/>
          </w:rPr>
          <w:fldChar w:fldCharType="separate"/>
        </w:r>
        <w:r w:rsidR="007A0C30">
          <w:rPr>
            <w:noProof/>
            <w:webHidden/>
          </w:rPr>
          <w:t>18</w:t>
        </w:r>
        <w:r>
          <w:rPr>
            <w:noProof/>
            <w:webHidden/>
          </w:rPr>
          <w:fldChar w:fldCharType="end"/>
        </w:r>
      </w:hyperlink>
    </w:p>
    <w:p w:rsidR="005403A7" w:rsidRDefault="00DC11CD" w:rsidP="00391205">
      <w:pPr>
        <w:spacing w:before="156" w:after="156"/>
        <w:rPr>
          <w:b/>
          <w:szCs w:val="21"/>
          <w:lang w:val="sv-SE"/>
        </w:rPr>
      </w:pPr>
      <w:r>
        <w:rPr>
          <w:sz w:val="24"/>
          <w:szCs w:val="21"/>
          <w:lang w:val="sv-SE"/>
        </w:rPr>
        <w:fldChar w:fldCharType="end"/>
      </w:r>
    </w:p>
    <w:p w:rsidR="00A46D95" w:rsidRDefault="00A46D95" w:rsidP="00391205">
      <w:pPr>
        <w:pStyle w:val="a0"/>
        <w:spacing w:before="156" w:after="156"/>
        <w:rPr>
          <w:lang w:val="sv-SE"/>
        </w:rPr>
        <w:sectPr w:rsidR="00A46D95" w:rsidSect="00F258E3">
          <w:headerReference w:type="default" r:id="rId17"/>
          <w:footerReference w:type="default" r:id="rId18"/>
          <w:pgSz w:w="11906" w:h="16838"/>
          <w:pgMar w:top="1134" w:right="1134" w:bottom="1134" w:left="1134" w:header="851" w:footer="992" w:gutter="0"/>
          <w:pgNumType w:start="1"/>
          <w:cols w:space="425"/>
          <w:docGrid w:type="lines" w:linePitch="312"/>
        </w:sectPr>
      </w:pPr>
    </w:p>
    <w:p w:rsidR="00C468F0" w:rsidRPr="00607204" w:rsidRDefault="00C468F0" w:rsidP="00391205">
      <w:pPr>
        <w:pStyle w:val="a0"/>
        <w:spacing w:before="156" w:after="156"/>
        <w:rPr>
          <w:b w:val="0"/>
          <w:szCs w:val="44"/>
          <w:lang w:val="sv-SE"/>
        </w:rPr>
      </w:pPr>
      <w:r w:rsidRPr="004C280E">
        <w:rPr>
          <w:rFonts w:hint="eastAsia"/>
          <w:lang w:val="sv-SE"/>
        </w:rPr>
        <w:lastRenderedPageBreak/>
        <w:t>前言</w:t>
      </w:r>
    </w:p>
    <w:p w:rsidR="00C468F0" w:rsidRPr="00607204" w:rsidRDefault="00C468F0" w:rsidP="00391205">
      <w:pPr>
        <w:autoSpaceDE w:val="0"/>
        <w:autoSpaceDN w:val="0"/>
        <w:adjustRightInd w:val="0"/>
        <w:spacing w:before="156" w:after="156"/>
        <w:jc w:val="left"/>
        <w:rPr>
          <w:rFonts w:ascii="Arial" w:eastAsia="黑体" w:hAnsi="Arial" w:cs="Arial"/>
          <w:b/>
          <w:kern w:val="0"/>
          <w:sz w:val="36"/>
          <w:szCs w:val="36"/>
        </w:rPr>
      </w:pPr>
      <w:r w:rsidRPr="00607204">
        <w:rPr>
          <w:rFonts w:ascii="Arial" w:eastAsia="黑体" w:hAnsi="Arial" w:cs="Arial"/>
          <w:b/>
          <w:kern w:val="0"/>
          <w:sz w:val="36"/>
          <w:szCs w:val="36"/>
        </w:rPr>
        <w:t>概述</w:t>
      </w:r>
    </w:p>
    <w:p w:rsidR="00C468F0" w:rsidRPr="00B91E76" w:rsidRDefault="00423485" w:rsidP="00391205">
      <w:pPr>
        <w:autoSpaceDE w:val="0"/>
        <w:autoSpaceDN w:val="0"/>
        <w:adjustRightInd w:val="0"/>
        <w:spacing w:before="156" w:after="156"/>
        <w:ind w:leftChars="600" w:left="1260"/>
        <w:jc w:val="left"/>
        <w:rPr>
          <w:rFonts w:ascii="宋体" w:hAnsi="宋体"/>
          <w:kern w:val="0"/>
          <w:szCs w:val="21"/>
        </w:rPr>
      </w:pPr>
      <w:r>
        <w:rPr>
          <w:rFonts w:ascii="宋体" w:cs="宋体" w:hint="eastAsia"/>
          <w:kern w:val="0"/>
          <w:szCs w:val="21"/>
        </w:rPr>
        <w:t>基于2.4G实现的通信系统的协议设计</w:t>
      </w:r>
      <w:r w:rsidR="00C468F0" w:rsidRPr="00B91E76">
        <w:rPr>
          <w:rFonts w:ascii="宋体" w:hAnsi="宋体"/>
          <w:kern w:val="0"/>
          <w:szCs w:val="21"/>
        </w:rPr>
        <w:t>。</w:t>
      </w:r>
    </w:p>
    <w:p w:rsidR="00C468F0" w:rsidRPr="00607204" w:rsidRDefault="00C468F0" w:rsidP="00391205">
      <w:pPr>
        <w:autoSpaceDE w:val="0"/>
        <w:autoSpaceDN w:val="0"/>
        <w:adjustRightInd w:val="0"/>
        <w:spacing w:before="156" w:after="156"/>
        <w:jc w:val="left"/>
        <w:rPr>
          <w:rFonts w:ascii="Arial" w:eastAsia="黑体" w:hAnsi="Arial" w:cs="Arial"/>
          <w:b/>
          <w:kern w:val="0"/>
          <w:sz w:val="36"/>
          <w:szCs w:val="36"/>
        </w:rPr>
      </w:pPr>
      <w:r w:rsidRPr="00607204">
        <w:rPr>
          <w:rFonts w:ascii="Arial" w:eastAsia="黑体" w:hAnsi="Arial" w:cs="Arial" w:hint="eastAsia"/>
          <w:b/>
          <w:kern w:val="0"/>
          <w:sz w:val="36"/>
          <w:szCs w:val="36"/>
        </w:rPr>
        <w:t>产品版本</w:t>
      </w:r>
    </w:p>
    <w:p w:rsidR="00D53D4C" w:rsidRPr="00B91E76" w:rsidRDefault="00C468F0" w:rsidP="00391205">
      <w:pPr>
        <w:autoSpaceDE w:val="0"/>
        <w:autoSpaceDN w:val="0"/>
        <w:adjustRightInd w:val="0"/>
        <w:spacing w:before="156" w:after="156"/>
        <w:ind w:leftChars="600" w:left="1260"/>
        <w:jc w:val="left"/>
        <w:rPr>
          <w:rFonts w:ascii="宋体" w:cs="宋体"/>
          <w:kern w:val="0"/>
          <w:szCs w:val="21"/>
        </w:rPr>
      </w:pPr>
      <w:r>
        <w:rPr>
          <w:rFonts w:ascii="宋体" w:cs="宋体" w:hint="eastAsia"/>
          <w:kern w:val="0"/>
          <w:szCs w:val="21"/>
        </w:rPr>
        <w:t>与本文档相对应的产品版本如下所示</w:t>
      </w:r>
      <w:r w:rsidR="00B91E76">
        <w:rPr>
          <w:rFonts w:ascii="宋体" w:cs="宋体" w:hint="eastAsia"/>
          <w:kern w:val="0"/>
          <w:szCs w:val="21"/>
        </w:rPr>
        <w:t>：</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28"/>
        <w:gridCol w:w="4277"/>
      </w:tblGrid>
      <w:tr w:rsidR="00D53D4C" w:rsidRPr="00B0589A" w:rsidTr="004D4944">
        <w:trPr>
          <w:jc w:val="right"/>
        </w:trPr>
        <w:tc>
          <w:tcPr>
            <w:tcW w:w="4927" w:type="dxa"/>
            <w:shd w:val="clear" w:color="auto" w:fill="46AAE6"/>
          </w:tcPr>
          <w:p w:rsidR="00D53D4C" w:rsidRPr="00B0589A" w:rsidRDefault="00D53D4C"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产品名称</w:t>
            </w:r>
          </w:p>
        </w:tc>
        <w:tc>
          <w:tcPr>
            <w:tcW w:w="4927" w:type="dxa"/>
            <w:shd w:val="clear" w:color="auto" w:fill="46AAE6"/>
          </w:tcPr>
          <w:p w:rsidR="00D53D4C" w:rsidRPr="00B0589A" w:rsidRDefault="00D53D4C"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产品版本</w:t>
            </w:r>
          </w:p>
        </w:tc>
      </w:tr>
      <w:tr w:rsidR="00D53D4C" w:rsidRPr="00B0589A" w:rsidTr="00B0589A">
        <w:trPr>
          <w:jc w:val="right"/>
        </w:trPr>
        <w:tc>
          <w:tcPr>
            <w:tcW w:w="4927" w:type="dxa"/>
            <w:shd w:val="clear" w:color="auto" w:fill="auto"/>
          </w:tcPr>
          <w:p w:rsidR="00D53D4C" w:rsidRPr="00B0589A" w:rsidRDefault="00A220E4" w:rsidP="00391205">
            <w:pPr>
              <w:spacing w:before="156" w:after="156"/>
              <w:rPr>
                <w:rFonts w:ascii="宋体" w:cs="宋体"/>
                <w:kern w:val="0"/>
                <w:szCs w:val="21"/>
              </w:rPr>
            </w:pPr>
            <w:r w:rsidRPr="00A220E4">
              <w:rPr>
                <w:rFonts w:ascii="宋体" w:cs="宋体" w:hint="eastAsia"/>
                <w:kern w:val="0"/>
                <w:szCs w:val="21"/>
              </w:rPr>
              <w:t>双向</w:t>
            </w:r>
            <w:r w:rsidRPr="00A220E4">
              <w:rPr>
                <w:rFonts w:ascii="宋体" w:cs="宋体"/>
                <w:kern w:val="0"/>
                <w:szCs w:val="21"/>
              </w:rPr>
              <w:t>RF</w:t>
            </w:r>
            <w:r w:rsidRPr="00A220E4">
              <w:rPr>
                <w:rFonts w:ascii="宋体" w:cs="宋体" w:hint="eastAsia"/>
                <w:kern w:val="0"/>
                <w:szCs w:val="21"/>
              </w:rPr>
              <w:t>通信协议概要设计</w:t>
            </w:r>
          </w:p>
        </w:tc>
        <w:tc>
          <w:tcPr>
            <w:tcW w:w="4927" w:type="dxa"/>
            <w:shd w:val="clear" w:color="auto" w:fill="auto"/>
          </w:tcPr>
          <w:p w:rsidR="00D53D4C" w:rsidRPr="00B0589A" w:rsidRDefault="007B7B7C" w:rsidP="00391205">
            <w:pPr>
              <w:tabs>
                <w:tab w:val="left" w:pos="1260"/>
              </w:tabs>
              <w:autoSpaceDE w:val="0"/>
              <w:autoSpaceDN w:val="0"/>
              <w:adjustRightInd w:val="0"/>
              <w:spacing w:before="156" w:after="156"/>
              <w:jc w:val="left"/>
              <w:rPr>
                <w:rFonts w:ascii="宋体" w:cs="宋体"/>
                <w:kern w:val="0"/>
                <w:szCs w:val="21"/>
              </w:rPr>
            </w:pPr>
            <w:r>
              <w:rPr>
                <w:rFonts w:ascii="宋体" w:cs="宋体" w:hint="eastAsia"/>
                <w:kern w:val="0"/>
                <w:szCs w:val="21"/>
              </w:rPr>
              <w:t>0.0.3</w:t>
            </w:r>
          </w:p>
        </w:tc>
      </w:tr>
    </w:tbl>
    <w:p w:rsidR="00C468F0" w:rsidRPr="00607204" w:rsidRDefault="00E97C0C" w:rsidP="00391205">
      <w:pPr>
        <w:autoSpaceDE w:val="0"/>
        <w:autoSpaceDN w:val="0"/>
        <w:adjustRightInd w:val="0"/>
        <w:spacing w:before="156" w:after="156"/>
        <w:jc w:val="left"/>
        <w:rPr>
          <w:rFonts w:ascii="Arial" w:eastAsia="黑体" w:hAnsi="Arial" w:cs="Arial"/>
          <w:b/>
          <w:kern w:val="0"/>
          <w:sz w:val="36"/>
          <w:szCs w:val="36"/>
        </w:rPr>
      </w:pPr>
      <w:r>
        <w:rPr>
          <w:rFonts w:ascii="Arial" w:eastAsia="黑体" w:hAnsi="Arial" w:cs="Arial" w:hint="eastAsia"/>
          <w:b/>
          <w:kern w:val="0"/>
          <w:sz w:val="36"/>
          <w:szCs w:val="36"/>
        </w:rPr>
        <w:t>阅读</w:t>
      </w:r>
      <w:r w:rsidR="00C468F0" w:rsidRPr="00607204">
        <w:rPr>
          <w:rFonts w:ascii="Arial" w:eastAsia="黑体" w:hAnsi="Arial" w:cs="Arial" w:hint="eastAsia"/>
          <w:b/>
          <w:kern w:val="0"/>
          <w:sz w:val="36"/>
          <w:szCs w:val="36"/>
        </w:rPr>
        <w:t>对象</w:t>
      </w:r>
    </w:p>
    <w:p w:rsidR="00C468F0" w:rsidRDefault="00C468F0" w:rsidP="00391205">
      <w:pPr>
        <w:autoSpaceDE w:val="0"/>
        <w:autoSpaceDN w:val="0"/>
        <w:adjustRightInd w:val="0"/>
        <w:spacing w:before="156" w:after="156"/>
        <w:ind w:leftChars="600" w:left="1260"/>
        <w:jc w:val="left"/>
        <w:rPr>
          <w:rFonts w:ascii="宋体" w:cs="宋体"/>
          <w:kern w:val="0"/>
          <w:szCs w:val="21"/>
        </w:rPr>
      </w:pPr>
      <w:r>
        <w:rPr>
          <w:rFonts w:ascii="宋体" w:cs="宋体" w:hint="eastAsia"/>
          <w:kern w:val="0"/>
          <w:szCs w:val="21"/>
        </w:rPr>
        <w:t>本文档主要适用于以下</w:t>
      </w:r>
      <w:r w:rsidR="00110BBF">
        <w:rPr>
          <w:rFonts w:ascii="宋体" w:cs="宋体" w:hint="eastAsia"/>
          <w:kern w:val="0"/>
          <w:szCs w:val="21"/>
        </w:rPr>
        <w:t>用户</w:t>
      </w:r>
      <w:r>
        <w:rPr>
          <w:rFonts w:ascii="宋体" w:cs="宋体" w:hint="eastAsia"/>
          <w:kern w:val="0"/>
          <w:szCs w:val="21"/>
        </w:rPr>
        <w:t>：</w:t>
      </w:r>
    </w:p>
    <w:p w:rsidR="00C468F0" w:rsidRDefault="00B91E76" w:rsidP="00391205">
      <w:pPr>
        <w:autoSpaceDE w:val="0"/>
        <w:autoSpaceDN w:val="0"/>
        <w:adjustRightInd w:val="0"/>
        <w:spacing w:before="156" w:after="156"/>
        <w:ind w:leftChars="600" w:left="1260"/>
        <w:jc w:val="left"/>
        <w:rPr>
          <w:rFonts w:ascii="宋体" w:cs="宋体"/>
          <w:kern w:val="0"/>
          <w:szCs w:val="21"/>
        </w:rPr>
      </w:pPr>
      <w:r>
        <w:rPr>
          <w:rFonts w:ascii="宋体" w:cs="宋体" w:hint="eastAsia"/>
          <w:kern w:val="0"/>
          <w:szCs w:val="21"/>
        </w:rPr>
        <w:t>结构</w:t>
      </w:r>
      <w:r w:rsidR="00922BE2">
        <w:rPr>
          <w:rFonts w:ascii="宋体" w:cs="宋体" w:hint="eastAsia"/>
          <w:kern w:val="0"/>
          <w:szCs w:val="21"/>
        </w:rPr>
        <w:t>设计</w:t>
      </w:r>
      <w:r w:rsidR="00C468F0">
        <w:rPr>
          <w:rFonts w:ascii="宋体" w:cs="宋体" w:hint="eastAsia"/>
          <w:kern w:val="0"/>
          <w:szCs w:val="21"/>
        </w:rPr>
        <w:t>工程师</w:t>
      </w:r>
      <w:r w:rsidR="00922BE2">
        <w:rPr>
          <w:rFonts w:ascii="宋体" w:hAnsi="宋体" w:cs="宋体" w:hint="eastAsia"/>
          <w:kern w:val="0"/>
          <w:szCs w:val="21"/>
        </w:rPr>
        <w:t>【√】</w:t>
      </w:r>
    </w:p>
    <w:p w:rsidR="00C468F0" w:rsidRDefault="00B91E76" w:rsidP="00391205">
      <w:pPr>
        <w:autoSpaceDE w:val="0"/>
        <w:autoSpaceDN w:val="0"/>
        <w:adjustRightInd w:val="0"/>
        <w:spacing w:before="156" w:after="156"/>
        <w:ind w:leftChars="600" w:left="1260"/>
        <w:jc w:val="left"/>
        <w:rPr>
          <w:rFonts w:ascii="宋体" w:hAnsi="宋体" w:cs="宋体"/>
          <w:kern w:val="0"/>
          <w:szCs w:val="21"/>
        </w:rPr>
      </w:pPr>
      <w:r>
        <w:rPr>
          <w:rFonts w:ascii="宋体" w:cs="宋体" w:hint="eastAsia"/>
          <w:kern w:val="0"/>
          <w:szCs w:val="21"/>
        </w:rPr>
        <w:t>硬件</w:t>
      </w:r>
      <w:r w:rsidR="00922BE2">
        <w:rPr>
          <w:rFonts w:ascii="宋体" w:cs="宋体" w:hint="eastAsia"/>
          <w:kern w:val="0"/>
          <w:szCs w:val="21"/>
        </w:rPr>
        <w:t>开发</w:t>
      </w:r>
      <w:r w:rsidR="00C468F0">
        <w:rPr>
          <w:rFonts w:ascii="宋体" w:cs="宋体" w:hint="eastAsia"/>
          <w:kern w:val="0"/>
          <w:szCs w:val="21"/>
        </w:rPr>
        <w:t>工程师</w:t>
      </w:r>
      <w:r w:rsidR="00922BE2">
        <w:rPr>
          <w:rFonts w:ascii="宋体" w:hAnsi="宋体" w:cs="宋体" w:hint="eastAsia"/>
          <w:kern w:val="0"/>
          <w:szCs w:val="21"/>
        </w:rPr>
        <w:t>【√】</w:t>
      </w:r>
    </w:p>
    <w:p w:rsidR="00922BE2" w:rsidRDefault="00922BE2" w:rsidP="00391205">
      <w:pPr>
        <w:autoSpaceDE w:val="0"/>
        <w:autoSpaceDN w:val="0"/>
        <w:adjustRightInd w:val="0"/>
        <w:spacing w:before="156" w:after="156"/>
        <w:ind w:leftChars="600" w:left="1260"/>
        <w:jc w:val="left"/>
        <w:rPr>
          <w:rFonts w:ascii="宋体" w:cs="宋体"/>
          <w:kern w:val="0"/>
          <w:szCs w:val="21"/>
        </w:rPr>
      </w:pPr>
      <w:r>
        <w:rPr>
          <w:rFonts w:ascii="宋体" w:cs="宋体" w:hint="eastAsia"/>
          <w:kern w:val="0"/>
          <w:szCs w:val="21"/>
        </w:rPr>
        <w:t>软件开发工程师</w:t>
      </w:r>
      <w:r>
        <w:rPr>
          <w:rFonts w:ascii="宋体" w:hAnsi="宋体" w:cs="宋体" w:hint="eastAsia"/>
          <w:kern w:val="0"/>
          <w:szCs w:val="21"/>
        </w:rPr>
        <w:t>【√】</w:t>
      </w:r>
    </w:p>
    <w:p w:rsidR="00BC0F22" w:rsidRDefault="00922BE2" w:rsidP="00391205">
      <w:pPr>
        <w:autoSpaceDE w:val="0"/>
        <w:autoSpaceDN w:val="0"/>
        <w:adjustRightInd w:val="0"/>
        <w:spacing w:before="156" w:after="156"/>
        <w:ind w:leftChars="600" w:left="1260"/>
        <w:jc w:val="left"/>
        <w:rPr>
          <w:rFonts w:ascii="宋体" w:cs="宋体"/>
          <w:kern w:val="0"/>
          <w:szCs w:val="21"/>
        </w:rPr>
      </w:pPr>
      <w:r>
        <w:rPr>
          <w:rFonts w:ascii="宋体" w:cs="宋体" w:hint="eastAsia"/>
          <w:kern w:val="0"/>
          <w:szCs w:val="21"/>
        </w:rPr>
        <w:t>系统</w:t>
      </w:r>
      <w:r w:rsidR="00BC0F22">
        <w:rPr>
          <w:rFonts w:ascii="宋体" w:cs="宋体" w:hint="eastAsia"/>
          <w:kern w:val="0"/>
          <w:szCs w:val="21"/>
        </w:rPr>
        <w:t>规划工程师</w:t>
      </w:r>
      <w:r>
        <w:rPr>
          <w:rFonts w:ascii="宋体" w:hAnsi="宋体" w:cs="宋体" w:hint="eastAsia"/>
          <w:kern w:val="0"/>
          <w:szCs w:val="21"/>
        </w:rPr>
        <w:t>【√】</w:t>
      </w:r>
    </w:p>
    <w:p w:rsidR="00BC0F22" w:rsidRDefault="00922BE2" w:rsidP="00391205">
      <w:pPr>
        <w:autoSpaceDE w:val="0"/>
        <w:autoSpaceDN w:val="0"/>
        <w:adjustRightInd w:val="0"/>
        <w:spacing w:before="156" w:after="156"/>
        <w:ind w:leftChars="600" w:left="1260"/>
        <w:jc w:val="left"/>
        <w:rPr>
          <w:rFonts w:ascii="宋体" w:cs="宋体"/>
          <w:kern w:val="0"/>
          <w:szCs w:val="21"/>
        </w:rPr>
      </w:pPr>
      <w:r>
        <w:rPr>
          <w:rFonts w:ascii="宋体" w:cs="宋体" w:hint="eastAsia"/>
          <w:kern w:val="0"/>
          <w:szCs w:val="21"/>
        </w:rPr>
        <w:t>系统维护工程师</w:t>
      </w:r>
      <w:r>
        <w:rPr>
          <w:rFonts w:ascii="宋体" w:hAnsi="宋体" w:cs="宋体" w:hint="eastAsia"/>
          <w:kern w:val="0"/>
          <w:szCs w:val="21"/>
        </w:rPr>
        <w:t>【√】</w:t>
      </w:r>
      <w:bookmarkStart w:id="0" w:name="_GoBack"/>
      <w:bookmarkEnd w:id="0"/>
    </w:p>
    <w:p w:rsidR="00C468F0" w:rsidRPr="00607204" w:rsidRDefault="00C468F0" w:rsidP="00391205">
      <w:pPr>
        <w:autoSpaceDE w:val="0"/>
        <w:autoSpaceDN w:val="0"/>
        <w:adjustRightInd w:val="0"/>
        <w:spacing w:before="156" w:after="156"/>
        <w:jc w:val="left"/>
        <w:rPr>
          <w:rFonts w:ascii="Arial" w:eastAsia="黑体" w:hAnsi="Arial" w:cs="Arial"/>
          <w:b/>
          <w:kern w:val="0"/>
          <w:sz w:val="36"/>
          <w:szCs w:val="36"/>
        </w:rPr>
      </w:pPr>
      <w:r w:rsidRPr="00607204">
        <w:rPr>
          <w:rFonts w:ascii="Arial" w:eastAsia="黑体" w:hAnsi="Arial" w:cs="Arial" w:hint="eastAsia"/>
          <w:b/>
          <w:kern w:val="0"/>
          <w:sz w:val="36"/>
          <w:szCs w:val="36"/>
        </w:rPr>
        <w:t>约定</w:t>
      </w:r>
    </w:p>
    <w:p w:rsidR="00C468F0" w:rsidRDefault="00C468F0" w:rsidP="00391205">
      <w:pPr>
        <w:autoSpaceDE w:val="0"/>
        <w:autoSpaceDN w:val="0"/>
        <w:adjustRightInd w:val="0"/>
        <w:spacing w:before="156" w:after="156"/>
        <w:jc w:val="left"/>
        <w:rPr>
          <w:rFonts w:ascii="Arial" w:eastAsia="黑体" w:hAnsi="Arial" w:cs="Arial"/>
          <w:b/>
          <w:kern w:val="0"/>
          <w:sz w:val="28"/>
          <w:szCs w:val="28"/>
        </w:rPr>
      </w:pPr>
      <w:r w:rsidRPr="00607204">
        <w:rPr>
          <w:rFonts w:ascii="Arial" w:eastAsia="黑体" w:hAnsi="Arial" w:cs="Arial"/>
          <w:b/>
          <w:kern w:val="0"/>
          <w:sz w:val="28"/>
          <w:szCs w:val="28"/>
        </w:rPr>
        <w:t>符号约定</w:t>
      </w:r>
    </w:p>
    <w:p w:rsidR="00B91E76" w:rsidRPr="00B91E76" w:rsidRDefault="00B91E76" w:rsidP="00391205">
      <w:pPr>
        <w:autoSpaceDE w:val="0"/>
        <w:autoSpaceDN w:val="0"/>
        <w:adjustRightInd w:val="0"/>
        <w:spacing w:before="156" w:after="156"/>
        <w:ind w:leftChars="600" w:left="1260"/>
        <w:jc w:val="left"/>
        <w:rPr>
          <w:rFonts w:ascii="宋体" w:cs="宋体"/>
          <w:kern w:val="0"/>
          <w:szCs w:val="21"/>
        </w:rPr>
      </w:pPr>
      <w:r>
        <w:rPr>
          <w:rFonts w:ascii="宋体" w:cs="宋体" w:hint="eastAsia"/>
          <w:kern w:val="0"/>
          <w:szCs w:val="21"/>
        </w:rPr>
        <w:t>文档中可能出现的符号定义如下所示：</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3"/>
        <w:gridCol w:w="4262"/>
      </w:tblGrid>
      <w:tr w:rsidR="00AE6372" w:rsidRPr="00B0589A" w:rsidTr="004D4944">
        <w:trPr>
          <w:jc w:val="right"/>
        </w:trPr>
        <w:tc>
          <w:tcPr>
            <w:tcW w:w="4243" w:type="dxa"/>
            <w:tcBorders>
              <w:bottom w:val="single" w:sz="4" w:space="0" w:color="auto"/>
            </w:tcBorders>
            <w:shd w:val="clear" w:color="auto" w:fill="46AAE6"/>
          </w:tcPr>
          <w:p w:rsidR="00AE6372" w:rsidRPr="00B0589A" w:rsidRDefault="00B91E76"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符号</w:t>
            </w:r>
          </w:p>
        </w:tc>
        <w:tc>
          <w:tcPr>
            <w:tcW w:w="4262" w:type="dxa"/>
            <w:shd w:val="clear" w:color="auto" w:fill="46AAE6"/>
          </w:tcPr>
          <w:p w:rsidR="00AE6372" w:rsidRPr="00B0589A" w:rsidRDefault="00B91E76"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说明</w:t>
            </w:r>
          </w:p>
        </w:tc>
      </w:tr>
      <w:tr w:rsidR="00AE6372" w:rsidRPr="00B0589A" w:rsidTr="004D4944">
        <w:trPr>
          <w:jc w:val="right"/>
        </w:trPr>
        <w:tc>
          <w:tcPr>
            <w:tcW w:w="4243" w:type="dxa"/>
            <w:tcBorders>
              <w:bottom w:val="single" w:sz="4" w:space="0" w:color="auto"/>
            </w:tcBorders>
            <w:shd w:val="clear" w:color="auto" w:fill="FFCCFF"/>
          </w:tcPr>
          <w:p w:rsidR="00AE6372" w:rsidRPr="00B0589A" w:rsidRDefault="002755D3" w:rsidP="00391205">
            <w:pPr>
              <w:spacing w:before="156" w:after="156"/>
              <w:rPr>
                <w:rFonts w:ascii="Helvetica" w:hAnsi="Helvetica" w:cs="宋体"/>
                <w:color w:val="000000"/>
                <w:sz w:val="20"/>
                <w:szCs w:val="20"/>
              </w:rPr>
            </w:pPr>
            <w:r>
              <w:rPr>
                <w:rFonts w:ascii="Helvetica" w:hAnsi="Helvetica"/>
                <w:noProof/>
                <w:color w:val="000000"/>
                <w:sz w:val="20"/>
                <w:szCs w:val="20"/>
              </w:rPr>
              <w:drawing>
                <wp:inline distT="0" distB="0" distL="0" distR="0">
                  <wp:extent cx="180975" cy="180975"/>
                  <wp:effectExtent l="0" t="0" r="9525" b="9525"/>
                  <wp:docPr id="18" name="图片 3"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警告"/>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警告</w:t>
            </w:r>
          </w:p>
        </w:tc>
        <w:tc>
          <w:tcPr>
            <w:tcW w:w="4262" w:type="dxa"/>
            <w:shd w:val="clear" w:color="auto" w:fill="auto"/>
          </w:tcPr>
          <w:p w:rsidR="00AE6372" w:rsidRPr="00B0589A" w:rsidRDefault="00CC3580" w:rsidP="00391205">
            <w:pPr>
              <w:autoSpaceDE w:val="0"/>
              <w:autoSpaceDN w:val="0"/>
              <w:adjustRightInd w:val="0"/>
              <w:spacing w:before="156" w:after="156"/>
              <w:jc w:val="left"/>
              <w:rPr>
                <w:rFonts w:ascii="宋体" w:cs="宋体"/>
                <w:kern w:val="0"/>
                <w:szCs w:val="21"/>
              </w:rPr>
            </w:pPr>
            <w:r w:rsidRPr="00B0589A">
              <w:rPr>
                <w:rFonts w:ascii="宋体" w:cs="宋体" w:hint="eastAsia"/>
                <w:kern w:val="0"/>
                <w:szCs w:val="21"/>
              </w:rPr>
              <w:t>表示有中度或低度潜在危险，如果不能避免，可能导致较严重结果。</w:t>
            </w:r>
          </w:p>
        </w:tc>
      </w:tr>
      <w:tr w:rsidR="00B91E76" w:rsidRPr="00B0589A" w:rsidTr="004D4944">
        <w:trPr>
          <w:jc w:val="right"/>
        </w:trPr>
        <w:tc>
          <w:tcPr>
            <w:tcW w:w="4243" w:type="dxa"/>
            <w:tcBorders>
              <w:bottom w:val="single" w:sz="4" w:space="0" w:color="auto"/>
            </w:tcBorders>
            <w:shd w:val="clear" w:color="auto" w:fill="FFFFCC"/>
          </w:tcPr>
          <w:p w:rsidR="00B91E76" w:rsidRPr="00B0589A" w:rsidRDefault="002755D3" w:rsidP="00391205">
            <w:pPr>
              <w:tabs>
                <w:tab w:val="left" w:pos="1260"/>
              </w:tabs>
              <w:autoSpaceDE w:val="0"/>
              <w:autoSpaceDN w:val="0"/>
              <w:adjustRightInd w:val="0"/>
              <w:spacing w:before="156" w:after="156"/>
              <w:rPr>
                <w:rFonts w:ascii="宋体" w:cs="宋体"/>
                <w:kern w:val="0"/>
                <w:szCs w:val="21"/>
              </w:rPr>
            </w:pPr>
            <w:r>
              <w:rPr>
                <w:rFonts w:ascii="Helvetica" w:hAnsi="Helvetica"/>
                <w:noProof/>
                <w:color w:val="000000"/>
                <w:sz w:val="20"/>
                <w:szCs w:val="20"/>
              </w:rPr>
              <w:drawing>
                <wp:inline distT="0" distB="0" distL="0" distR="0">
                  <wp:extent cx="180975" cy="180975"/>
                  <wp:effectExtent l="0" t="0" r="9525" b="9525"/>
                  <wp:docPr id="17" name="图片 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注意"/>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注意</w:t>
            </w:r>
          </w:p>
        </w:tc>
        <w:tc>
          <w:tcPr>
            <w:tcW w:w="4262" w:type="dxa"/>
            <w:shd w:val="clear" w:color="auto" w:fill="auto"/>
          </w:tcPr>
          <w:p w:rsidR="00B91E76" w:rsidRPr="00B0589A" w:rsidRDefault="00CC3580" w:rsidP="00391205">
            <w:pPr>
              <w:autoSpaceDE w:val="0"/>
              <w:autoSpaceDN w:val="0"/>
              <w:adjustRightInd w:val="0"/>
              <w:spacing w:before="156" w:after="156"/>
              <w:jc w:val="left"/>
              <w:rPr>
                <w:rFonts w:ascii="宋体" w:cs="宋体"/>
                <w:kern w:val="0"/>
                <w:szCs w:val="21"/>
              </w:rPr>
            </w:pPr>
            <w:r w:rsidRPr="00B0589A">
              <w:rPr>
                <w:rFonts w:ascii="宋体" w:cs="宋体" w:hint="eastAsia"/>
                <w:kern w:val="0"/>
                <w:szCs w:val="21"/>
              </w:rPr>
              <w:t>表示有潜在风险，如果忽视这些文本，可能导致不可预知的结果。</w:t>
            </w:r>
          </w:p>
        </w:tc>
      </w:tr>
      <w:tr w:rsidR="00B91E76" w:rsidRPr="00B0589A" w:rsidTr="004D4944">
        <w:trPr>
          <w:jc w:val="right"/>
        </w:trPr>
        <w:tc>
          <w:tcPr>
            <w:tcW w:w="4243" w:type="dxa"/>
            <w:shd w:val="clear" w:color="auto" w:fill="CCFFFF"/>
          </w:tcPr>
          <w:p w:rsidR="00B91E76" w:rsidRPr="00B0589A" w:rsidRDefault="002755D3" w:rsidP="00391205">
            <w:pPr>
              <w:spacing w:before="156" w:after="156"/>
              <w:rPr>
                <w:rFonts w:ascii="Helvetica" w:hAnsi="Helvetica" w:cs="宋体"/>
                <w:color w:val="000000"/>
                <w:sz w:val="20"/>
                <w:szCs w:val="20"/>
              </w:rPr>
            </w:pPr>
            <w:r>
              <w:rPr>
                <w:rFonts w:ascii="Helvetica" w:hAnsi="Helvetica"/>
                <w:noProof/>
                <w:color w:val="000000"/>
                <w:sz w:val="20"/>
                <w:szCs w:val="20"/>
              </w:rPr>
              <w:lastRenderedPageBreak/>
              <w:drawing>
                <wp:inline distT="0" distB="0" distL="0" distR="0">
                  <wp:extent cx="180975" cy="180975"/>
                  <wp:effectExtent l="0" t="0" r="9525" b="9525"/>
                  <wp:docPr id="15" name="图片 6"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备注"/>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备注</w:t>
            </w:r>
          </w:p>
        </w:tc>
        <w:tc>
          <w:tcPr>
            <w:tcW w:w="4262" w:type="dxa"/>
            <w:shd w:val="clear" w:color="auto" w:fill="auto"/>
          </w:tcPr>
          <w:p w:rsidR="00B91E76" w:rsidRPr="00B0589A" w:rsidRDefault="00CC3580" w:rsidP="00391205">
            <w:pPr>
              <w:autoSpaceDE w:val="0"/>
              <w:autoSpaceDN w:val="0"/>
              <w:adjustRightInd w:val="0"/>
              <w:spacing w:before="156" w:after="156"/>
              <w:jc w:val="left"/>
              <w:rPr>
                <w:rFonts w:ascii="宋体" w:cs="宋体"/>
                <w:kern w:val="0"/>
                <w:szCs w:val="21"/>
              </w:rPr>
            </w:pPr>
            <w:r w:rsidRPr="00B0589A">
              <w:rPr>
                <w:rFonts w:ascii="宋体" w:cs="宋体" w:hint="eastAsia"/>
                <w:kern w:val="0"/>
                <w:szCs w:val="21"/>
              </w:rPr>
              <w:t>表示对正文的强调和补充。</w:t>
            </w:r>
          </w:p>
        </w:tc>
      </w:tr>
    </w:tbl>
    <w:p w:rsidR="00C468F0" w:rsidRPr="00607204" w:rsidRDefault="00C468F0" w:rsidP="00391205">
      <w:pPr>
        <w:autoSpaceDE w:val="0"/>
        <w:autoSpaceDN w:val="0"/>
        <w:adjustRightInd w:val="0"/>
        <w:spacing w:before="156" w:after="156"/>
        <w:rPr>
          <w:rFonts w:ascii="Arial" w:eastAsia="黑体" w:hAnsi="Arial" w:cs="Arial"/>
          <w:b/>
          <w:kern w:val="0"/>
          <w:sz w:val="28"/>
          <w:szCs w:val="28"/>
        </w:rPr>
      </w:pPr>
      <w:r w:rsidRPr="00607204">
        <w:rPr>
          <w:rFonts w:ascii="Arial" w:eastAsia="黑体" w:hAnsi="Arial" w:cs="Arial" w:hint="eastAsia"/>
          <w:b/>
          <w:kern w:val="0"/>
          <w:sz w:val="28"/>
          <w:szCs w:val="28"/>
        </w:rPr>
        <w:t>通用格式约定</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53"/>
        <w:gridCol w:w="4252"/>
      </w:tblGrid>
      <w:tr w:rsidR="00AE6372" w:rsidRPr="00B0589A" w:rsidTr="004D4944">
        <w:trPr>
          <w:jc w:val="right"/>
        </w:trPr>
        <w:tc>
          <w:tcPr>
            <w:tcW w:w="4253" w:type="dxa"/>
            <w:shd w:val="clear" w:color="auto" w:fill="46AAE6"/>
          </w:tcPr>
          <w:p w:rsidR="00AE6372" w:rsidRPr="00B0589A" w:rsidRDefault="00B91E76"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格式</w:t>
            </w:r>
          </w:p>
        </w:tc>
        <w:tc>
          <w:tcPr>
            <w:tcW w:w="4252" w:type="dxa"/>
            <w:shd w:val="clear" w:color="auto" w:fill="46AAE6"/>
          </w:tcPr>
          <w:p w:rsidR="00AE6372" w:rsidRPr="00B0589A" w:rsidRDefault="00B91E76"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说明</w:t>
            </w:r>
          </w:p>
        </w:tc>
      </w:tr>
      <w:tr w:rsidR="00AE6372" w:rsidRPr="00B0589A" w:rsidTr="00B0589A">
        <w:trPr>
          <w:jc w:val="right"/>
        </w:trPr>
        <w:tc>
          <w:tcPr>
            <w:tcW w:w="4253" w:type="dxa"/>
            <w:shd w:val="clear" w:color="auto" w:fill="auto"/>
          </w:tcPr>
          <w:p w:rsidR="00AE6372"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黑体</w:t>
            </w:r>
          </w:p>
        </w:tc>
        <w:tc>
          <w:tcPr>
            <w:tcW w:w="4252" w:type="dxa"/>
            <w:shd w:val="clear" w:color="auto" w:fill="auto"/>
          </w:tcPr>
          <w:p w:rsidR="00AE6372"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中文：1 -6级标题，图表/表格</w:t>
            </w:r>
            <w:r w:rsidR="0032608E">
              <w:rPr>
                <w:rFonts w:ascii="宋体" w:cs="宋体" w:hint="eastAsia"/>
                <w:kern w:val="0"/>
                <w:szCs w:val="21"/>
              </w:rPr>
              <w:t>标题</w:t>
            </w:r>
            <w:r w:rsidRPr="00B0589A">
              <w:rPr>
                <w:rFonts w:ascii="宋体" w:cs="宋体" w:hint="eastAsia"/>
                <w:kern w:val="0"/>
                <w:szCs w:val="21"/>
              </w:rPr>
              <w:t>采用黑体</w:t>
            </w:r>
          </w:p>
        </w:tc>
      </w:tr>
      <w:tr w:rsidR="00CC3580" w:rsidRPr="00B0589A" w:rsidTr="00B0589A">
        <w:trPr>
          <w:jc w:val="right"/>
        </w:trPr>
        <w:tc>
          <w:tcPr>
            <w:tcW w:w="4253" w:type="dxa"/>
            <w:shd w:val="clear" w:color="auto" w:fill="auto"/>
          </w:tcPr>
          <w:p w:rsidR="00CC3580"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A</w:t>
            </w:r>
            <w:r w:rsidR="00AE6CCD" w:rsidRPr="00B0589A">
              <w:rPr>
                <w:rFonts w:ascii="宋体" w:cs="宋体" w:hint="eastAsia"/>
                <w:kern w:val="0"/>
                <w:szCs w:val="21"/>
              </w:rPr>
              <w:t>ria</w:t>
            </w:r>
            <w:r w:rsidRPr="00B0589A">
              <w:rPr>
                <w:rFonts w:ascii="宋体" w:cs="宋体" w:hint="eastAsia"/>
                <w:kern w:val="0"/>
                <w:szCs w:val="21"/>
              </w:rPr>
              <w:t>l</w:t>
            </w:r>
          </w:p>
        </w:tc>
        <w:tc>
          <w:tcPr>
            <w:tcW w:w="4252" w:type="dxa"/>
            <w:shd w:val="clear" w:color="auto" w:fill="auto"/>
          </w:tcPr>
          <w:p w:rsidR="00CC3580"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英文：1 -6级标题，图表/表格</w:t>
            </w:r>
            <w:r w:rsidR="0032608E">
              <w:rPr>
                <w:rFonts w:ascii="宋体" w:cs="宋体" w:hint="eastAsia"/>
                <w:kern w:val="0"/>
                <w:szCs w:val="21"/>
              </w:rPr>
              <w:t>标题</w:t>
            </w:r>
            <w:r w:rsidRPr="00B0589A">
              <w:rPr>
                <w:rFonts w:ascii="宋体" w:cs="宋体" w:hint="eastAsia"/>
                <w:kern w:val="0"/>
                <w:szCs w:val="21"/>
              </w:rPr>
              <w:t>采用Arial</w:t>
            </w:r>
          </w:p>
        </w:tc>
      </w:tr>
      <w:tr w:rsidR="000A2388" w:rsidRPr="00B0589A" w:rsidTr="00B0589A">
        <w:trPr>
          <w:jc w:val="right"/>
        </w:trPr>
        <w:tc>
          <w:tcPr>
            <w:tcW w:w="4253" w:type="dxa"/>
            <w:shd w:val="clear" w:color="auto" w:fill="auto"/>
          </w:tcPr>
          <w:p w:rsidR="000A2388"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宋体</w:t>
            </w:r>
          </w:p>
        </w:tc>
        <w:tc>
          <w:tcPr>
            <w:tcW w:w="4252" w:type="dxa"/>
            <w:shd w:val="clear" w:color="auto" w:fill="auto"/>
          </w:tcPr>
          <w:p w:rsidR="000A2388"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中文：正文采用宋体</w:t>
            </w:r>
          </w:p>
        </w:tc>
      </w:tr>
      <w:tr w:rsidR="000A2388" w:rsidRPr="00B0589A" w:rsidTr="00B0589A">
        <w:trPr>
          <w:jc w:val="right"/>
        </w:trPr>
        <w:tc>
          <w:tcPr>
            <w:tcW w:w="4253" w:type="dxa"/>
            <w:shd w:val="clear" w:color="auto" w:fill="auto"/>
          </w:tcPr>
          <w:p w:rsidR="000A2388"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Times New Roman</w:t>
            </w:r>
          </w:p>
        </w:tc>
        <w:tc>
          <w:tcPr>
            <w:tcW w:w="4252" w:type="dxa"/>
            <w:shd w:val="clear" w:color="auto" w:fill="auto"/>
          </w:tcPr>
          <w:p w:rsidR="000A2388" w:rsidRPr="00B0589A" w:rsidRDefault="000A2388" w:rsidP="00391205">
            <w:pPr>
              <w:tabs>
                <w:tab w:val="left" w:pos="1260"/>
              </w:tabs>
              <w:autoSpaceDE w:val="0"/>
              <w:autoSpaceDN w:val="0"/>
              <w:adjustRightInd w:val="0"/>
              <w:spacing w:before="156" w:after="156"/>
              <w:rPr>
                <w:rFonts w:ascii="宋体" w:cs="宋体"/>
                <w:kern w:val="0"/>
                <w:szCs w:val="21"/>
              </w:rPr>
            </w:pPr>
            <w:r w:rsidRPr="00B0589A">
              <w:rPr>
                <w:rFonts w:ascii="宋体" w:cs="宋体" w:hint="eastAsia"/>
                <w:kern w:val="0"/>
                <w:szCs w:val="21"/>
              </w:rPr>
              <w:t>英文：</w:t>
            </w:r>
            <w:r w:rsidR="00217CBE" w:rsidRPr="00B0589A">
              <w:rPr>
                <w:rFonts w:ascii="宋体" w:cs="宋体" w:hint="eastAsia"/>
                <w:kern w:val="0"/>
                <w:szCs w:val="21"/>
              </w:rPr>
              <w:t>正文采用Times New Roman</w:t>
            </w:r>
          </w:p>
        </w:tc>
      </w:tr>
    </w:tbl>
    <w:p w:rsidR="00C468F0" w:rsidRDefault="00C468F0" w:rsidP="00391205">
      <w:pPr>
        <w:autoSpaceDE w:val="0"/>
        <w:autoSpaceDN w:val="0"/>
        <w:adjustRightInd w:val="0"/>
        <w:spacing w:before="156" w:after="156"/>
        <w:rPr>
          <w:rFonts w:ascii="Arial" w:eastAsia="黑体" w:hAnsi="Arial" w:cs="Arial"/>
          <w:b/>
          <w:kern w:val="0"/>
          <w:sz w:val="36"/>
          <w:szCs w:val="36"/>
        </w:rPr>
      </w:pPr>
      <w:r w:rsidRPr="00607204">
        <w:rPr>
          <w:rFonts w:ascii="Arial" w:eastAsia="黑体" w:hAnsi="Arial" w:cs="Arial" w:hint="eastAsia"/>
          <w:b/>
          <w:kern w:val="0"/>
          <w:sz w:val="36"/>
          <w:szCs w:val="36"/>
        </w:rPr>
        <w:t>修改记录</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2127"/>
        <w:gridCol w:w="2126"/>
        <w:gridCol w:w="2126"/>
      </w:tblGrid>
      <w:tr w:rsidR="00CC3580" w:rsidRPr="00B0589A" w:rsidTr="004D4944">
        <w:trPr>
          <w:jc w:val="right"/>
        </w:trPr>
        <w:tc>
          <w:tcPr>
            <w:tcW w:w="2126" w:type="dxa"/>
            <w:shd w:val="clear" w:color="auto" w:fill="46AAE6"/>
          </w:tcPr>
          <w:p w:rsidR="00CC3580" w:rsidRPr="00B0589A" w:rsidRDefault="00CC3580"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修订时间</w:t>
            </w:r>
          </w:p>
        </w:tc>
        <w:tc>
          <w:tcPr>
            <w:tcW w:w="2127" w:type="dxa"/>
            <w:shd w:val="clear" w:color="auto" w:fill="46AAE6"/>
          </w:tcPr>
          <w:p w:rsidR="00CC3580" w:rsidRPr="00B0589A" w:rsidRDefault="00CC3580"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修订人</w:t>
            </w:r>
          </w:p>
        </w:tc>
        <w:tc>
          <w:tcPr>
            <w:tcW w:w="2126" w:type="dxa"/>
            <w:shd w:val="clear" w:color="auto" w:fill="46AAE6"/>
          </w:tcPr>
          <w:p w:rsidR="00CC3580" w:rsidRPr="00B0589A" w:rsidRDefault="00CC3580"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审核人</w:t>
            </w:r>
          </w:p>
        </w:tc>
        <w:tc>
          <w:tcPr>
            <w:tcW w:w="2126" w:type="dxa"/>
            <w:shd w:val="clear" w:color="auto" w:fill="46AAE6"/>
          </w:tcPr>
          <w:p w:rsidR="00CC3580" w:rsidRPr="00B0589A" w:rsidRDefault="00CC3580" w:rsidP="00391205">
            <w:pPr>
              <w:tabs>
                <w:tab w:val="left" w:pos="1260"/>
              </w:tabs>
              <w:autoSpaceDE w:val="0"/>
              <w:autoSpaceDN w:val="0"/>
              <w:adjustRightInd w:val="0"/>
              <w:spacing w:before="156" w:after="156"/>
              <w:rPr>
                <w:rFonts w:ascii="宋体" w:cs="宋体"/>
                <w:b/>
                <w:color w:val="FFFFFF"/>
                <w:kern w:val="0"/>
                <w:szCs w:val="21"/>
              </w:rPr>
            </w:pPr>
            <w:r w:rsidRPr="00B0589A">
              <w:rPr>
                <w:rFonts w:ascii="宋体" w:cs="宋体" w:hint="eastAsia"/>
                <w:b/>
                <w:color w:val="FFFFFF"/>
                <w:kern w:val="0"/>
                <w:szCs w:val="21"/>
              </w:rPr>
              <w:t>修订版本</w:t>
            </w:r>
          </w:p>
        </w:tc>
      </w:tr>
      <w:tr w:rsidR="000A2388" w:rsidRPr="00B0589A" w:rsidTr="00B0589A">
        <w:trPr>
          <w:jc w:val="right"/>
        </w:trPr>
        <w:tc>
          <w:tcPr>
            <w:tcW w:w="2126" w:type="dxa"/>
            <w:shd w:val="clear" w:color="auto" w:fill="auto"/>
          </w:tcPr>
          <w:p w:rsidR="000A2388" w:rsidRPr="00B0589A" w:rsidRDefault="00F3454B" w:rsidP="00391205">
            <w:pPr>
              <w:tabs>
                <w:tab w:val="left" w:pos="1260"/>
              </w:tabs>
              <w:autoSpaceDE w:val="0"/>
              <w:autoSpaceDN w:val="0"/>
              <w:adjustRightInd w:val="0"/>
              <w:spacing w:before="156" w:after="156"/>
              <w:rPr>
                <w:rFonts w:ascii="宋体" w:cs="宋体"/>
                <w:kern w:val="0"/>
                <w:szCs w:val="21"/>
              </w:rPr>
            </w:pPr>
            <w:r>
              <w:rPr>
                <w:rFonts w:ascii="宋体" w:cs="宋体" w:hint="eastAsia"/>
                <w:kern w:val="0"/>
                <w:szCs w:val="21"/>
              </w:rPr>
              <w:t>2015-3</w:t>
            </w:r>
            <w:r w:rsidR="00DC2D8C">
              <w:rPr>
                <w:rFonts w:ascii="宋体" w:cs="宋体" w:hint="eastAsia"/>
                <w:kern w:val="0"/>
                <w:szCs w:val="21"/>
              </w:rPr>
              <w:t>-</w:t>
            </w:r>
            <w:r w:rsidR="00423485">
              <w:rPr>
                <w:rFonts w:ascii="宋体" w:cs="宋体" w:hint="eastAsia"/>
                <w:kern w:val="0"/>
                <w:szCs w:val="21"/>
              </w:rPr>
              <w:t>2</w:t>
            </w:r>
            <w:r w:rsidR="00B65E1C">
              <w:rPr>
                <w:rFonts w:ascii="宋体" w:cs="宋体" w:hint="eastAsia"/>
                <w:kern w:val="0"/>
                <w:szCs w:val="21"/>
              </w:rPr>
              <w:t>6</w:t>
            </w:r>
          </w:p>
        </w:tc>
        <w:tc>
          <w:tcPr>
            <w:tcW w:w="2127" w:type="dxa"/>
            <w:shd w:val="clear" w:color="auto" w:fill="auto"/>
          </w:tcPr>
          <w:p w:rsidR="000A2388" w:rsidRPr="00B0589A" w:rsidRDefault="00B65E1C" w:rsidP="00391205">
            <w:pPr>
              <w:tabs>
                <w:tab w:val="left" w:pos="1260"/>
              </w:tabs>
              <w:autoSpaceDE w:val="0"/>
              <w:autoSpaceDN w:val="0"/>
              <w:adjustRightInd w:val="0"/>
              <w:spacing w:before="156" w:after="156"/>
              <w:rPr>
                <w:rFonts w:ascii="宋体" w:cs="宋体"/>
                <w:kern w:val="0"/>
                <w:szCs w:val="21"/>
              </w:rPr>
            </w:pPr>
            <w:r>
              <w:rPr>
                <w:rFonts w:ascii="宋体" w:cs="宋体" w:hint="eastAsia"/>
                <w:kern w:val="0"/>
                <w:szCs w:val="21"/>
              </w:rPr>
              <w:t>谭洪国</w:t>
            </w:r>
          </w:p>
        </w:tc>
        <w:tc>
          <w:tcPr>
            <w:tcW w:w="2126" w:type="dxa"/>
            <w:shd w:val="clear" w:color="auto" w:fill="auto"/>
          </w:tcPr>
          <w:p w:rsidR="000A2388" w:rsidRPr="00B0589A" w:rsidRDefault="000A2388" w:rsidP="00391205">
            <w:pPr>
              <w:tabs>
                <w:tab w:val="left" w:pos="1260"/>
              </w:tabs>
              <w:autoSpaceDE w:val="0"/>
              <w:autoSpaceDN w:val="0"/>
              <w:adjustRightInd w:val="0"/>
              <w:spacing w:before="156" w:after="156"/>
              <w:rPr>
                <w:rFonts w:ascii="宋体" w:cs="宋体"/>
                <w:kern w:val="0"/>
                <w:szCs w:val="21"/>
              </w:rPr>
            </w:pPr>
          </w:p>
        </w:tc>
        <w:tc>
          <w:tcPr>
            <w:tcW w:w="2126" w:type="dxa"/>
            <w:shd w:val="clear" w:color="auto" w:fill="auto"/>
          </w:tcPr>
          <w:p w:rsidR="000A2388" w:rsidRPr="00B0589A" w:rsidRDefault="006F5C93" w:rsidP="00391205">
            <w:pPr>
              <w:tabs>
                <w:tab w:val="left" w:pos="1260"/>
              </w:tabs>
              <w:autoSpaceDE w:val="0"/>
              <w:autoSpaceDN w:val="0"/>
              <w:adjustRightInd w:val="0"/>
              <w:spacing w:before="156" w:after="156"/>
              <w:rPr>
                <w:rFonts w:ascii="宋体" w:cs="宋体"/>
                <w:kern w:val="0"/>
                <w:szCs w:val="21"/>
              </w:rPr>
            </w:pPr>
            <w:r>
              <w:rPr>
                <w:rFonts w:ascii="宋体" w:cs="宋体" w:hint="eastAsia"/>
                <w:kern w:val="0"/>
                <w:szCs w:val="21"/>
              </w:rPr>
              <w:t>0.0.2</w:t>
            </w:r>
          </w:p>
        </w:tc>
      </w:tr>
      <w:tr w:rsidR="006F5C93" w:rsidRPr="00B0589A" w:rsidTr="00B0589A">
        <w:trPr>
          <w:jc w:val="right"/>
        </w:trPr>
        <w:tc>
          <w:tcPr>
            <w:tcW w:w="2126" w:type="dxa"/>
            <w:shd w:val="clear" w:color="auto" w:fill="auto"/>
          </w:tcPr>
          <w:p w:rsidR="006F5C93" w:rsidRDefault="006F5C93" w:rsidP="00391205">
            <w:pPr>
              <w:tabs>
                <w:tab w:val="left" w:pos="1260"/>
              </w:tabs>
              <w:autoSpaceDE w:val="0"/>
              <w:autoSpaceDN w:val="0"/>
              <w:adjustRightInd w:val="0"/>
              <w:spacing w:before="156" w:after="156"/>
              <w:rPr>
                <w:rFonts w:ascii="宋体" w:cs="宋体"/>
                <w:kern w:val="0"/>
                <w:szCs w:val="21"/>
              </w:rPr>
            </w:pPr>
            <w:r>
              <w:rPr>
                <w:rFonts w:ascii="宋体" w:cs="宋体" w:hint="eastAsia"/>
                <w:kern w:val="0"/>
                <w:szCs w:val="21"/>
              </w:rPr>
              <w:t>2015-4-10</w:t>
            </w:r>
          </w:p>
        </w:tc>
        <w:tc>
          <w:tcPr>
            <w:tcW w:w="2127" w:type="dxa"/>
            <w:shd w:val="clear" w:color="auto" w:fill="auto"/>
          </w:tcPr>
          <w:p w:rsidR="006F5C93" w:rsidRDefault="006F5C93" w:rsidP="00391205">
            <w:pPr>
              <w:tabs>
                <w:tab w:val="left" w:pos="1260"/>
              </w:tabs>
              <w:autoSpaceDE w:val="0"/>
              <w:autoSpaceDN w:val="0"/>
              <w:adjustRightInd w:val="0"/>
              <w:spacing w:before="156" w:after="156"/>
              <w:rPr>
                <w:rFonts w:ascii="宋体" w:cs="宋体"/>
                <w:kern w:val="0"/>
                <w:szCs w:val="21"/>
              </w:rPr>
            </w:pPr>
            <w:r>
              <w:rPr>
                <w:rFonts w:ascii="宋体" w:cs="宋体" w:hint="eastAsia"/>
                <w:kern w:val="0"/>
                <w:szCs w:val="21"/>
              </w:rPr>
              <w:t>谭洪国</w:t>
            </w:r>
          </w:p>
        </w:tc>
        <w:tc>
          <w:tcPr>
            <w:tcW w:w="2126" w:type="dxa"/>
            <w:shd w:val="clear" w:color="auto" w:fill="auto"/>
          </w:tcPr>
          <w:p w:rsidR="006F5C93" w:rsidRPr="00B0589A" w:rsidRDefault="006F5C93" w:rsidP="00391205">
            <w:pPr>
              <w:tabs>
                <w:tab w:val="left" w:pos="1260"/>
              </w:tabs>
              <w:autoSpaceDE w:val="0"/>
              <w:autoSpaceDN w:val="0"/>
              <w:adjustRightInd w:val="0"/>
              <w:spacing w:before="156" w:after="156"/>
              <w:rPr>
                <w:rFonts w:ascii="宋体" w:cs="宋体"/>
                <w:kern w:val="0"/>
                <w:szCs w:val="21"/>
              </w:rPr>
            </w:pPr>
          </w:p>
        </w:tc>
        <w:tc>
          <w:tcPr>
            <w:tcW w:w="2126" w:type="dxa"/>
            <w:shd w:val="clear" w:color="auto" w:fill="auto"/>
          </w:tcPr>
          <w:p w:rsidR="006F5C93" w:rsidRDefault="006F5C93" w:rsidP="00391205">
            <w:pPr>
              <w:tabs>
                <w:tab w:val="left" w:pos="1260"/>
              </w:tabs>
              <w:autoSpaceDE w:val="0"/>
              <w:autoSpaceDN w:val="0"/>
              <w:adjustRightInd w:val="0"/>
              <w:spacing w:before="156" w:after="156"/>
              <w:rPr>
                <w:rFonts w:ascii="宋体" w:cs="宋体"/>
                <w:kern w:val="0"/>
                <w:szCs w:val="21"/>
              </w:rPr>
            </w:pPr>
            <w:r>
              <w:rPr>
                <w:rFonts w:ascii="宋体" w:cs="宋体" w:hint="eastAsia"/>
                <w:kern w:val="0"/>
                <w:szCs w:val="21"/>
              </w:rPr>
              <w:t>0.0.3</w:t>
            </w:r>
          </w:p>
        </w:tc>
      </w:tr>
    </w:tbl>
    <w:p w:rsidR="00485835" w:rsidRDefault="00485835" w:rsidP="00693743">
      <w:pPr>
        <w:pStyle w:val="1d"/>
        <w:rPr>
          <w:lang w:val="sv-SE"/>
        </w:rPr>
      </w:pPr>
    </w:p>
    <w:p w:rsidR="00E0190C" w:rsidRDefault="00E0190C" w:rsidP="00391205">
      <w:pPr>
        <w:pStyle w:val="11"/>
        <w:spacing w:before="156" w:after="156"/>
      </w:pPr>
      <w:bookmarkStart w:id="1" w:name="_Toc416443206"/>
      <w:r>
        <w:t>S</w:t>
      </w:r>
      <w:r>
        <w:rPr>
          <w:rFonts w:hint="eastAsia"/>
        </w:rPr>
        <w:t>sv7241</w:t>
      </w:r>
      <w:r>
        <w:rPr>
          <w:rFonts w:hint="eastAsia"/>
        </w:rPr>
        <w:t>介绍</w:t>
      </w:r>
      <w:bookmarkEnd w:id="1"/>
    </w:p>
    <w:p w:rsidR="00565D0C" w:rsidRDefault="00CB0DB5" w:rsidP="00391205">
      <w:pPr>
        <w:pStyle w:val="20"/>
        <w:spacing w:before="156" w:after="156"/>
      </w:pPr>
      <w:bookmarkStart w:id="2" w:name="_Toc415129080"/>
      <w:bookmarkStart w:id="3" w:name="_Toc416443207"/>
      <w:r>
        <w:t>总体介绍</w:t>
      </w:r>
      <w:bookmarkEnd w:id="2"/>
      <w:bookmarkEnd w:id="3"/>
    </w:p>
    <w:p w:rsidR="00565D0C" w:rsidRDefault="00565D0C" w:rsidP="00693743">
      <w:pPr>
        <w:pStyle w:val="1d"/>
      </w:pPr>
      <w:r>
        <w:t>SSV</w:t>
      </w:r>
      <w:r>
        <w:rPr>
          <w:rFonts w:hint="eastAsia"/>
        </w:rPr>
        <w:t>7241</w:t>
      </w:r>
      <w:r>
        <w:rPr>
          <w:rFonts w:hint="eastAsia"/>
        </w:rPr>
        <w:t>是一个单片</w:t>
      </w:r>
      <w:r>
        <w:t>GFSK</w:t>
      </w:r>
      <w:r>
        <w:t>收发器</w:t>
      </w:r>
      <w:r>
        <w:rPr>
          <w:rFonts w:hint="eastAsia"/>
        </w:rPr>
        <w:t>工作在</w:t>
      </w:r>
      <w:r>
        <w:rPr>
          <w:rFonts w:hint="eastAsia"/>
        </w:rPr>
        <w:t>ISM</w:t>
      </w:r>
      <w:r>
        <w:rPr>
          <w:rFonts w:hint="eastAsia"/>
        </w:rPr>
        <w:t>频段</w:t>
      </w:r>
      <w:r>
        <w:rPr>
          <w:rFonts w:hint="eastAsia"/>
        </w:rPr>
        <w:t>2400~2483.5MHz</w:t>
      </w:r>
      <w:r>
        <w:rPr>
          <w:rFonts w:hint="eastAsia"/>
        </w:rPr>
        <w:t>。外部低端</w:t>
      </w:r>
      <w:r>
        <w:rPr>
          <w:rFonts w:hint="eastAsia"/>
        </w:rPr>
        <w:t>MCU</w:t>
      </w:r>
      <w:r>
        <w:rPr>
          <w:rFonts w:hint="eastAsia"/>
        </w:rPr>
        <w:t>通过</w:t>
      </w:r>
      <w:r>
        <w:rPr>
          <w:rFonts w:hint="eastAsia"/>
        </w:rPr>
        <w:t>SPI</w:t>
      </w:r>
      <w:r>
        <w:rPr>
          <w:rFonts w:hint="eastAsia"/>
        </w:rPr>
        <w:t>接口对其进行配置。组包过程，自动重发，自动</w:t>
      </w:r>
      <w:r>
        <w:rPr>
          <w:rFonts w:hint="eastAsia"/>
        </w:rPr>
        <w:t>ACK</w:t>
      </w:r>
      <w:r>
        <w:rPr>
          <w:rFonts w:hint="eastAsia"/>
        </w:rPr>
        <w:t>都整合到无线引擎中，减少</w:t>
      </w:r>
      <w:r>
        <w:rPr>
          <w:rFonts w:hint="eastAsia"/>
        </w:rPr>
        <w:t>MCU</w:t>
      </w:r>
      <w:r>
        <w:rPr>
          <w:rFonts w:hint="eastAsia"/>
        </w:rPr>
        <w:t>负担。</w:t>
      </w:r>
    </w:p>
    <w:p w:rsidR="00565D0C" w:rsidRDefault="00565D0C" w:rsidP="00693743">
      <w:pPr>
        <w:pStyle w:val="1d"/>
      </w:pPr>
      <w:r>
        <w:rPr>
          <w:rFonts w:hint="eastAsia"/>
          <w:noProof/>
        </w:rPr>
        <w:lastRenderedPageBreak/>
        <w:drawing>
          <wp:inline distT="0" distB="0" distL="0" distR="0">
            <wp:extent cx="5020503" cy="2957885"/>
            <wp:effectExtent l="19050" t="0" r="869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020503" cy="2957885"/>
                    </a:xfrm>
                    <a:prstGeom prst="rect">
                      <a:avLst/>
                    </a:prstGeom>
                    <a:noFill/>
                    <a:ln w="9525">
                      <a:noFill/>
                      <a:miter lim="800000"/>
                      <a:headEnd/>
                      <a:tailEnd/>
                    </a:ln>
                  </pic:spPr>
                </pic:pic>
              </a:graphicData>
            </a:graphic>
          </wp:inline>
        </w:drawing>
      </w:r>
      <w:r w:rsidR="00183189">
        <w:br w:type="textWrapping" w:clear="all"/>
      </w:r>
    </w:p>
    <w:p w:rsidR="00565D0C" w:rsidRDefault="00565D0C" w:rsidP="00391205">
      <w:pPr>
        <w:pStyle w:val="20"/>
        <w:spacing w:before="156" w:after="156"/>
      </w:pPr>
      <w:bookmarkStart w:id="4" w:name="_Toc415129081"/>
      <w:bookmarkStart w:id="5" w:name="_Toc416443208"/>
      <w:r>
        <w:t>特性</w:t>
      </w:r>
      <w:bookmarkEnd w:id="4"/>
      <w:bookmarkEnd w:id="5"/>
    </w:p>
    <w:p w:rsidR="00565D0C" w:rsidRDefault="00565D0C" w:rsidP="00693743">
      <w:pPr>
        <w:pStyle w:val="1d"/>
        <w:rPr>
          <w:lang w:val="sv-SE"/>
        </w:rPr>
      </w:pPr>
      <w:r>
        <w:rPr>
          <w:lang w:val="sv-SE"/>
        </w:rPr>
        <w:t>无线</w:t>
      </w:r>
    </w:p>
    <w:p w:rsidR="00565D0C" w:rsidRDefault="003D6D4C" w:rsidP="00693743">
      <w:pPr>
        <w:pStyle w:val="1d"/>
        <w:rPr>
          <w:lang w:val="sv-SE"/>
        </w:rPr>
      </w:pPr>
      <w:r>
        <w:rPr>
          <w:rFonts w:hint="eastAsia"/>
          <w:lang w:val="sv-SE"/>
        </w:rPr>
        <w:tab/>
      </w:r>
      <w:r w:rsidR="00565D0C">
        <w:rPr>
          <w:rFonts w:hint="eastAsia"/>
          <w:lang w:val="sv-SE"/>
        </w:rPr>
        <w:t xml:space="preserve">2.4GHz ISM </w:t>
      </w:r>
      <w:r w:rsidR="00565D0C">
        <w:rPr>
          <w:rFonts w:hint="eastAsia"/>
          <w:lang w:val="sv-SE"/>
        </w:rPr>
        <w:t>频段，</w:t>
      </w:r>
      <w:r w:rsidR="00565D0C">
        <w:rPr>
          <w:rFonts w:hint="eastAsia"/>
          <w:lang w:val="sv-SE"/>
        </w:rPr>
        <w:t>126</w:t>
      </w:r>
      <w:r w:rsidR="00565D0C">
        <w:rPr>
          <w:rFonts w:hint="eastAsia"/>
          <w:lang w:val="sv-SE"/>
        </w:rPr>
        <w:t>频道，间隔</w:t>
      </w:r>
      <w:r w:rsidR="00565D0C">
        <w:rPr>
          <w:rFonts w:hint="eastAsia"/>
          <w:lang w:val="sv-SE"/>
        </w:rPr>
        <w:t>1MHz</w:t>
      </w:r>
    </w:p>
    <w:p w:rsidR="00565D0C" w:rsidRPr="00E27BFC" w:rsidRDefault="003D6D4C" w:rsidP="00693743">
      <w:pPr>
        <w:pStyle w:val="1d"/>
        <w:rPr>
          <w:lang w:val="sv-SE"/>
        </w:rPr>
      </w:pPr>
      <w:r>
        <w:rPr>
          <w:rFonts w:hint="eastAsia"/>
          <w:lang w:val="sv-SE"/>
        </w:rPr>
        <w:tab/>
      </w:r>
      <w:r w:rsidR="00565D0C">
        <w:rPr>
          <w:rFonts w:hint="eastAsia"/>
          <w:lang w:val="sv-SE"/>
        </w:rPr>
        <w:t>GFSK</w:t>
      </w:r>
      <w:r w:rsidR="00565D0C">
        <w:rPr>
          <w:rFonts w:hint="eastAsia"/>
          <w:lang w:val="sv-SE"/>
        </w:rPr>
        <w:t>调制</w:t>
      </w:r>
    </w:p>
    <w:p w:rsidR="00565D0C" w:rsidRPr="00E27BFC" w:rsidRDefault="003D6D4C" w:rsidP="00693743">
      <w:pPr>
        <w:pStyle w:val="1d"/>
        <w:rPr>
          <w:lang w:val="sv-SE"/>
        </w:rPr>
      </w:pPr>
      <w:r>
        <w:rPr>
          <w:rFonts w:hint="eastAsia"/>
          <w:lang w:val="sv-SE"/>
        </w:rPr>
        <w:tab/>
      </w:r>
      <w:r w:rsidR="00565D0C" w:rsidRPr="00E27BFC">
        <w:rPr>
          <w:lang w:val="sv-SE"/>
        </w:rPr>
        <w:t xml:space="preserve">250kbps, 1Mbps, and 2Mbps air data rate </w:t>
      </w:r>
    </w:p>
    <w:p w:rsidR="00565D0C" w:rsidRDefault="00565D0C" w:rsidP="00693743">
      <w:pPr>
        <w:pStyle w:val="1d"/>
        <w:rPr>
          <w:lang w:val="sv-SE"/>
        </w:rPr>
      </w:pPr>
      <w:r>
        <w:rPr>
          <w:rFonts w:hint="eastAsia"/>
          <w:lang w:val="sv-SE"/>
        </w:rPr>
        <w:t>发送</w:t>
      </w:r>
    </w:p>
    <w:p w:rsidR="00565D0C" w:rsidRDefault="003D6D4C" w:rsidP="00693743">
      <w:pPr>
        <w:pStyle w:val="1d"/>
        <w:rPr>
          <w:lang w:val="sv-SE"/>
        </w:rPr>
      </w:pPr>
      <w:r>
        <w:rPr>
          <w:rFonts w:hint="eastAsia"/>
          <w:lang w:val="sv-SE"/>
        </w:rPr>
        <w:tab/>
      </w:r>
      <w:r w:rsidR="00565D0C">
        <w:rPr>
          <w:lang w:val="sv-SE"/>
        </w:rPr>
        <w:t>支持连续无间隔发送</w:t>
      </w:r>
    </w:p>
    <w:p w:rsidR="00565D0C" w:rsidRPr="0008474E" w:rsidRDefault="00565D0C" w:rsidP="00693743">
      <w:pPr>
        <w:pStyle w:val="1d"/>
        <w:rPr>
          <w:lang w:val="sv-SE"/>
        </w:rPr>
      </w:pPr>
      <w:r>
        <w:rPr>
          <w:rFonts w:hint="eastAsia"/>
          <w:lang w:val="sv-SE"/>
        </w:rPr>
        <w:t>接收</w:t>
      </w:r>
    </w:p>
    <w:p w:rsidR="00565D0C" w:rsidRPr="0008474E" w:rsidRDefault="003D6D4C" w:rsidP="00693743">
      <w:pPr>
        <w:pStyle w:val="1d"/>
        <w:rPr>
          <w:lang w:val="sv-SE"/>
        </w:rPr>
      </w:pPr>
      <w:r>
        <w:rPr>
          <w:rFonts w:hint="eastAsia"/>
          <w:lang w:val="sv-SE"/>
        </w:rPr>
        <w:tab/>
      </w:r>
      <w:r w:rsidR="00565D0C" w:rsidRPr="0008474E">
        <w:rPr>
          <w:lang w:val="sv-SE"/>
        </w:rPr>
        <w:t xml:space="preserve">-92 dBm sensitivity at 250kbps </w:t>
      </w:r>
    </w:p>
    <w:p w:rsidR="00565D0C" w:rsidRPr="0008474E" w:rsidRDefault="003D6D4C" w:rsidP="00693743">
      <w:pPr>
        <w:pStyle w:val="1d"/>
        <w:rPr>
          <w:lang w:val="sv-SE"/>
        </w:rPr>
      </w:pPr>
      <w:r>
        <w:rPr>
          <w:rFonts w:hint="eastAsia"/>
          <w:lang w:val="sv-SE"/>
        </w:rPr>
        <w:tab/>
      </w:r>
      <w:r w:rsidR="00565D0C" w:rsidRPr="0008474E">
        <w:rPr>
          <w:lang w:val="sv-SE"/>
        </w:rPr>
        <w:t xml:space="preserve">-90 dBm sensitivity at 1Mbps </w:t>
      </w:r>
    </w:p>
    <w:p w:rsidR="00565D0C" w:rsidRPr="0008474E" w:rsidRDefault="003D6D4C" w:rsidP="00693743">
      <w:pPr>
        <w:pStyle w:val="1d"/>
        <w:rPr>
          <w:lang w:val="sv-SE"/>
        </w:rPr>
      </w:pPr>
      <w:r>
        <w:rPr>
          <w:rFonts w:hint="eastAsia"/>
          <w:lang w:val="sv-SE"/>
        </w:rPr>
        <w:tab/>
      </w:r>
      <w:r w:rsidR="00565D0C" w:rsidRPr="0008474E">
        <w:rPr>
          <w:lang w:val="sv-SE"/>
        </w:rPr>
        <w:t xml:space="preserve">-88 dBm sensitivity at 2Mbps </w:t>
      </w:r>
    </w:p>
    <w:p w:rsidR="00565D0C" w:rsidRPr="0008474E" w:rsidRDefault="003D6D4C" w:rsidP="00693743">
      <w:pPr>
        <w:pStyle w:val="1d"/>
        <w:rPr>
          <w:lang w:val="sv-SE"/>
        </w:rPr>
      </w:pPr>
      <w:r>
        <w:rPr>
          <w:rFonts w:hint="eastAsia"/>
          <w:lang w:val="sv-SE"/>
        </w:rPr>
        <w:tab/>
      </w:r>
      <w:r w:rsidR="00565D0C" w:rsidRPr="0008474E">
        <w:rPr>
          <w:lang w:val="sv-SE"/>
        </w:rPr>
        <w:t xml:space="preserve">Advanced RSSI for channel monitoring </w:t>
      </w:r>
    </w:p>
    <w:p w:rsidR="00565D0C" w:rsidRPr="00A22205" w:rsidRDefault="00565D0C" w:rsidP="00693743">
      <w:pPr>
        <w:pStyle w:val="1d"/>
        <w:rPr>
          <w:lang w:val="sv-SE"/>
        </w:rPr>
      </w:pPr>
      <w:r>
        <w:rPr>
          <w:rFonts w:hint="eastAsia"/>
          <w:lang w:val="sv-SE"/>
        </w:rPr>
        <w:t>电源管理</w:t>
      </w:r>
    </w:p>
    <w:p w:rsidR="00565D0C" w:rsidRPr="00A22205" w:rsidRDefault="003D6D4C" w:rsidP="00693743">
      <w:pPr>
        <w:pStyle w:val="1d"/>
        <w:rPr>
          <w:lang w:val="sv-SE"/>
        </w:rPr>
      </w:pPr>
      <w:r>
        <w:rPr>
          <w:rFonts w:hint="eastAsia"/>
          <w:lang w:val="sv-SE"/>
        </w:rPr>
        <w:tab/>
      </w:r>
      <w:r w:rsidR="00565D0C" w:rsidRPr="00A22205">
        <w:rPr>
          <w:lang w:val="sv-SE"/>
        </w:rPr>
        <w:t xml:space="preserve">Integrated voltage regulators for digital and analog/RF blocks </w:t>
      </w:r>
    </w:p>
    <w:p w:rsidR="00565D0C" w:rsidRPr="00A22205" w:rsidRDefault="003D6D4C" w:rsidP="00693743">
      <w:pPr>
        <w:pStyle w:val="1d"/>
        <w:rPr>
          <w:lang w:val="sv-SE"/>
        </w:rPr>
      </w:pPr>
      <w:r>
        <w:rPr>
          <w:rFonts w:hint="eastAsia"/>
          <w:lang w:val="sv-SE"/>
        </w:rPr>
        <w:tab/>
      </w:r>
      <w:r w:rsidR="00565D0C" w:rsidRPr="00A22205">
        <w:rPr>
          <w:lang w:val="sv-SE"/>
        </w:rPr>
        <w:t xml:space="preserve">1.9V to 3.6V supply range </w:t>
      </w:r>
    </w:p>
    <w:p w:rsidR="00565D0C" w:rsidRPr="00A22205" w:rsidRDefault="003D6D4C" w:rsidP="00693743">
      <w:pPr>
        <w:pStyle w:val="1d"/>
        <w:rPr>
          <w:lang w:val="sv-SE"/>
        </w:rPr>
      </w:pPr>
      <w:r>
        <w:rPr>
          <w:rFonts w:hint="eastAsia"/>
          <w:lang w:val="sv-SE"/>
        </w:rPr>
        <w:tab/>
      </w:r>
      <w:r w:rsidR="00565D0C" w:rsidRPr="00A22205">
        <w:rPr>
          <w:lang w:val="sv-SE"/>
        </w:rPr>
        <w:t xml:space="preserve">9uA power-down current, 47uA standby current </w:t>
      </w:r>
    </w:p>
    <w:p w:rsidR="00565D0C" w:rsidRDefault="00565D0C" w:rsidP="00693743">
      <w:pPr>
        <w:pStyle w:val="1d"/>
      </w:pPr>
      <w:r>
        <w:t>包管理</w:t>
      </w:r>
    </w:p>
    <w:p w:rsidR="00565D0C" w:rsidRDefault="003D6D4C" w:rsidP="00693743">
      <w:pPr>
        <w:pStyle w:val="1d"/>
      </w:pPr>
      <w:r>
        <w:rPr>
          <w:rFonts w:hint="eastAsia"/>
        </w:rPr>
        <w:lastRenderedPageBreak/>
        <w:tab/>
      </w:r>
      <w:r w:rsidR="00565D0C">
        <w:rPr>
          <w:rFonts w:hint="eastAsia"/>
        </w:rPr>
        <w:t>收发两个</w:t>
      </w:r>
      <w:r w:rsidR="00565D0C">
        <w:rPr>
          <w:rFonts w:hint="eastAsia"/>
        </w:rPr>
        <w:t>FIFO</w:t>
      </w:r>
      <w:r w:rsidR="00565D0C">
        <w:rPr>
          <w:rFonts w:hint="eastAsia"/>
        </w:rPr>
        <w:t>。发送</w:t>
      </w:r>
      <w:r w:rsidR="00565D0C">
        <w:rPr>
          <w:rFonts w:hint="eastAsia"/>
        </w:rPr>
        <w:t>FIFO</w:t>
      </w:r>
      <w:r w:rsidR="00565D0C">
        <w:rPr>
          <w:rFonts w:hint="eastAsia"/>
        </w:rPr>
        <w:t>保存</w:t>
      </w:r>
      <w:r w:rsidR="00565D0C">
        <w:rPr>
          <w:rFonts w:hint="eastAsia"/>
        </w:rPr>
        <w:t>3</w:t>
      </w:r>
      <w:r w:rsidR="00565D0C">
        <w:rPr>
          <w:rFonts w:hint="eastAsia"/>
        </w:rPr>
        <w:t>个发送包，接收</w:t>
      </w:r>
      <w:r w:rsidR="00565D0C">
        <w:rPr>
          <w:rFonts w:hint="eastAsia"/>
        </w:rPr>
        <w:t>FIFO</w:t>
      </w:r>
      <w:r w:rsidR="00565D0C">
        <w:rPr>
          <w:rFonts w:hint="eastAsia"/>
        </w:rPr>
        <w:t>保存</w:t>
      </w:r>
      <w:r w:rsidR="00565D0C">
        <w:rPr>
          <w:rFonts w:hint="eastAsia"/>
        </w:rPr>
        <w:t>3</w:t>
      </w:r>
      <w:r w:rsidR="00565D0C">
        <w:rPr>
          <w:rFonts w:hint="eastAsia"/>
        </w:rPr>
        <w:t>个接收包。每个包最大</w:t>
      </w:r>
      <w:r w:rsidR="00565D0C">
        <w:rPr>
          <w:rFonts w:hint="eastAsia"/>
        </w:rPr>
        <w:t>32</w:t>
      </w:r>
      <w:r w:rsidR="00565D0C">
        <w:rPr>
          <w:rFonts w:hint="eastAsia"/>
        </w:rPr>
        <w:t>字节。</w:t>
      </w:r>
    </w:p>
    <w:p w:rsidR="00565D0C" w:rsidRDefault="003D6D4C" w:rsidP="00693743">
      <w:pPr>
        <w:pStyle w:val="1d"/>
      </w:pPr>
      <w:r>
        <w:rPr>
          <w:rFonts w:hint="eastAsia"/>
        </w:rPr>
        <w:tab/>
      </w:r>
      <w:r w:rsidR="00565D0C">
        <w:t>支持变长</w:t>
      </w:r>
      <w:r w:rsidR="00565D0C">
        <w:t>payload</w:t>
      </w:r>
    </w:p>
    <w:p w:rsidR="00565D0C" w:rsidRDefault="003D6D4C" w:rsidP="00693743">
      <w:pPr>
        <w:pStyle w:val="1d"/>
      </w:pPr>
      <w:r>
        <w:rPr>
          <w:rFonts w:hint="eastAsia"/>
        </w:rPr>
        <w:tab/>
      </w:r>
      <w:r w:rsidR="00565D0C">
        <w:rPr>
          <w:rFonts w:hint="eastAsia"/>
        </w:rPr>
        <w:t>自动装配，反装配包。</w:t>
      </w:r>
    </w:p>
    <w:p w:rsidR="00565D0C" w:rsidRDefault="003D6D4C" w:rsidP="00693743">
      <w:pPr>
        <w:pStyle w:val="1d"/>
      </w:pPr>
      <w:r>
        <w:rPr>
          <w:rFonts w:hint="eastAsia"/>
        </w:rPr>
        <w:tab/>
      </w:r>
      <w:r w:rsidR="00565D0C">
        <w:t>自动</w:t>
      </w:r>
      <w:r w:rsidR="00565D0C">
        <w:t>ACK</w:t>
      </w:r>
      <w:r w:rsidR="00565D0C">
        <w:rPr>
          <w:rFonts w:hint="eastAsia"/>
        </w:rPr>
        <w:t>，</w:t>
      </w:r>
      <w:r w:rsidR="00565D0C">
        <w:t>重传</w:t>
      </w:r>
    </w:p>
    <w:p w:rsidR="00565D0C" w:rsidRDefault="003D6D4C" w:rsidP="00693743">
      <w:pPr>
        <w:pStyle w:val="1d"/>
      </w:pPr>
      <w:r>
        <w:rPr>
          <w:rFonts w:hint="eastAsia"/>
        </w:rPr>
        <w:tab/>
      </w:r>
      <w:r w:rsidR="00565D0C">
        <w:rPr>
          <w:rFonts w:hint="eastAsia"/>
        </w:rPr>
        <w:t>支持</w:t>
      </w:r>
      <w:r w:rsidR="00565D0C">
        <w:rPr>
          <w:rFonts w:hint="eastAsia"/>
        </w:rPr>
        <w:t>6</w:t>
      </w:r>
      <w:r w:rsidR="00565D0C">
        <w:rPr>
          <w:rFonts w:hint="eastAsia"/>
        </w:rPr>
        <w:t>个发送者和</w:t>
      </w:r>
      <w:r w:rsidR="00565D0C">
        <w:rPr>
          <w:rFonts w:hint="eastAsia"/>
        </w:rPr>
        <w:t>1</w:t>
      </w:r>
      <w:r w:rsidR="00565D0C">
        <w:rPr>
          <w:rFonts w:hint="eastAsia"/>
        </w:rPr>
        <w:t>个接收者组成的星形网络。</w:t>
      </w:r>
    </w:p>
    <w:p w:rsidR="00565D0C" w:rsidRDefault="00565D0C" w:rsidP="00391205">
      <w:pPr>
        <w:pStyle w:val="20"/>
        <w:spacing w:before="156" w:after="156"/>
      </w:pPr>
      <w:bookmarkStart w:id="6" w:name="_Toc415129082"/>
      <w:bookmarkStart w:id="7" w:name="_Toc416443209"/>
      <w:r>
        <w:t>控制状态</w:t>
      </w:r>
      <w:bookmarkEnd w:id="6"/>
      <w:bookmarkEnd w:id="7"/>
    </w:p>
    <w:p w:rsidR="00565D0C" w:rsidRDefault="00565D0C" w:rsidP="00693743">
      <w:pPr>
        <w:pStyle w:val="1d"/>
      </w:pPr>
      <w:r>
        <w:t>一个</w:t>
      </w:r>
      <w:r>
        <w:t>SSV</w:t>
      </w:r>
      <w:r>
        <w:rPr>
          <w:rFonts w:hint="eastAsia"/>
        </w:rPr>
        <w:t>7241</w:t>
      </w:r>
      <w:r>
        <w:rPr>
          <w:rFonts w:hint="eastAsia"/>
        </w:rPr>
        <w:t>同一时间要么配置为发送者（</w:t>
      </w:r>
      <w:r>
        <w:rPr>
          <w:rFonts w:hint="eastAsia"/>
        </w:rPr>
        <w:t>PTX</w:t>
      </w:r>
      <w:r>
        <w:rPr>
          <w:rFonts w:hint="eastAsia"/>
        </w:rPr>
        <w:t>），要么配置为接收者（</w:t>
      </w:r>
      <w:r>
        <w:rPr>
          <w:rFonts w:hint="eastAsia"/>
        </w:rPr>
        <w:t>PRX</w:t>
      </w:r>
      <w:r>
        <w:rPr>
          <w:rFonts w:hint="eastAsia"/>
        </w:rPr>
        <w:t>）。</w:t>
      </w:r>
    </w:p>
    <w:p w:rsidR="00565D0C" w:rsidRDefault="00565D0C" w:rsidP="00693743">
      <w:pPr>
        <w:pStyle w:val="1d"/>
        <w:rPr>
          <w:lang w:val="sv-SE"/>
        </w:rPr>
      </w:pPr>
      <w:r>
        <w:rPr>
          <w:noProof/>
        </w:rPr>
        <w:drawing>
          <wp:inline distT="0" distB="0" distL="0" distR="0">
            <wp:extent cx="4095750" cy="2846502"/>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095750" cy="2846502"/>
                    </a:xfrm>
                    <a:prstGeom prst="rect">
                      <a:avLst/>
                    </a:prstGeom>
                    <a:noFill/>
                    <a:ln w="9525">
                      <a:noFill/>
                      <a:miter lim="800000"/>
                      <a:headEnd/>
                      <a:tailEnd/>
                    </a:ln>
                  </pic:spPr>
                </pic:pic>
              </a:graphicData>
            </a:graphic>
          </wp:inline>
        </w:drawing>
      </w:r>
    </w:p>
    <w:p w:rsidR="00565D0C" w:rsidRDefault="00565D0C" w:rsidP="00693743">
      <w:pPr>
        <w:pStyle w:val="1d"/>
      </w:pPr>
      <w:r>
        <w:rPr>
          <w:rFonts w:hint="eastAsia"/>
          <w:lang w:val="sv-SE"/>
        </w:rPr>
        <w:t>上电后，</w:t>
      </w:r>
      <w:r w:rsidRPr="00E91A53">
        <w:rPr>
          <w:lang w:val="sv-SE"/>
        </w:rPr>
        <w:t>SSV</w:t>
      </w:r>
      <w:r w:rsidRPr="00E91A53">
        <w:rPr>
          <w:rFonts w:hint="eastAsia"/>
          <w:lang w:val="sv-SE"/>
        </w:rPr>
        <w:t>7241</w:t>
      </w:r>
      <w:r>
        <w:rPr>
          <w:rFonts w:hint="eastAsia"/>
        </w:rPr>
        <w:t>处于</w:t>
      </w:r>
      <w:r w:rsidRPr="00E91A53">
        <w:rPr>
          <w:rFonts w:hint="eastAsia"/>
          <w:lang w:val="sv-SE"/>
        </w:rPr>
        <w:t>power down</w:t>
      </w:r>
      <w:r>
        <w:rPr>
          <w:rFonts w:hint="eastAsia"/>
        </w:rPr>
        <w:t>状态</w:t>
      </w:r>
      <w:r w:rsidRPr="00E91A53">
        <w:rPr>
          <w:rFonts w:hint="eastAsia"/>
          <w:lang w:val="sv-SE"/>
        </w:rPr>
        <w:t>，</w:t>
      </w:r>
      <w:r w:rsidRPr="00E91A53">
        <w:rPr>
          <w:rFonts w:hint="eastAsia"/>
          <w:lang w:val="sv-SE"/>
        </w:rPr>
        <w:t>MCU</w:t>
      </w:r>
      <w:r>
        <w:rPr>
          <w:rFonts w:hint="eastAsia"/>
        </w:rPr>
        <w:t>通过</w:t>
      </w:r>
      <w:r w:rsidRPr="00E91A53">
        <w:rPr>
          <w:rFonts w:hint="eastAsia"/>
          <w:lang w:val="sv-SE"/>
        </w:rPr>
        <w:t>SPI</w:t>
      </w:r>
      <w:r>
        <w:rPr>
          <w:rFonts w:hint="eastAsia"/>
        </w:rPr>
        <w:t>设置寄存器</w:t>
      </w:r>
      <w:r w:rsidRPr="00E91A53">
        <w:rPr>
          <w:rFonts w:hint="eastAsia"/>
          <w:lang w:val="sv-SE"/>
        </w:rPr>
        <w:t>PWR_ON</w:t>
      </w:r>
      <w:r>
        <w:rPr>
          <w:rFonts w:hint="eastAsia"/>
          <w:lang w:val="sv-SE"/>
        </w:rPr>
        <w:t>位段</w:t>
      </w:r>
      <w:r>
        <w:rPr>
          <w:rFonts w:hint="eastAsia"/>
        </w:rPr>
        <w:t>进入</w:t>
      </w:r>
      <w:r w:rsidRPr="00E91A53">
        <w:rPr>
          <w:rFonts w:hint="eastAsia"/>
          <w:lang w:val="sv-SE"/>
        </w:rPr>
        <w:t>standby</w:t>
      </w:r>
      <w:r>
        <w:rPr>
          <w:rFonts w:hint="eastAsia"/>
        </w:rPr>
        <w:t>状态。如果</w:t>
      </w:r>
      <w:r>
        <w:rPr>
          <w:rFonts w:hint="eastAsia"/>
        </w:rPr>
        <w:t>RX_ON</w:t>
      </w:r>
      <w:r>
        <w:rPr>
          <w:rFonts w:hint="eastAsia"/>
        </w:rPr>
        <w:t>位段设置为</w:t>
      </w:r>
      <w:r>
        <w:rPr>
          <w:rFonts w:hint="eastAsia"/>
        </w:rPr>
        <w:t>0</w:t>
      </w:r>
      <w:r>
        <w:rPr>
          <w:rFonts w:hint="eastAsia"/>
        </w:rPr>
        <w:t>，则是进入</w:t>
      </w:r>
      <w:r>
        <w:rPr>
          <w:rFonts w:hint="eastAsia"/>
        </w:rPr>
        <w:t>TX</w:t>
      </w:r>
      <w:r>
        <w:rPr>
          <w:rFonts w:hint="eastAsia"/>
        </w:rPr>
        <w:t>状态（</w:t>
      </w:r>
      <w:r>
        <w:rPr>
          <w:rFonts w:hint="eastAsia"/>
        </w:rPr>
        <w:t>PTX</w:t>
      </w:r>
      <w:r>
        <w:rPr>
          <w:rFonts w:hint="eastAsia"/>
        </w:rPr>
        <w:t>），否则进入</w:t>
      </w:r>
      <w:r>
        <w:rPr>
          <w:rFonts w:hint="eastAsia"/>
        </w:rPr>
        <w:t>RX</w:t>
      </w:r>
      <w:r>
        <w:rPr>
          <w:rFonts w:hint="eastAsia"/>
        </w:rPr>
        <w:t>状态（</w:t>
      </w:r>
      <w:r>
        <w:rPr>
          <w:rFonts w:hint="eastAsia"/>
        </w:rPr>
        <w:t>PRX</w:t>
      </w:r>
      <w:r>
        <w:rPr>
          <w:rFonts w:hint="eastAsia"/>
        </w:rPr>
        <w:t>）。</w:t>
      </w:r>
    </w:p>
    <w:p w:rsidR="00565D0C" w:rsidRDefault="00565D0C" w:rsidP="00693743">
      <w:pPr>
        <w:pStyle w:val="1d"/>
      </w:pPr>
      <w:r>
        <w:t>引脚</w:t>
      </w:r>
      <w:r>
        <w:t>CE</w:t>
      </w:r>
      <w:r>
        <w:t>由</w:t>
      </w:r>
      <w:r>
        <w:t>MCU</w:t>
      </w:r>
      <w:r>
        <w:t>控制</w:t>
      </w:r>
      <w:r>
        <w:rPr>
          <w:rFonts w:hint="eastAsia"/>
        </w:rPr>
        <w:t>，</w:t>
      </w:r>
      <w:r>
        <w:t>使能发送或接收</w:t>
      </w:r>
      <w:r>
        <w:rPr>
          <w:rFonts w:hint="eastAsia"/>
        </w:rPr>
        <w:t>，</w:t>
      </w:r>
      <w:r>
        <w:t>模块开始发送</w:t>
      </w:r>
      <w:r>
        <w:t>FIFO</w:t>
      </w:r>
      <w:r>
        <w:t>的数据</w:t>
      </w:r>
      <w:r>
        <w:rPr>
          <w:rFonts w:hint="eastAsia"/>
        </w:rPr>
        <w:t xml:space="preserve"> </w:t>
      </w:r>
      <w:r>
        <w:t>或</w:t>
      </w:r>
      <w:r>
        <w:rPr>
          <w:rFonts w:hint="eastAsia"/>
        </w:rPr>
        <w:t xml:space="preserve"> </w:t>
      </w:r>
      <w:r>
        <w:t>接收数据送往</w:t>
      </w:r>
      <w:r>
        <w:t>FIFO</w:t>
      </w:r>
      <w:r>
        <w:rPr>
          <w:rFonts w:hint="eastAsia"/>
        </w:rPr>
        <w:t>。</w:t>
      </w:r>
    </w:p>
    <w:p w:rsidR="00565D0C" w:rsidRDefault="00565D0C" w:rsidP="00693743">
      <w:pPr>
        <w:pStyle w:val="1d"/>
      </w:pPr>
      <w:r>
        <w:rPr>
          <w:rFonts w:hint="eastAsia"/>
        </w:rPr>
        <w:t>当设置了自动</w:t>
      </w:r>
      <w:r>
        <w:rPr>
          <w:rFonts w:hint="eastAsia"/>
        </w:rPr>
        <w:t>ACK</w:t>
      </w:r>
      <w:r>
        <w:rPr>
          <w:rFonts w:hint="eastAsia"/>
        </w:rPr>
        <w:t>，则</w:t>
      </w:r>
      <w:r>
        <w:rPr>
          <w:rFonts w:hint="eastAsia"/>
        </w:rPr>
        <w:t>PTX</w:t>
      </w:r>
      <w:r>
        <w:rPr>
          <w:rFonts w:hint="eastAsia"/>
        </w:rPr>
        <w:t>发送一个报文后进入</w:t>
      </w:r>
      <w:r>
        <w:rPr>
          <w:rFonts w:hint="eastAsia"/>
        </w:rPr>
        <w:t>RX</w:t>
      </w:r>
      <w:r>
        <w:rPr>
          <w:rFonts w:hint="eastAsia"/>
        </w:rPr>
        <w:t>模式接收</w:t>
      </w:r>
      <w:r>
        <w:rPr>
          <w:rFonts w:hint="eastAsia"/>
        </w:rPr>
        <w:t>ACK</w:t>
      </w:r>
      <w:r>
        <w:rPr>
          <w:rFonts w:hint="eastAsia"/>
        </w:rPr>
        <w:t>；</w:t>
      </w:r>
      <w:r>
        <w:rPr>
          <w:rFonts w:hint="eastAsia"/>
        </w:rPr>
        <w:t>PRX</w:t>
      </w:r>
      <w:r>
        <w:rPr>
          <w:rFonts w:hint="eastAsia"/>
        </w:rPr>
        <w:t>接收一个报文后进入</w:t>
      </w:r>
      <w:r>
        <w:rPr>
          <w:rFonts w:hint="eastAsia"/>
        </w:rPr>
        <w:t>TX</w:t>
      </w:r>
      <w:r>
        <w:rPr>
          <w:rFonts w:hint="eastAsia"/>
        </w:rPr>
        <w:t>模式发送</w:t>
      </w:r>
      <w:r>
        <w:rPr>
          <w:rFonts w:hint="eastAsia"/>
        </w:rPr>
        <w:t>ACK</w:t>
      </w:r>
      <w:r>
        <w:rPr>
          <w:rFonts w:hint="eastAsia"/>
        </w:rPr>
        <w:t>。</w:t>
      </w:r>
    </w:p>
    <w:p w:rsidR="00565D0C" w:rsidRDefault="00565D0C" w:rsidP="00391205">
      <w:pPr>
        <w:pStyle w:val="20"/>
        <w:spacing w:before="156" w:after="156"/>
      </w:pPr>
      <w:bookmarkStart w:id="8" w:name="_Toc415129084"/>
      <w:bookmarkStart w:id="9" w:name="_Toc416443210"/>
      <w:r>
        <w:t>帧格式</w:t>
      </w:r>
      <w:bookmarkEnd w:id="8"/>
      <w:bookmarkEnd w:id="9"/>
    </w:p>
    <w:p w:rsidR="00565D0C" w:rsidRDefault="00565D0C" w:rsidP="00391205">
      <w:pPr>
        <w:spacing w:before="156" w:after="156"/>
        <w:rPr>
          <w:lang w:val="sv-SE"/>
        </w:rPr>
      </w:pPr>
      <w:r>
        <w:rPr>
          <w:noProof/>
        </w:rPr>
        <w:lastRenderedPageBreak/>
        <w:drawing>
          <wp:inline distT="0" distB="0" distL="0" distR="0">
            <wp:extent cx="5838825" cy="165130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834587" cy="1650107"/>
                    </a:xfrm>
                    <a:prstGeom prst="rect">
                      <a:avLst/>
                    </a:prstGeom>
                    <a:noFill/>
                    <a:ln w="9525">
                      <a:noFill/>
                      <a:miter lim="800000"/>
                      <a:headEnd/>
                      <a:tailEnd/>
                    </a:ln>
                  </pic:spPr>
                </pic:pic>
              </a:graphicData>
            </a:graphic>
          </wp:inline>
        </w:drawing>
      </w:r>
    </w:p>
    <w:p w:rsidR="00565D0C" w:rsidRDefault="00565D0C" w:rsidP="00693743">
      <w:pPr>
        <w:pStyle w:val="1d"/>
        <w:rPr>
          <w:lang w:val="sv-SE"/>
        </w:rPr>
      </w:pPr>
      <w:r>
        <w:rPr>
          <w:rFonts w:hint="eastAsia"/>
          <w:lang w:val="sv-SE"/>
        </w:rPr>
        <w:t>Adress</w:t>
      </w:r>
      <w:r>
        <w:rPr>
          <w:rFonts w:hint="eastAsia"/>
          <w:lang w:val="sv-SE"/>
        </w:rPr>
        <w:t>：目的地址</w:t>
      </w:r>
      <w:r>
        <w:rPr>
          <w:rFonts w:hint="eastAsia"/>
          <w:lang w:val="sv-SE"/>
        </w:rPr>
        <w:t>5bytes</w:t>
      </w:r>
      <w:r>
        <w:rPr>
          <w:rFonts w:hint="eastAsia"/>
          <w:lang w:val="sv-SE"/>
        </w:rPr>
        <w:t>。</w:t>
      </w:r>
    </w:p>
    <w:p w:rsidR="00565D0C" w:rsidRDefault="00565D0C" w:rsidP="00693743">
      <w:pPr>
        <w:pStyle w:val="1d"/>
        <w:rPr>
          <w:lang w:val="sv-SE"/>
        </w:rPr>
      </w:pPr>
      <w:r>
        <w:rPr>
          <w:rFonts w:hint="eastAsia"/>
          <w:lang w:val="sv-SE"/>
        </w:rPr>
        <w:t>PID</w:t>
      </w:r>
      <w:r>
        <w:rPr>
          <w:rFonts w:hint="eastAsia"/>
          <w:lang w:val="sv-SE"/>
        </w:rPr>
        <w:t>：判断报文是不是重传的。</w:t>
      </w:r>
    </w:p>
    <w:p w:rsidR="00565D0C" w:rsidRDefault="00565D0C" w:rsidP="00693743">
      <w:pPr>
        <w:pStyle w:val="1d"/>
        <w:rPr>
          <w:lang w:val="sv-SE"/>
        </w:rPr>
      </w:pPr>
      <w:r>
        <w:rPr>
          <w:rFonts w:hint="eastAsia"/>
          <w:lang w:val="sv-SE"/>
        </w:rPr>
        <w:t>NO_ACK</w:t>
      </w:r>
      <w:r>
        <w:rPr>
          <w:rFonts w:hint="eastAsia"/>
          <w:lang w:val="sv-SE"/>
        </w:rPr>
        <w:t>：是否需要</w:t>
      </w:r>
      <w:r>
        <w:rPr>
          <w:rFonts w:hint="eastAsia"/>
          <w:lang w:val="sv-SE"/>
        </w:rPr>
        <w:t>ACK</w:t>
      </w:r>
      <w:r>
        <w:rPr>
          <w:rFonts w:hint="eastAsia"/>
          <w:lang w:val="sv-SE"/>
        </w:rPr>
        <w:t>。</w:t>
      </w:r>
    </w:p>
    <w:p w:rsidR="00565D0C" w:rsidRDefault="00565D0C" w:rsidP="00693743">
      <w:pPr>
        <w:pStyle w:val="1d"/>
        <w:rPr>
          <w:lang w:val="sv-SE"/>
        </w:rPr>
      </w:pPr>
    </w:p>
    <w:p w:rsidR="00565D0C" w:rsidRDefault="00565D0C" w:rsidP="00693743">
      <w:pPr>
        <w:pStyle w:val="1d"/>
        <w:rPr>
          <w:lang w:val="sv-SE"/>
        </w:rPr>
      </w:pPr>
      <w:r>
        <w:rPr>
          <w:rFonts w:hint="eastAsia"/>
          <w:lang w:val="sv-SE"/>
        </w:rPr>
        <w:t>报文中没有包含源地址，所以收到报文后，不知道是谁发送的。</w:t>
      </w:r>
    </w:p>
    <w:p w:rsidR="00565D0C" w:rsidRDefault="00565D0C" w:rsidP="00693743">
      <w:pPr>
        <w:pStyle w:val="1d"/>
        <w:rPr>
          <w:lang w:val="sv-SE"/>
        </w:rPr>
      </w:pPr>
      <w:r>
        <w:rPr>
          <w:rFonts w:hint="eastAsia"/>
          <w:lang w:val="sv-SE"/>
        </w:rPr>
        <w:t>接收方可以设置</w:t>
      </w:r>
      <w:r>
        <w:rPr>
          <w:rFonts w:hint="eastAsia"/>
          <w:lang w:val="sv-SE"/>
        </w:rPr>
        <w:t>6</w:t>
      </w:r>
      <w:r>
        <w:rPr>
          <w:rFonts w:hint="eastAsia"/>
          <w:lang w:val="sv-SE"/>
        </w:rPr>
        <w:t>个接收地址，一个地址对应一个</w:t>
      </w:r>
      <w:r>
        <w:rPr>
          <w:rFonts w:hint="eastAsia"/>
          <w:lang w:val="sv-SE"/>
        </w:rPr>
        <w:t>PIPE</w:t>
      </w:r>
      <w:r>
        <w:rPr>
          <w:rFonts w:hint="eastAsia"/>
          <w:lang w:val="sv-SE"/>
        </w:rPr>
        <w:t>。其中只有</w:t>
      </w:r>
      <w:r>
        <w:rPr>
          <w:rFonts w:hint="eastAsia"/>
          <w:lang w:val="sv-SE"/>
        </w:rPr>
        <w:t>P0</w:t>
      </w:r>
      <w:r>
        <w:rPr>
          <w:rFonts w:hint="eastAsia"/>
          <w:lang w:val="sv-SE"/>
        </w:rPr>
        <w:t>和</w:t>
      </w:r>
      <w:r>
        <w:rPr>
          <w:rFonts w:hint="eastAsia"/>
          <w:lang w:val="sv-SE"/>
        </w:rPr>
        <w:t>P1</w:t>
      </w:r>
      <w:r>
        <w:rPr>
          <w:rFonts w:hint="eastAsia"/>
          <w:lang w:val="sv-SE"/>
        </w:rPr>
        <w:t>的地址是</w:t>
      </w:r>
      <w:r>
        <w:rPr>
          <w:rFonts w:hint="eastAsia"/>
          <w:lang w:val="sv-SE"/>
        </w:rPr>
        <w:t>5bytes</w:t>
      </w:r>
      <w:r>
        <w:rPr>
          <w:rFonts w:hint="eastAsia"/>
          <w:lang w:val="sv-SE"/>
        </w:rPr>
        <w:t>都可以任意设置，</w:t>
      </w:r>
      <w:r>
        <w:rPr>
          <w:rFonts w:hint="eastAsia"/>
          <w:lang w:val="sv-SE"/>
        </w:rPr>
        <w:t>P2~P5</w:t>
      </w:r>
      <w:r>
        <w:rPr>
          <w:rFonts w:hint="eastAsia"/>
          <w:lang w:val="sv-SE"/>
        </w:rPr>
        <w:t>的地址只能设置最后一个</w:t>
      </w:r>
      <w:r>
        <w:rPr>
          <w:rFonts w:hint="eastAsia"/>
          <w:lang w:val="sv-SE"/>
        </w:rPr>
        <w:t>byte</w:t>
      </w:r>
      <w:r>
        <w:rPr>
          <w:rFonts w:hint="eastAsia"/>
          <w:lang w:val="sv-SE"/>
        </w:rPr>
        <w:t>，前面四个</w:t>
      </w:r>
      <w:r>
        <w:rPr>
          <w:rFonts w:hint="eastAsia"/>
          <w:lang w:val="sv-SE"/>
        </w:rPr>
        <w:t>bytes</w:t>
      </w:r>
      <w:r>
        <w:rPr>
          <w:rFonts w:hint="eastAsia"/>
          <w:lang w:val="sv-SE"/>
        </w:rPr>
        <w:t>和</w:t>
      </w:r>
      <w:r>
        <w:rPr>
          <w:rFonts w:hint="eastAsia"/>
          <w:lang w:val="sv-SE"/>
        </w:rPr>
        <w:t>P1</w:t>
      </w:r>
      <w:r>
        <w:rPr>
          <w:rFonts w:hint="eastAsia"/>
          <w:lang w:val="sv-SE"/>
        </w:rPr>
        <w:t>是一样的。地址中包含全</w:t>
      </w:r>
      <w:r>
        <w:rPr>
          <w:rFonts w:hint="eastAsia"/>
          <w:lang w:val="sv-SE"/>
        </w:rPr>
        <w:t>0</w:t>
      </w:r>
      <w:r>
        <w:rPr>
          <w:rFonts w:hint="eastAsia"/>
          <w:lang w:val="sv-SE"/>
        </w:rPr>
        <w:t>，全</w:t>
      </w:r>
      <w:r>
        <w:rPr>
          <w:rFonts w:hint="eastAsia"/>
          <w:lang w:val="sv-SE"/>
        </w:rPr>
        <w:t>1</w:t>
      </w:r>
      <w:r>
        <w:rPr>
          <w:rFonts w:hint="eastAsia"/>
          <w:lang w:val="sv-SE"/>
        </w:rPr>
        <w:t>，或和前导码相似的字节</w:t>
      </w:r>
      <w:r>
        <w:rPr>
          <w:rFonts w:hint="eastAsia"/>
          <w:lang w:val="sv-SE"/>
        </w:rPr>
        <w:t>01010101,10101010</w:t>
      </w:r>
      <w:r>
        <w:rPr>
          <w:rFonts w:hint="eastAsia"/>
          <w:lang w:val="sv-SE"/>
        </w:rPr>
        <w:t>，会使得错误率上升。</w:t>
      </w:r>
    </w:p>
    <w:p w:rsidR="00565D0C" w:rsidRDefault="00565D0C" w:rsidP="00693743">
      <w:pPr>
        <w:pStyle w:val="1d"/>
        <w:rPr>
          <w:lang w:val="sv-SE"/>
        </w:rPr>
      </w:pPr>
    </w:p>
    <w:p w:rsidR="00565D0C" w:rsidRDefault="00565D0C" w:rsidP="00693743">
      <w:pPr>
        <w:pStyle w:val="1d"/>
        <w:rPr>
          <w:lang w:val="sv-SE"/>
        </w:rPr>
      </w:pPr>
      <w:r>
        <w:rPr>
          <w:rFonts w:hint="eastAsia"/>
          <w:lang w:val="sv-SE"/>
        </w:rPr>
        <w:t>接收方能得到</w:t>
      </w:r>
      <w:r>
        <w:rPr>
          <w:rFonts w:hint="eastAsia"/>
          <w:lang w:val="sv-SE"/>
        </w:rPr>
        <w:t>payload</w:t>
      </w:r>
      <w:r>
        <w:rPr>
          <w:rFonts w:hint="eastAsia"/>
          <w:lang w:val="sv-SE"/>
        </w:rPr>
        <w:t>内容和是从哪个</w:t>
      </w:r>
      <w:r>
        <w:rPr>
          <w:rFonts w:hint="eastAsia"/>
          <w:lang w:val="sv-SE"/>
        </w:rPr>
        <w:t>PIPE</w:t>
      </w:r>
      <w:r>
        <w:rPr>
          <w:rFonts w:hint="eastAsia"/>
          <w:lang w:val="sv-SE"/>
        </w:rPr>
        <w:t>收到的数据，以及信号强度。</w:t>
      </w:r>
    </w:p>
    <w:p w:rsidR="00565D0C" w:rsidRDefault="00565D0C" w:rsidP="00391205">
      <w:pPr>
        <w:spacing w:before="156" w:after="156"/>
        <w:rPr>
          <w:lang w:val="sv-SE"/>
        </w:rPr>
      </w:pPr>
    </w:p>
    <w:p w:rsidR="00565D0C" w:rsidRDefault="00565D0C" w:rsidP="00391205">
      <w:pPr>
        <w:pStyle w:val="20"/>
        <w:spacing w:before="156" w:after="156"/>
      </w:pPr>
      <w:bookmarkStart w:id="10" w:name="_Toc415129085"/>
      <w:bookmarkStart w:id="11" w:name="_Toc416443211"/>
      <w:r>
        <w:t>报文处理</w:t>
      </w:r>
      <w:bookmarkEnd w:id="10"/>
      <w:bookmarkEnd w:id="11"/>
    </w:p>
    <w:p w:rsidR="00565D0C" w:rsidRPr="00415328" w:rsidRDefault="00565D0C" w:rsidP="00693743">
      <w:pPr>
        <w:pStyle w:val="1d"/>
      </w:pPr>
      <w:r w:rsidRPr="00415328">
        <w:t>在发送状态</w:t>
      </w:r>
      <w:r w:rsidRPr="00415328">
        <w:rPr>
          <w:rFonts w:hint="eastAsia"/>
        </w:rPr>
        <w:t>，</w:t>
      </w:r>
      <w:r w:rsidRPr="00415328">
        <w:t>PHY</w:t>
      </w:r>
      <w:r w:rsidRPr="00415328">
        <w:t>引擎从</w:t>
      </w:r>
      <w:r w:rsidRPr="00415328">
        <w:t>TX</w:t>
      </w:r>
      <w:r w:rsidRPr="00415328">
        <w:rPr>
          <w:rFonts w:hint="eastAsia"/>
        </w:rPr>
        <w:t xml:space="preserve"> FIFO</w:t>
      </w:r>
      <w:r w:rsidRPr="00415328">
        <w:rPr>
          <w:rFonts w:hint="eastAsia"/>
        </w:rPr>
        <w:t>中取得</w:t>
      </w:r>
      <w:r w:rsidRPr="00415328">
        <w:rPr>
          <w:rFonts w:hint="eastAsia"/>
        </w:rPr>
        <w:t>payload</w:t>
      </w:r>
      <w:r w:rsidRPr="00415328">
        <w:rPr>
          <w:rFonts w:hint="eastAsia"/>
        </w:rPr>
        <w:t>，装配到报文中，发送。发送完成，如果报文设置了</w:t>
      </w:r>
      <w:r w:rsidRPr="00415328">
        <w:rPr>
          <w:rFonts w:hint="eastAsia"/>
        </w:rPr>
        <w:t>NO_ACK</w:t>
      </w:r>
      <w:r w:rsidRPr="00415328">
        <w:rPr>
          <w:rFonts w:hint="eastAsia"/>
        </w:rPr>
        <w:t>，就设置</w:t>
      </w:r>
      <w:r w:rsidRPr="00415328">
        <w:t>TX_DS</w:t>
      </w:r>
      <w:r w:rsidRPr="00415328">
        <w:t>为</w:t>
      </w:r>
      <w:r w:rsidRPr="00415328">
        <w:rPr>
          <w:rFonts w:hint="eastAsia"/>
        </w:rPr>
        <w:t>1</w:t>
      </w:r>
      <w:r w:rsidRPr="00415328">
        <w:rPr>
          <w:rFonts w:hint="eastAsia"/>
        </w:rPr>
        <w:t>，并使能到</w:t>
      </w:r>
      <w:r w:rsidRPr="00415328">
        <w:rPr>
          <w:rFonts w:hint="eastAsia"/>
        </w:rPr>
        <w:t>MCU</w:t>
      </w:r>
      <w:r w:rsidRPr="00415328">
        <w:rPr>
          <w:rFonts w:hint="eastAsia"/>
        </w:rPr>
        <w:t>的</w:t>
      </w:r>
      <w:r w:rsidRPr="00415328">
        <w:rPr>
          <w:rFonts w:hint="eastAsia"/>
        </w:rPr>
        <w:t>IRQ</w:t>
      </w:r>
      <w:r w:rsidRPr="00415328">
        <w:rPr>
          <w:rFonts w:hint="eastAsia"/>
        </w:rPr>
        <w:t>引脚。如果报文需要</w:t>
      </w:r>
      <w:r w:rsidRPr="00415328">
        <w:rPr>
          <w:rFonts w:hint="eastAsia"/>
        </w:rPr>
        <w:t>ACK</w:t>
      </w:r>
      <w:r w:rsidRPr="00415328">
        <w:rPr>
          <w:rFonts w:hint="eastAsia"/>
        </w:rPr>
        <w:t>，则等</w:t>
      </w:r>
      <w:r w:rsidRPr="00415328">
        <w:rPr>
          <w:rFonts w:hint="eastAsia"/>
        </w:rPr>
        <w:t>ACK</w:t>
      </w:r>
      <w:r w:rsidRPr="00415328">
        <w:rPr>
          <w:rFonts w:hint="eastAsia"/>
        </w:rPr>
        <w:t>收到后才设置</w:t>
      </w:r>
      <w:r w:rsidRPr="00415328">
        <w:rPr>
          <w:rFonts w:hint="eastAsia"/>
        </w:rPr>
        <w:t>TX_DS</w:t>
      </w:r>
      <w:r w:rsidRPr="00415328">
        <w:rPr>
          <w:rFonts w:hint="eastAsia"/>
        </w:rPr>
        <w:t>和</w:t>
      </w:r>
      <w:r w:rsidRPr="00415328">
        <w:rPr>
          <w:rFonts w:hint="eastAsia"/>
        </w:rPr>
        <w:t>IRQ</w:t>
      </w:r>
      <w:r w:rsidRPr="00415328">
        <w:rPr>
          <w:rFonts w:hint="eastAsia"/>
        </w:rPr>
        <w:t>。</w:t>
      </w:r>
    </w:p>
    <w:p w:rsidR="00565D0C" w:rsidRPr="00415328" w:rsidRDefault="00565D0C" w:rsidP="00693743">
      <w:pPr>
        <w:pStyle w:val="1d"/>
      </w:pPr>
      <w:r w:rsidRPr="00415328">
        <w:rPr>
          <w:rFonts w:hint="eastAsia"/>
        </w:rPr>
        <w:t>接收者一直侦听无线信号，如果收到报文，就检验</w:t>
      </w:r>
      <w:r w:rsidRPr="00415328">
        <w:rPr>
          <w:rFonts w:hint="eastAsia"/>
        </w:rPr>
        <w:t>CRC</w:t>
      </w:r>
      <w:r>
        <w:rPr>
          <w:rFonts w:hint="eastAsia"/>
        </w:rPr>
        <w:t>和目的地址，并根据报文是否</w:t>
      </w:r>
      <w:r w:rsidRPr="00415328">
        <w:rPr>
          <w:rFonts w:hint="eastAsia"/>
        </w:rPr>
        <w:t>需要</w:t>
      </w:r>
      <w:r w:rsidRPr="00415328">
        <w:rPr>
          <w:rFonts w:hint="eastAsia"/>
        </w:rPr>
        <w:t>ACK</w:t>
      </w:r>
      <w:r w:rsidRPr="00415328">
        <w:rPr>
          <w:rFonts w:hint="eastAsia"/>
        </w:rPr>
        <w:t>决定什么时候设置</w:t>
      </w:r>
      <w:r w:rsidRPr="00415328">
        <w:rPr>
          <w:rFonts w:hint="eastAsia"/>
        </w:rPr>
        <w:t>RX_DR</w:t>
      </w:r>
      <w:r w:rsidRPr="00415328">
        <w:rPr>
          <w:rFonts w:hint="eastAsia"/>
        </w:rPr>
        <w:t>和</w:t>
      </w:r>
      <w:r w:rsidRPr="00415328">
        <w:rPr>
          <w:rFonts w:hint="eastAsia"/>
        </w:rPr>
        <w:t>IRQ</w:t>
      </w:r>
      <w:r w:rsidRPr="00415328">
        <w:rPr>
          <w:rFonts w:hint="eastAsia"/>
        </w:rPr>
        <w:t>。</w:t>
      </w:r>
    </w:p>
    <w:p w:rsidR="00565D0C" w:rsidRPr="00415328" w:rsidRDefault="00565D0C" w:rsidP="00693743">
      <w:pPr>
        <w:pStyle w:val="1d"/>
      </w:pPr>
      <w:r w:rsidRPr="00415328">
        <w:rPr>
          <w:rFonts w:hint="eastAsia"/>
        </w:rPr>
        <w:t>发送者根据以下寄存器（位段）决定重发行为。</w:t>
      </w:r>
    </w:p>
    <w:p w:rsidR="00565D0C" w:rsidRPr="00415328" w:rsidRDefault="00565D0C" w:rsidP="00693743">
      <w:pPr>
        <w:pStyle w:val="1d"/>
      </w:pPr>
      <w:r w:rsidRPr="00415328">
        <w:rPr>
          <w:rFonts w:hint="eastAsia"/>
        </w:rPr>
        <w:tab/>
        <w:t>ARD</w:t>
      </w:r>
      <w:r w:rsidRPr="00415328">
        <w:rPr>
          <w:rFonts w:hint="eastAsia"/>
        </w:rPr>
        <w:t>：</w:t>
      </w:r>
      <w:r w:rsidRPr="00415328">
        <w:rPr>
          <w:rFonts w:hint="eastAsia"/>
        </w:rPr>
        <w:t>ACK</w:t>
      </w:r>
      <w:r w:rsidRPr="00415328">
        <w:rPr>
          <w:rFonts w:hint="eastAsia"/>
        </w:rPr>
        <w:t>最大允许延迟。</w:t>
      </w:r>
    </w:p>
    <w:p w:rsidR="00565D0C" w:rsidRPr="00415328" w:rsidRDefault="00565D0C" w:rsidP="00693743">
      <w:pPr>
        <w:pStyle w:val="1d"/>
      </w:pPr>
      <w:r w:rsidRPr="00415328">
        <w:rPr>
          <w:rFonts w:hint="eastAsia"/>
        </w:rPr>
        <w:tab/>
        <w:t>ARC</w:t>
      </w:r>
      <w:r w:rsidRPr="00415328">
        <w:rPr>
          <w:rFonts w:hint="eastAsia"/>
        </w:rPr>
        <w:t>：最大重试次数。</w:t>
      </w:r>
    </w:p>
    <w:p w:rsidR="00565D0C" w:rsidRPr="00415328" w:rsidRDefault="00565D0C" w:rsidP="00693743">
      <w:pPr>
        <w:pStyle w:val="1d"/>
      </w:pPr>
      <w:r w:rsidRPr="00415328">
        <w:t>如果重试次数用完</w:t>
      </w:r>
      <w:r w:rsidRPr="00415328">
        <w:rPr>
          <w:rFonts w:hint="eastAsia"/>
        </w:rPr>
        <w:t>，</w:t>
      </w:r>
      <w:r w:rsidRPr="00415328">
        <w:t>则设置</w:t>
      </w:r>
      <w:r w:rsidRPr="00415328">
        <w:t>MAX_RT</w:t>
      </w:r>
      <w:r w:rsidRPr="00415328">
        <w:rPr>
          <w:rFonts w:hint="eastAsia"/>
        </w:rPr>
        <w:t>和</w:t>
      </w:r>
      <w:r w:rsidRPr="00415328">
        <w:t>IRQ</w:t>
      </w:r>
      <w:r w:rsidRPr="00415328">
        <w:rPr>
          <w:rFonts w:hint="eastAsia"/>
        </w:rPr>
        <w:t>。</w:t>
      </w:r>
    </w:p>
    <w:p w:rsidR="00565D0C" w:rsidRPr="00415328" w:rsidRDefault="00565D0C" w:rsidP="00693743">
      <w:pPr>
        <w:pStyle w:val="1d"/>
      </w:pPr>
      <w:r w:rsidRPr="00415328">
        <w:t>ARC_CNT</w:t>
      </w:r>
      <w:r w:rsidRPr="00415328">
        <w:t>和</w:t>
      </w:r>
      <w:r w:rsidRPr="00415328">
        <w:t>PLOS_CNT</w:t>
      </w:r>
      <w:r w:rsidRPr="00415328">
        <w:t>分别记录本次传输重试次数和信道丢包数</w:t>
      </w:r>
      <w:r w:rsidRPr="00415328">
        <w:rPr>
          <w:rFonts w:hint="eastAsia"/>
        </w:rPr>
        <w:t>，</w:t>
      </w:r>
      <w:r w:rsidRPr="00415328">
        <w:t>可作为信道质量评估</w:t>
      </w:r>
      <w:r w:rsidRPr="00415328">
        <w:rPr>
          <w:rFonts w:hint="eastAsia"/>
        </w:rPr>
        <w:t>。</w:t>
      </w:r>
    </w:p>
    <w:p w:rsidR="00565D0C" w:rsidRDefault="00565D0C" w:rsidP="00693743">
      <w:pPr>
        <w:pStyle w:val="1d"/>
        <w:rPr>
          <w:sz w:val="18"/>
          <w:szCs w:val="18"/>
        </w:rPr>
      </w:pPr>
      <w:r>
        <w:rPr>
          <w:rFonts w:hint="eastAsia"/>
        </w:rPr>
        <w:t>ACK</w:t>
      </w:r>
      <w:r>
        <w:rPr>
          <w:rFonts w:hint="eastAsia"/>
        </w:rPr>
        <w:t>可带数据，</w:t>
      </w:r>
      <w:r>
        <w:rPr>
          <w:rFonts w:hint="eastAsia"/>
        </w:rPr>
        <w:t>PRX</w:t>
      </w:r>
      <w:r>
        <w:rPr>
          <w:rFonts w:hint="eastAsia"/>
        </w:rPr>
        <w:t>的发送</w:t>
      </w:r>
      <w:r>
        <w:rPr>
          <w:rFonts w:hint="eastAsia"/>
        </w:rPr>
        <w:t>FIFO</w:t>
      </w:r>
      <w:r>
        <w:rPr>
          <w:rFonts w:hint="eastAsia"/>
        </w:rPr>
        <w:t>用来存放发往特定发送者的</w:t>
      </w:r>
      <w:r>
        <w:rPr>
          <w:rFonts w:hint="eastAsia"/>
        </w:rPr>
        <w:t>ACK</w:t>
      </w:r>
      <w:r>
        <w:rPr>
          <w:rFonts w:hint="eastAsia"/>
        </w:rPr>
        <w:t>携带的数据，而</w:t>
      </w:r>
      <w:r>
        <w:rPr>
          <w:rFonts w:hint="eastAsia"/>
        </w:rPr>
        <w:t>PTX</w:t>
      </w:r>
      <w:r>
        <w:rPr>
          <w:rFonts w:hint="eastAsia"/>
        </w:rPr>
        <w:t>的接收</w:t>
      </w:r>
      <w:r>
        <w:rPr>
          <w:rFonts w:hint="eastAsia"/>
        </w:rPr>
        <w:t>FIFO</w:t>
      </w:r>
      <w:r>
        <w:rPr>
          <w:rFonts w:hint="eastAsia"/>
        </w:rPr>
        <w:t>用来接收</w:t>
      </w:r>
      <w:r>
        <w:rPr>
          <w:rFonts w:hint="eastAsia"/>
        </w:rPr>
        <w:t>ACK</w:t>
      </w:r>
      <w:r>
        <w:rPr>
          <w:rFonts w:hint="eastAsia"/>
        </w:rPr>
        <w:t>携带的数据。此机制可用来实现</w:t>
      </w:r>
      <w:r>
        <w:rPr>
          <w:rFonts w:hint="eastAsia"/>
        </w:rPr>
        <w:t>PRX</w:t>
      </w:r>
      <w:r>
        <w:rPr>
          <w:rFonts w:hint="eastAsia"/>
        </w:rPr>
        <w:t>向</w:t>
      </w:r>
      <w:r>
        <w:rPr>
          <w:rFonts w:hint="eastAsia"/>
        </w:rPr>
        <w:t>PTX</w:t>
      </w:r>
      <w:r>
        <w:rPr>
          <w:rFonts w:hint="eastAsia"/>
        </w:rPr>
        <w:t>发送数据，但前提是</w:t>
      </w:r>
      <w:r>
        <w:rPr>
          <w:rFonts w:hint="eastAsia"/>
        </w:rPr>
        <w:t>PTX</w:t>
      </w:r>
      <w:r>
        <w:rPr>
          <w:rFonts w:hint="eastAsia"/>
        </w:rPr>
        <w:t>要定期向</w:t>
      </w:r>
      <w:r>
        <w:rPr>
          <w:rFonts w:hint="eastAsia"/>
        </w:rPr>
        <w:t>PRX</w:t>
      </w:r>
      <w:r>
        <w:rPr>
          <w:rFonts w:hint="eastAsia"/>
        </w:rPr>
        <w:t>发送数</w:t>
      </w:r>
      <w:r>
        <w:rPr>
          <w:rFonts w:hint="eastAsia"/>
        </w:rPr>
        <w:lastRenderedPageBreak/>
        <w:t>据。如果</w:t>
      </w:r>
      <w:r>
        <w:rPr>
          <w:rFonts w:hint="eastAsia"/>
        </w:rPr>
        <w:t>PTX</w:t>
      </w:r>
      <w:r>
        <w:rPr>
          <w:rFonts w:hint="eastAsia"/>
        </w:rPr>
        <w:t>的接收</w:t>
      </w:r>
      <w:r>
        <w:rPr>
          <w:rFonts w:hint="eastAsia"/>
        </w:rPr>
        <w:t>FIFO</w:t>
      </w:r>
      <w:r>
        <w:rPr>
          <w:rFonts w:hint="eastAsia"/>
        </w:rPr>
        <w:t>满，而收到的</w:t>
      </w:r>
      <w:r>
        <w:rPr>
          <w:rFonts w:hint="eastAsia"/>
        </w:rPr>
        <w:t>ACK</w:t>
      </w:r>
      <w:r>
        <w:rPr>
          <w:rFonts w:hint="eastAsia"/>
        </w:rPr>
        <w:t>带数据，则</w:t>
      </w:r>
      <w:r>
        <w:rPr>
          <w:rFonts w:hint="eastAsia"/>
        </w:rPr>
        <w:t>PTX</w:t>
      </w:r>
      <w:r>
        <w:rPr>
          <w:rFonts w:hint="eastAsia"/>
        </w:rPr>
        <w:t>会重发。</w:t>
      </w:r>
      <w:r>
        <w:rPr>
          <w:rFonts w:hint="eastAsia"/>
        </w:rPr>
        <w:t>PRX</w:t>
      </w:r>
      <w:r>
        <w:rPr>
          <w:rFonts w:hint="eastAsia"/>
        </w:rPr>
        <w:t>的发送</w:t>
      </w:r>
      <w:r>
        <w:rPr>
          <w:rFonts w:hint="eastAsia"/>
        </w:rPr>
        <w:t>FIFO</w:t>
      </w:r>
      <w:r>
        <w:rPr>
          <w:rFonts w:hint="eastAsia"/>
        </w:rPr>
        <w:t>中的</w:t>
      </w:r>
      <w:r>
        <w:rPr>
          <w:rFonts w:hint="eastAsia"/>
        </w:rPr>
        <w:t>ACK payload</w:t>
      </w:r>
      <w:r>
        <w:rPr>
          <w:rFonts w:hint="eastAsia"/>
        </w:rPr>
        <w:t>是指定了</w:t>
      </w:r>
      <w:r>
        <w:rPr>
          <w:rFonts w:hint="eastAsia"/>
        </w:rPr>
        <w:t>PTX</w:t>
      </w:r>
      <w:r>
        <w:rPr>
          <w:rFonts w:hint="eastAsia"/>
        </w:rPr>
        <w:t>的，如果此</w:t>
      </w:r>
      <w:r>
        <w:rPr>
          <w:rFonts w:hint="eastAsia"/>
        </w:rPr>
        <w:t>PTX</w:t>
      </w:r>
      <w:r>
        <w:rPr>
          <w:rFonts w:hint="eastAsia"/>
        </w:rPr>
        <w:t>一直未发数据，该发送</w:t>
      </w:r>
      <w:r>
        <w:rPr>
          <w:rFonts w:hint="eastAsia"/>
        </w:rPr>
        <w:t>FIFO</w:t>
      </w:r>
      <w:r>
        <w:rPr>
          <w:rFonts w:hint="eastAsia"/>
        </w:rPr>
        <w:t>单元就被占用，必要时需要用</w:t>
      </w:r>
      <w:r>
        <w:rPr>
          <w:sz w:val="18"/>
          <w:szCs w:val="18"/>
        </w:rPr>
        <w:t>FLUSH_TX</w:t>
      </w:r>
      <w:r>
        <w:rPr>
          <w:sz w:val="18"/>
          <w:szCs w:val="18"/>
        </w:rPr>
        <w:t>清除</w:t>
      </w:r>
      <w:r>
        <w:rPr>
          <w:rFonts w:hint="eastAsia"/>
          <w:sz w:val="18"/>
          <w:szCs w:val="18"/>
        </w:rPr>
        <w:t>。</w:t>
      </w:r>
    </w:p>
    <w:p w:rsidR="00565D0C" w:rsidRDefault="00565D0C" w:rsidP="00391205">
      <w:pPr>
        <w:pStyle w:val="20"/>
        <w:spacing w:before="156" w:after="156"/>
      </w:pPr>
      <w:bookmarkStart w:id="12" w:name="_Toc415129086"/>
      <w:bookmarkStart w:id="13" w:name="_Toc416443212"/>
      <w:r>
        <w:rPr>
          <w:rFonts w:hint="eastAsia"/>
        </w:rPr>
        <w:t>RSSI</w:t>
      </w:r>
      <w:r>
        <w:rPr>
          <w:rFonts w:hint="eastAsia"/>
        </w:rPr>
        <w:t>记录</w:t>
      </w:r>
      <w:bookmarkEnd w:id="12"/>
      <w:bookmarkEnd w:id="13"/>
    </w:p>
    <w:p w:rsidR="00565D0C" w:rsidRDefault="00565D0C" w:rsidP="00391205">
      <w:pPr>
        <w:spacing w:before="156" w:after="156"/>
        <w:rPr>
          <w:lang w:val="sv-SE"/>
        </w:rPr>
      </w:pPr>
      <w:r>
        <w:rPr>
          <w:rFonts w:hint="eastAsia"/>
          <w:noProof/>
        </w:rPr>
        <w:drawing>
          <wp:inline distT="0" distB="0" distL="0" distR="0">
            <wp:extent cx="6120130" cy="184275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6120130" cy="1842751"/>
                    </a:xfrm>
                    <a:prstGeom prst="rect">
                      <a:avLst/>
                    </a:prstGeom>
                    <a:noFill/>
                    <a:ln w="9525">
                      <a:noFill/>
                      <a:miter lim="800000"/>
                      <a:headEnd/>
                      <a:tailEnd/>
                    </a:ln>
                  </pic:spPr>
                </pic:pic>
              </a:graphicData>
            </a:graphic>
          </wp:inline>
        </w:drawing>
      </w:r>
    </w:p>
    <w:p w:rsidR="00565D0C" w:rsidRDefault="00565D0C" w:rsidP="00693743">
      <w:pPr>
        <w:pStyle w:val="1d"/>
        <w:rPr>
          <w:lang w:val="sv-SE"/>
        </w:rPr>
      </w:pPr>
      <w:r w:rsidRPr="00E91A53">
        <w:rPr>
          <w:lang w:val="sv-SE"/>
        </w:rPr>
        <w:t>SSV</w:t>
      </w:r>
      <w:r w:rsidRPr="00E91A53">
        <w:rPr>
          <w:rFonts w:hint="eastAsia"/>
          <w:lang w:val="sv-SE"/>
        </w:rPr>
        <w:t>7241</w:t>
      </w:r>
      <w:r>
        <w:rPr>
          <w:rFonts w:hint="eastAsia"/>
          <w:lang w:val="sv-SE"/>
        </w:rPr>
        <w:t>每隔</w:t>
      </w:r>
      <w:r>
        <w:rPr>
          <w:rFonts w:hint="eastAsia"/>
          <w:lang w:val="sv-SE"/>
        </w:rPr>
        <w:t>128us</w:t>
      </w:r>
      <w:r>
        <w:rPr>
          <w:rFonts w:hint="eastAsia"/>
          <w:lang w:val="sv-SE"/>
        </w:rPr>
        <w:t>检测一次信号强度，得到如下的</w:t>
      </w:r>
      <w:r>
        <w:rPr>
          <w:rFonts w:hint="eastAsia"/>
          <w:lang w:val="sv-SE"/>
        </w:rPr>
        <w:t>RSSI</w:t>
      </w:r>
      <w:r>
        <w:rPr>
          <w:rFonts w:hint="eastAsia"/>
          <w:lang w:val="sv-SE"/>
        </w:rPr>
        <w:t>：</w:t>
      </w:r>
    </w:p>
    <w:p w:rsidR="00565D0C" w:rsidRDefault="00565D0C" w:rsidP="00693743">
      <w:pPr>
        <w:pStyle w:val="1d"/>
        <w:rPr>
          <w:lang w:val="sv-SE"/>
        </w:rPr>
      </w:pPr>
      <w:r>
        <w:rPr>
          <w:rFonts w:hint="eastAsia"/>
          <w:lang w:val="sv-SE"/>
        </w:rPr>
        <w:t>RSSI1</w:t>
      </w:r>
      <w:r>
        <w:rPr>
          <w:rFonts w:hint="eastAsia"/>
          <w:lang w:val="sv-SE"/>
        </w:rPr>
        <w:t>（</w:t>
      </w:r>
      <w:r>
        <w:rPr>
          <w:rFonts w:hint="eastAsia"/>
          <w:lang w:val="sv-SE"/>
        </w:rPr>
        <w:t>1bit</w:t>
      </w:r>
      <w:r>
        <w:rPr>
          <w:rFonts w:hint="eastAsia"/>
          <w:lang w:val="sv-SE"/>
        </w:rPr>
        <w:t>），</w:t>
      </w:r>
      <w:r>
        <w:rPr>
          <w:rFonts w:hint="eastAsia"/>
          <w:lang w:val="sv-SE"/>
        </w:rPr>
        <w:t>RSSI2</w:t>
      </w:r>
      <w:r>
        <w:rPr>
          <w:rFonts w:hint="eastAsia"/>
          <w:lang w:val="sv-SE"/>
        </w:rPr>
        <w:t>（</w:t>
      </w:r>
      <w:r>
        <w:rPr>
          <w:rFonts w:hint="eastAsia"/>
          <w:lang w:val="sv-SE"/>
        </w:rPr>
        <w:t>1bit</w:t>
      </w:r>
      <w:r>
        <w:rPr>
          <w:rFonts w:hint="eastAsia"/>
          <w:lang w:val="sv-SE"/>
        </w:rPr>
        <w:t>），当前</w:t>
      </w:r>
      <w:r>
        <w:rPr>
          <w:rFonts w:hint="eastAsia"/>
          <w:lang w:val="sv-SE"/>
        </w:rPr>
        <w:t>RSSI</w:t>
      </w:r>
      <w:r>
        <w:rPr>
          <w:rFonts w:hint="eastAsia"/>
          <w:lang w:val="sv-SE"/>
        </w:rPr>
        <w:t>指示，根据两个门限比较所得。</w:t>
      </w:r>
    </w:p>
    <w:p w:rsidR="00565D0C" w:rsidRDefault="00565D0C" w:rsidP="00693743">
      <w:pPr>
        <w:pStyle w:val="1d"/>
        <w:rPr>
          <w:lang w:val="sv-SE"/>
        </w:rPr>
      </w:pPr>
      <w:r>
        <w:rPr>
          <w:rFonts w:hint="eastAsia"/>
          <w:lang w:val="sv-SE"/>
        </w:rPr>
        <w:t>RSSIREC1</w:t>
      </w:r>
      <w:r>
        <w:rPr>
          <w:rFonts w:hint="eastAsia"/>
          <w:lang w:val="sv-SE"/>
        </w:rPr>
        <w:t>，</w:t>
      </w:r>
      <w:r>
        <w:rPr>
          <w:rFonts w:hint="eastAsia"/>
          <w:lang w:val="sv-SE"/>
        </w:rPr>
        <w:t>RSSIREC2</w:t>
      </w:r>
      <w:r>
        <w:rPr>
          <w:rFonts w:hint="eastAsia"/>
          <w:lang w:val="sv-SE"/>
        </w:rPr>
        <w:t>，历史</w:t>
      </w:r>
      <w:r>
        <w:rPr>
          <w:rFonts w:hint="eastAsia"/>
          <w:lang w:val="sv-SE"/>
        </w:rPr>
        <w:t>8bit</w:t>
      </w:r>
      <w:r>
        <w:rPr>
          <w:rFonts w:hint="eastAsia"/>
          <w:lang w:val="sv-SE"/>
        </w:rPr>
        <w:t>记录。</w:t>
      </w:r>
    </w:p>
    <w:p w:rsidR="00945BD2" w:rsidRDefault="00945BD2" w:rsidP="00391205">
      <w:pPr>
        <w:pStyle w:val="20"/>
        <w:spacing w:before="156" w:after="156"/>
      </w:pPr>
      <w:bookmarkStart w:id="14" w:name="_Toc416443213"/>
      <w:r>
        <w:t>测试数据</w:t>
      </w:r>
      <w:bookmarkEnd w:id="14"/>
    </w:p>
    <w:p w:rsidR="00945BD2" w:rsidRDefault="00EC2AFD" w:rsidP="00391205">
      <w:pPr>
        <w:pStyle w:val="30"/>
        <w:spacing w:before="156" w:after="156"/>
      </w:pPr>
      <w:bookmarkStart w:id="15" w:name="_Toc416443214"/>
      <w:r>
        <w:t>功耗测试</w:t>
      </w:r>
      <w:bookmarkEnd w:id="15"/>
    </w:p>
    <w:tbl>
      <w:tblPr>
        <w:tblW w:w="8960" w:type="dxa"/>
        <w:tblInd w:w="93" w:type="dxa"/>
        <w:tblLook w:val="04A0"/>
      </w:tblPr>
      <w:tblGrid>
        <w:gridCol w:w="555"/>
        <w:gridCol w:w="3525"/>
        <w:gridCol w:w="1259"/>
        <w:gridCol w:w="1259"/>
        <w:gridCol w:w="2362"/>
      </w:tblGrid>
      <w:tr w:rsidR="00C65433" w:rsidRPr="00C65433" w:rsidTr="00C65433">
        <w:trPr>
          <w:trHeight w:val="468"/>
        </w:trPr>
        <w:tc>
          <w:tcPr>
            <w:tcW w:w="896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测试名称：SSV7241功耗测试</w:t>
            </w:r>
            <w:r w:rsidRPr="00C65433">
              <w:rPr>
                <w:rFonts w:ascii="宋体" w:hAnsi="宋体" w:cs="宋体" w:hint="eastAsia"/>
                <w:b/>
                <w:bCs/>
                <w:color w:val="000000"/>
                <w:kern w:val="0"/>
                <w:sz w:val="22"/>
                <w:szCs w:val="22"/>
              </w:rPr>
              <w:br/>
              <w:t>软件配置：输出功率：6dBm(4mw)，发送速率：250Kbps，启用AA模式，77信道（2477Mhz），分别设置寄存器0x00的PWR_ON，RX_ON字段进行功率测量。</w:t>
            </w:r>
            <w:r w:rsidRPr="00C65433">
              <w:rPr>
                <w:rFonts w:ascii="宋体" w:hAnsi="宋体" w:cs="宋体" w:hint="eastAsia"/>
                <w:b/>
                <w:bCs/>
                <w:color w:val="000000"/>
                <w:kern w:val="0"/>
                <w:sz w:val="22"/>
                <w:szCs w:val="22"/>
              </w:rPr>
              <w:br/>
              <w:t>测试方法：将功率测量电路串接在被测组模的电源输入端（VCC=3.3V）</w:t>
            </w:r>
            <w:r w:rsidRPr="00C65433">
              <w:rPr>
                <w:rFonts w:ascii="宋体" w:hAnsi="宋体" w:cs="宋体" w:hint="eastAsia"/>
                <w:b/>
                <w:bCs/>
                <w:color w:val="000000"/>
                <w:kern w:val="0"/>
                <w:sz w:val="22"/>
                <w:szCs w:val="22"/>
              </w:rPr>
              <w:br/>
              <w:t>发包速率：间隔2ms发包，每包数据32字节(无线帧总长329bit)，发包速率：128.52Kbps</w:t>
            </w:r>
            <w:r w:rsidRPr="00C65433">
              <w:rPr>
                <w:rFonts w:ascii="宋体" w:hAnsi="宋体" w:cs="宋体" w:hint="eastAsia"/>
                <w:b/>
                <w:bCs/>
                <w:color w:val="000000"/>
                <w:kern w:val="0"/>
                <w:sz w:val="22"/>
                <w:szCs w:val="22"/>
              </w:rPr>
              <w:br/>
              <w:t>测试地点：E11栋3楼办公室</w:t>
            </w:r>
            <w:r w:rsidRPr="00C65433">
              <w:rPr>
                <w:rFonts w:ascii="宋体" w:hAnsi="宋体" w:cs="宋体" w:hint="eastAsia"/>
                <w:b/>
                <w:bCs/>
                <w:color w:val="000000"/>
                <w:kern w:val="0"/>
                <w:sz w:val="22"/>
                <w:szCs w:val="22"/>
              </w:rPr>
              <w:br/>
              <w:t>测试时间：2015.3.23下午</w:t>
            </w:r>
          </w:p>
        </w:tc>
      </w:tr>
      <w:tr w:rsidR="00C65433" w:rsidRPr="00C65433" w:rsidTr="00C65433">
        <w:trPr>
          <w:trHeight w:val="624"/>
        </w:trPr>
        <w:tc>
          <w:tcPr>
            <w:tcW w:w="8960" w:type="dxa"/>
            <w:gridSpan w:val="5"/>
            <w:vMerge/>
            <w:tcBorders>
              <w:top w:val="single" w:sz="4" w:space="0" w:color="auto"/>
              <w:left w:val="single" w:sz="4" w:space="0" w:color="auto"/>
              <w:bottom w:val="single" w:sz="4" w:space="0" w:color="auto"/>
              <w:right w:val="single" w:sz="4" w:space="0" w:color="auto"/>
            </w:tcBorders>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p>
        </w:tc>
      </w:tr>
      <w:tr w:rsidR="00C65433" w:rsidRPr="00C65433" w:rsidTr="00C65433">
        <w:trPr>
          <w:trHeight w:val="624"/>
        </w:trPr>
        <w:tc>
          <w:tcPr>
            <w:tcW w:w="8960" w:type="dxa"/>
            <w:gridSpan w:val="5"/>
            <w:vMerge/>
            <w:tcBorders>
              <w:top w:val="single" w:sz="4" w:space="0" w:color="auto"/>
              <w:left w:val="single" w:sz="4" w:space="0" w:color="auto"/>
              <w:bottom w:val="single" w:sz="4" w:space="0" w:color="auto"/>
              <w:right w:val="single" w:sz="4" w:space="0" w:color="auto"/>
            </w:tcBorders>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p>
        </w:tc>
      </w:tr>
      <w:tr w:rsidR="00C65433" w:rsidRPr="00C65433" w:rsidTr="00C65433">
        <w:trPr>
          <w:trHeight w:val="624"/>
        </w:trPr>
        <w:tc>
          <w:tcPr>
            <w:tcW w:w="8960" w:type="dxa"/>
            <w:gridSpan w:val="5"/>
            <w:vMerge/>
            <w:tcBorders>
              <w:top w:val="single" w:sz="4" w:space="0" w:color="auto"/>
              <w:left w:val="single" w:sz="4" w:space="0" w:color="auto"/>
              <w:bottom w:val="single" w:sz="4" w:space="0" w:color="auto"/>
              <w:right w:val="single" w:sz="4" w:space="0" w:color="auto"/>
            </w:tcBorders>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p>
        </w:tc>
      </w:tr>
      <w:tr w:rsidR="00C65433" w:rsidRPr="00C65433" w:rsidTr="00C65433">
        <w:trPr>
          <w:trHeight w:val="624"/>
        </w:trPr>
        <w:tc>
          <w:tcPr>
            <w:tcW w:w="8960" w:type="dxa"/>
            <w:gridSpan w:val="5"/>
            <w:vMerge/>
            <w:tcBorders>
              <w:top w:val="single" w:sz="4" w:space="0" w:color="auto"/>
              <w:left w:val="single" w:sz="4" w:space="0" w:color="auto"/>
              <w:bottom w:val="single" w:sz="4" w:space="0" w:color="auto"/>
              <w:right w:val="single" w:sz="4" w:space="0" w:color="auto"/>
            </w:tcBorders>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p>
        </w:tc>
      </w:tr>
      <w:tr w:rsidR="00C65433" w:rsidRPr="00C65433" w:rsidTr="00C65433">
        <w:trPr>
          <w:trHeight w:val="624"/>
        </w:trPr>
        <w:tc>
          <w:tcPr>
            <w:tcW w:w="8960" w:type="dxa"/>
            <w:gridSpan w:val="5"/>
            <w:vMerge/>
            <w:tcBorders>
              <w:top w:val="single" w:sz="4" w:space="0" w:color="auto"/>
              <w:left w:val="single" w:sz="4" w:space="0" w:color="auto"/>
              <w:bottom w:val="single" w:sz="4" w:space="0" w:color="auto"/>
              <w:right w:val="single" w:sz="4" w:space="0" w:color="auto"/>
            </w:tcBorders>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p>
        </w:tc>
      </w:tr>
      <w:tr w:rsidR="00C65433" w:rsidRPr="00C65433" w:rsidTr="00C65433">
        <w:trPr>
          <w:trHeight w:val="624"/>
        </w:trPr>
        <w:tc>
          <w:tcPr>
            <w:tcW w:w="8960" w:type="dxa"/>
            <w:gridSpan w:val="5"/>
            <w:vMerge/>
            <w:tcBorders>
              <w:top w:val="single" w:sz="4" w:space="0" w:color="auto"/>
              <w:left w:val="single" w:sz="4" w:space="0" w:color="auto"/>
              <w:bottom w:val="single" w:sz="4" w:space="0" w:color="auto"/>
              <w:right w:val="single" w:sz="4" w:space="0" w:color="auto"/>
            </w:tcBorders>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p>
        </w:tc>
      </w:tr>
      <w:tr w:rsidR="00C65433" w:rsidRPr="00C65433" w:rsidTr="00C65433">
        <w:trPr>
          <w:trHeight w:val="27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 xml:space="preserve">　</w:t>
            </w:r>
          </w:p>
        </w:tc>
        <w:tc>
          <w:tcPr>
            <w:tcW w:w="3525"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 xml:space="preserve">　</w:t>
            </w:r>
          </w:p>
        </w:tc>
        <w:tc>
          <w:tcPr>
            <w:tcW w:w="2518" w:type="dxa"/>
            <w:gridSpan w:val="2"/>
            <w:tcBorders>
              <w:top w:val="single" w:sz="4" w:space="0" w:color="auto"/>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平均功率(mw)，2分钟/次</w:t>
            </w:r>
          </w:p>
        </w:tc>
        <w:tc>
          <w:tcPr>
            <w:tcW w:w="2362"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 xml:space="preserve">　</w:t>
            </w:r>
          </w:p>
        </w:tc>
      </w:tr>
      <w:tr w:rsidR="00C65433" w:rsidRPr="00C65433" w:rsidTr="00C65433">
        <w:trPr>
          <w:trHeight w:val="27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lastRenderedPageBreak/>
              <w:t>序号</w:t>
            </w:r>
          </w:p>
        </w:tc>
        <w:tc>
          <w:tcPr>
            <w:tcW w:w="3525"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工作模式</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测试1</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测试2</w:t>
            </w:r>
          </w:p>
        </w:tc>
        <w:tc>
          <w:tcPr>
            <w:tcW w:w="2362"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b/>
                <w:bCs/>
                <w:color w:val="000000"/>
                <w:kern w:val="0"/>
                <w:sz w:val="22"/>
                <w:szCs w:val="22"/>
              </w:rPr>
            </w:pPr>
            <w:r w:rsidRPr="00C65433">
              <w:rPr>
                <w:rFonts w:ascii="宋体" w:hAnsi="宋体" w:cs="宋体" w:hint="eastAsia"/>
                <w:b/>
                <w:bCs/>
                <w:color w:val="000000"/>
                <w:kern w:val="0"/>
                <w:sz w:val="22"/>
                <w:szCs w:val="22"/>
              </w:rPr>
              <w:t>备注</w:t>
            </w:r>
          </w:p>
        </w:tc>
      </w:tr>
      <w:tr w:rsidR="00C65433" w:rsidRPr="00C65433" w:rsidTr="00C65433">
        <w:trPr>
          <w:trHeight w:val="27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1</w:t>
            </w:r>
          </w:p>
        </w:tc>
        <w:tc>
          <w:tcPr>
            <w:tcW w:w="3525"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Standby Mode</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0.514</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0.541</w:t>
            </w:r>
          </w:p>
        </w:tc>
        <w:tc>
          <w:tcPr>
            <w:tcW w:w="2362"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电流档测试：51.9uA</w:t>
            </w:r>
          </w:p>
        </w:tc>
      </w:tr>
      <w:tr w:rsidR="00C65433" w:rsidRPr="00C65433" w:rsidTr="00C65433">
        <w:trPr>
          <w:trHeight w:val="27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2</w:t>
            </w:r>
          </w:p>
        </w:tc>
        <w:tc>
          <w:tcPr>
            <w:tcW w:w="3525"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Rx Mode(不收包，接收准备好)</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93.067</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93.340</w:t>
            </w:r>
          </w:p>
        </w:tc>
        <w:tc>
          <w:tcPr>
            <w:tcW w:w="2362"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电流档测试：29.3mA</w:t>
            </w:r>
          </w:p>
        </w:tc>
      </w:tr>
      <w:tr w:rsidR="00C65433" w:rsidRPr="00C65433" w:rsidTr="00C65433">
        <w:trPr>
          <w:trHeight w:val="27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3</w:t>
            </w:r>
          </w:p>
        </w:tc>
        <w:tc>
          <w:tcPr>
            <w:tcW w:w="3525"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Rx Mode（收包，128Kbps）</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87.641</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87.564</w:t>
            </w:r>
          </w:p>
        </w:tc>
        <w:tc>
          <w:tcPr>
            <w:tcW w:w="2362"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电流档测试：27.6mA</w:t>
            </w:r>
          </w:p>
        </w:tc>
      </w:tr>
      <w:tr w:rsidR="00C65433" w:rsidRPr="00C65433" w:rsidTr="00C65433">
        <w:trPr>
          <w:trHeight w:val="27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4</w:t>
            </w:r>
          </w:p>
        </w:tc>
        <w:tc>
          <w:tcPr>
            <w:tcW w:w="3525"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Tx Mode(不发包，发包准备好)</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1.380</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1.345</w:t>
            </w:r>
          </w:p>
        </w:tc>
        <w:tc>
          <w:tcPr>
            <w:tcW w:w="2362"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电流档测试：51.9uA</w:t>
            </w:r>
          </w:p>
        </w:tc>
      </w:tr>
      <w:tr w:rsidR="00C65433" w:rsidRPr="00C65433" w:rsidTr="00C65433">
        <w:trPr>
          <w:trHeight w:val="27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5</w:t>
            </w:r>
          </w:p>
        </w:tc>
        <w:tc>
          <w:tcPr>
            <w:tcW w:w="3525"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Tx Mode(发包，128Kbps)</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74.598</w:t>
            </w:r>
          </w:p>
        </w:tc>
        <w:tc>
          <w:tcPr>
            <w:tcW w:w="1259"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74.718</w:t>
            </w:r>
          </w:p>
        </w:tc>
        <w:tc>
          <w:tcPr>
            <w:tcW w:w="2362" w:type="dxa"/>
            <w:tcBorders>
              <w:top w:val="nil"/>
              <w:left w:val="nil"/>
              <w:bottom w:val="single" w:sz="4" w:space="0" w:color="auto"/>
              <w:right w:val="single" w:sz="4" w:space="0" w:color="auto"/>
            </w:tcBorders>
            <w:shd w:val="clear" w:color="auto" w:fill="auto"/>
            <w:noWrap/>
            <w:vAlign w:val="center"/>
            <w:hideMark/>
          </w:tcPr>
          <w:p w:rsidR="00C65433" w:rsidRPr="00C65433" w:rsidRDefault="00C65433" w:rsidP="00391205">
            <w:pPr>
              <w:widowControl/>
              <w:spacing w:before="156" w:after="156"/>
              <w:jc w:val="left"/>
              <w:rPr>
                <w:rFonts w:ascii="宋体" w:hAnsi="宋体" w:cs="宋体"/>
                <w:color w:val="000000"/>
                <w:kern w:val="0"/>
                <w:sz w:val="22"/>
                <w:szCs w:val="22"/>
              </w:rPr>
            </w:pPr>
            <w:r w:rsidRPr="00C65433">
              <w:rPr>
                <w:rFonts w:ascii="宋体" w:hAnsi="宋体" w:cs="宋体" w:hint="eastAsia"/>
                <w:color w:val="000000"/>
                <w:kern w:val="0"/>
                <w:sz w:val="22"/>
                <w:szCs w:val="22"/>
              </w:rPr>
              <w:t>电流档测试：23.5mA</w:t>
            </w:r>
          </w:p>
        </w:tc>
      </w:tr>
    </w:tbl>
    <w:p w:rsidR="00EC2AFD" w:rsidRDefault="00EC2AFD" w:rsidP="00391205">
      <w:pPr>
        <w:spacing w:before="156" w:after="156"/>
        <w:rPr>
          <w:lang w:val="sv-SE"/>
        </w:rPr>
      </w:pPr>
    </w:p>
    <w:p w:rsidR="006B3FDA" w:rsidRDefault="007735B4" w:rsidP="00391205">
      <w:pPr>
        <w:pStyle w:val="30"/>
        <w:spacing w:before="156" w:after="156"/>
      </w:pPr>
      <w:bookmarkStart w:id="16" w:name="_Toc416443215"/>
      <w:r>
        <w:t>丢包率测试</w:t>
      </w:r>
      <w:bookmarkEnd w:id="16"/>
    </w:p>
    <w:tbl>
      <w:tblPr>
        <w:tblW w:w="9920" w:type="dxa"/>
        <w:tblInd w:w="93" w:type="dxa"/>
        <w:tblLook w:val="04A0"/>
      </w:tblPr>
      <w:tblGrid>
        <w:gridCol w:w="924"/>
        <w:gridCol w:w="1789"/>
        <w:gridCol w:w="1247"/>
        <w:gridCol w:w="1247"/>
        <w:gridCol w:w="1247"/>
        <w:gridCol w:w="1247"/>
        <w:gridCol w:w="2219"/>
      </w:tblGrid>
      <w:tr w:rsidR="002F336E" w:rsidRPr="002F336E" w:rsidTr="002F336E">
        <w:trPr>
          <w:trHeight w:val="468"/>
        </w:trPr>
        <w:tc>
          <w:tcPr>
            <w:tcW w:w="9920"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测试名称：SSL7241无线收发包室外无障碍物测试1（W1模组天线）</w:t>
            </w:r>
            <w:r w:rsidRPr="002F336E">
              <w:rPr>
                <w:rFonts w:ascii="宋体" w:hAnsi="宋体" w:cs="宋体" w:hint="eastAsia"/>
                <w:b/>
                <w:bCs/>
                <w:color w:val="000000"/>
                <w:kern w:val="0"/>
                <w:sz w:val="22"/>
                <w:szCs w:val="22"/>
              </w:rPr>
              <w:br/>
              <w:t>软件配置：输出功率：6dBm(4mw)，发送速率：250Kbps，启用AA模式，77信道（2477Mhz）</w:t>
            </w:r>
            <w:r w:rsidRPr="002F336E">
              <w:rPr>
                <w:rFonts w:ascii="宋体" w:hAnsi="宋体" w:cs="宋体" w:hint="eastAsia"/>
                <w:b/>
                <w:bCs/>
                <w:color w:val="000000"/>
                <w:kern w:val="0"/>
                <w:sz w:val="22"/>
                <w:szCs w:val="22"/>
              </w:rPr>
              <w:br/>
              <w:t>测试方法：间隔1秒发100个包，共60秒，每包数据32字节(无线帧总长329bit)</w:t>
            </w:r>
            <w:r w:rsidRPr="002F336E">
              <w:rPr>
                <w:rFonts w:ascii="宋体" w:hAnsi="宋体" w:cs="宋体" w:hint="eastAsia"/>
                <w:b/>
                <w:bCs/>
                <w:color w:val="000000"/>
                <w:kern w:val="0"/>
                <w:sz w:val="22"/>
                <w:szCs w:val="22"/>
              </w:rPr>
              <w:br/>
              <w:t>测试地点：E11到E13那条马路上</w:t>
            </w:r>
            <w:r w:rsidRPr="002F336E">
              <w:rPr>
                <w:rFonts w:ascii="宋体" w:hAnsi="宋体" w:cs="宋体" w:hint="eastAsia"/>
                <w:b/>
                <w:bCs/>
                <w:color w:val="000000"/>
                <w:kern w:val="0"/>
                <w:sz w:val="22"/>
                <w:szCs w:val="22"/>
              </w:rPr>
              <w:br/>
              <w:t>测试日期：2015.3.19下午</w:t>
            </w:r>
          </w:p>
        </w:tc>
      </w:tr>
      <w:tr w:rsidR="002F336E" w:rsidRPr="002F336E" w:rsidTr="002F336E">
        <w:trPr>
          <w:trHeight w:val="624"/>
        </w:trPr>
        <w:tc>
          <w:tcPr>
            <w:tcW w:w="9920" w:type="dxa"/>
            <w:gridSpan w:val="7"/>
            <w:vMerge/>
            <w:tcBorders>
              <w:top w:val="single" w:sz="4" w:space="0" w:color="auto"/>
              <w:left w:val="single" w:sz="4" w:space="0" w:color="auto"/>
              <w:bottom w:val="nil"/>
              <w:right w:val="single" w:sz="4" w:space="0" w:color="000000"/>
            </w:tcBorders>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p>
        </w:tc>
      </w:tr>
      <w:tr w:rsidR="002F336E" w:rsidRPr="002F336E" w:rsidTr="002F336E">
        <w:trPr>
          <w:trHeight w:val="624"/>
        </w:trPr>
        <w:tc>
          <w:tcPr>
            <w:tcW w:w="9920" w:type="dxa"/>
            <w:gridSpan w:val="7"/>
            <w:vMerge/>
            <w:tcBorders>
              <w:top w:val="single" w:sz="4" w:space="0" w:color="auto"/>
              <w:left w:val="single" w:sz="4" w:space="0" w:color="auto"/>
              <w:bottom w:val="nil"/>
              <w:right w:val="single" w:sz="4" w:space="0" w:color="000000"/>
            </w:tcBorders>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p>
        </w:tc>
      </w:tr>
      <w:tr w:rsidR="002F336E" w:rsidRPr="002F336E" w:rsidTr="002F336E">
        <w:trPr>
          <w:trHeight w:val="624"/>
        </w:trPr>
        <w:tc>
          <w:tcPr>
            <w:tcW w:w="9920" w:type="dxa"/>
            <w:gridSpan w:val="7"/>
            <w:vMerge/>
            <w:tcBorders>
              <w:top w:val="single" w:sz="4" w:space="0" w:color="auto"/>
              <w:left w:val="single" w:sz="4" w:space="0" w:color="auto"/>
              <w:bottom w:val="nil"/>
              <w:right w:val="single" w:sz="4" w:space="0" w:color="000000"/>
            </w:tcBorders>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p>
        </w:tc>
      </w:tr>
      <w:tr w:rsidR="002F336E" w:rsidRPr="002F336E" w:rsidTr="002F336E">
        <w:trPr>
          <w:trHeight w:val="624"/>
        </w:trPr>
        <w:tc>
          <w:tcPr>
            <w:tcW w:w="9920" w:type="dxa"/>
            <w:gridSpan w:val="7"/>
            <w:vMerge/>
            <w:tcBorders>
              <w:top w:val="single" w:sz="4" w:space="0" w:color="auto"/>
              <w:left w:val="single" w:sz="4" w:space="0" w:color="auto"/>
              <w:bottom w:val="nil"/>
              <w:right w:val="single" w:sz="4" w:space="0" w:color="000000"/>
            </w:tcBorders>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p>
        </w:tc>
      </w:tr>
      <w:tr w:rsidR="002F336E" w:rsidRPr="002F336E" w:rsidTr="002F336E">
        <w:trPr>
          <w:trHeight w:val="624"/>
        </w:trPr>
        <w:tc>
          <w:tcPr>
            <w:tcW w:w="9920" w:type="dxa"/>
            <w:gridSpan w:val="7"/>
            <w:vMerge/>
            <w:tcBorders>
              <w:top w:val="single" w:sz="4" w:space="0" w:color="auto"/>
              <w:left w:val="single" w:sz="4" w:space="0" w:color="auto"/>
              <w:bottom w:val="nil"/>
              <w:right w:val="single" w:sz="4" w:space="0" w:color="000000"/>
            </w:tcBorders>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p>
        </w:tc>
      </w:tr>
      <w:tr w:rsidR="002F336E" w:rsidRPr="002F336E" w:rsidTr="002F336E">
        <w:trPr>
          <w:trHeight w:val="270"/>
        </w:trPr>
        <w:tc>
          <w:tcPr>
            <w:tcW w:w="9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 xml:space="preserve">　</w:t>
            </w:r>
          </w:p>
        </w:tc>
        <w:tc>
          <w:tcPr>
            <w:tcW w:w="1789" w:type="dxa"/>
            <w:tcBorders>
              <w:top w:val="single" w:sz="4" w:space="0" w:color="auto"/>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 xml:space="preserve">　</w:t>
            </w:r>
          </w:p>
        </w:tc>
        <w:tc>
          <w:tcPr>
            <w:tcW w:w="3741" w:type="dxa"/>
            <w:gridSpan w:val="3"/>
            <w:tcBorders>
              <w:top w:val="single" w:sz="4" w:space="0" w:color="auto"/>
              <w:left w:val="nil"/>
              <w:bottom w:val="single" w:sz="4" w:space="0" w:color="auto"/>
              <w:right w:val="single" w:sz="4" w:space="0" w:color="000000"/>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收包数</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 xml:space="preserve">　</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 xml:space="preserve">　</w:t>
            </w:r>
          </w:p>
        </w:tc>
      </w:tr>
      <w:tr w:rsidR="002F336E" w:rsidRPr="002F336E" w:rsidTr="002F336E">
        <w:trPr>
          <w:trHeight w:val="27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序号</w:t>
            </w:r>
          </w:p>
        </w:tc>
        <w:tc>
          <w:tcPr>
            <w:tcW w:w="178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距离(米)</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测试1</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测试2</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测试3</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测试4</w:t>
            </w:r>
          </w:p>
        </w:tc>
        <w:tc>
          <w:tcPr>
            <w:tcW w:w="221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b/>
                <w:bCs/>
                <w:color w:val="000000"/>
                <w:kern w:val="0"/>
                <w:sz w:val="22"/>
                <w:szCs w:val="22"/>
              </w:rPr>
            </w:pPr>
            <w:r w:rsidRPr="002F336E">
              <w:rPr>
                <w:rFonts w:ascii="宋体" w:hAnsi="宋体" w:cs="宋体" w:hint="eastAsia"/>
                <w:b/>
                <w:bCs/>
                <w:color w:val="000000"/>
                <w:kern w:val="0"/>
                <w:sz w:val="22"/>
                <w:szCs w:val="22"/>
              </w:rPr>
              <w:t>平均丢包率</w:t>
            </w:r>
          </w:p>
        </w:tc>
      </w:tr>
      <w:tr w:rsidR="002F336E" w:rsidRPr="002F336E" w:rsidTr="002F336E">
        <w:trPr>
          <w:trHeight w:val="27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w:t>
            </w:r>
          </w:p>
        </w:tc>
        <w:tc>
          <w:tcPr>
            <w:tcW w:w="178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100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100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100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N/A</w:t>
            </w:r>
          </w:p>
        </w:tc>
        <w:tc>
          <w:tcPr>
            <w:tcW w:w="221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0</w:t>
            </w:r>
          </w:p>
        </w:tc>
      </w:tr>
      <w:tr w:rsidR="002F336E" w:rsidRPr="002F336E" w:rsidTr="002F336E">
        <w:trPr>
          <w:trHeight w:val="27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2</w:t>
            </w:r>
          </w:p>
        </w:tc>
        <w:tc>
          <w:tcPr>
            <w:tcW w:w="178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20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93</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85</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83</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N/A</w:t>
            </w:r>
          </w:p>
        </w:tc>
        <w:tc>
          <w:tcPr>
            <w:tcW w:w="221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0.13</w:t>
            </w:r>
          </w:p>
        </w:tc>
      </w:tr>
      <w:tr w:rsidR="002F336E" w:rsidRPr="002F336E" w:rsidTr="002F336E">
        <w:trPr>
          <w:trHeight w:val="27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3</w:t>
            </w:r>
          </w:p>
        </w:tc>
        <w:tc>
          <w:tcPr>
            <w:tcW w:w="178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30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59</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21</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35</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71</w:t>
            </w:r>
          </w:p>
        </w:tc>
        <w:tc>
          <w:tcPr>
            <w:tcW w:w="221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0.535</w:t>
            </w:r>
          </w:p>
        </w:tc>
      </w:tr>
      <w:tr w:rsidR="002F336E" w:rsidRPr="002F336E" w:rsidTr="002F336E">
        <w:trPr>
          <w:trHeight w:val="27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4</w:t>
            </w:r>
          </w:p>
        </w:tc>
        <w:tc>
          <w:tcPr>
            <w:tcW w:w="178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50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20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18</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23</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77</w:t>
            </w:r>
          </w:p>
        </w:tc>
        <w:tc>
          <w:tcPr>
            <w:tcW w:w="221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0.655</w:t>
            </w:r>
          </w:p>
        </w:tc>
      </w:tr>
      <w:tr w:rsidR="002F336E" w:rsidRPr="002F336E" w:rsidTr="002F336E">
        <w:trPr>
          <w:trHeight w:val="27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lastRenderedPageBreak/>
              <w:t>5</w:t>
            </w:r>
          </w:p>
        </w:tc>
        <w:tc>
          <w:tcPr>
            <w:tcW w:w="178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80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7</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42</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29</w:t>
            </w:r>
          </w:p>
        </w:tc>
        <w:tc>
          <w:tcPr>
            <w:tcW w:w="221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0.8025</w:t>
            </w:r>
          </w:p>
        </w:tc>
      </w:tr>
      <w:tr w:rsidR="002F336E" w:rsidRPr="002F336E" w:rsidTr="002F336E">
        <w:trPr>
          <w:trHeight w:val="27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6</w:t>
            </w:r>
          </w:p>
        </w:tc>
        <w:tc>
          <w:tcPr>
            <w:tcW w:w="178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100</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9</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12</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42</w:t>
            </w:r>
          </w:p>
        </w:tc>
        <w:tc>
          <w:tcPr>
            <w:tcW w:w="1247"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53</w:t>
            </w:r>
          </w:p>
        </w:tc>
        <w:tc>
          <w:tcPr>
            <w:tcW w:w="2219" w:type="dxa"/>
            <w:tcBorders>
              <w:top w:val="nil"/>
              <w:left w:val="nil"/>
              <w:bottom w:val="single" w:sz="4" w:space="0" w:color="auto"/>
              <w:right w:val="single" w:sz="4" w:space="0" w:color="auto"/>
            </w:tcBorders>
            <w:shd w:val="clear" w:color="auto" w:fill="auto"/>
            <w:noWrap/>
            <w:vAlign w:val="center"/>
            <w:hideMark/>
          </w:tcPr>
          <w:p w:rsidR="002F336E" w:rsidRPr="002F336E" w:rsidRDefault="002F336E" w:rsidP="00391205">
            <w:pPr>
              <w:widowControl/>
              <w:spacing w:before="156" w:after="156"/>
              <w:jc w:val="left"/>
              <w:rPr>
                <w:rFonts w:ascii="宋体" w:hAnsi="宋体" w:cs="宋体"/>
                <w:color w:val="000000"/>
                <w:kern w:val="0"/>
                <w:sz w:val="22"/>
                <w:szCs w:val="22"/>
              </w:rPr>
            </w:pPr>
            <w:r w:rsidRPr="002F336E">
              <w:rPr>
                <w:rFonts w:ascii="宋体" w:hAnsi="宋体" w:cs="宋体" w:hint="eastAsia"/>
                <w:color w:val="000000"/>
                <w:kern w:val="0"/>
                <w:sz w:val="22"/>
                <w:szCs w:val="22"/>
              </w:rPr>
              <w:t>0.71</w:t>
            </w:r>
          </w:p>
        </w:tc>
      </w:tr>
    </w:tbl>
    <w:p w:rsidR="007735B4" w:rsidRDefault="007735B4" w:rsidP="00391205">
      <w:pPr>
        <w:spacing w:before="156" w:after="156"/>
        <w:rPr>
          <w:lang w:val="sv-SE"/>
        </w:rPr>
      </w:pPr>
    </w:p>
    <w:p w:rsidR="002F336E" w:rsidRDefault="002F336E" w:rsidP="00391205">
      <w:pPr>
        <w:spacing w:before="156" w:after="156"/>
        <w:rPr>
          <w:lang w:val="sv-SE"/>
        </w:rPr>
      </w:pPr>
    </w:p>
    <w:tbl>
      <w:tblPr>
        <w:tblW w:w="9540" w:type="dxa"/>
        <w:tblInd w:w="93" w:type="dxa"/>
        <w:tblLook w:val="04A0"/>
      </w:tblPr>
      <w:tblGrid>
        <w:gridCol w:w="597"/>
        <w:gridCol w:w="874"/>
        <w:gridCol w:w="808"/>
        <w:gridCol w:w="808"/>
        <w:gridCol w:w="808"/>
        <w:gridCol w:w="808"/>
        <w:gridCol w:w="2279"/>
        <w:gridCol w:w="2558"/>
      </w:tblGrid>
      <w:tr w:rsidR="009368A8" w:rsidRPr="009368A8" w:rsidTr="009368A8">
        <w:trPr>
          <w:trHeight w:val="468"/>
        </w:trPr>
        <w:tc>
          <w:tcPr>
            <w:tcW w:w="9540" w:type="dxa"/>
            <w:gridSpan w:val="8"/>
            <w:vMerge w:val="restart"/>
            <w:tcBorders>
              <w:top w:val="single" w:sz="4" w:space="0" w:color="auto"/>
              <w:left w:val="single" w:sz="4" w:space="0" w:color="auto"/>
              <w:bottom w:val="single" w:sz="4" w:space="0" w:color="000000"/>
              <w:right w:val="nil"/>
            </w:tcBorders>
            <w:shd w:val="clear" w:color="auto" w:fill="auto"/>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测试名称：SSL7241无线收发包室内穿墙测试（BOX全向天线）</w:t>
            </w:r>
            <w:r w:rsidRPr="009368A8">
              <w:rPr>
                <w:rFonts w:ascii="宋体" w:hAnsi="宋体" w:cs="宋体" w:hint="eastAsia"/>
                <w:b/>
                <w:bCs/>
                <w:color w:val="000000"/>
                <w:kern w:val="0"/>
                <w:sz w:val="22"/>
                <w:szCs w:val="22"/>
              </w:rPr>
              <w:br/>
              <w:t>软件配置：输出功率：6dBm(4mw)，发送速率：250Kbps，启用AA模式，77信道（2477Mhz）</w:t>
            </w:r>
            <w:r w:rsidRPr="009368A8">
              <w:rPr>
                <w:rFonts w:ascii="宋体" w:hAnsi="宋体" w:cs="宋体" w:hint="eastAsia"/>
                <w:b/>
                <w:bCs/>
                <w:color w:val="000000"/>
                <w:kern w:val="0"/>
                <w:sz w:val="22"/>
                <w:szCs w:val="22"/>
              </w:rPr>
              <w:br/>
              <w:t>测试方法：间隔2ms发10000个包，共25秒，每包数据32字节(无线帧总长329bit)，</w:t>
            </w:r>
            <w:r w:rsidRPr="009368A8">
              <w:rPr>
                <w:rFonts w:ascii="宋体" w:hAnsi="宋体" w:cs="宋体" w:hint="eastAsia"/>
                <w:b/>
                <w:bCs/>
                <w:color w:val="000000"/>
                <w:kern w:val="0"/>
                <w:sz w:val="22"/>
                <w:szCs w:val="22"/>
              </w:rPr>
              <w:br/>
              <w:t xml:space="preserve">         发包速率：128.52Kbps</w:t>
            </w:r>
            <w:r w:rsidRPr="009368A8">
              <w:rPr>
                <w:rFonts w:ascii="宋体" w:hAnsi="宋体" w:cs="宋体" w:hint="eastAsia"/>
                <w:b/>
                <w:bCs/>
                <w:color w:val="000000"/>
                <w:kern w:val="0"/>
                <w:sz w:val="22"/>
                <w:szCs w:val="22"/>
              </w:rPr>
              <w:br/>
              <w:t>测试地点：家里（80㎡套二）</w:t>
            </w:r>
            <w:r w:rsidRPr="009368A8">
              <w:rPr>
                <w:rFonts w:ascii="宋体" w:hAnsi="宋体" w:cs="宋体" w:hint="eastAsia"/>
                <w:b/>
                <w:bCs/>
                <w:color w:val="000000"/>
                <w:kern w:val="0"/>
                <w:sz w:val="22"/>
                <w:szCs w:val="22"/>
              </w:rPr>
              <w:br/>
              <w:t>测试日期：2015.3.2晚上</w:t>
            </w:r>
          </w:p>
        </w:tc>
      </w:tr>
      <w:tr w:rsidR="009368A8" w:rsidRPr="009368A8" w:rsidTr="009368A8">
        <w:trPr>
          <w:trHeight w:val="624"/>
        </w:trPr>
        <w:tc>
          <w:tcPr>
            <w:tcW w:w="9540" w:type="dxa"/>
            <w:gridSpan w:val="8"/>
            <w:vMerge/>
            <w:tcBorders>
              <w:top w:val="single" w:sz="4" w:space="0" w:color="auto"/>
              <w:left w:val="single" w:sz="4" w:space="0" w:color="auto"/>
              <w:bottom w:val="single" w:sz="4" w:space="0" w:color="000000"/>
              <w:right w:val="nil"/>
            </w:tcBorders>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p>
        </w:tc>
      </w:tr>
      <w:tr w:rsidR="009368A8" w:rsidRPr="009368A8" w:rsidTr="009368A8">
        <w:trPr>
          <w:trHeight w:val="624"/>
        </w:trPr>
        <w:tc>
          <w:tcPr>
            <w:tcW w:w="9540" w:type="dxa"/>
            <w:gridSpan w:val="8"/>
            <w:vMerge/>
            <w:tcBorders>
              <w:top w:val="single" w:sz="4" w:space="0" w:color="auto"/>
              <w:left w:val="single" w:sz="4" w:space="0" w:color="auto"/>
              <w:bottom w:val="single" w:sz="4" w:space="0" w:color="000000"/>
              <w:right w:val="nil"/>
            </w:tcBorders>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p>
        </w:tc>
      </w:tr>
      <w:tr w:rsidR="009368A8" w:rsidRPr="009368A8" w:rsidTr="009368A8">
        <w:trPr>
          <w:trHeight w:val="624"/>
        </w:trPr>
        <w:tc>
          <w:tcPr>
            <w:tcW w:w="9540" w:type="dxa"/>
            <w:gridSpan w:val="8"/>
            <w:vMerge/>
            <w:tcBorders>
              <w:top w:val="single" w:sz="4" w:space="0" w:color="auto"/>
              <w:left w:val="single" w:sz="4" w:space="0" w:color="auto"/>
              <w:bottom w:val="single" w:sz="4" w:space="0" w:color="000000"/>
              <w:right w:val="nil"/>
            </w:tcBorders>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p>
        </w:tc>
      </w:tr>
      <w:tr w:rsidR="009368A8" w:rsidRPr="009368A8" w:rsidTr="009368A8">
        <w:trPr>
          <w:trHeight w:val="624"/>
        </w:trPr>
        <w:tc>
          <w:tcPr>
            <w:tcW w:w="9540" w:type="dxa"/>
            <w:gridSpan w:val="8"/>
            <w:vMerge/>
            <w:tcBorders>
              <w:top w:val="single" w:sz="4" w:space="0" w:color="auto"/>
              <w:left w:val="single" w:sz="4" w:space="0" w:color="auto"/>
              <w:bottom w:val="single" w:sz="4" w:space="0" w:color="000000"/>
              <w:right w:val="nil"/>
            </w:tcBorders>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p>
        </w:tc>
      </w:tr>
      <w:tr w:rsidR="009368A8" w:rsidRPr="009368A8" w:rsidTr="009368A8">
        <w:trPr>
          <w:trHeight w:val="624"/>
        </w:trPr>
        <w:tc>
          <w:tcPr>
            <w:tcW w:w="9540" w:type="dxa"/>
            <w:gridSpan w:val="8"/>
            <w:vMerge/>
            <w:tcBorders>
              <w:top w:val="single" w:sz="4" w:space="0" w:color="auto"/>
              <w:left w:val="single" w:sz="4" w:space="0" w:color="auto"/>
              <w:bottom w:val="single" w:sz="4" w:space="0" w:color="000000"/>
              <w:right w:val="nil"/>
            </w:tcBorders>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p>
        </w:tc>
      </w:tr>
      <w:tr w:rsidR="009368A8" w:rsidRPr="009368A8" w:rsidTr="009368A8">
        <w:trPr>
          <w:trHeight w:val="624"/>
        </w:trPr>
        <w:tc>
          <w:tcPr>
            <w:tcW w:w="9540" w:type="dxa"/>
            <w:gridSpan w:val="8"/>
            <w:vMerge/>
            <w:tcBorders>
              <w:top w:val="single" w:sz="4" w:space="0" w:color="auto"/>
              <w:left w:val="single" w:sz="4" w:space="0" w:color="auto"/>
              <w:bottom w:val="single" w:sz="4" w:space="0" w:color="000000"/>
              <w:right w:val="nil"/>
            </w:tcBorders>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p>
        </w:tc>
      </w:tr>
      <w:tr w:rsidR="009368A8" w:rsidRPr="009368A8" w:rsidTr="009368A8">
        <w:trPr>
          <w:trHeight w:val="27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 xml:space="preserve">　</w:t>
            </w:r>
          </w:p>
        </w:tc>
        <w:tc>
          <w:tcPr>
            <w:tcW w:w="874"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 xml:space="preserve">　</w:t>
            </w:r>
          </w:p>
        </w:tc>
        <w:tc>
          <w:tcPr>
            <w:tcW w:w="5511" w:type="dxa"/>
            <w:gridSpan w:val="5"/>
            <w:tcBorders>
              <w:top w:val="single" w:sz="4" w:space="0" w:color="auto"/>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收包数</w:t>
            </w:r>
          </w:p>
        </w:tc>
        <w:tc>
          <w:tcPr>
            <w:tcW w:w="255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 xml:space="preserve">　</w:t>
            </w:r>
          </w:p>
        </w:tc>
      </w:tr>
      <w:tr w:rsidR="009368A8" w:rsidRPr="009368A8" w:rsidTr="009368A8">
        <w:trPr>
          <w:trHeight w:val="27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序号</w:t>
            </w:r>
          </w:p>
        </w:tc>
        <w:tc>
          <w:tcPr>
            <w:tcW w:w="874"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距离</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测试1</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测试2</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测试3</w:t>
            </w:r>
          </w:p>
        </w:tc>
        <w:tc>
          <w:tcPr>
            <w:tcW w:w="808" w:type="dxa"/>
            <w:tcBorders>
              <w:top w:val="nil"/>
              <w:left w:val="nil"/>
              <w:bottom w:val="nil"/>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测试4</w:t>
            </w:r>
          </w:p>
        </w:tc>
        <w:tc>
          <w:tcPr>
            <w:tcW w:w="2279"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平均丢包率(Kbps)</w:t>
            </w:r>
          </w:p>
        </w:tc>
        <w:tc>
          <w:tcPr>
            <w:tcW w:w="255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b/>
                <w:bCs/>
                <w:color w:val="000000"/>
                <w:kern w:val="0"/>
                <w:sz w:val="22"/>
                <w:szCs w:val="22"/>
              </w:rPr>
            </w:pPr>
            <w:r w:rsidRPr="009368A8">
              <w:rPr>
                <w:rFonts w:ascii="宋体" w:hAnsi="宋体" w:cs="宋体" w:hint="eastAsia"/>
                <w:b/>
                <w:bCs/>
                <w:color w:val="000000"/>
                <w:kern w:val="0"/>
                <w:sz w:val="22"/>
                <w:szCs w:val="22"/>
              </w:rPr>
              <w:t>平均接收速率(Kbps)</w:t>
            </w:r>
          </w:p>
        </w:tc>
      </w:tr>
      <w:tr w:rsidR="009368A8" w:rsidRPr="009368A8" w:rsidTr="009368A8">
        <w:trPr>
          <w:trHeight w:val="27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1</w:t>
            </w:r>
          </w:p>
        </w:tc>
        <w:tc>
          <w:tcPr>
            <w:tcW w:w="874"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一堵墙</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9213</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9992</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9995</w:t>
            </w:r>
          </w:p>
        </w:tc>
        <w:tc>
          <w:tcPr>
            <w:tcW w:w="808" w:type="dxa"/>
            <w:tcBorders>
              <w:top w:val="single" w:sz="4" w:space="0" w:color="auto"/>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9990</w:t>
            </w:r>
          </w:p>
        </w:tc>
        <w:tc>
          <w:tcPr>
            <w:tcW w:w="2279"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0.0202</w:t>
            </w:r>
          </w:p>
        </w:tc>
        <w:tc>
          <w:tcPr>
            <w:tcW w:w="255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125.91</w:t>
            </w:r>
          </w:p>
        </w:tc>
      </w:tr>
      <w:tr w:rsidR="009368A8" w:rsidRPr="009368A8" w:rsidTr="009368A8">
        <w:trPr>
          <w:trHeight w:val="27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2</w:t>
            </w:r>
          </w:p>
        </w:tc>
        <w:tc>
          <w:tcPr>
            <w:tcW w:w="874"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二堵墙</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8954</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8921</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8733</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8966</w:t>
            </w:r>
          </w:p>
        </w:tc>
        <w:tc>
          <w:tcPr>
            <w:tcW w:w="2279"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0.1106</w:t>
            </w:r>
          </w:p>
        </w:tc>
        <w:tc>
          <w:tcPr>
            <w:tcW w:w="255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114.29</w:t>
            </w:r>
          </w:p>
        </w:tc>
      </w:tr>
      <w:tr w:rsidR="009368A8" w:rsidRPr="009368A8" w:rsidTr="009368A8">
        <w:trPr>
          <w:trHeight w:val="27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3</w:t>
            </w:r>
          </w:p>
        </w:tc>
        <w:tc>
          <w:tcPr>
            <w:tcW w:w="874"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二堵墙</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8415</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8490</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8768</w:t>
            </w:r>
          </w:p>
        </w:tc>
        <w:tc>
          <w:tcPr>
            <w:tcW w:w="80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8345</w:t>
            </w:r>
          </w:p>
        </w:tc>
        <w:tc>
          <w:tcPr>
            <w:tcW w:w="2279"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0.1495</w:t>
            </w:r>
          </w:p>
        </w:tc>
        <w:tc>
          <w:tcPr>
            <w:tcW w:w="2558" w:type="dxa"/>
            <w:tcBorders>
              <w:top w:val="nil"/>
              <w:left w:val="nil"/>
              <w:bottom w:val="single" w:sz="4" w:space="0" w:color="auto"/>
              <w:right w:val="single" w:sz="4" w:space="0" w:color="auto"/>
            </w:tcBorders>
            <w:shd w:val="clear" w:color="auto" w:fill="auto"/>
            <w:noWrap/>
            <w:vAlign w:val="center"/>
            <w:hideMark/>
          </w:tcPr>
          <w:p w:rsidR="009368A8" w:rsidRPr="009368A8" w:rsidRDefault="009368A8" w:rsidP="00391205">
            <w:pPr>
              <w:widowControl/>
              <w:spacing w:before="156" w:after="156"/>
              <w:jc w:val="left"/>
              <w:rPr>
                <w:rFonts w:ascii="宋体" w:hAnsi="宋体" w:cs="宋体"/>
                <w:color w:val="000000"/>
                <w:kern w:val="0"/>
                <w:sz w:val="22"/>
                <w:szCs w:val="22"/>
              </w:rPr>
            </w:pPr>
            <w:r w:rsidRPr="009368A8">
              <w:rPr>
                <w:rFonts w:ascii="宋体" w:hAnsi="宋体" w:cs="宋体" w:hint="eastAsia"/>
                <w:color w:val="000000"/>
                <w:kern w:val="0"/>
                <w:sz w:val="22"/>
                <w:szCs w:val="22"/>
              </w:rPr>
              <w:t>109.29</w:t>
            </w:r>
          </w:p>
        </w:tc>
      </w:tr>
    </w:tbl>
    <w:p w:rsidR="002F336E" w:rsidRPr="007735B4" w:rsidRDefault="002F336E" w:rsidP="00391205">
      <w:pPr>
        <w:spacing w:before="156" w:after="156"/>
        <w:rPr>
          <w:lang w:val="sv-SE"/>
        </w:rPr>
      </w:pPr>
    </w:p>
    <w:p w:rsidR="007735B4" w:rsidRDefault="00FB04D3" w:rsidP="00391205">
      <w:pPr>
        <w:pStyle w:val="30"/>
        <w:spacing w:before="156" w:after="156"/>
      </w:pPr>
      <w:bookmarkStart w:id="17" w:name="_Toc416443216"/>
      <w:r>
        <w:t>醒来收包</w:t>
      </w:r>
      <w:r w:rsidR="000D380D">
        <w:t>时间</w:t>
      </w:r>
      <w:r>
        <w:t>测试</w:t>
      </w:r>
      <w:bookmarkEnd w:id="17"/>
    </w:p>
    <w:p w:rsidR="00274B0E" w:rsidRDefault="00274B0E" w:rsidP="00693743">
      <w:pPr>
        <w:pStyle w:val="1d"/>
        <w:rPr>
          <w:kern w:val="0"/>
          <w:lang w:val="zh-CN"/>
        </w:rPr>
      </w:pPr>
      <w:r>
        <w:rPr>
          <w:rFonts w:hint="eastAsia"/>
          <w:kern w:val="0"/>
          <w:lang w:val="zh-CN"/>
        </w:rPr>
        <w:t>发送端：非</w:t>
      </w:r>
      <w:r>
        <w:rPr>
          <w:kern w:val="0"/>
          <w:lang w:val="zh-CN"/>
        </w:rPr>
        <w:t>AA</w:t>
      </w:r>
      <w:r>
        <w:rPr>
          <w:rFonts w:hint="eastAsia"/>
          <w:kern w:val="0"/>
          <w:lang w:val="zh-CN"/>
        </w:rPr>
        <w:t>模式，</w:t>
      </w:r>
      <w:r>
        <w:rPr>
          <w:kern w:val="0"/>
          <w:lang w:val="zh-CN"/>
        </w:rPr>
        <w:t>250Kbps</w:t>
      </w:r>
      <w:r>
        <w:rPr>
          <w:rFonts w:hint="eastAsia"/>
          <w:kern w:val="0"/>
          <w:lang w:val="zh-CN"/>
        </w:rPr>
        <w:t>，以</w:t>
      </w:r>
      <w:r>
        <w:rPr>
          <w:kern w:val="0"/>
          <w:lang w:val="zh-CN"/>
        </w:rPr>
        <w:t>4.5ms</w:t>
      </w:r>
      <w:r>
        <w:rPr>
          <w:rFonts w:hint="eastAsia"/>
          <w:kern w:val="0"/>
          <w:lang w:val="zh-CN"/>
        </w:rPr>
        <w:t>间隔，连续发送</w:t>
      </w:r>
      <w:r>
        <w:rPr>
          <w:kern w:val="0"/>
          <w:lang w:val="zh-CN"/>
        </w:rPr>
        <w:t>3</w:t>
      </w:r>
      <w:r>
        <w:rPr>
          <w:rFonts w:hint="eastAsia"/>
          <w:kern w:val="0"/>
          <w:lang w:val="zh-CN"/>
        </w:rPr>
        <w:t>个</w:t>
      </w:r>
      <w:r>
        <w:rPr>
          <w:kern w:val="0"/>
          <w:lang w:val="zh-CN"/>
        </w:rPr>
        <w:t>32</w:t>
      </w:r>
      <w:r>
        <w:rPr>
          <w:rFonts w:hint="eastAsia"/>
          <w:kern w:val="0"/>
          <w:lang w:val="zh-CN"/>
        </w:rPr>
        <w:t>字节的包：</w:t>
      </w:r>
    </w:p>
    <w:p w:rsidR="00274B0E" w:rsidRDefault="00274B0E" w:rsidP="00693743">
      <w:pPr>
        <w:pStyle w:val="1d"/>
        <w:rPr>
          <w:kern w:val="0"/>
          <w:lang w:val="zh-CN"/>
        </w:rPr>
      </w:pPr>
      <w:r>
        <w:rPr>
          <w:rFonts w:hint="eastAsia"/>
          <w:kern w:val="0"/>
          <w:lang w:val="zh-CN"/>
        </w:rPr>
        <w:t>接收端：睡眠</w:t>
      </w:r>
      <w:r>
        <w:rPr>
          <w:kern w:val="0"/>
          <w:lang w:val="zh-CN"/>
        </w:rPr>
        <w:t>1</w:t>
      </w:r>
      <w:r>
        <w:rPr>
          <w:rFonts w:hint="eastAsia"/>
          <w:kern w:val="0"/>
          <w:lang w:val="zh-CN"/>
        </w:rPr>
        <w:t>秒，收包</w:t>
      </w:r>
      <w:r>
        <w:rPr>
          <w:kern w:val="0"/>
          <w:lang w:val="zh-CN"/>
        </w:rPr>
        <w:t>9ms</w:t>
      </w:r>
      <w:r>
        <w:rPr>
          <w:rFonts w:hint="eastAsia"/>
          <w:kern w:val="0"/>
          <w:lang w:val="zh-CN"/>
        </w:rPr>
        <w:t>，每次能收到</w:t>
      </w:r>
      <w:r>
        <w:rPr>
          <w:kern w:val="0"/>
          <w:lang w:val="zh-CN"/>
        </w:rPr>
        <w:t>3-5</w:t>
      </w:r>
      <w:r>
        <w:rPr>
          <w:rFonts w:hint="eastAsia"/>
          <w:kern w:val="0"/>
          <w:lang w:val="zh-CN"/>
        </w:rPr>
        <w:t>个包</w:t>
      </w:r>
      <w:r>
        <w:rPr>
          <w:kern w:val="0"/>
          <w:lang w:val="zh-CN"/>
        </w:rPr>
        <w:t>,4</w:t>
      </w:r>
      <w:r>
        <w:rPr>
          <w:rFonts w:hint="eastAsia"/>
          <w:kern w:val="0"/>
          <w:lang w:val="zh-CN"/>
        </w:rPr>
        <w:t>个包居多</w:t>
      </w:r>
    </w:p>
    <w:p w:rsidR="00274B0E" w:rsidRDefault="00274B0E" w:rsidP="00693743">
      <w:pPr>
        <w:pStyle w:val="1d"/>
        <w:rPr>
          <w:kern w:val="0"/>
          <w:lang w:val="zh-CN"/>
        </w:rPr>
      </w:pPr>
      <w:r>
        <w:rPr>
          <w:rFonts w:hint="eastAsia"/>
          <w:kern w:val="0"/>
          <w:lang w:val="zh-CN"/>
        </w:rPr>
        <w:lastRenderedPageBreak/>
        <w:t>接收端：睡眠</w:t>
      </w:r>
      <w:r>
        <w:rPr>
          <w:kern w:val="0"/>
          <w:lang w:val="zh-CN"/>
        </w:rPr>
        <w:t>1</w:t>
      </w:r>
      <w:r>
        <w:rPr>
          <w:rFonts w:hint="eastAsia"/>
          <w:kern w:val="0"/>
          <w:lang w:val="zh-CN"/>
        </w:rPr>
        <w:t>秒，收包</w:t>
      </w:r>
      <w:r>
        <w:rPr>
          <w:kern w:val="0"/>
          <w:lang w:val="zh-CN"/>
        </w:rPr>
        <w:t>5ms</w:t>
      </w:r>
      <w:r>
        <w:rPr>
          <w:rFonts w:hint="eastAsia"/>
          <w:kern w:val="0"/>
          <w:lang w:val="zh-CN"/>
        </w:rPr>
        <w:t>，每次能收到</w:t>
      </w:r>
      <w:r>
        <w:rPr>
          <w:kern w:val="0"/>
          <w:lang w:val="zh-CN"/>
        </w:rPr>
        <w:t>2-3</w:t>
      </w:r>
      <w:r>
        <w:rPr>
          <w:rFonts w:hint="eastAsia"/>
          <w:kern w:val="0"/>
          <w:lang w:val="zh-CN"/>
        </w:rPr>
        <w:t>个包</w:t>
      </w:r>
      <w:r>
        <w:rPr>
          <w:kern w:val="0"/>
          <w:lang w:val="zh-CN"/>
        </w:rPr>
        <w:t>,2</w:t>
      </w:r>
      <w:r>
        <w:rPr>
          <w:rFonts w:hint="eastAsia"/>
          <w:kern w:val="0"/>
          <w:lang w:val="zh-CN"/>
        </w:rPr>
        <w:t>个包居多</w:t>
      </w:r>
    </w:p>
    <w:p w:rsidR="00274B0E" w:rsidRDefault="00274B0E" w:rsidP="00693743">
      <w:pPr>
        <w:pStyle w:val="1d"/>
        <w:rPr>
          <w:kern w:val="0"/>
          <w:lang w:val="zh-CN"/>
        </w:rPr>
      </w:pPr>
    </w:p>
    <w:p w:rsidR="00274B0E" w:rsidRDefault="00274B0E" w:rsidP="00693743">
      <w:pPr>
        <w:pStyle w:val="1d"/>
        <w:rPr>
          <w:kern w:val="0"/>
          <w:lang w:val="zh-CN"/>
        </w:rPr>
      </w:pPr>
      <w:r>
        <w:rPr>
          <w:rFonts w:hint="eastAsia"/>
          <w:kern w:val="0"/>
          <w:lang w:val="zh-CN"/>
        </w:rPr>
        <w:t>发送端：非</w:t>
      </w:r>
      <w:r>
        <w:rPr>
          <w:kern w:val="0"/>
          <w:lang w:val="zh-CN"/>
        </w:rPr>
        <w:t>AA</w:t>
      </w:r>
      <w:r>
        <w:rPr>
          <w:rFonts w:hint="eastAsia"/>
          <w:kern w:val="0"/>
          <w:lang w:val="zh-CN"/>
        </w:rPr>
        <w:t>模式，</w:t>
      </w:r>
      <w:r>
        <w:rPr>
          <w:kern w:val="0"/>
          <w:lang w:val="zh-CN"/>
        </w:rPr>
        <w:t>250Kbps</w:t>
      </w:r>
      <w:r>
        <w:rPr>
          <w:rFonts w:hint="eastAsia"/>
          <w:kern w:val="0"/>
          <w:lang w:val="zh-CN"/>
        </w:rPr>
        <w:t>，以</w:t>
      </w:r>
      <w:r>
        <w:rPr>
          <w:kern w:val="0"/>
          <w:lang w:val="zh-CN"/>
        </w:rPr>
        <w:t>1.5ms</w:t>
      </w:r>
      <w:r>
        <w:rPr>
          <w:rFonts w:hint="eastAsia"/>
          <w:kern w:val="0"/>
          <w:lang w:val="zh-CN"/>
        </w:rPr>
        <w:t>间隔，连续发送</w:t>
      </w:r>
      <w:r>
        <w:rPr>
          <w:kern w:val="0"/>
          <w:lang w:val="zh-CN"/>
        </w:rPr>
        <w:t>3</w:t>
      </w:r>
      <w:r>
        <w:rPr>
          <w:rFonts w:hint="eastAsia"/>
          <w:kern w:val="0"/>
          <w:lang w:val="zh-CN"/>
        </w:rPr>
        <w:t>个</w:t>
      </w:r>
      <w:r>
        <w:rPr>
          <w:kern w:val="0"/>
          <w:lang w:val="zh-CN"/>
        </w:rPr>
        <w:t>1</w:t>
      </w:r>
      <w:r>
        <w:rPr>
          <w:rFonts w:hint="eastAsia"/>
          <w:kern w:val="0"/>
          <w:lang w:val="zh-CN"/>
        </w:rPr>
        <w:t>字节的包</w:t>
      </w:r>
    </w:p>
    <w:p w:rsidR="00274B0E" w:rsidRDefault="00274B0E" w:rsidP="00693743">
      <w:pPr>
        <w:pStyle w:val="1d"/>
        <w:rPr>
          <w:kern w:val="0"/>
          <w:lang w:val="zh-CN"/>
        </w:rPr>
      </w:pPr>
      <w:r>
        <w:rPr>
          <w:rFonts w:hint="eastAsia"/>
          <w:kern w:val="0"/>
          <w:lang w:val="zh-CN"/>
        </w:rPr>
        <w:t>接收端：睡眠</w:t>
      </w:r>
      <w:r>
        <w:rPr>
          <w:kern w:val="0"/>
          <w:lang w:val="zh-CN"/>
        </w:rPr>
        <w:t>1</w:t>
      </w:r>
      <w:r>
        <w:rPr>
          <w:rFonts w:hint="eastAsia"/>
          <w:kern w:val="0"/>
          <w:lang w:val="zh-CN"/>
        </w:rPr>
        <w:t>秒，收包</w:t>
      </w:r>
      <w:r>
        <w:rPr>
          <w:kern w:val="0"/>
          <w:lang w:val="zh-CN"/>
        </w:rPr>
        <w:t>3ms</w:t>
      </w:r>
      <w:r>
        <w:rPr>
          <w:rFonts w:hint="eastAsia"/>
          <w:kern w:val="0"/>
          <w:lang w:val="zh-CN"/>
        </w:rPr>
        <w:t>，每次能收到</w:t>
      </w:r>
      <w:r>
        <w:rPr>
          <w:kern w:val="0"/>
          <w:lang w:val="zh-CN"/>
        </w:rPr>
        <w:t>4-6</w:t>
      </w:r>
      <w:r>
        <w:rPr>
          <w:rFonts w:hint="eastAsia"/>
          <w:kern w:val="0"/>
          <w:lang w:val="zh-CN"/>
        </w:rPr>
        <w:t>个包</w:t>
      </w:r>
    </w:p>
    <w:p w:rsidR="00274B0E" w:rsidRDefault="00274B0E" w:rsidP="00693743">
      <w:pPr>
        <w:pStyle w:val="1d"/>
        <w:rPr>
          <w:kern w:val="0"/>
          <w:lang w:val="zh-CN"/>
        </w:rPr>
      </w:pPr>
      <w:r>
        <w:rPr>
          <w:rFonts w:hint="eastAsia"/>
          <w:kern w:val="0"/>
          <w:lang w:val="zh-CN"/>
        </w:rPr>
        <w:t>接收端：睡眠</w:t>
      </w:r>
      <w:r>
        <w:rPr>
          <w:kern w:val="0"/>
          <w:lang w:val="zh-CN"/>
        </w:rPr>
        <w:t>1</w:t>
      </w:r>
      <w:r>
        <w:rPr>
          <w:rFonts w:hint="eastAsia"/>
          <w:kern w:val="0"/>
          <w:lang w:val="zh-CN"/>
        </w:rPr>
        <w:t>秒，收包</w:t>
      </w:r>
      <w:r>
        <w:rPr>
          <w:kern w:val="0"/>
          <w:lang w:val="zh-CN"/>
        </w:rPr>
        <w:t>2ms</w:t>
      </w:r>
      <w:r>
        <w:rPr>
          <w:rFonts w:hint="eastAsia"/>
          <w:kern w:val="0"/>
          <w:lang w:val="zh-CN"/>
        </w:rPr>
        <w:t>，每次能收到</w:t>
      </w:r>
      <w:r>
        <w:rPr>
          <w:kern w:val="0"/>
          <w:lang w:val="zh-CN"/>
        </w:rPr>
        <w:t>3-5</w:t>
      </w:r>
      <w:r>
        <w:rPr>
          <w:rFonts w:hint="eastAsia"/>
          <w:kern w:val="0"/>
          <w:lang w:val="zh-CN"/>
        </w:rPr>
        <w:t>个包</w:t>
      </w:r>
    </w:p>
    <w:p w:rsidR="00EE3AFB" w:rsidRDefault="00274B0E" w:rsidP="00693743">
      <w:pPr>
        <w:pStyle w:val="1d"/>
        <w:rPr>
          <w:kern w:val="0"/>
          <w:lang w:val="zh-CN"/>
        </w:rPr>
      </w:pPr>
      <w:r>
        <w:rPr>
          <w:rFonts w:hint="eastAsia"/>
          <w:kern w:val="0"/>
          <w:lang w:val="zh-CN"/>
        </w:rPr>
        <w:t>接收端：睡眠</w:t>
      </w:r>
      <w:r>
        <w:rPr>
          <w:kern w:val="0"/>
          <w:lang w:val="zh-CN"/>
        </w:rPr>
        <w:t>1</w:t>
      </w:r>
      <w:r>
        <w:rPr>
          <w:rFonts w:hint="eastAsia"/>
          <w:kern w:val="0"/>
          <w:lang w:val="zh-CN"/>
        </w:rPr>
        <w:t>秒，收包</w:t>
      </w:r>
      <w:r>
        <w:rPr>
          <w:kern w:val="0"/>
          <w:lang w:val="zh-CN"/>
        </w:rPr>
        <w:t>1.5ms</w:t>
      </w:r>
      <w:r>
        <w:rPr>
          <w:rFonts w:hint="eastAsia"/>
          <w:kern w:val="0"/>
          <w:lang w:val="zh-CN"/>
        </w:rPr>
        <w:t>，每次能收到</w:t>
      </w:r>
      <w:r>
        <w:rPr>
          <w:kern w:val="0"/>
          <w:lang w:val="zh-CN"/>
        </w:rPr>
        <w:t>2-4</w:t>
      </w:r>
      <w:r>
        <w:rPr>
          <w:rFonts w:hint="eastAsia"/>
          <w:kern w:val="0"/>
          <w:lang w:val="zh-CN"/>
        </w:rPr>
        <w:t>个包，</w:t>
      </w:r>
      <w:r>
        <w:rPr>
          <w:kern w:val="0"/>
          <w:lang w:val="zh-CN"/>
        </w:rPr>
        <w:t>2</w:t>
      </w:r>
      <w:r>
        <w:rPr>
          <w:rFonts w:hint="eastAsia"/>
          <w:kern w:val="0"/>
          <w:lang w:val="zh-CN"/>
        </w:rPr>
        <w:t>个居多</w:t>
      </w:r>
    </w:p>
    <w:p w:rsidR="005B2BCA" w:rsidRPr="009C2C73" w:rsidRDefault="00293822" w:rsidP="00693743">
      <w:pPr>
        <w:pStyle w:val="1d"/>
        <w:rPr>
          <w:kern w:val="0"/>
          <w:lang w:val="zh-CN"/>
        </w:rPr>
      </w:pPr>
      <w:r>
        <w:rPr>
          <w:rFonts w:hint="eastAsia"/>
          <w:kern w:val="0"/>
          <w:lang w:val="zh-CN"/>
        </w:rPr>
        <w:t>接收端：睡眠</w:t>
      </w:r>
      <w:r>
        <w:rPr>
          <w:kern w:val="0"/>
          <w:lang w:val="zh-CN"/>
        </w:rPr>
        <w:t>1</w:t>
      </w:r>
      <w:r>
        <w:rPr>
          <w:rFonts w:hint="eastAsia"/>
          <w:kern w:val="0"/>
          <w:lang w:val="zh-CN"/>
        </w:rPr>
        <w:t>秒，收包</w:t>
      </w:r>
      <w:r>
        <w:rPr>
          <w:rFonts w:hint="eastAsia"/>
          <w:kern w:val="0"/>
          <w:lang w:val="zh-CN"/>
        </w:rPr>
        <w:t>0</w:t>
      </w:r>
      <w:r>
        <w:rPr>
          <w:kern w:val="0"/>
          <w:lang w:val="zh-CN"/>
        </w:rPr>
        <w:t>.5ms</w:t>
      </w:r>
      <w:r>
        <w:rPr>
          <w:rFonts w:hint="eastAsia"/>
          <w:kern w:val="0"/>
          <w:lang w:val="zh-CN"/>
        </w:rPr>
        <w:t>，偶尔能收到一个包。</w:t>
      </w:r>
    </w:p>
    <w:p w:rsidR="0005073E" w:rsidRDefault="0005073E" w:rsidP="00391205">
      <w:pPr>
        <w:pStyle w:val="11"/>
        <w:spacing w:before="156" w:after="156"/>
      </w:pPr>
      <w:bookmarkStart w:id="18" w:name="_Toc416443217"/>
      <w:r>
        <w:rPr>
          <w:rFonts w:hint="eastAsia"/>
        </w:rPr>
        <w:t>组网需求</w:t>
      </w:r>
      <w:bookmarkEnd w:id="18"/>
    </w:p>
    <w:p w:rsidR="0005073E" w:rsidRDefault="0005073E" w:rsidP="00693743">
      <w:pPr>
        <w:pStyle w:val="1d"/>
        <w:rPr>
          <w:lang w:val="sv-SE"/>
        </w:rPr>
      </w:pPr>
      <w:r>
        <w:rPr>
          <w:rFonts w:hint="eastAsia"/>
          <w:lang w:val="sv-SE"/>
        </w:rPr>
        <w:t>单网关下带</w:t>
      </w:r>
      <w:r>
        <w:rPr>
          <w:rFonts w:hint="eastAsia"/>
          <w:lang w:val="sv-SE"/>
        </w:rPr>
        <w:t>0~128</w:t>
      </w:r>
      <w:r>
        <w:rPr>
          <w:rFonts w:hint="eastAsia"/>
          <w:lang w:val="sv-SE"/>
        </w:rPr>
        <w:t>个设备由低功耗</w:t>
      </w:r>
      <w:r>
        <w:rPr>
          <w:rFonts w:hint="eastAsia"/>
          <w:lang w:val="sv-SE"/>
        </w:rPr>
        <w:t>2.4G</w:t>
      </w:r>
      <w:r>
        <w:rPr>
          <w:rFonts w:hint="eastAsia"/>
          <w:lang w:val="sv-SE"/>
        </w:rPr>
        <w:t>无线通信组成星形网络，设备需要支持电池供电低功耗。网关和</w:t>
      </w:r>
      <w:r>
        <w:rPr>
          <w:rFonts w:hint="eastAsia"/>
          <w:lang w:val="sv-SE"/>
        </w:rPr>
        <w:t>AP</w:t>
      </w:r>
      <w:r>
        <w:rPr>
          <w:rFonts w:hint="eastAsia"/>
          <w:lang w:val="sv-SE"/>
        </w:rPr>
        <w:t>通信。</w:t>
      </w:r>
    </w:p>
    <w:p w:rsidR="0005073E" w:rsidRDefault="0005073E" w:rsidP="00693743">
      <w:pPr>
        <w:pStyle w:val="1d"/>
        <w:rPr>
          <w:lang w:val="sv-SE"/>
        </w:rPr>
      </w:pPr>
      <w:r>
        <w:rPr>
          <w:rFonts w:hint="eastAsia"/>
          <w:lang w:val="sv-SE"/>
        </w:rPr>
        <w:t>多网关组成网关集合，网关之间通过</w:t>
      </w:r>
      <w:r>
        <w:rPr>
          <w:rFonts w:hint="eastAsia"/>
          <w:lang w:val="sv-SE"/>
        </w:rPr>
        <w:t>802.11</w:t>
      </w:r>
      <w:r>
        <w:rPr>
          <w:rFonts w:hint="eastAsia"/>
          <w:lang w:val="sv-SE"/>
        </w:rPr>
        <w:t>协议组成</w:t>
      </w:r>
      <w:r>
        <w:rPr>
          <w:rFonts w:hint="eastAsia"/>
          <w:lang w:val="sv-SE"/>
        </w:rPr>
        <w:t>mesh</w:t>
      </w:r>
      <w:r>
        <w:rPr>
          <w:rFonts w:hint="eastAsia"/>
          <w:lang w:val="sv-SE"/>
        </w:rPr>
        <w:t>网络，一个或多个网关和</w:t>
      </w:r>
      <w:r>
        <w:rPr>
          <w:rFonts w:hint="eastAsia"/>
          <w:lang w:val="sv-SE"/>
        </w:rPr>
        <w:t>AP</w:t>
      </w:r>
      <w:r>
        <w:rPr>
          <w:rFonts w:hint="eastAsia"/>
          <w:lang w:val="sv-SE"/>
        </w:rPr>
        <w:t>通信。设备可以在多网关漫游，选择最优网关。</w:t>
      </w:r>
    </w:p>
    <w:p w:rsidR="0005073E" w:rsidRDefault="0005073E" w:rsidP="00693743">
      <w:pPr>
        <w:pStyle w:val="1d"/>
        <w:rPr>
          <w:lang w:val="sv-SE"/>
        </w:rPr>
      </w:pPr>
      <w:r>
        <w:rPr>
          <w:lang w:val="sv-SE"/>
        </w:rPr>
        <w:t>本文只讨论单网关情形</w:t>
      </w:r>
      <w:r>
        <w:rPr>
          <w:rFonts w:hint="eastAsia"/>
          <w:lang w:val="sv-SE"/>
        </w:rPr>
        <w:t>，</w:t>
      </w:r>
      <w:r w:rsidR="005966F7">
        <w:rPr>
          <w:rFonts w:hint="eastAsia"/>
          <w:lang w:val="sv-SE"/>
        </w:rPr>
        <w:t>只讨论低功耗</w:t>
      </w:r>
      <w:r w:rsidR="005966F7">
        <w:rPr>
          <w:rFonts w:hint="eastAsia"/>
          <w:lang w:val="sv-SE"/>
        </w:rPr>
        <w:t>2.4G</w:t>
      </w:r>
      <w:r w:rsidR="005966F7">
        <w:rPr>
          <w:rFonts w:hint="eastAsia"/>
          <w:lang w:val="sv-SE"/>
        </w:rPr>
        <w:t>无线通信</w:t>
      </w:r>
      <w:r w:rsidR="00DA10EE">
        <w:rPr>
          <w:rFonts w:hint="eastAsia"/>
          <w:lang w:val="sv-SE"/>
        </w:rPr>
        <w:t>协议</w:t>
      </w:r>
      <w:r w:rsidR="005966F7">
        <w:rPr>
          <w:rFonts w:hint="eastAsia"/>
          <w:lang w:val="sv-SE"/>
        </w:rPr>
        <w:t>部分。</w:t>
      </w:r>
      <w:r>
        <w:rPr>
          <w:lang w:val="sv-SE"/>
        </w:rPr>
        <w:t>偶尔提到多网关支持</w:t>
      </w:r>
      <w:r>
        <w:rPr>
          <w:rFonts w:hint="eastAsia"/>
          <w:lang w:val="sv-SE"/>
        </w:rPr>
        <w:t>。</w:t>
      </w:r>
    </w:p>
    <w:p w:rsidR="0005073E" w:rsidRDefault="0005073E" w:rsidP="00693743">
      <w:pPr>
        <w:pStyle w:val="1d"/>
        <w:rPr>
          <w:lang w:val="sv-SE"/>
        </w:rPr>
      </w:pPr>
      <w:r>
        <w:rPr>
          <w:lang w:val="sv-SE"/>
        </w:rPr>
        <w:t>协议设计目的</w:t>
      </w:r>
      <w:r>
        <w:rPr>
          <w:rFonts w:hint="eastAsia"/>
          <w:lang w:val="sv-SE"/>
        </w:rPr>
        <w:t>：</w:t>
      </w:r>
    </w:p>
    <w:p w:rsidR="0005073E" w:rsidRDefault="0005073E" w:rsidP="0005073E">
      <w:pPr>
        <w:pStyle w:val="af8"/>
        <w:numPr>
          <w:ilvl w:val="0"/>
          <w:numId w:val="28"/>
        </w:numPr>
        <w:spacing w:before="156" w:after="156"/>
        <w:ind w:leftChars="0"/>
        <w:rPr>
          <w:lang w:val="sv-SE"/>
        </w:rPr>
      </w:pPr>
      <w:r>
        <w:rPr>
          <w:lang w:val="sv-SE"/>
        </w:rPr>
        <w:t>尽可能省电</w:t>
      </w:r>
      <w:r w:rsidR="008349AB">
        <w:rPr>
          <w:rFonts w:hint="eastAsia"/>
          <w:lang w:val="sv-SE"/>
        </w:rPr>
        <w:t>，需减少设备收发包时间。</w:t>
      </w:r>
    </w:p>
    <w:p w:rsidR="0005073E" w:rsidRDefault="007911B9" w:rsidP="0005073E">
      <w:pPr>
        <w:pStyle w:val="af8"/>
        <w:numPr>
          <w:ilvl w:val="0"/>
          <w:numId w:val="28"/>
        </w:numPr>
        <w:spacing w:before="156" w:after="156"/>
        <w:ind w:leftChars="0"/>
        <w:rPr>
          <w:lang w:val="sv-SE"/>
        </w:rPr>
      </w:pPr>
      <w:r>
        <w:rPr>
          <w:lang w:val="sv-SE"/>
        </w:rPr>
        <w:t>最多</w:t>
      </w:r>
      <w:r w:rsidR="00453431">
        <w:rPr>
          <w:lang w:val="sv-SE"/>
        </w:rPr>
        <w:t>支持</w:t>
      </w:r>
      <w:r w:rsidR="00453431">
        <w:rPr>
          <w:rFonts w:hint="eastAsia"/>
          <w:lang w:val="sv-SE"/>
        </w:rPr>
        <w:t>128</w:t>
      </w:r>
      <w:r w:rsidR="00453431">
        <w:rPr>
          <w:rFonts w:hint="eastAsia"/>
          <w:lang w:val="sv-SE"/>
        </w:rPr>
        <w:t>个</w:t>
      </w:r>
      <w:r w:rsidR="0005073E">
        <w:rPr>
          <w:lang w:val="sv-SE"/>
        </w:rPr>
        <w:t>设备</w:t>
      </w:r>
      <w:r w:rsidR="0005073E">
        <w:rPr>
          <w:rFonts w:hint="eastAsia"/>
          <w:lang w:val="sv-SE"/>
        </w:rPr>
        <w:t>。</w:t>
      </w:r>
    </w:p>
    <w:p w:rsidR="00D20FB6" w:rsidRPr="00D20FB6" w:rsidRDefault="00E52EA2" w:rsidP="00D20FB6">
      <w:pPr>
        <w:pStyle w:val="af8"/>
        <w:numPr>
          <w:ilvl w:val="0"/>
          <w:numId w:val="28"/>
        </w:numPr>
        <w:spacing w:before="156" w:after="156"/>
        <w:ind w:leftChars="0"/>
        <w:rPr>
          <w:lang w:val="sv-SE"/>
        </w:rPr>
      </w:pPr>
      <w:r>
        <w:rPr>
          <w:rFonts w:hint="eastAsia"/>
          <w:lang w:val="sv-SE"/>
        </w:rPr>
        <w:t>网内的包尽可能不</w:t>
      </w:r>
      <w:r w:rsidR="00CA2DA4">
        <w:rPr>
          <w:rFonts w:hint="eastAsia"/>
          <w:lang w:val="sv-SE"/>
        </w:rPr>
        <w:t>碰撞</w:t>
      </w:r>
      <w:r>
        <w:rPr>
          <w:rFonts w:hint="eastAsia"/>
          <w:lang w:val="sv-SE"/>
        </w:rPr>
        <w:t>。</w:t>
      </w:r>
    </w:p>
    <w:p w:rsidR="0005073E" w:rsidRDefault="0005073E" w:rsidP="0005073E">
      <w:pPr>
        <w:pStyle w:val="af8"/>
        <w:numPr>
          <w:ilvl w:val="0"/>
          <w:numId w:val="28"/>
        </w:numPr>
        <w:spacing w:before="156" w:after="156"/>
        <w:ind w:leftChars="0"/>
        <w:rPr>
          <w:lang w:val="sv-SE"/>
        </w:rPr>
      </w:pPr>
      <w:r>
        <w:rPr>
          <w:lang w:val="sv-SE"/>
        </w:rPr>
        <w:t>让设备迅速响应</w:t>
      </w:r>
      <w:r>
        <w:rPr>
          <w:rFonts w:hint="eastAsia"/>
          <w:lang w:val="sv-SE"/>
        </w:rPr>
        <w:t>。</w:t>
      </w:r>
    </w:p>
    <w:p w:rsidR="0005073E" w:rsidRDefault="0005073E" w:rsidP="0005073E">
      <w:pPr>
        <w:pStyle w:val="af8"/>
        <w:numPr>
          <w:ilvl w:val="0"/>
          <w:numId w:val="28"/>
        </w:numPr>
        <w:spacing w:before="156" w:after="156"/>
        <w:ind w:leftChars="0"/>
        <w:rPr>
          <w:lang w:val="sv-SE"/>
        </w:rPr>
      </w:pPr>
      <w:r>
        <w:rPr>
          <w:lang w:val="sv-SE"/>
        </w:rPr>
        <w:t>容错性</w:t>
      </w:r>
      <w:r>
        <w:rPr>
          <w:rFonts w:hint="eastAsia"/>
          <w:lang w:val="sv-SE"/>
        </w:rPr>
        <w:t>，错误和误差恢复。</w:t>
      </w:r>
    </w:p>
    <w:p w:rsidR="005B2BCA" w:rsidRDefault="0005073E" w:rsidP="0005073E">
      <w:pPr>
        <w:pStyle w:val="af8"/>
        <w:numPr>
          <w:ilvl w:val="0"/>
          <w:numId w:val="28"/>
        </w:numPr>
        <w:spacing w:before="156" w:after="156"/>
        <w:ind w:leftChars="0"/>
        <w:rPr>
          <w:lang w:val="sv-SE"/>
        </w:rPr>
      </w:pPr>
      <w:r>
        <w:rPr>
          <w:lang w:val="sv-SE"/>
        </w:rPr>
        <w:t>传输可靠性</w:t>
      </w:r>
      <w:r w:rsidR="00F86F7B">
        <w:rPr>
          <w:rFonts w:hint="eastAsia"/>
          <w:lang w:val="sv-SE"/>
        </w:rPr>
        <w:t>，失败检测</w:t>
      </w:r>
      <w:r>
        <w:rPr>
          <w:rFonts w:hint="eastAsia"/>
          <w:lang w:val="sv-SE"/>
        </w:rPr>
        <w:t>。</w:t>
      </w:r>
    </w:p>
    <w:p w:rsidR="00B001EB" w:rsidRDefault="00B001EB" w:rsidP="00391205">
      <w:pPr>
        <w:pStyle w:val="11"/>
        <w:spacing w:before="156" w:after="156"/>
      </w:pPr>
      <w:bookmarkStart w:id="19" w:name="_Toc416443218"/>
      <w:r>
        <w:t>几种方案比较</w:t>
      </w:r>
      <w:bookmarkEnd w:id="19"/>
    </w:p>
    <w:p w:rsidR="00CA6F5E" w:rsidRDefault="0057481C" w:rsidP="00693743">
      <w:pPr>
        <w:pStyle w:val="1d"/>
        <w:rPr>
          <w:lang w:val="sv-SE"/>
        </w:rPr>
      </w:pPr>
      <w:r>
        <w:rPr>
          <w:lang w:val="sv-SE"/>
        </w:rPr>
        <w:t>为了使得</w:t>
      </w:r>
      <w:r w:rsidR="00EB0A3F">
        <w:rPr>
          <w:lang w:val="sv-SE"/>
        </w:rPr>
        <w:t>设备端能够实现电池供电</w:t>
      </w:r>
      <w:r w:rsidR="00EB0A3F">
        <w:rPr>
          <w:rFonts w:hint="eastAsia"/>
          <w:lang w:val="sv-SE"/>
        </w:rPr>
        <w:t>，</w:t>
      </w:r>
      <w:r w:rsidR="00191824">
        <w:rPr>
          <w:rFonts w:hint="eastAsia"/>
          <w:lang w:val="sv-SE"/>
        </w:rPr>
        <w:t>设备端</w:t>
      </w:r>
      <w:r w:rsidR="00375FB8">
        <w:rPr>
          <w:rFonts w:hint="eastAsia"/>
          <w:lang w:val="sv-SE"/>
        </w:rPr>
        <w:t>无线一直处于接收状态是不现实的</w:t>
      </w:r>
      <w:r w:rsidR="00A72EC0">
        <w:rPr>
          <w:rFonts w:hint="eastAsia"/>
          <w:lang w:val="sv-SE"/>
        </w:rPr>
        <w:t>（见</w:t>
      </w:r>
      <w:r w:rsidR="00A72EC0">
        <w:rPr>
          <w:rFonts w:hint="eastAsia"/>
          <w:lang w:val="sv-SE"/>
        </w:rPr>
        <w:t>1.7.1</w:t>
      </w:r>
      <w:r w:rsidR="00A72EC0">
        <w:rPr>
          <w:rFonts w:hint="eastAsia"/>
          <w:lang w:val="sv-SE"/>
        </w:rPr>
        <w:t>功耗测试）</w:t>
      </w:r>
      <w:r w:rsidR="00CD035C">
        <w:rPr>
          <w:rFonts w:hint="eastAsia"/>
          <w:lang w:val="sv-SE"/>
        </w:rPr>
        <w:t>。设备端只能</w:t>
      </w:r>
      <w:r w:rsidR="001D3FA3">
        <w:rPr>
          <w:rFonts w:hint="eastAsia"/>
          <w:lang w:val="sv-SE"/>
        </w:rPr>
        <w:t>周期性的醒来</w:t>
      </w:r>
      <w:r w:rsidR="00B7744C">
        <w:rPr>
          <w:rFonts w:hint="eastAsia"/>
          <w:lang w:val="sv-SE"/>
        </w:rPr>
        <w:t>和网关交互</w:t>
      </w:r>
      <w:r w:rsidR="00914FEE">
        <w:rPr>
          <w:rFonts w:hint="eastAsia"/>
          <w:lang w:val="sv-SE"/>
        </w:rPr>
        <w:t>很小一</w:t>
      </w:r>
      <w:r w:rsidR="001D3FA3">
        <w:rPr>
          <w:rFonts w:hint="eastAsia"/>
          <w:lang w:val="sv-SE"/>
        </w:rPr>
        <w:t>段时间，</w:t>
      </w:r>
      <w:r w:rsidR="00C500AB">
        <w:rPr>
          <w:rFonts w:hint="eastAsia"/>
          <w:lang w:val="sv-SE"/>
        </w:rPr>
        <w:t>接收网关发送给设备的消息。</w:t>
      </w:r>
      <w:r w:rsidR="00BD0AA6">
        <w:rPr>
          <w:rFonts w:hint="eastAsia"/>
          <w:lang w:val="sv-SE"/>
        </w:rPr>
        <w:t>设备端要能反应及时，周期不能太大。</w:t>
      </w:r>
      <w:r w:rsidR="00DE0210">
        <w:rPr>
          <w:rFonts w:hint="eastAsia"/>
          <w:lang w:val="sv-SE"/>
        </w:rPr>
        <w:t>每个</w:t>
      </w:r>
      <w:r w:rsidR="00EE4E4A">
        <w:rPr>
          <w:rFonts w:hint="eastAsia"/>
          <w:lang w:val="sv-SE"/>
        </w:rPr>
        <w:t>周期交互的时间，直接决定了设备耗电量。</w:t>
      </w:r>
    </w:p>
    <w:p w:rsidR="00E80128" w:rsidRPr="00CA6F5E" w:rsidRDefault="00E80128" w:rsidP="00693743">
      <w:pPr>
        <w:pStyle w:val="1d"/>
        <w:rPr>
          <w:lang w:val="sv-SE"/>
        </w:rPr>
      </w:pPr>
      <w:r>
        <w:rPr>
          <w:rFonts w:hint="eastAsia"/>
          <w:lang w:val="sv-SE"/>
        </w:rPr>
        <w:t>当网络中</w:t>
      </w:r>
      <w:r w:rsidR="00F32F53">
        <w:rPr>
          <w:rFonts w:hint="eastAsia"/>
          <w:lang w:val="sv-SE"/>
        </w:rPr>
        <w:t>设备量很大，</w:t>
      </w:r>
      <w:r w:rsidR="006921F2">
        <w:rPr>
          <w:rFonts w:hint="eastAsia"/>
          <w:lang w:val="sv-SE"/>
        </w:rPr>
        <w:t>或者</w:t>
      </w:r>
      <w:r w:rsidR="00F32F53">
        <w:rPr>
          <w:rFonts w:hint="eastAsia"/>
          <w:lang w:val="sv-SE"/>
        </w:rPr>
        <w:t>有较多设备和网关通信的时候，</w:t>
      </w:r>
      <w:r w:rsidR="0059131A">
        <w:rPr>
          <w:rFonts w:hint="eastAsia"/>
          <w:lang w:val="sv-SE"/>
        </w:rPr>
        <w:t>需要避免碰撞的机制。</w:t>
      </w:r>
    </w:p>
    <w:p w:rsidR="00980C66" w:rsidRDefault="00B001EB" w:rsidP="00391205">
      <w:pPr>
        <w:pStyle w:val="20"/>
        <w:spacing w:before="156" w:after="156"/>
      </w:pPr>
      <w:bookmarkStart w:id="20" w:name="_Toc415152080"/>
      <w:bookmarkStart w:id="21" w:name="_Toc416443219"/>
      <w:r>
        <w:t>方案</w:t>
      </w:r>
      <w:r>
        <w:rPr>
          <w:rFonts w:hint="eastAsia"/>
        </w:rPr>
        <w:t>1</w:t>
      </w:r>
      <w:bookmarkEnd w:id="20"/>
      <w:r>
        <w:rPr>
          <w:rFonts w:hint="eastAsia"/>
        </w:rPr>
        <w:t>（</w:t>
      </w:r>
      <w:r w:rsidR="006F46F4">
        <w:rPr>
          <w:rFonts w:hint="eastAsia"/>
        </w:rPr>
        <w:t>持续发送</w:t>
      </w:r>
      <w:r>
        <w:rPr>
          <w:rFonts w:hint="eastAsia"/>
        </w:rPr>
        <w:t>）</w:t>
      </w:r>
      <w:bookmarkEnd w:id="21"/>
    </w:p>
    <w:p w:rsidR="00980C66" w:rsidRDefault="00980C66" w:rsidP="00693743">
      <w:pPr>
        <w:pStyle w:val="1d"/>
        <w:rPr>
          <w:lang w:val="sv-SE"/>
        </w:rPr>
      </w:pPr>
      <w:r>
        <w:rPr>
          <w:rFonts w:hint="eastAsia"/>
          <w:lang w:val="sv-SE"/>
        </w:rPr>
        <w:t>方案描述：设备每个周期醒来</w:t>
      </w:r>
      <w:r>
        <w:rPr>
          <w:rFonts w:hint="eastAsia"/>
          <w:lang w:val="sv-SE"/>
        </w:rPr>
        <w:t>2ms</w:t>
      </w:r>
      <w:r w:rsidR="00F25E90">
        <w:rPr>
          <w:rFonts w:hint="eastAsia"/>
          <w:lang w:val="sv-SE"/>
        </w:rPr>
        <w:t>接收网关</w:t>
      </w:r>
      <w:r w:rsidR="00CD3B07">
        <w:rPr>
          <w:rFonts w:hint="eastAsia"/>
          <w:lang w:val="sv-SE"/>
        </w:rPr>
        <w:t>beacon</w:t>
      </w:r>
      <w:r w:rsidR="00CD3B07">
        <w:rPr>
          <w:rFonts w:hint="eastAsia"/>
          <w:lang w:val="sv-SE"/>
        </w:rPr>
        <w:t>帧</w:t>
      </w:r>
      <w:r>
        <w:rPr>
          <w:rFonts w:hint="eastAsia"/>
          <w:lang w:val="sv-SE"/>
        </w:rPr>
        <w:t>，网关平时不发数据，有消息需要发送给设备的时候，连续发送大于一个周期的</w:t>
      </w:r>
      <w:r w:rsidR="00CD3B07">
        <w:rPr>
          <w:rFonts w:hint="eastAsia"/>
          <w:lang w:val="sv-SE"/>
        </w:rPr>
        <w:t>beacon</w:t>
      </w:r>
      <w:r w:rsidR="00CD3B07">
        <w:rPr>
          <w:rFonts w:hint="eastAsia"/>
          <w:lang w:val="sv-SE"/>
        </w:rPr>
        <w:t>帧</w:t>
      </w:r>
      <w:r w:rsidR="00A129E7">
        <w:rPr>
          <w:rFonts w:hint="eastAsia"/>
          <w:lang w:val="sv-SE"/>
        </w:rPr>
        <w:t>给设备端以使得设备接收命令报文</w:t>
      </w:r>
      <w:r>
        <w:rPr>
          <w:rFonts w:hint="eastAsia"/>
          <w:lang w:val="sv-SE"/>
        </w:rPr>
        <w:t>。</w:t>
      </w:r>
    </w:p>
    <w:p w:rsidR="00980C66" w:rsidRDefault="00980C66" w:rsidP="00693743">
      <w:pPr>
        <w:pStyle w:val="1d"/>
        <w:rPr>
          <w:lang w:val="sv-SE"/>
        </w:rPr>
      </w:pPr>
      <w:r>
        <w:rPr>
          <w:rFonts w:hint="eastAsia"/>
          <w:lang w:val="sv-SE"/>
        </w:rPr>
        <w:t>优点：平时网络很安静，网关和设备不需同步。</w:t>
      </w:r>
    </w:p>
    <w:p w:rsidR="00980C66" w:rsidRDefault="00980C66" w:rsidP="00693743">
      <w:pPr>
        <w:pStyle w:val="1d"/>
        <w:rPr>
          <w:lang w:val="sv-SE"/>
        </w:rPr>
      </w:pPr>
      <w:r>
        <w:rPr>
          <w:rFonts w:hint="eastAsia"/>
          <w:lang w:val="sv-SE"/>
        </w:rPr>
        <w:lastRenderedPageBreak/>
        <w:t>缺点：连续发送占用信道，设备醒来的时间长，耗电多，设备收包失败可能性加大，不能持续恢复恢复错误。</w:t>
      </w:r>
      <w:r w:rsidR="00EB641F">
        <w:rPr>
          <w:rFonts w:hint="eastAsia"/>
          <w:lang w:val="sv-SE"/>
        </w:rPr>
        <w:t>不能支持大规模网络。</w:t>
      </w:r>
    </w:p>
    <w:p w:rsidR="00980C66" w:rsidRDefault="00980C66" w:rsidP="00391205">
      <w:pPr>
        <w:pStyle w:val="20"/>
        <w:spacing w:before="156" w:after="156"/>
      </w:pPr>
      <w:bookmarkStart w:id="22" w:name="_Toc415152081"/>
      <w:bookmarkStart w:id="23" w:name="_Toc416443220"/>
      <w:r>
        <w:t>方案</w:t>
      </w:r>
      <w:r>
        <w:rPr>
          <w:rFonts w:hint="eastAsia"/>
        </w:rPr>
        <w:t>2</w:t>
      </w:r>
      <w:bookmarkEnd w:id="22"/>
      <w:r w:rsidR="006F46F4">
        <w:rPr>
          <w:rFonts w:hint="eastAsia"/>
        </w:rPr>
        <w:t>（</w:t>
      </w:r>
      <w:r w:rsidR="006F46F4">
        <w:rPr>
          <w:rFonts w:hint="eastAsia"/>
        </w:rPr>
        <w:t>poll</w:t>
      </w:r>
      <w:r>
        <w:rPr>
          <w:rFonts w:hint="eastAsia"/>
        </w:rPr>
        <w:t>）</w:t>
      </w:r>
      <w:bookmarkEnd w:id="23"/>
    </w:p>
    <w:p w:rsidR="00980C66" w:rsidRDefault="00980C66" w:rsidP="00693743">
      <w:pPr>
        <w:pStyle w:val="1d"/>
        <w:rPr>
          <w:lang w:val="sv-SE"/>
        </w:rPr>
      </w:pPr>
      <w:r>
        <w:rPr>
          <w:rFonts w:hint="eastAsia"/>
          <w:lang w:val="sv-SE"/>
        </w:rPr>
        <w:t>方案描述：设备每个周期向网关询问是否有自己的消息，</w:t>
      </w:r>
      <w:r w:rsidR="008E692D">
        <w:rPr>
          <w:rFonts w:hint="eastAsia"/>
          <w:lang w:val="sv-SE"/>
        </w:rPr>
        <w:t>然后</w:t>
      </w:r>
      <w:r>
        <w:rPr>
          <w:rFonts w:hint="eastAsia"/>
          <w:lang w:val="sv-SE"/>
        </w:rPr>
        <w:t>接收消息。</w:t>
      </w:r>
    </w:p>
    <w:p w:rsidR="00980C66" w:rsidRDefault="00980C66" w:rsidP="00693743">
      <w:pPr>
        <w:pStyle w:val="1d"/>
        <w:rPr>
          <w:lang w:val="sv-SE"/>
        </w:rPr>
      </w:pPr>
      <w:r>
        <w:rPr>
          <w:rFonts w:hint="eastAsia"/>
          <w:lang w:val="sv-SE"/>
        </w:rPr>
        <w:t>优点：不用长时间占用信道，不需同步。</w:t>
      </w:r>
    </w:p>
    <w:p w:rsidR="00980C66" w:rsidRDefault="00980C66" w:rsidP="00693743">
      <w:pPr>
        <w:pStyle w:val="1d"/>
        <w:rPr>
          <w:lang w:val="sv-SE"/>
        </w:rPr>
      </w:pPr>
      <w:r>
        <w:rPr>
          <w:rFonts w:hint="eastAsia"/>
          <w:lang w:val="sv-SE"/>
        </w:rPr>
        <w:t>缺点：当设备多的时候，</w:t>
      </w:r>
      <w:r w:rsidR="00285AD6">
        <w:rPr>
          <w:rFonts w:hint="eastAsia"/>
          <w:lang w:val="sv-SE"/>
        </w:rPr>
        <w:t>网络</w:t>
      </w:r>
      <w:r>
        <w:rPr>
          <w:rFonts w:hint="eastAsia"/>
          <w:lang w:val="sv-SE"/>
        </w:rPr>
        <w:t>拥塞</w:t>
      </w:r>
      <w:r w:rsidR="00285AD6">
        <w:rPr>
          <w:rFonts w:hint="eastAsia"/>
          <w:lang w:val="sv-SE"/>
        </w:rPr>
        <w:t>严重</w:t>
      </w:r>
      <w:r>
        <w:rPr>
          <w:rFonts w:hint="eastAsia"/>
          <w:lang w:val="sv-SE"/>
        </w:rPr>
        <w:t>，碰撞率增大。</w:t>
      </w:r>
      <w:r w:rsidR="00C73169">
        <w:rPr>
          <w:rFonts w:hint="eastAsia"/>
          <w:lang w:val="sv-SE"/>
        </w:rPr>
        <w:t>不适合大规模组网。</w:t>
      </w:r>
    </w:p>
    <w:p w:rsidR="00980C66" w:rsidRDefault="00980C66" w:rsidP="00391205">
      <w:pPr>
        <w:pStyle w:val="20"/>
        <w:spacing w:before="156" w:after="156"/>
      </w:pPr>
      <w:bookmarkStart w:id="24" w:name="_Toc416443221"/>
      <w:r>
        <w:t>方案</w:t>
      </w:r>
      <w:r>
        <w:rPr>
          <w:rFonts w:hint="eastAsia"/>
        </w:rPr>
        <w:t>3</w:t>
      </w:r>
      <w:r>
        <w:rPr>
          <w:rFonts w:hint="eastAsia"/>
        </w:rPr>
        <w:t>（划分时隙）</w:t>
      </w:r>
      <w:bookmarkEnd w:id="24"/>
    </w:p>
    <w:p w:rsidR="00980C66" w:rsidRDefault="00CC315F" w:rsidP="00693743">
      <w:pPr>
        <w:pStyle w:val="1d"/>
        <w:rPr>
          <w:lang w:val="sv-SE"/>
        </w:rPr>
      </w:pPr>
      <w:r>
        <w:rPr>
          <w:rFonts w:hint="eastAsia"/>
          <w:lang w:val="sv-SE"/>
        </w:rPr>
        <w:t>方案</w:t>
      </w:r>
      <w:r w:rsidR="006C21C5">
        <w:rPr>
          <w:rFonts w:hint="eastAsia"/>
          <w:lang w:val="sv-SE"/>
        </w:rPr>
        <w:t>描述：</w:t>
      </w:r>
      <w:r w:rsidR="00710737">
        <w:rPr>
          <w:rFonts w:hint="eastAsia"/>
          <w:lang w:val="sv-SE"/>
        </w:rPr>
        <w:t>网关每个周期向子网广播</w:t>
      </w:r>
      <w:r w:rsidR="00CD3B07">
        <w:rPr>
          <w:rFonts w:hint="eastAsia"/>
          <w:lang w:val="sv-SE"/>
        </w:rPr>
        <w:t>beacon</w:t>
      </w:r>
      <w:r w:rsidR="00CD3B07">
        <w:rPr>
          <w:rFonts w:hint="eastAsia"/>
          <w:lang w:val="sv-SE"/>
        </w:rPr>
        <w:t>帧</w:t>
      </w:r>
      <w:r w:rsidR="004F3999">
        <w:rPr>
          <w:rFonts w:hint="eastAsia"/>
          <w:lang w:val="sv-SE"/>
        </w:rPr>
        <w:t>，</w:t>
      </w:r>
      <w:r w:rsidR="004D75AA">
        <w:rPr>
          <w:rFonts w:hint="eastAsia"/>
          <w:lang w:val="sv-SE"/>
        </w:rPr>
        <w:t>报文中带时间戳和</w:t>
      </w:r>
      <w:r w:rsidR="00B00DDB">
        <w:rPr>
          <w:rFonts w:hint="eastAsia"/>
          <w:lang w:val="sv-SE"/>
        </w:rPr>
        <w:t>有报文需要接收的设备列表。设备根据报文时间戳决定下次醒来接收</w:t>
      </w:r>
      <w:r w:rsidR="00CD3B07">
        <w:rPr>
          <w:rFonts w:hint="eastAsia"/>
          <w:lang w:val="sv-SE"/>
        </w:rPr>
        <w:t>beacon</w:t>
      </w:r>
      <w:r w:rsidR="00CD3B07">
        <w:rPr>
          <w:rFonts w:hint="eastAsia"/>
          <w:lang w:val="sv-SE"/>
        </w:rPr>
        <w:t>帧</w:t>
      </w:r>
      <w:r w:rsidR="00B00DDB">
        <w:rPr>
          <w:rFonts w:hint="eastAsia"/>
          <w:lang w:val="sv-SE"/>
        </w:rPr>
        <w:t>时间</w:t>
      </w:r>
      <w:r w:rsidR="00CA7002">
        <w:rPr>
          <w:rFonts w:hint="eastAsia"/>
          <w:lang w:val="sv-SE"/>
        </w:rPr>
        <w:t>，根据报文设备列表决定</w:t>
      </w:r>
      <w:r w:rsidR="00EF129E">
        <w:rPr>
          <w:rFonts w:hint="eastAsia"/>
          <w:lang w:val="sv-SE"/>
        </w:rPr>
        <w:t>是否接收网关命令报文。</w:t>
      </w:r>
    </w:p>
    <w:p w:rsidR="00EF129E" w:rsidRDefault="00EF129E" w:rsidP="00693743">
      <w:pPr>
        <w:pStyle w:val="1d"/>
        <w:rPr>
          <w:lang w:val="sv-SE"/>
        </w:rPr>
      </w:pPr>
      <w:r>
        <w:rPr>
          <w:rFonts w:hint="eastAsia"/>
          <w:lang w:val="sv-SE"/>
        </w:rPr>
        <w:t>优点：</w:t>
      </w:r>
      <w:r w:rsidR="002C7951">
        <w:rPr>
          <w:rFonts w:hint="eastAsia"/>
          <w:lang w:val="sv-SE"/>
        </w:rPr>
        <w:t>设备端醒来时间最短，</w:t>
      </w:r>
      <w:r w:rsidR="00A46693">
        <w:rPr>
          <w:rFonts w:hint="eastAsia"/>
          <w:lang w:val="sv-SE"/>
        </w:rPr>
        <w:t>最省电。</w:t>
      </w:r>
      <w:r w:rsidR="002F67DC">
        <w:rPr>
          <w:rFonts w:hint="eastAsia"/>
          <w:lang w:val="sv-SE"/>
        </w:rPr>
        <w:t>由于网关和</w:t>
      </w:r>
      <w:r w:rsidR="00532B4C">
        <w:rPr>
          <w:rFonts w:hint="eastAsia"/>
          <w:lang w:val="sv-SE"/>
        </w:rPr>
        <w:t>子网中所有</w:t>
      </w:r>
      <w:r w:rsidR="002F67DC">
        <w:rPr>
          <w:rFonts w:hint="eastAsia"/>
          <w:lang w:val="sv-SE"/>
        </w:rPr>
        <w:t>设备端</w:t>
      </w:r>
      <w:r w:rsidR="00933838">
        <w:rPr>
          <w:rFonts w:hint="eastAsia"/>
          <w:lang w:val="sv-SE"/>
        </w:rPr>
        <w:t>周期时间是</w:t>
      </w:r>
      <w:r w:rsidR="00965D7F">
        <w:rPr>
          <w:rFonts w:hint="eastAsia"/>
          <w:lang w:val="sv-SE"/>
        </w:rPr>
        <w:t>同步的，可以划分</w:t>
      </w:r>
      <w:r w:rsidR="000E7BC5">
        <w:rPr>
          <w:rFonts w:hint="eastAsia"/>
          <w:lang w:val="sv-SE"/>
        </w:rPr>
        <w:t>设备和网关收发时隙，避免碰撞，这在多设备和网络繁忙的时候，能体现出来。</w:t>
      </w:r>
    </w:p>
    <w:p w:rsidR="00F57987" w:rsidRPr="00F57987" w:rsidRDefault="00F57987" w:rsidP="00693743">
      <w:pPr>
        <w:pStyle w:val="1d"/>
        <w:rPr>
          <w:lang w:val="sv-SE"/>
        </w:rPr>
      </w:pPr>
      <w:r>
        <w:rPr>
          <w:rFonts w:hint="eastAsia"/>
          <w:lang w:val="sv-SE"/>
        </w:rPr>
        <w:t>缺点：需要网关和设备端精确对时，</w:t>
      </w:r>
      <w:r w:rsidR="000D683D">
        <w:rPr>
          <w:rFonts w:hint="eastAsia"/>
          <w:lang w:val="sv-SE"/>
        </w:rPr>
        <w:t>每次发送和接收时间被安排，</w:t>
      </w:r>
      <w:r>
        <w:rPr>
          <w:rFonts w:hint="eastAsia"/>
          <w:lang w:val="sv-SE"/>
        </w:rPr>
        <w:t>设计和实现较复杂。</w:t>
      </w:r>
    </w:p>
    <w:p w:rsidR="00980C66" w:rsidRDefault="00980C66" w:rsidP="00391205">
      <w:pPr>
        <w:pStyle w:val="20"/>
        <w:spacing w:before="156" w:after="156"/>
      </w:pPr>
      <w:bookmarkStart w:id="25" w:name="_Toc416443222"/>
      <w:r>
        <w:rPr>
          <w:rFonts w:hint="eastAsia"/>
        </w:rPr>
        <w:t>对比</w:t>
      </w:r>
      <w:bookmarkEnd w:id="25"/>
    </w:p>
    <w:tbl>
      <w:tblPr>
        <w:tblStyle w:val="a9"/>
        <w:tblW w:w="0" w:type="auto"/>
        <w:tblInd w:w="576" w:type="dxa"/>
        <w:tblLook w:val="04A0"/>
      </w:tblPr>
      <w:tblGrid>
        <w:gridCol w:w="1874"/>
        <w:gridCol w:w="1851"/>
        <w:gridCol w:w="1851"/>
        <w:gridCol w:w="1851"/>
        <w:gridCol w:w="1851"/>
      </w:tblGrid>
      <w:tr w:rsidR="00980C66" w:rsidTr="003F669F">
        <w:tc>
          <w:tcPr>
            <w:tcW w:w="1874" w:type="dxa"/>
          </w:tcPr>
          <w:p w:rsidR="00980C66" w:rsidRDefault="00980C66" w:rsidP="00391205">
            <w:pPr>
              <w:spacing w:before="156" w:after="156"/>
              <w:rPr>
                <w:lang w:val="sv-SE"/>
              </w:rPr>
            </w:pPr>
          </w:p>
        </w:tc>
        <w:tc>
          <w:tcPr>
            <w:tcW w:w="1851" w:type="dxa"/>
          </w:tcPr>
          <w:p w:rsidR="00980C66" w:rsidRDefault="001860B5" w:rsidP="00391205">
            <w:pPr>
              <w:spacing w:before="156" w:after="156"/>
              <w:rPr>
                <w:lang w:val="sv-SE"/>
              </w:rPr>
            </w:pPr>
            <w:r>
              <w:rPr>
                <w:lang w:val="sv-SE"/>
              </w:rPr>
              <w:t>网络规模</w:t>
            </w:r>
          </w:p>
        </w:tc>
        <w:tc>
          <w:tcPr>
            <w:tcW w:w="1851" w:type="dxa"/>
          </w:tcPr>
          <w:p w:rsidR="00980C66" w:rsidRDefault="00561085" w:rsidP="00391205">
            <w:pPr>
              <w:spacing w:before="156" w:after="156"/>
              <w:rPr>
                <w:lang w:val="sv-SE"/>
              </w:rPr>
            </w:pPr>
            <w:r>
              <w:rPr>
                <w:lang w:val="sv-SE"/>
              </w:rPr>
              <w:t>信道拥塞情况</w:t>
            </w:r>
          </w:p>
        </w:tc>
        <w:tc>
          <w:tcPr>
            <w:tcW w:w="1851" w:type="dxa"/>
          </w:tcPr>
          <w:p w:rsidR="00980C66" w:rsidRDefault="00980C66" w:rsidP="00391205">
            <w:pPr>
              <w:spacing w:before="156" w:after="156"/>
              <w:rPr>
                <w:lang w:val="sv-SE"/>
              </w:rPr>
            </w:pPr>
            <w:r>
              <w:rPr>
                <w:lang w:val="sv-SE"/>
              </w:rPr>
              <w:t>信道利用率</w:t>
            </w:r>
          </w:p>
        </w:tc>
        <w:tc>
          <w:tcPr>
            <w:tcW w:w="1851" w:type="dxa"/>
          </w:tcPr>
          <w:p w:rsidR="00980C66" w:rsidRDefault="00053CDC" w:rsidP="00391205">
            <w:pPr>
              <w:spacing w:before="156" w:after="156"/>
              <w:rPr>
                <w:lang w:val="sv-SE"/>
              </w:rPr>
            </w:pPr>
            <w:r>
              <w:rPr>
                <w:lang w:val="sv-SE"/>
              </w:rPr>
              <w:t>每周期</w:t>
            </w:r>
            <w:r w:rsidR="00980C66">
              <w:rPr>
                <w:lang w:val="sv-SE"/>
              </w:rPr>
              <w:t>电量消耗</w:t>
            </w:r>
          </w:p>
        </w:tc>
      </w:tr>
      <w:tr w:rsidR="00980C66" w:rsidTr="003F669F">
        <w:tc>
          <w:tcPr>
            <w:tcW w:w="1874" w:type="dxa"/>
          </w:tcPr>
          <w:p w:rsidR="00980C66" w:rsidRDefault="00980C66" w:rsidP="00391205">
            <w:pPr>
              <w:spacing w:before="156" w:after="156"/>
              <w:rPr>
                <w:lang w:val="sv-SE"/>
              </w:rPr>
            </w:pPr>
            <w:r>
              <w:rPr>
                <w:lang w:val="sv-SE"/>
              </w:rPr>
              <w:t>持续发送</w:t>
            </w:r>
          </w:p>
        </w:tc>
        <w:tc>
          <w:tcPr>
            <w:tcW w:w="1851" w:type="dxa"/>
          </w:tcPr>
          <w:p w:rsidR="00980C66" w:rsidRDefault="001860B5" w:rsidP="00391205">
            <w:pPr>
              <w:spacing w:before="156" w:after="156"/>
              <w:rPr>
                <w:lang w:val="sv-SE"/>
              </w:rPr>
            </w:pPr>
            <w:r>
              <w:rPr>
                <w:lang w:val="sv-SE"/>
              </w:rPr>
              <w:t>小</w:t>
            </w:r>
          </w:p>
        </w:tc>
        <w:tc>
          <w:tcPr>
            <w:tcW w:w="1851" w:type="dxa"/>
          </w:tcPr>
          <w:p w:rsidR="00980C66" w:rsidRDefault="006E582D" w:rsidP="00391205">
            <w:pPr>
              <w:spacing w:before="156" w:after="156"/>
              <w:rPr>
                <w:lang w:val="sv-SE"/>
              </w:rPr>
            </w:pPr>
            <w:r>
              <w:rPr>
                <w:rFonts w:hint="eastAsia"/>
                <w:lang w:val="sv-SE"/>
              </w:rPr>
              <w:t>严重</w:t>
            </w:r>
          </w:p>
        </w:tc>
        <w:tc>
          <w:tcPr>
            <w:tcW w:w="1851" w:type="dxa"/>
          </w:tcPr>
          <w:p w:rsidR="00980C66" w:rsidRDefault="00980C66" w:rsidP="00391205">
            <w:pPr>
              <w:spacing w:before="156" w:after="156"/>
              <w:rPr>
                <w:lang w:val="sv-SE"/>
              </w:rPr>
            </w:pPr>
            <w:r>
              <w:rPr>
                <w:lang w:val="sv-SE"/>
              </w:rPr>
              <w:t>低</w:t>
            </w:r>
          </w:p>
        </w:tc>
        <w:tc>
          <w:tcPr>
            <w:tcW w:w="1851" w:type="dxa"/>
          </w:tcPr>
          <w:p w:rsidR="00980C66" w:rsidRDefault="00980C66" w:rsidP="00391205">
            <w:pPr>
              <w:spacing w:before="156" w:after="156"/>
              <w:rPr>
                <w:lang w:val="sv-SE"/>
              </w:rPr>
            </w:pPr>
            <w:r>
              <w:rPr>
                <w:rFonts w:hint="eastAsia"/>
                <w:lang w:val="sv-SE"/>
              </w:rPr>
              <w:t>2ms RX</w:t>
            </w:r>
          </w:p>
        </w:tc>
      </w:tr>
      <w:tr w:rsidR="006F46F4" w:rsidTr="003F669F">
        <w:tc>
          <w:tcPr>
            <w:tcW w:w="1874" w:type="dxa"/>
          </w:tcPr>
          <w:p w:rsidR="006F46F4" w:rsidRDefault="006F46F4" w:rsidP="00391205">
            <w:pPr>
              <w:spacing w:before="156" w:after="156"/>
              <w:rPr>
                <w:lang w:val="sv-SE"/>
              </w:rPr>
            </w:pPr>
            <w:r>
              <w:rPr>
                <w:lang w:val="sv-SE"/>
              </w:rPr>
              <w:t>Poll</w:t>
            </w:r>
          </w:p>
        </w:tc>
        <w:tc>
          <w:tcPr>
            <w:tcW w:w="1851" w:type="dxa"/>
          </w:tcPr>
          <w:p w:rsidR="006F46F4" w:rsidRDefault="001860B5" w:rsidP="00391205">
            <w:pPr>
              <w:spacing w:before="156" w:after="156"/>
              <w:rPr>
                <w:lang w:val="sv-SE"/>
              </w:rPr>
            </w:pPr>
            <w:r>
              <w:rPr>
                <w:lang w:val="sv-SE"/>
              </w:rPr>
              <w:t>中</w:t>
            </w:r>
          </w:p>
        </w:tc>
        <w:tc>
          <w:tcPr>
            <w:tcW w:w="1851" w:type="dxa"/>
          </w:tcPr>
          <w:p w:rsidR="006F46F4" w:rsidRDefault="006E582D" w:rsidP="00391205">
            <w:pPr>
              <w:spacing w:before="156" w:after="156"/>
              <w:rPr>
                <w:lang w:val="sv-SE"/>
              </w:rPr>
            </w:pPr>
            <w:r>
              <w:rPr>
                <w:rFonts w:hint="eastAsia"/>
                <w:lang w:val="sv-SE"/>
              </w:rPr>
              <w:t>一般</w:t>
            </w:r>
          </w:p>
        </w:tc>
        <w:tc>
          <w:tcPr>
            <w:tcW w:w="1851" w:type="dxa"/>
          </w:tcPr>
          <w:p w:rsidR="006F46F4" w:rsidRDefault="00D83FA5" w:rsidP="00391205">
            <w:pPr>
              <w:spacing w:before="156" w:after="156"/>
              <w:rPr>
                <w:lang w:val="sv-SE"/>
              </w:rPr>
            </w:pPr>
            <w:r>
              <w:rPr>
                <w:lang w:val="sv-SE"/>
              </w:rPr>
              <w:t>中</w:t>
            </w:r>
          </w:p>
        </w:tc>
        <w:tc>
          <w:tcPr>
            <w:tcW w:w="1851" w:type="dxa"/>
          </w:tcPr>
          <w:p w:rsidR="006F46F4" w:rsidRDefault="00965C40" w:rsidP="00391205">
            <w:pPr>
              <w:spacing w:before="156" w:after="156"/>
              <w:rPr>
                <w:lang w:val="sv-SE"/>
              </w:rPr>
            </w:pPr>
            <w:r>
              <w:rPr>
                <w:rFonts w:hint="eastAsia"/>
                <w:lang w:val="sv-SE"/>
              </w:rPr>
              <w:t>0.4</w:t>
            </w:r>
            <w:r w:rsidR="00242231">
              <w:rPr>
                <w:rFonts w:hint="eastAsia"/>
                <w:lang w:val="sv-SE"/>
              </w:rPr>
              <w:t>msTX</w:t>
            </w:r>
            <w:r w:rsidR="00242231">
              <w:rPr>
                <w:rFonts w:hint="eastAsia"/>
                <w:lang w:val="sv-SE"/>
              </w:rPr>
              <w:t>，</w:t>
            </w:r>
            <w:r w:rsidR="00D60A4B">
              <w:rPr>
                <w:rFonts w:hint="eastAsia"/>
                <w:lang w:val="sv-SE"/>
              </w:rPr>
              <w:t>1</w:t>
            </w:r>
            <w:r w:rsidR="006F46F4">
              <w:rPr>
                <w:rFonts w:hint="eastAsia"/>
                <w:lang w:val="sv-SE"/>
              </w:rPr>
              <w:t>ms RX</w:t>
            </w:r>
          </w:p>
        </w:tc>
      </w:tr>
      <w:tr w:rsidR="00864187" w:rsidTr="003F669F">
        <w:tc>
          <w:tcPr>
            <w:tcW w:w="1874" w:type="dxa"/>
          </w:tcPr>
          <w:p w:rsidR="00864187" w:rsidRDefault="00864187" w:rsidP="00391205">
            <w:pPr>
              <w:spacing w:before="156" w:after="156"/>
              <w:rPr>
                <w:lang w:val="sv-SE"/>
              </w:rPr>
            </w:pPr>
            <w:r>
              <w:rPr>
                <w:lang w:val="sv-SE"/>
              </w:rPr>
              <w:t>划分时隙</w:t>
            </w:r>
          </w:p>
        </w:tc>
        <w:tc>
          <w:tcPr>
            <w:tcW w:w="1851" w:type="dxa"/>
          </w:tcPr>
          <w:p w:rsidR="00864187" w:rsidRDefault="001860B5" w:rsidP="00391205">
            <w:pPr>
              <w:spacing w:before="156" w:after="156"/>
              <w:rPr>
                <w:lang w:val="sv-SE"/>
              </w:rPr>
            </w:pPr>
            <w:r>
              <w:rPr>
                <w:lang w:val="sv-SE"/>
              </w:rPr>
              <w:t>大</w:t>
            </w:r>
          </w:p>
        </w:tc>
        <w:tc>
          <w:tcPr>
            <w:tcW w:w="1851" w:type="dxa"/>
          </w:tcPr>
          <w:p w:rsidR="00864187" w:rsidRDefault="006E582D" w:rsidP="00391205">
            <w:pPr>
              <w:spacing w:before="156" w:after="156"/>
              <w:rPr>
                <w:lang w:val="sv-SE"/>
              </w:rPr>
            </w:pPr>
            <w:r>
              <w:rPr>
                <w:rFonts w:hint="eastAsia"/>
                <w:lang w:val="sv-SE"/>
              </w:rPr>
              <w:t>不拥塞</w:t>
            </w:r>
          </w:p>
        </w:tc>
        <w:tc>
          <w:tcPr>
            <w:tcW w:w="1851" w:type="dxa"/>
          </w:tcPr>
          <w:p w:rsidR="00864187" w:rsidRDefault="00864187" w:rsidP="00391205">
            <w:pPr>
              <w:spacing w:before="156" w:after="156"/>
              <w:rPr>
                <w:lang w:val="sv-SE"/>
              </w:rPr>
            </w:pPr>
            <w:r>
              <w:rPr>
                <w:lang w:val="sv-SE"/>
              </w:rPr>
              <w:t>高</w:t>
            </w:r>
          </w:p>
        </w:tc>
        <w:tc>
          <w:tcPr>
            <w:tcW w:w="1851" w:type="dxa"/>
          </w:tcPr>
          <w:p w:rsidR="00864187" w:rsidRDefault="00864187" w:rsidP="00391205">
            <w:pPr>
              <w:spacing w:before="156" w:after="156"/>
              <w:rPr>
                <w:lang w:val="sv-SE"/>
              </w:rPr>
            </w:pPr>
            <w:r>
              <w:rPr>
                <w:rFonts w:hint="eastAsia"/>
                <w:lang w:val="sv-SE"/>
              </w:rPr>
              <w:t>0.5ms RX</w:t>
            </w:r>
          </w:p>
        </w:tc>
      </w:tr>
    </w:tbl>
    <w:p w:rsidR="00980C66" w:rsidRPr="00980C66" w:rsidRDefault="00980C66" w:rsidP="00391205">
      <w:pPr>
        <w:spacing w:before="156" w:after="156"/>
        <w:rPr>
          <w:lang w:val="sv-SE"/>
        </w:rPr>
      </w:pPr>
    </w:p>
    <w:p w:rsidR="00735F0D" w:rsidRDefault="00D42491" w:rsidP="00391205">
      <w:pPr>
        <w:pStyle w:val="11"/>
        <w:spacing w:before="156" w:after="156"/>
      </w:pPr>
      <w:bookmarkStart w:id="26" w:name="_Toc416443223"/>
      <w:r>
        <w:rPr>
          <w:rFonts w:hint="eastAsia"/>
        </w:rPr>
        <w:t>划分时隙</w:t>
      </w:r>
      <w:r w:rsidR="006D1005">
        <w:rPr>
          <w:rFonts w:hint="eastAsia"/>
        </w:rPr>
        <w:t>协议</w:t>
      </w:r>
      <w:r>
        <w:rPr>
          <w:rFonts w:hint="eastAsia"/>
        </w:rPr>
        <w:t>设计</w:t>
      </w:r>
      <w:bookmarkEnd w:id="26"/>
    </w:p>
    <w:p w:rsidR="002D18AA" w:rsidRPr="00E0190C" w:rsidRDefault="002D18AA" w:rsidP="00391205">
      <w:pPr>
        <w:spacing w:before="156" w:after="156"/>
        <w:rPr>
          <w:lang w:val="sv-SE"/>
        </w:rPr>
      </w:pPr>
    </w:p>
    <w:p w:rsidR="00635AC2" w:rsidRDefault="00E027BE" w:rsidP="00391205">
      <w:pPr>
        <w:pStyle w:val="20"/>
        <w:spacing w:before="156" w:after="156"/>
      </w:pPr>
      <w:bookmarkStart w:id="27" w:name="_Toc416443224"/>
      <w:r>
        <w:rPr>
          <w:rFonts w:hint="eastAsia"/>
        </w:rPr>
        <w:t>网络拓扑</w:t>
      </w:r>
      <w:bookmarkEnd w:id="27"/>
    </w:p>
    <w:p w:rsidR="00087C2B" w:rsidRDefault="00087C2B" w:rsidP="00391205">
      <w:pPr>
        <w:spacing w:before="156" w:after="156"/>
        <w:rPr>
          <w:lang w:val="sv-SE"/>
        </w:rPr>
      </w:pPr>
    </w:p>
    <w:p w:rsidR="00963EA2" w:rsidRDefault="00963EA2" w:rsidP="00391205">
      <w:pPr>
        <w:spacing w:before="156" w:after="156"/>
        <w:rPr>
          <w:lang w:val="sv-SE"/>
        </w:rPr>
      </w:pPr>
    </w:p>
    <w:p w:rsidR="00963EA2" w:rsidRDefault="00963EA2" w:rsidP="00391205">
      <w:pPr>
        <w:spacing w:before="156" w:after="156"/>
        <w:rPr>
          <w:lang w:val="sv-SE"/>
        </w:rPr>
      </w:pPr>
    </w:p>
    <w:p w:rsidR="00963EA2" w:rsidRDefault="00963EA2" w:rsidP="00391205">
      <w:pPr>
        <w:spacing w:before="156" w:after="156"/>
        <w:rPr>
          <w:lang w:val="sv-SE"/>
        </w:rPr>
      </w:pPr>
    </w:p>
    <w:p w:rsidR="00087C2B" w:rsidRDefault="00DC11CD" w:rsidP="00391205">
      <w:pPr>
        <w:tabs>
          <w:tab w:val="left" w:pos="3375"/>
        </w:tabs>
        <w:spacing w:before="156" w:after="156"/>
        <w:rPr>
          <w:lang w:val="sv-SE"/>
        </w:rPr>
      </w:pPr>
      <w:r>
        <w:rPr>
          <w:noProof/>
        </w:rPr>
        <w:lastRenderedPageBreak/>
        <w:pict>
          <v:roundrect id="_x0000_s1027" style="position:absolute;left:0;text-align:left;margin-left:214.8pt;margin-top:-.15pt;width:64.5pt;height:33.3pt;z-index:251659264" arcsize="10923f">
            <v:textbox style="mso-next-textbox:#_x0000_s1027">
              <w:txbxContent>
                <w:p w:rsidR="00391205" w:rsidRDefault="00391205" w:rsidP="00391205">
                  <w:pPr>
                    <w:spacing w:before="156" w:after="156"/>
                  </w:pPr>
                  <w:r>
                    <w:rPr>
                      <w:rFonts w:hint="eastAsia"/>
                    </w:rPr>
                    <w:t>服务器</w:t>
                  </w:r>
                </w:p>
              </w:txbxContent>
            </v:textbox>
          </v:roundrect>
        </w:pict>
      </w:r>
      <w:r>
        <w:rPr>
          <w:noProof/>
        </w:rPr>
        <w:pict>
          <v:roundrect id="_x0000_s1026" style="position:absolute;left:0;text-align:left;margin-left:85.8pt;margin-top:-.15pt;width:57.75pt;height:33.3pt;z-index:251658240" arcsize="10923f">
            <v:textbox style="mso-next-textbox:#_x0000_s1026">
              <w:txbxContent>
                <w:p w:rsidR="00391205" w:rsidRDefault="00391205" w:rsidP="00391205">
                  <w:pPr>
                    <w:spacing w:before="156" w:after="156"/>
                  </w:pPr>
                  <w:r>
                    <w:t>手机</w:t>
                  </w:r>
                </w:p>
              </w:txbxContent>
            </v:textbox>
          </v:roundrect>
        </w:pict>
      </w:r>
      <w:r>
        <w:rPr>
          <w:noProof/>
        </w:rPr>
        <w:pict>
          <v:shapetype id="_x0000_t32" coordsize="21600,21600" o:spt="32" o:oned="t" path="m,l21600,21600e" filled="f">
            <v:path arrowok="t" fillok="f" o:connecttype="none"/>
            <o:lock v:ext="edit" shapetype="t"/>
          </v:shapetype>
          <v:shape id="_x0000_s1028" type="#_x0000_t32" style="position:absolute;left:0;text-align:left;margin-left:143.55pt;margin-top:11.85pt;width:71.25pt;height:.75pt;z-index:251660288" o:connectortype="straight"/>
        </w:pict>
      </w:r>
      <w:r w:rsidR="004610C9">
        <w:rPr>
          <w:lang w:val="sv-SE"/>
        </w:rPr>
        <w:tab/>
        <w:t>udp</w:t>
      </w:r>
    </w:p>
    <w:p w:rsidR="00BC776B" w:rsidRDefault="00DC11CD" w:rsidP="00391205">
      <w:pPr>
        <w:spacing w:before="156" w:after="156"/>
        <w:rPr>
          <w:lang w:val="sv-SE"/>
        </w:rPr>
      </w:pPr>
      <w:r>
        <w:rPr>
          <w:noProof/>
        </w:rPr>
        <w:pict>
          <v:shape id="_x0000_s1034" type="#_x0000_t32" style="position:absolute;left:0;text-align:left;margin-left:256.05pt;margin-top:9.75pt;width:67.5pt;height:42pt;z-index:251664384" o:connectortype="straight"/>
        </w:pict>
      </w:r>
      <w:r>
        <w:rPr>
          <w:noProof/>
        </w:rPr>
        <w:pict>
          <v:shape id="_x0000_s1033" type="#_x0000_t32" style="position:absolute;left:0;text-align:left;margin-left:161.55pt;margin-top:9.75pt;width:1in;height:42pt;flip:x;z-index:251663360" o:connectortype="straight"/>
        </w:pict>
      </w:r>
    </w:p>
    <w:p w:rsidR="00BC776B" w:rsidRDefault="00976E6E" w:rsidP="00391205">
      <w:pPr>
        <w:tabs>
          <w:tab w:val="left" w:pos="3330"/>
          <w:tab w:val="left" w:pos="5790"/>
        </w:tabs>
        <w:spacing w:before="156" w:after="156"/>
        <w:rPr>
          <w:lang w:val="sv-SE"/>
        </w:rPr>
      </w:pPr>
      <w:r>
        <w:rPr>
          <w:lang w:val="sv-SE"/>
        </w:rPr>
        <w:tab/>
        <w:t>udp</w:t>
      </w:r>
      <w:r>
        <w:rPr>
          <w:lang w:val="sv-SE"/>
        </w:rPr>
        <w:tab/>
        <w:t>udp</w:t>
      </w:r>
    </w:p>
    <w:p w:rsidR="00BC776B" w:rsidRDefault="00DC11CD" w:rsidP="00391205">
      <w:pPr>
        <w:spacing w:before="156" w:after="156"/>
        <w:rPr>
          <w:lang w:val="sv-SE"/>
        </w:rPr>
      </w:pPr>
      <w:r>
        <w:rPr>
          <w:noProof/>
        </w:rPr>
        <w:pict>
          <v:roundrect id="_x0000_s1032" style="position:absolute;left:0;text-align:left;margin-left:297.8pt;margin-top:4.95pt;width:80.6pt;height:32.35pt;z-index:251662336" arcsize="10923f">
            <v:textbox style="mso-next-textbox:#_x0000_s1032">
              <w:txbxContent>
                <w:p w:rsidR="00391205" w:rsidRDefault="00391205" w:rsidP="00391205">
                  <w:pPr>
                    <w:spacing w:before="156" w:after="156"/>
                  </w:pPr>
                  <w:r>
                    <w:rPr>
                      <w:rFonts w:hint="eastAsia"/>
                    </w:rPr>
                    <w:t>我家网关</w:t>
                  </w:r>
                  <w:r>
                    <w:rPr>
                      <w:rFonts w:hint="eastAsia"/>
                    </w:rPr>
                    <w:t>2</w:t>
                  </w:r>
                </w:p>
              </w:txbxContent>
            </v:textbox>
          </v:roundrect>
        </w:pict>
      </w:r>
      <w:r>
        <w:rPr>
          <w:noProof/>
        </w:rPr>
        <w:pict>
          <v:roundrect id="_x0000_s1029" style="position:absolute;left:0;text-align:left;margin-left:124.95pt;margin-top:4.95pt;width:73.65pt;height:32.35pt;z-index:251661312" arcsize="10923f">
            <v:textbox style="mso-next-textbox:#_x0000_s1029">
              <w:txbxContent>
                <w:p w:rsidR="00391205" w:rsidRDefault="00391205" w:rsidP="00391205">
                  <w:pPr>
                    <w:spacing w:before="156" w:after="156"/>
                  </w:pPr>
                  <w:r>
                    <w:rPr>
                      <w:rFonts w:hint="eastAsia"/>
                    </w:rPr>
                    <w:t>我家网关</w:t>
                  </w:r>
                  <w:r>
                    <w:rPr>
                      <w:rFonts w:hint="eastAsia"/>
                    </w:rPr>
                    <w:t>1</w:t>
                  </w:r>
                </w:p>
              </w:txbxContent>
            </v:textbox>
          </v:roundrect>
        </w:pict>
      </w:r>
    </w:p>
    <w:p w:rsidR="00BC776B" w:rsidRDefault="00DC11CD" w:rsidP="00391205">
      <w:pPr>
        <w:spacing w:before="156" w:after="156"/>
        <w:rPr>
          <w:lang w:val="sv-SE"/>
        </w:rPr>
      </w:pPr>
      <w:r>
        <w:rPr>
          <w:noProof/>
        </w:rPr>
        <w:pict>
          <v:shape id="_x0000_s1037" type="#_x0000_t32" style="position:absolute;left:0;text-align:left;margin-left:91.05pt;margin-top:13.9pt;width:44.45pt;height:26.25pt;flip:x;z-index:251667456" o:connectortype="straight"/>
        </w:pict>
      </w:r>
      <w:r>
        <w:rPr>
          <w:noProof/>
        </w:rPr>
        <w:pict>
          <v:shape id="_x0000_s1038" type="#_x0000_t32" style="position:absolute;left:0;text-align:left;margin-left:180.6pt;margin-top:13.9pt;width:41.95pt;height:26.25pt;z-index:251668480" o:connectortype="straight"/>
        </w:pict>
      </w:r>
      <w:r>
        <w:rPr>
          <w:noProof/>
        </w:rPr>
        <w:pict>
          <v:shape id="_x0000_s1040" type="#_x0000_t32" style="position:absolute;left:0;text-align:left;margin-left:370.3pt;margin-top:13.9pt;width:43.2pt;height:26.25pt;z-index:251670528" o:connectortype="straight"/>
        </w:pict>
      </w:r>
    </w:p>
    <w:p w:rsidR="004610C9" w:rsidRDefault="00DC11CD" w:rsidP="005060B2">
      <w:pPr>
        <w:tabs>
          <w:tab w:val="left" w:pos="2317"/>
          <w:tab w:val="left" w:pos="3681"/>
          <w:tab w:val="left" w:pos="7400"/>
        </w:tabs>
        <w:spacing w:before="156" w:after="156"/>
        <w:rPr>
          <w:lang w:val="sv-SE"/>
        </w:rPr>
      </w:pPr>
      <w:r>
        <w:rPr>
          <w:noProof/>
        </w:rPr>
        <w:pict>
          <v:roundrect id="_x0000_s1039" style="position:absolute;left:0;text-align:left;margin-left:392.7pt;margin-top:16.75pt;width:64.5pt;height:34.4pt;z-index:251669504" arcsize="10923f">
            <v:textbox style="mso-next-textbox:#_x0000_s1039">
              <w:txbxContent>
                <w:p w:rsidR="00391205" w:rsidRDefault="00391205" w:rsidP="00391205">
                  <w:pPr>
                    <w:spacing w:before="156" w:after="156"/>
                  </w:pPr>
                  <w:r>
                    <w:rPr>
                      <w:rFonts w:hint="eastAsia"/>
                    </w:rPr>
                    <w:t>设备</w:t>
                  </w:r>
                  <w:r>
                    <w:rPr>
                      <w:rFonts w:hint="eastAsia"/>
                    </w:rPr>
                    <w:t>3</w:t>
                  </w:r>
                </w:p>
              </w:txbxContent>
            </v:textbox>
          </v:roundrect>
        </w:pict>
      </w:r>
      <w:r>
        <w:rPr>
          <w:noProof/>
        </w:rPr>
        <w:pict>
          <v:roundrect id="_x0000_s1036" style="position:absolute;left:0;text-align:left;margin-left:202.8pt;margin-top:16.75pt;width:64.5pt;height:34.4pt;z-index:251666432" arcsize="10923f">
            <v:textbox style="mso-next-textbox:#_x0000_s1036">
              <w:txbxContent>
                <w:p w:rsidR="00391205" w:rsidRDefault="00391205" w:rsidP="00391205">
                  <w:pPr>
                    <w:spacing w:before="156" w:after="156"/>
                  </w:pPr>
                  <w:r>
                    <w:rPr>
                      <w:rFonts w:hint="eastAsia"/>
                    </w:rPr>
                    <w:t>设备</w:t>
                  </w:r>
                  <w:r>
                    <w:rPr>
                      <w:rFonts w:hint="eastAsia"/>
                    </w:rPr>
                    <w:t>2</w:t>
                  </w:r>
                </w:p>
              </w:txbxContent>
            </v:textbox>
          </v:roundrect>
        </w:pict>
      </w:r>
      <w:r>
        <w:rPr>
          <w:noProof/>
        </w:rPr>
        <w:pict>
          <v:roundrect id="_x0000_s1035" style="position:absolute;left:0;text-align:left;margin-left:42.3pt;margin-top:16.75pt;width:64.5pt;height:34.4pt;z-index:251665408" arcsize="10923f">
            <v:textbox style="mso-next-textbox:#_x0000_s1035">
              <w:txbxContent>
                <w:p w:rsidR="00391205" w:rsidRDefault="00391205" w:rsidP="00391205">
                  <w:pPr>
                    <w:spacing w:before="156" w:after="156"/>
                  </w:pPr>
                  <w:r>
                    <w:rPr>
                      <w:rFonts w:hint="eastAsia"/>
                    </w:rPr>
                    <w:t>设备</w:t>
                  </w:r>
                  <w:r>
                    <w:rPr>
                      <w:rFonts w:hint="eastAsia"/>
                    </w:rPr>
                    <w:t>1</w:t>
                  </w:r>
                </w:p>
              </w:txbxContent>
            </v:textbox>
          </v:roundrect>
        </w:pict>
      </w:r>
      <w:r w:rsidR="005060B2">
        <w:rPr>
          <w:lang w:val="sv-SE"/>
        </w:rPr>
        <w:tab/>
      </w:r>
      <w:r w:rsidR="005060B2">
        <w:rPr>
          <w:rFonts w:hint="eastAsia"/>
          <w:lang w:val="sv-SE"/>
        </w:rPr>
        <w:t>2.4G</w:t>
      </w:r>
      <w:r w:rsidR="005060B2">
        <w:rPr>
          <w:lang w:val="sv-SE"/>
        </w:rPr>
        <w:tab/>
      </w:r>
      <w:r w:rsidR="005060B2">
        <w:rPr>
          <w:rFonts w:hint="eastAsia"/>
          <w:lang w:val="sv-SE"/>
        </w:rPr>
        <w:t>2.4G</w:t>
      </w:r>
      <w:r w:rsidR="005060B2">
        <w:rPr>
          <w:lang w:val="sv-SE"/>
        </w:rPr>
        <w:tab/>
      </w:r>
      <w:r w:rsidR="005060B2">
        <w:rPr>
          <w:rFonts w:hint="eastAsia"/>
          <w:lang w:val="sv-SE"/>
        </w:rPr>
        <w:t>2.4G</w:t>
      </w:r>
    </w:p>
    <w:p w:rsidR="004610C9" w:rsidRDefault="006837D5" w:rsidP="00391205">
      <w:pPr>
        <w:tabs>
          <w:tab w:val="left" w:pos="1710"/>
          <w:tab w:val="left" w:pos="4200"/>
          <w:tab w:val="left" w:pos="8025"/>
        </w:tabs>
        <w:spacing w:before="156" w:after="156"/>
        <w:rPr>
          <w:lang w:val="sv-SE"/>
        </w:rPr>
      </w:pPr>
      <w:r>
        <w:rPr>
          <w:lang w:val="sv-SE"/>
        </w:rPr>
        <w:tab/>
      </w:r>
      <w:r>
        <w:rPr>
          <w:rFonts w:hint="eastAsia"/>
          <w:lang w:val="sv-SE"/>
        </w:rPr>
        <w:t>2.4G</w:t>
      </w:r>
      <w:r>
        <w:rPr>
          <w:lang w:val="sv-SE"/>
        </w:rPr>
        <w:tab/>
      </w:r>
      <w:r>
        <w:rPr>
          <w:rFonts w:hint="eastAsia"/>
          <w:lang w:val="sv-SE"/>
        </w:rPr>
        <w:t>2.4G</w:t>
      </w:r>
      <w:r w:rsidR="00242BA5">
        <w:rPr>
          <w:lang w:val="sv-SE"/>
        </w:rPr>
        <w:tab/>
      </w:r>
      <w:r w:rsidR="00242BA5">
        <w:rPr>
          <w:rFonts w:hint="eastAsia"/>
          <w:lang w:val="sv-SE"/>
        </w:rPr>
        <w:t>2.4G</w:t>
      </w:r>
    </w:p>
    <w:p w:rsidR="00BC776B" w:rsidRDefault="00BC776B" w:rsidP="00391205">
      <w:pPr>
        <w:spacing w:before="156" w:after="156"/>
        <w:rPr>
          <w:lang w:val="sv-SE"/>
        </w:rPr>
      </w:pPr>
    </w:p>
    <w:p w:rsidR="00D2534B" w:rsidRPr="007A6B4D" w:rsidRDefault="00035F33" w:rsidP="007A6B4D">
      <w:pPr>
        <w:spacing w:before="156" w:after="156"/>
        <w:ind w:firstLine="432"/>
        <w:rPr>
          <w:lang w:val="sv-SE"/>
        </w:rPr>
      </w:pPr>
      <w:r>
        <w:rPr>
          <w:rFonts w:hint="eastAsia"/>
          <w:lang w:val="sv-SE"/>
        </w:rPr>
        <w:t>暂定只有网关才是</w:t>
      </w:r>
      <w:r w:rsidR="0021300B">
        <w:rPr>
          <w:rFonts w:hint="eastAsia"/>
          <w:lang w:val="sv-SE"/>
        </w:rPr>
        <w:t>向服务器注册的实体，</w:t>
      </w:r>
      <w:r w:rsidR="001E244A">
        <w:rPr>
          <w:rFonts w:hint="eastAsia"/>
          <w:lang w:val="sv-SE"/>
        </w:rPr>
        <w:t>设备看做网关的内部功能，</w:t>
      </w:r>
      <w:r w:rsidR="00C84676">
        <w:rPr>
          <w:rFonts w:hint="eastAsia"/>
          <w:lang w:val="sv-SE"/>
        </w:rPr>
        <w:t>减少</w:t>
      </w:r>
      <w:r w:rsidR="0021300B">
        <w:rPr>
          <w:rFonts w:hint="eastAsia"/>
          <w:lang w:val="sv-SE"/>
        </w:rPr>
        <w:t>设备和网关的交互</w:t>
      </w:r>
      <w:r w:rsidR="00D641EC">
        <w:rPr>
          <w:rFonts w:hint="eastAsia"/>
          <w:lang w:val="sv-SE"/>
        </w:rPr>
        <w:t>报文类型</w:t>
      </w:r>
      <w:r w:rsidR="0021300B">
        <w:rPr>
          <w:rFonts w:hint="eastAsia"/>
          <w:lang w:val="sv-SE"/>
        </w:rPr>
        <w:t>，便于讨论。</w:t>
      </w:r>
    </w:p>
    <w:p w:rsidR="00D2534B" w:rsidRDefault="007A4A39" w:rsidP="00391205">
      <w:pPr>
        <w:pStyle w:val="20"/>
        <w:spacing w:before="156" w:after="156"/>
      </w:pPr>
      <w:bookmarkStart w:id="28" w:name="_Toc416443225"/>
      <w:r>
        <w:rPr>
          <w:rFonts w:hint="eastAsia"/>
        </w:rPr>
        <w:t>稳定状态</w:t>
      </w:r>
      <w:bookmarkEnd w:id="28"/>
    </w:p>
    <w:p w:rsidR="00792144" w:rsidRDefault="00C45F15" w:rsidP="00693743">
      <w:pPr>
        <w:pStyle w:val="1d"/>
      </w:pPr>
      <w:r>
        <w:rPr>
          <w:rFonts w:hint="eastAsia"/>
        </w:rPr>
        <w:t>稳定状态下</w:t>
      </w:r>
      <w:r w:rsidR="00530DF3">
        <w:rPr>
          <w:rFonts w:hint="eastAsia"/>
        </w:rPr>
        <w:t>网关和网关相连的</w:t>
      </w:r>
      <w:r w:rsidR="00CE589D">
        <w:rPr>
          <w:rFonts w:hint="eastAsia"/>
        </w:rPr>
        <w:t>0~128</w:t>
      </w:r>
      <w:r w:rsidR="00CE589D">
        <w:rPr>
          <w:rFonts w:hint="eastAsia"/>
        </w:rPr>
        <w:t>个</w:t>
      </w:r>
      <w:r w:rsidR="003711BD">
        <w:rPr>
          <w:rFonts w:hint="eastAsia"/>
        </w:rPr>
        <w:t>设备组成一个星型网络，</w:t>
      </w:r>
      <w:r w:rsidR="00BC5AD0">
        <w:rPr>
          <w:rFonts w:hint="eastAsia"/>
        </w:rPr>
        <w:t>使用</w:t>
      </w:r>
      <w:r w:rsidR="00C053CB">
        <w:rPr>
          <w:rFonts w:hint="eastAsia"/>
        </w:rPr>
        <w:t>同</w:t>
      </w:r>
      <w:r w:rsidR="00606455">
        <w:rPr>
          <w:rFonts w:hint="eastAsia"/>
        </w:rPr>
        <w:t>一个</w:t>
      </w:r>
      <w:r w:rsidR="00FC359B">
        <w:rPr>
          <w:rFonts w:hint="eastAsia"/>
        </w:rPr>
        <w:t>无线</w:t>
      </w:r>
      <w:r w:rsidR="004C1159">
        <w:rPr>
          <w:rFonts w:hint="eastAsia"/>
        </w:rPr>
        <w:t>信道</w:t>
      </w:r>
      <w:r w:rsidR="001B20BC">
        <w:rPr>
          <w:rFonts w:hint="eastAsia"/>
        </w:rPr>
        <w:t>通信</w:t>
      </w:r>
      <w:r w:rsidR="00711A5F">
        <w:rPr>
          <w:rFonts w:hint="eastAsia"/>
        </w:rPr>
        <w:t>。</w:t>
      </w:r>
    </w:p>
    <w:p w:rsidR="00B8610A" w:rsidRDefault="00F3711C" w:rsidP="00693743">
      <w:pPr>
        <w:pStyle w:val="1d"/>
      </w:pPr>
      <w:r>
        <w:rPr>
          <w:rFonts w:hint="eastAsia"/>
        </w:rPr>
        <w:t>网关周期性地广播</w:t>
      </w:r>
      <w:r w:rsidR="00B8610A">
        <w:rPr>
          <w:rFonts w:hint="eastAsia"/>
        </w:rPr>
        <w:t>Beacon</w:t>
      </w:r>
      <w:r w:rsidR="00B8610A">
        <w:rPr>
          <w:rFonts w:hint="eastAsia"/>
        </w:rPr>
        <w:t>报文：</w:t>
      </w:r>
    </w:p>
    <w:p w:rsidR="00B8610A" w:rsidRDefault="00B8610A" w:rsidP="00693743">
      <w:pPr>
        <w:pStyle w:val="1d"/>
      </w:pPr>
      <w:r>
        <w:rPr>
          <w:rFonts w:hint="eastAsia"/>
        </w:rPr>
        <w:t>时间标示：用于全网时间同步</w:t>
      </w:r>
    </w:p>
    <w:p w:rsidR="00B8610A" w:rsidRDefault="00B8610A" w:rsidP="00693743">
      <w:pPr>
        <w:pStyle w:val="1d"/>
      </w:pPr>
      <w:r>
        <w:rPr>
          <w:rFonts w:hint="eastAsia"/>
        </w:rPr>
        <w:t>待处理消息列表：告知设备时候有需要处理的消息通知</w:t>
      </w:r>
    </w:p>
    <w:p w:rsidR="000369A1" w:rsidRDefault="000369A1" w:rsidP="00693743">
      <w:pPr>
        <w:pStyle w:val="1d"/>
      </w:pPr>
      <w:r>
        <w:rPr>
          <w:rFonts w:hint="eastAsia"/>
        </w:rPr>
        <w:t>设备周期性醒来接收</w:t>
      </w:r>
      <w:r>
        <w:rPr>
          <w:rFonts w:hint="eastAsia"/>
        </w:rPr>
        <w:t>Beacon</w:t>
      </w:r>
      <w:r>
        <w:rPr>
          <w:rFonts w:hint="eastAsia"/>
        </w:rPr>
        <w:t>，校准时间，并决定是否继续接收命令消息</w:t>
      </w:r>
    </w:p>
    <w:p w:rsidR="00CA6875" w:rsidRDefault="00F1271A" w:rsidP="00693743">
      <w:pPr>
        <w:pStyle w:val="1d"/>
      </w:pPr>
      <w:r>
        <w:t>A</w:t>
      </w:r>
      <w:r w:rsidR="00C463D1">
        <w:rPr>
          <w:rFonts w:hint="eastAsia"/>
        </w:rPr>
        <w:t>CK</w:t>
      </w:r>
      <w:r>
        <w:rPr>
          <w:rFonts w:hint="eastAsia"/>
        </w:rPr>
        <w:t>由软件控制</w:t>
      </w:r>
      <w:r w:rsidR="00922034">
        <w:rPr>
          <w:rFonts w:hint="eastAsia"/>
        </w:rPr>
        <w:t>，不使用硬件提供的</w:t>
      </w:r>
      <w:r w:rsidR="00922034">
        <w:rPr>
          <w:rFonts w:hint="eastAsia"/>
        </w:rPr>
        <w:t>ack</w:t>
      </w:r>
      <w:r w:rsidR="00922034">
        <w:rPr>
          <w:rFonts w:hint="eastAsia"/>
        </w:rPr>
        <w:t>机制</w:t>
      </w:r>
      <w:r w:rsidR="002342B4">
        <w:rPr>
          <w:rFonts w:hint="eastAsia"/>
        </w:rPr>
        <w:t>。</w:t>
      </w:r>
    </w:p>
    <w:p w:rsidR="00476D15" w:rsidRDefault="00012798" w:rsidP="00391205">
      <w:pPr>
        <w:pStyle w:val="30"/>
        <w:spacing w:before="156" w:after="156"/>
      </w:pPr>
      <w:bookmarkStart w:id="29" w:name="_Toc416443226"/>
      <w:r>
        <w:rPr>
          <w:rFonts w:hint="eastAsia"/>
        </w:rPr>
        <w:t>周期广播</w:t>
      </w:r>
      <w:r w:rsidR="00CD3B07">
        <w:rPr>
          <w:rFonts w:hint="eastAsia"/>
        </w:rPr>
        <w:t>beacon</w:t>
      </w:r>
      <w:r w:rsidR="00CD3B07">
        <w:rPr>
          <w:rFonts w:hint="eastAsia"/>
        </w:rPr>
        <w:t>帧</w:t>
      </w:r>
      <w:r>
        <w:rPr>
          <w:rFonts w:hint="eastAsia"/>
        </w:rPr>
        <w:t>和</w:t>
      </w:r>
      <w:r w:rsidR="00912D73">
        <w:rPr>
          <w:rFonts w:hint="eastAsia"/>
        </w:rPr>
        <w:t>收发</w:t>
      </w:r>
      <w:r>
        <w:rPr>
          <w:rFonts w:hint="eastAsia"/>
        </w:rPr>
        <w:t>同步</w:t>
      </w:r>
      <w:bookmarkEnd w:id="29"/>
    </w:p>
    <w:p w:rsidR="00A6733A" w:rsidRDefault="00AC039A" w:rsidP="00693743">
      <w:pPr>
        <w:pStyle w:val="1d"/>
      </w:pPr>
      <w:r>
        <w:rPr>
          <w:rFonts w:hint="eastAsia"/>
        </w:rPr>
        <w:t>网关每</w:t>
      </w:r>
      <w:r>
        <w:rPr>
          <w:rFonts w:hint="eastAsia"/>
        </w:rPr>
        <w:t>200ms</w:t>
      </w:r>
      <w:r w:rsidR="00AB0826">
        <w:rPr>
          <w:rFonts w:hint="eastAsia"/>
        </w:rPr>
        <w:t>向自己的子</w:t>
      </w:r>
      <w:r>
        <w:rPr>
          <w:rFonts w:hint="eastAsia"/>
        </w:rPr>
        <w:t>网广播</w:t>
      </w:r>
      <w:r>
        <w:rPr>
          <w:rFonts w:hint="eastAsia"/>
        </w:rPr>
        <w:t>3</w:t>
      </w:r>
      <w:r>
        <w:rPr>
          <w:rFonts w:hint="eastAsia"/>
        </w:rPr>
        <w:t>个连续的</w:t>
      </w:r>
      <w:r w:rsidR="00CD3B07">
        <w:rPr>
          <w:rFonts w:hint="eastAsia"/>
        </w:rPr>
        <w:t>beacon</w:t>
      </w:r>
      <w:r w:rsidR="00CD3B07">
        <w:rPr>
          <w:rFonts w:hint="eastAsia"/>
        </w:rPr>
        <w:t>帧</w:t>
      </w:r>
      <w:r>
        <w:rPr>
          <w:rFonts w:hint="eastAsia"/>
        </w:rPr>
        <w:t>，</w:t>
      </w:r>
      <w:r w:rsidR="00A6733A">
        <w:rPr>
          <w:rFonts w:hint="eastAsia"/>
        </w:rPr>
        <w:t>报文包含：</w:t>
      </w:r>
    </w:p>
    <w:p w:rsidR="00A6733A" w:rsidRDefault="00462839" w:rsidP="00693743">
      <w:pPr>
        <w:pStyle w:val="1d"/>
        <w:rPr>
          <w:rFonts w:hint="eastAsia"/>
        </w:rPr>
      </w:pPr>
      <w:r>
        <w:rPr>
          <w:rFonts w:hint="eastAsia"/>
        </w:rPr>
        <w:tab/>
      </w:r>
      <w:r w:rsidR="00A6733A">
        <w:rPr>
          <w:rFonts w:hint="eastAsia"/>
        </w:rPr>
        <w:t>时间偏移量：</w:t>
      </w:r>
      <w:r w:rsidR="003E67DF">
        <w:rPr>
          <w:rFonts w:hint="eastAsia"/>
        </w:rPr>
        <w:t>1</w:t>
      </w:r>
      <w:r w:rsidR="00A6733A">
        <w:rPr>
          <w:rFonts w:hint="eastAsia"/>
        </w:rPr>
        <w:t>字节</w:t>
      </w:r>
      <w:r w:rsidR="00376AA0">
        <w:rPr>
          <w:rFonts w:hint="eastAsia"/>
        </w:rPr>
        <w:t>（只用</w:t>
      </w:r>
      <w:r w:rsidR="003E67DF">
        <w:rPr>
          <w:rFonts w:hint="eastAsia"/>
        </w:rPr>
        <w:t>7</w:t>
      </w:r>
      <w:r w:rsidR="00376AA0">
        <w:rPr>
          <w:rFonts w:hint="eastAsia"/>
        </w:rPr>
        <w:t>bit</w:t>
      </w:r>
      <w:r w:rsidR="00376AA0">
        <w:rPr>
          <w:rFonts w:hint="eastAsia"/>
        </w:rPr>
        <w:t>）</w:t>
      </w:r>
      <w:r w:rsidR="00A6733A">
        <w:rPr>
          <w:rFonts w:hint="eastAsia"/>
        </w:rPr>
        <w:t>，</w:t>
      </w:r>
      <w:r w:rsidR="00295564">
        <w:rPr>
          <w:rFonts w:hint="eastAsia"/>
        </w:rPr>
        <w:t>2</w:t>
      </w:r>
      <w:r w:rsidR="00A6733A">
        <w:rPr>
          <w:rFonts w:hint="eastAsia"/>
        </w:rPr>
        <w:t>00ms</w:t>
      </w:r>
      <w:r w:rsidR="00A6733A">
        <w:rPr>
          <w:rFonts w:hint="eastAsia"/>
        </w:rPr>
        <w:t>周期内的时间偏移量，单位为</w:t>
      </w:r>
      <w:r w:rsidR="003E67DF">
        <w:rPr>
          <w:rFonts w:hint="eastAsia"/>
        </w:rPr>
        <w:t>16</w:t>
      </w:r>
      <w:r w:rsidR="00A6733A">
        <w:rPr>
          <w:rFonts w:hint="eastAsia"/>
        </w:rPr>
        <w:t>us</w:t>
      </w:r>
      <w:r w:rsidR="00A6733A">
        <w:rPr>
          <w:rFonts w:hint="eastAsia"/>
        </w:rPr>
        <w:t>。</w:t>
      </w:r>
    </w:p>
    <w:p w:rsidR="004547F3" w:rsidRDefault="004547F3" w:rsidP="00693743">
      <w:pPr>
        <w:pStyle w:val="1d"/>
      </w:pPr>
      <w:r>
        <w:rPr>
          <w:rFonts w:hint="eastAsia"/>
        </w:rPr>
        <w:tab/>
      </w:r>
      <w:r>
        <w:t>B</w:t>
      </w:r>
      <w:r>
        <w:rPr>
          <w:rFonts w:hint="eastAsia"/>
        </w:rPr>
        <w:t>eacon</w:t>
      </w:r>
      <w:r>
        <w:rPr>
          <w:rFonts w:hint="eastAsia"/>
        </w:rPr>
        <w:t>序号：</w:t>
      </w:r>
      <w:r>
        <w:rPr>
          <w:rFonts w:hint="eastAsia"/>
        </w:rPr>
        <w:t>1</w:t>
      </w:r>
      <w:r>
        <w:rPr>
          <w:rFonts w:hint="eastAsia"/>
        </w:rPr>
        <w:t>字节，</w:t>
      </w:r>
      <w:r>
        <w:rPr>
          <w:rFonts w:hint="eastAsia"/>
        </w:rPr>
        <w:t>0~127</w:t>
      </w:r>
      <w:r>
        <w:rPr>
          <w:rFonts w:hint="eastAsia"/>
        </w:rPr>
        <w:t>循环。</w:t>
      </w:r>
    </w:p>
    <w:p w:rsidR="00A6733A" w:rsidRDefault="00462839" w:rsidP="00693743">
      <w:pPr>
        <w:pStyle w:val="1d"/>
      </w:pPr>
      <w:r>
        <w:rPr>
          <w:rFonts w:hint="eastAsia"/>
        </w:rPr>
        <w:tab/>
      </w:r>
      <w:r w:rsidR="00FA31A7">
        <w:rPr>
          <w:rFonts w:hint="eastAsia"/>
        </w:rPr>
        <w:t>唤醒</w:t>
      </w:r>
      <w:r w:rsidR="00A6733A">
        <w:rPr>
          <w:rFonts w:hint="eastAsia"/>
        </w:rPr>
        <w:t>设备列表：可能有</w:t>
      </w:r>
      <w:r w:rsidR="00A6733A">
        <w:rPr>
          <w:rFonts w:hint="eastAsia"/>
        </w:rPr>
        <w:t>0~10</w:t>
      </w:r>
      <w:r w:rsidR="00A6733A">
        <w:rPr>
          <w:rFonts w:hint="eastAsia"/>
        </w:rPr>
        <w:t>字节，列举有消息需要发送的设备</w:t>
      </w:r>
      <w:r w:rsidR="007D2C80">
        <w:rPr>
          <w:rFonts w:hint="eastAsia"/>
        </w:rPr>
        <w:t>ID</w:t>
      </w:r>
      <w:r w:rsidR="00A6733A">
        <w:rPr>
          <w:rFonts w:hint="eastAsia"/>
        </w:rPr>
        <w:t>。一次最多发送</w:t>
      </w:r>
      <w:r w:rsidR="00A6733A">
        <w:rPr>
          <w:rFonts w:hint="eastAsia"/>
        </w:rPr>
        <w:t>10</w:t>
      </w:r>
      <w:r w:rsidR="00A6733A">
        <w:rPr>
          <w:rFonts w:hint="eastAsia"/>
        </w:rPr>
        <w:t>个。</w:t>
      </w:r>
    </w:p>
    <w:p w:rsidR="00C47A9C" w:rsidRPr="00797F0C" w:rsidRDefault="00AC039A" w:rsidP="00797F0C">
      <w:pPr>
        <w:pStyle w:val="af8"/>
        <w:numPr>
          <w:ilvl w:val="0"/>
          <w:numId w:val="30"/>
        </w:numPr>
        <w:spacing w:before="156" w:after="156"/>
        <w:ind w:leftChars="0"/>
      </w:pPr>
      <w:r>
        <w:rPr>
          <w:rFonts w:hint="eastAsia"/>
        </w:rPr>
        <w:t>设备以</w:t>
      </w:r>
      <w:r>
        <w:rPr>
          <w:rFonts w:hint="eastAsia"/>
        </w:rPr>
        <w:t>200ms</w:t>
      </w:r>
      <w:r>
        <w:rPr>
          <w:rFonts w:hint="eastAsia"/>
        </w:rPr>
        <w:t>的</w:t>
      </w:r>
      <w:r w:rsidR="008D476F">
        <w:rPr>
          <w:rFonts w:hint="eastAsia"/>
        </w:rPr>
        <w:t>整数</w:t>
      </w:r>
      <w:r>
        <w:rPr>
          <w:rFonts w:hint="eastAsia"/>
        </w:rPr>
        <w:t>倍时间</w:t>
      </w:r>
      <w:r w:rsidR="00164E10">
        <w:rPr>
          <w:rFonts w:hint="eastAsia"/>
        </w:rPr>
        <w:t>醒来一次接收</w:t>
      </w:r>
      <w:r w:rsidR="00CD3B07">
        <w:rPr>
          <w:rFonts w:hint="eastAsia"/>
        </w:rPr>
        <w:t>beacon</w:t>
      </w:r>
      <w:r w:rsidR="00CD3B07">
        <w:rPr>
          <w:rFonts w:hint="eastAsia"/>
        </w:rPr>
        <w:t>帧</w:t>
      </w:r>
      <w:r>
        <w:rPr>
          <w:rFonts w:hint="eastAsia"/>
        </w:rPr>
        <w:t>。</w:t>
      </w:r>
      <w:r w:rsidR="00355E76">
        <w:t>只要收到一个</w:t>
      </w:r>
      <w:r w:rsidR="00CD3B07">
        <w:t>beacon</w:t>
      </w:r>
      <w:r w:rsidR="00CD3B07">
        <w:t>帧</w:t>
      </w:r>
      <w:r w:rsidR="00355E76">
        <w:rPr>
          <w:rFonts w:hint="eastAsia"/>
        </w:rPr>
        <w:t>，</w:t>
      </w:r>
      <w:r w:rsidR="00355E76">
        <w:t>马上计算出下次醒来的时间</w:t>
      </w:r>
      <w:r w:rsidR="00355E76">
        <w:rPr>
          <w:rFonts w:hint="eastAsia"/>
        </w:rPr>
        <w:t>，然后决定是否睡眠。</w:t>
      </w:r>
    </w:p>
    <w:p w:rsidR="002C0C21" w:rsidRPr="00F04FE3" w:rsidRDefault="00FB080A" w:rsidP="00693743">
      <w:pPr>
        <w:pStyle w:val="1d"/>
      </w:pPr>
      <w:r>
        <w:rPr>
          <w:rFonts w:hint="eastAsia"/>
          <w:lang w:val="sv-SE"/>
        </w:rPr>
        <w:t>为了使</w:t>
      </w:r>
      <w:r w:rsidR="00AF0A17">
        <w:rPr>
          <w:rFonts w:hint="eastAsia"/>
          <w:lang w:val="sv-SE"/>
        </w:rPr>
        <w:t>设备</w:t>
      </w:r>
      <w:r>
        <w:rPr>
          <w:rFonts w:hint="eastAsia"/>
          <w:lang w:val="sv-SE"/>
        </w:rPr>
        <w:t>醒来的时间短</w:t>
      </w:r>
      <w:r w:rsidR="006E0CF6">
        <w:rPr>
          <w:rFonts w:hint="eastAsia"/>
          <w:lang w:val="sv-SE"/>
        </w:rPr>
        <w:t>，设备需要在</w:t>
      </w:r>
      <w:r w:rsidR="00E25FEF">
        <w:rPr>
          <w:rFonts w:hint="eastAsia"/>
          <w:lang w:val="sv-SE"/>
        </w:rPr>
        <w:t>接近网关每次发送</w:t>
      </w:r>
      <w:r w:rsidR="00CD3B07">
        <w:rPr>
          <w:rFonts w:hint="eastAsia"/>
          <w:lang w:val="sv-SE"/>
        </w:rPr>
        <w:t>beacon</w:t>
      </w:r>
      <w:r w:rsidR="00CD3B07">
        <w:rPr>
          <w:rFonts w:hint="eastAsia"/>
          <w:lang w:val="sv-SE"/>
        </w:rPr>
        <w:t>帧</w:t>
      </w:r>
      <w:r w:rsidR="00E25FEF">
        <w:rPr>
          <w:rFonts w:hint="eastAsia"/>
          <w:lang w:val="sv-SE"/>
        </w:rPr>
        <w:t>前进入</w:t>
      </w:r>
      <w:r w:rsidR="00E25FEF">
        <w:rPr>
          <w:rFonts w:hint="eastAsia"/>
          <w:lang w:val="sv-SE"/>
        </w:rPr>
        <w:t>RX</w:t>
      </w:r>
      <w:r w:rsidR="00E25FEF">
        <w:rPr>
          <w:rFonts w:hint="eastAsia"/>
          <w:lang w:val="sv-SE"/>
        </w:rPr>
        <w:t>模式，</w:t>
      </w:r>
      <w:r w:rsidR="009C1DC3">
        <w:rPr>
          <w:rFonts w:hint="eastAsia"/>
          <w:lang w:val="sv-SE"/>
        </w:rPr>
        <w:t>然后收到一个包就进入睡眠模式。</w:t>
      </w:r>
      <w:r w:rsidR="005525CE">
        <w:rPr>
          <w:rFonts w:hint="eastAsia"/>
          <w:lang w:val="sv-SE"/>
        </w:rPr>
        <w:t>这需要设备端和</w:t>
      </w:r>
      <w:r w:rsidR="00897CE9">
        <w:rPr>
          <w:rFonts w:hint="eastAsia"/>
          <w:lang w:val="sv-SE"/>
        </w:rPr>
        <w:t>网关精确对时，</w:t>
      </w:r>
      <w:r w:rsidR="00DB73C6">
        <w:rPr>
          <w:rFonts w:hint="eastAsia"/>
        </w:rPr>
        <w:t>初步设计</w:t>
      </w:r>
      <w:r w:rsidR="00222370">
        <w:rPr>
          <w:rFonts w:hint="eastAsia"/>
        </w:rPr>
        <w:t>目标</w:t>
      </w:r>
      <w:r w:rsidR="00DB73C6">
        <w:rPr>
          <w:rFonts w:hint="eastAsia"/>
        </w:rPr>
        <w:t>在多数时间</w:t>
      </w:r>
      <w:r w:rsidR="00A441D0">
        <w:rPr>
          <w:rFonts w:hint="eastAsia"/>
        </w:rPr>
        <w:t>误差只有</w:t>
      </w:r>
      <w:r w:rsidR="00DB73C6">
        <w:rPr>
          <w:rFonts w:hint="eastAsia"/>
        </w:rPr>
        <w:t>几十微秒。</w:t>
      </w:r>
      <w:r w:rsidR="001353EC">
        <w:rPr>
          <w:rFonts w:hint="eastAsia"/>
        </w:rPr>
        <w:t>为了达到这个要求，</w:t>
      </w:r>
      <w:r w:rsidR="00425204">
        <w:rPr>
          <w:rFonts w:hint="eastAsia"/>
        </w:rPr>
        <w:t>网关</w:t>
      </w:r>
      <w:r w:rsidR="00D95FD9">
        <w:rPr>
          <w:rFonts w:hint="eastAsia"/>
        </w:rPr>
        <w:t>使用中断触发</w:t>
      </w:r>
      <w:r w:rsidR="00CA227B">
        <w:rPr>
          <w:rFonts w:hint="eastAsia"/>
        </w:rPr>
        <w:t>报文发送</w:t>
      </w:r>
      <w:r w:rsidR="002C0C21">
        <w:rPr>
          <w:rFonts w:hint="eastAsia"/>
        </w:rPr>
        <w:t>，</w:t>
      </w:r>
      <w:r w:rsidR="003837AE">
        <w:rPr>
          <w:rFonts w:hint="eastAsia"/>
        </w:rPr>
        <w:t>使用硬件定时器计时</w:t>
      </w:r>
      <w:r w:rsidR="00523A96">
        <w:rPr>
          <w:rFonts w:hint="eastAsia"/>
        </w:rPr>
        <w:t>，这需要两个硬件定时器。</w:t>
      </w:r>
      <w:r w:rsidR="002C0C21">
        <w:rPr>
          <w:rFonts w:hint="eastAsia"/>
        </w:rPr>
        <w:t>过程</w:t>
      </w:r>
      <w:r w:rsidR="00AC56C6">
        <w:rPr>
          <w:rFonts w:hint="eastAsia"/>
        </w:rPr>
        <w:t>描述</w:t>
      </w:r>
      <w:r w:rsidR="002C0C21">
        <w:rPr>
          <w:rFonts w:hint="eastAsia"/>
        </w:rPr>
        <w:t>如下：</w:t>
      </w:r>
    </w:p>
    <w:p w:rsidR="001E46DD" w:rsidRDefault="001E46DD" w:rsidP="00693743">
      <w:pPr>
        <w:pStyle w:val="1d"/>
      </w:pPr>
      <w:r>
        <w:rPr>
          <w:rFonts w:hint="eastAsia"/>
        </w:rPr>
        <w:t>定时器</w:t>
      </w:r>
      <w:r>
        <w:rPr>
          <w:rFonts w:hint="eastAsia"/>
        </w:rPr>
        <w:t>1</w:t>
      </w:r>
      <w:r w:rsidR="007D10A7">
        <w:rPr>
          <w:rFonts w:hint="eastAsia"/>
        </w:rPr>
        <w:t>初始化</w:t>
      </w:r>
      <w:r w:rsidR="00F44A27">
        <w:rPr>
          <w:rFonts w:hint="eastAsia"/>
        </w:rPr>
        <w:t>为周期</w:t>
      </w:r>
      <w:r w:rsidR="00F44A27">
        <w:rPr>
          <w:rFonts w:hint="eastAsia"/>
        </w:rPr>
        <w:t>200ms</w:t>
      </w:r>
      <w:r w:rsidR="00F44A27">
        <w:rPr>
          <w:rFonts w:hint="eastAsia"/>
        </w:rPr>
        <w:t>循环，以后不会重新设置，只会读取</w:t>
      </w:r>
      <w:r w:rsidR="008D1AD9">
        <w:rPr>
          <w:rFonts w:hint="eastAsia"/>
        </w:rPr>
        <w:t>。</w:t>
      </w:r>
    </w:p>
    <w:p w:rsidR="001A44EC" w:rsidRDefault="006460EE" w:rsidP="00693743">
      <w:pPr>
        <w:pStyle w:val="1d"/>
      </w:pPr>
      <w:r>
        <w:rPr>
          <w:rFonts w:hint="eastAsia"/>
        </w:rPr>
        <w:t>定时器</w:t>
      </w:r>
      <w:r>
        <w:rPr>
          <w:rFonts w:hint="eastAsia"/>
        </w:rPr>
        <w:t>0</w:t>
      </w:r>
      <w:r w:rsidR="00651120">
        <w:rPr>
          <w:rFonts w:hint="eastAsia"/>
        </w:rPr>
        <w:t>用来设定在定时器</w:t>
      </w:r>
      <w:r w:rsidR="00651120">
        <w:rPr>
          <w:rFonts w:hint="eastAsia"/>
        </w:rPr>
        <w:t>1</w:t>
      </w:r>
      <w:r w:rsidR="00651120">
        <w:rPr>
          <w:rFonts w:hint="eastAsia"/>
        </w:rPr>
        <w:t>归零前中断，</w:t>
      </w:r>
      <w:r w:rsidR="00CE7070">
        <w:rPr>
          <w:rFonts w:hint="eastAsia"/>
        </w:rPr>
        <w:t>中断处理函数中循环检测到定时器</w:t>
      </w:r>
      <w:r w:rsidR="00CE7070">
        <w:rPr>
          <w:rFonts w:hint="eastAsia"/>
        </w:rPr>
        <w:t>1</w:t>
      </w:r>
      <w:r w:rsidR="00A451FB">
        <w:rPr>
          <w:rFonts w:hint="eastAsia"/>
        </w:rPr>
        <w:t>处在</w:t>
      </w:r>
      <w:r w:rsidR="00CE7070">
        <w:rPr>
          <w:rFonts w:hint="eastAsia"/>
        </w:rPr>
        <w:t>归零</w:t>
      </w:r>
      <w:r w:rsidR="001946D2">
        <w:rPr>
          <w:rFonts w:hint="eastAsia"/>
        </w:rPr>
        <w:t>后</w:t>
      </w:r>
      <w:r w:rsidR="00713336">
        <w:rPr>
          <w:rFonts w:hint="eastAsia"/>
        </w:rPr>
        <w:t>2ms</w:t>
      </w:r>
      <w:r w:rsidR="00713336">
        <w:rPr>
          <w:rFonts w:hint="eastAsia"/>
        </w:rPr>
        <w:t>内</w:t>
      </w:r>
      <w:r w:rsidR="001946D2">
        <w:rPr>
          <w:rFonts w:hint="eastAsia"/>
        </w:rPr>
        <w:t>，</w:t>
      </w:r>
      <w:r>
        <w:rPr>
          <w:rFonts w:hint="eastAsia"/>
        </w:rPr>
        <w:t>发送</w:t>
      </w:r>
      <w:r>
        <w:rPr>
          <w:rFonts w:hint="eastAsia"/>
        </w:rPr>
        <w:lastRenderedPageBreak/>
        <w:t>beacon</w:t>
      </w:r>
      <w:r>
        <w:rPr>
          <w:rFonts w:hint="eastAsia"/>
        </w:rPr>
        <w:t>帧。</w:t>
      </w:r>
      <w:r w:rsidR="001A44EC">
        <w:rPr>
          <w:rFonts w:hint="eastAsia"/>
        </w:rPr>
        <w:t>然后定时器</w:t>
      </w:r>
      <w:r w:rsidR="001A44EC">
        <w:rPr>
          <w:rFonts w:hint="eastAsia"/>
        </w:rPr>
        <w:t>0</w:t>
      </w:r>
      <w:r w:rsidR="001A44EC">
        <w:rPr>
          <w:rFonts w:hint="eastAsia"/>
        </w:rPr>
        <w:t>继续设定在定时器</w:t>
      </w:r>
      <w:r w:rsidR="001A44EC">
        <w:rPr>
          <w:rFonts w:hint="eastAsia"/>
        </w:rPr>
        <w:t>1</w:t>
      </w:r>
      <w:r w:rsidR="001A44EC">
        <w:rPr>
          <w:rFonts w:hint="eastAsia"/>
        </w:rPr>
        <w:t>归零前中断。</w:t>
      </w:r>
    </w:p>
    <w:p w:rsidR="003C39F6" w:rsidRDefault="002B5ECA" w:rsidP="00693743">
      <w:pPr>
        <w:pStyle w:val="1d"/>
      </w:pPr>
      <w:r>
        <w:t>网关发送</w:t>
      </w:r>
      <w:r w:rsidR="00CD3B07">
        <w:t>beacon</w:t>
      </w:r>
      <w:r w:rsidR="00CD3B07">
        <w:t>帧</w:t>
      </w:r>
      <w:r>
        <w:t>的时间</w:t>
      </w:r>
      <w:r w:rsidR="001E3566">
        <w:t>偶尔</w:t>
      </w:r>
      <w:r>
        <w:t>可能被禁止中断延后</w:t>
      </w:r>
      <w:r>
        <w:rPr>
          <w:rFonts w:hint="eastAsia"/>
        </w:rPr>
        <w:t>，</w:t>
      </w:r>
      <w:r w:rsidR="00B831D6">
        <w:rPr>
          <w:rFonts w:hint="eastAsia"/>
        </w:rPr>
        <w:t>应该不会提前。</w:t>
      </w:r>
      <w:r w:rsidR="00A42ABB">
        <w:rPr>
          <w:rFonts w:hint="eastAsia"/>
        </w:rPr>
        <w:t>延后</w:t>
      </w:r>
      <w:r w:rsidR="003A354E">
        <w:rPr>
          <w:rFonts w:hint="eastAsia"/>
        </w:rPr>
        <w:t>报文中携带的时间仍然是精确的</w:t>
      </w:r>
      <w:r w:rsidR="00864849">
        <w:rPr>
          <w:rFonts w:hint="eastAsia"/>
        </w:rPr>
        <w:t>。</w:t>
      </w:r>
    </w:p>
    <w:p w:rsidR="0051444D" w:rsidRDefault="002129C7" w:rsidP="00693743">
      <w:pPr>
        <w:pStyle w:val="1d"/>
      </w:pPr>
      <w:r>
        <w:rPr>
          <w:rFonts w:hint="eastAsia"/>
        </w:rPr>
        <w:t>实验测得</w:t>
      </w:r>
      <w:r w:rsidR="00EF131E">
        <w:rPr>
          <w:rFonts w:hint="eastAsia"/>
        </w:rPr>
        <w:t>网关</w:t>
      </w:r>
      <w:r w:rsidR="009A1BA2">
        <w:rPr>
          <w:rFonts w:hint="eastAsia"/>
        </w:rPr>
        <w:t>每</w:t>
      </w:r>
      <w:r w:rsidR="009A1BA2">
        <w:rPr>
          <w:rFonts w:hint="eastAsia"/>
        </w:rPr>
        <w:t>200ms</w:t>
      </w:r>
      <w:r w:rsidR="00EF131E">
        <w:rPr>
          <w:rFonts w:hint="eastAsia"/>
        </w:rPr>
        <w:t>发送定长</w:t>
      </w:r>
      <w:r w:rsidR="00EF131E">
        <w:rPr>
          <w:rFonts w:hint="eastAsia"/>
        </w:rPr>
        <w:t>beacon</w:t>
      </w:r>
      <w:r w:rsidR="00EF131E">
        <w:rPr>
          <w:rFonts w:hint="eastAsia"/>
        </w:rPr>
        <w:t>报文，</w:t>
      </w:r>
      <w:r w:rsidR="006374ED">
        <w:rPr>
          <w:rFonts w:hint="eastAsia"/>
        </w:rPr>
        <w:t>设备端和网关对时准确后，</w:t>
      </w:r>
      <w:r>
        <w:rPr>
          <w:rFonts w:hint="eastAsia"/>
        </w:rPr>
        <w:t>每次在网关发送前</w:t>
      </w:r>
      <w:r>
        <w:rPr>
          <w:rFonts w:hint="eastAsia"/>
        </w:rPr>
        <w:t>1ms</w:t>
      </w:r>
      <w:r>
        <w:rPr>
          <w:rFonts w:hint="eastAsia"/>
        </w:rPr>
        <w:t>进入</w:t>
      </w:r>
      <w:r>
        <w:rPr>
          <w:rFonts w:hint="eastAsia"/>
        </w:rPr>
        <w:t>RX</w:t>
      </w:r>
      <w:r>
        <w:rPr>
          <w:rFonts w:hint="eastAsia"/>
        </w:rPr>
        <w:t>模式，结果</w:t>
      </w:r>
      <w:r w:rsidR="005B5652">
        <w:rPr>
          <w:rFonts w:hint="eastAsia"/>
        </w:rPr>
        <w:t>每次</w:t>
      </w:r>
      <w:r w:rsidR="00AA2FE2">
        <w:rPr>
          <w:rFonts w:hint="eastAsia"/>
        </w:rPr>
        <w:t>从进入</w:t>
      </w:r>
      <w:r w:rsidR="00AA2FE2">
        <w:rPr>
          <w:rFonts w:hint="eastAsia"/>
        </w:rPr>
        <w:t>RX</w:t>
      </w:r>
      <w:r w:rsidR="00AA2FE2">
        <w:rPr>
          <w:rFonts w:hint="eastAsia"/>
        </w:rPr>
        <w:t>到</w:t>
      </w:r>
      <w:r w:rsidR="005B5652">
        <w:rPr>
          <w:rFonts w:hint="eastAsia"/>
        </w:rPr>
        <w:t>收到报文的时间</w:t>
      </w:r>
      <w:r w:rsidR="00A84EAE">
        <w:rPr>
          <w:rFonts w:hint="eastAsia"/>
        </w:rPr>
        <w:t>都</w:t>
      </w:r>
      <w:r w:rsidR="005B5652">
        <w:rPr>
          <w:rFonts w:hint="eastAsia"/>
        </w:rPr>
        <w:t>在</w:t>
      </w:r>
      <w:r w:rsidR="005B5652">
        <w:rPr>
          <w:rFonts w:hint="eastAsia"/>
        </w:rPr>
        <w:t>1ms</w:t>
      </w:r>
      <w:r w:rsidR="005B5652">
        <w:rPr>
          <w:rFonts w:hint="eastAsia"/>
        </w:rPr>
        <w:t>左右，并且误差最大</w:t>
      </w:r>
      <w:r w:rsidR="005B5652">
        <w:rPr>
          <w:rFonts w:hint="eastAsia"/>
        </w:rPr>
        <w:t>2us</w:t>
      </w:r>
      <w:r w:rsidR="005B5652">
        <w:rPr>
          <w:rFonts w:hint="eastAsia"/>
        </w:rPr>
        <w:t>。</w:t>
      </w:r>
      <w:r w:rsidR="000677AB">
        <w:rPr>
          <w:rFonts w:hint="eastAsia"/>
        </w:rPr>
        <w:t>计算得进入</w:t>
      </w:r>
      <w:r w:rsidR="000677AB">
        <w:rPr>
          <w:rFonts w:hint="eastAsia"/>
        </w:rPr>
        <w:t>RX</w:t>
      </w:r>
      <w:r w:rsidR="000677AB">
        <w:rPr>
          <w:rFonts w:hint="eastAsia"/>
        </w:rPr>
        <w:t>模式的</w:t>
      </w:r>
      <w:r w:rsidR="000F4AA2">
        <w:rPr>
          <w:rFonts w:hint="eastAsia"/>
        </w:rPr>
        <w:t>最小</w:t>
      </w:r>
      <w:r w:rsidR="000677AB">
        <w:rPr>
          <w:rFonts w:hint="eastAsia"/>
        </w:rPr>
        <w:t>时间</w:t>
      </w:r>
      <w:r w:rsidR="000F4AA2">
        <w:rPr>
          <w:rFonts w:hint="eastAsia"/>
        </w:rPr>
        <w:t>为：</w:t>
      </w:r>
      <w:r w:rsidR="00E408E7">
        <w:rPr>
          <w:rFonts w:hint="eastAsia"/>
        </w:rPr>
        <w:t xml:space="preserve"> </w:t>
      </w:r>
      <w:r w:rsidR="000F4AA2">
        <w:rPr>
          <w:rFonts w:hint="eastAsia"/>
        </w:rPr>
        <w:t>120us</w:t>
      </w:r>
      <w:r w:rsidR="00E408E7">
        <w:rPr>
          <w:rFonts w:hint="eastAsia"/>
        </w:rPr>
        <w:t>+350us</w:t>
      </w:r>
      <w:r w:rsidR="000F4AA2">
        <w:rPr>
          <w:rFonts w:hint="eastAsia"/>
        </w:rPr>
        <w:t>=470us</w:t>
      </w:r>
      <w:r w:rsidR="00DF1275">
        <w:rPr>
          <w:rFonts w:hint="eastAsia"/>
        </w:rPr>
        <w:t>，</w:t>
      </w:r>
      <w:r w:rsidR="00F179FF">
        <w:rPr>
          <w:rFonts w:hint="eastAsia"/>
        </w:rPr>
        <w:t>其中</w:t>
      </w:r>
      <w:r w:rsidR="00DF1275">
        <w:rPr>
          <w:rFonts w:hint="eastAsia"/>
        </w:rPr>
        <w:t>120us</w:t>
      </w:r>
      <w:r w:rsidR="00DF1275">
        <w:rPr>
          <w:rFonts w:hint="eastAsia"/>
        </w:rPr>
        <w:t>为</w:t>
      </w:r>
      <w:r w:rsidR="00DF1275">
        <w:rPr>
          <w:rFonts w:hint="eastAsia"/>
        </w:rPr>
        <w:t>standby</w:t>
      </w:r>
      <w:r w:rsidR="00DF1275">
        <w:rPr>
          <w:rFonts w:hint="eastAsia"/>
        </w:rPr>
        <w:t>到</w:t>
      </w:r>
      <w:r w:rsidR="00DF1275">
        <w:rPr>
          <w:rFonts w:hint="eastAsia"/>
        </w:rPr>
        <w:t>RX</w:t>
      </w:r>
      <w:r w:rsidR="00DF1275">
        <w:rPr>
          <w:rFonts w:hint="eastAsia"/>
        </w:rPr>
        <w:t>的转换时间</w:t>
      </w:r>
      <w:r w:rsidR="00400CB1">
        <w:rPr>
          <w:rFonts w:hint="eastAsia"/>
        </w:rPr>
        <w:t>，</w:t>
      </w:r>
      <w:r w:rsidR="00400CB1">
        <w:rPr>
          <w:rFonts w:hint="eastAsia"/>
        </w:rPr>
        <w:t>350us</w:t>
      </w:r>
      <w:r w:rsidR="00400CB1">
        <w:rPr>
          <w:rFonts w:hint="eastAsia"/>
        </w:rPr>
        <w:t>为最小报文</w:t>
      </w:r>
      <w:r w:rsidR="00187B83">
        <w:rPr>
          <w:rFonts w:hint="eastAsia"/>
        </w:rPr>
        <w:t>传输</w:t>
      </w:r>
      <w:r w:rsidR="00400CB1">
        <w:rPr>
          <w:rFonts w:hint="eastAsia"/>
        </w:rPr>
        <w:t>时间</w:t>
      </w:r>
      <w:r w:rsidR="000F4AA2">
        <w:rPr>
          <w:rFonts w:hint="eastAsia"/>
        </w:rPr>
        <w:t>。</w:t>
      </w:r>
      <w:r w:rsidR="00D04D85">
        <w:rPr>
          <w:rFonts w:hint="eastAsia"/>
        </w:rPr>
        <w:t>既然</w:t>
      </w:r>
      <w:r w:rsidR="00DD10D0">
        <w:rPr>
          <w:rFonts w:hint="eastAsia"/>
        </w:rPr>
        <w:t>重复精度这么高，</w:t>
      </w:r>
      <w:r w:rsidR="00721E27">
        <w:rPr>
          <w:rFonts w:hint="eastAsia"/>
        </w:rPr>
        <w:t>并且网关是绝对不会提前发送的，所以</w:t>
      </w:r>
      <w:r w:rsidR="00404848">
        <w:rPr>
          <w:rFonts w:hint="eastAsia"/>
        </w:rPr>
        <w:t>没必要提前那么多时间进入</w:t>
      </w:r>
      <w:r w:rsidR="00404848">
        <w:rPr>
          <w:rFonts w:hint="eastAsia"/>
        </w:rPr>
        <w:t>RX</w:t>
      </w:r>
      <w:r w:rsidR="00404848">
        <w:rPr>
          <w:rFonts w:hint="eastAsia"/>
        </w:rPr>
        <w:t>模式</w:t>
      </w:r>
      <w:r w:rsidR="00682084">
        <w:rPr>
          <w:rFonts w:hint="eastAsia"/>
        </w:rPr>
        <w:t>，</w:t>
      </w:r>
      <w:r w:rsidR="00854518">
        <w:rPr>
          <w:rFonts w:hint="eastAsia"/>
        </w:rPr>
        <w:t>可逐步延后进入</w:t>
      </w:r>
      <w:r w:rsidR="00854518">
        <w:rPr>
          <w:rFonts w:hint="eastAsia"/>
        </w:rPr>
        <w:t>RX</w:t>
      </w:r>
      <w:r w:rsidR="00854518">
        <w:rPr>
          <w:rFonts w:hint="eastAsia"/>
        </w:rPr>
        <w:t>的时间，</w:t>
      </w:r>
      <w:r w:rsidR="00B766E0">
        <w:rPr>
          <w:rFonts w:hint="eastAsia"/>
        </w:rPr>
        <w:t>直到</w:t>
      </w:r>
      <w:r w:rsidR="001D4615">
        <w:rPr>
          <w:rFonts w:hint="eastAsia"/>
        </w:rPr>
        <w:t>进入</w:t>
      </w:r>
      <w:r w:rsidR="001D4615">
        <w:rPr>
          <w:rFonts w:hint="eastAsia"/>
        </w:rPr>
        <w:t>RX</w:t>
      </w:r>
      <w:r w:rsidR="001D4615">
        <w:rPr>
          <w:rFonts w:hint="eastAsia"/>
        </w:rPr>
        <w:t>的实际时间大于理论时间</w:t>
      </w:r>
      <w:r w:rsidR="00CC262B">
        <w:rPr>
          <w:rFonts w:hint="eastAsia"/>
        </w:rPr>
        <w:t>50us</w:t>
      </w:r>
      <w:r w:rsidR="00CC262B">
        <w:rPr>
          <w:rFonts w:hint="eastAsia"/>
        </w:rPr>
        <w:t>左右</w:t>
      </w:r>
      <w:r w:rsidR="001D4615">
        <w:rPr>
          <w:rFonts w:hint="eastAsia"/>
        </w:rPr>
        <w:t>。</w:t>
      </w:r>
    </w:p>
    <w:p w:rsidR="00480B81" w:rsidRDefault="00480B81" w:rsidP="00693743">
      <w:pPr>
        <w:pStyle w:val="1d"/>
      </w:pPr>
      <w:r>
        <w:rPr>
          <w:rFonts w:hint="eastAsia"/>
        </w:rPr>
        <w:t>设备端</w:t>
      </w:r>
      <w:r w:rsidR="001215FB">
        <w:rPr>
          <w:rFonts w:hint="eastAsia"/>
        </w:rPr>
        <w:t>和网关对时准确后，第一次在</w:t>
      </w:r>
      <w:r w:rsidR="0054001C">
        <w:rPr>
          <w:rFonts w:hint="eastAsia"/>
        </w:rPr>
        <w:t>网关发送前</w:t>
      </w:r>
      <w:r w:rsidR="0054001C">
        <w:rPr>
          <w:rFonts w:hint="eastAsia"/>
        </w:rPr>
        <w:t>1ms</w:t>
      </w:r>
      <w:r w:rsidR="00FC46BF">
        <w:rPr>
          <w:rFonts w:hint="eastAsia"/>
        </w:rPr>
        <w:t>进入</w:t>
      </w:r>
      <w:r w:rsidR="00FC46BF">
        <w:rPr>
          <w:rFonts w:hint="eastAsia"/>
        </w:rPr>
        <w:t>RX</w:t>
      </w:r>
      <w:r w:rsidR="00FC46BF">
        <w:rPr>
          <w:rFonts w:hint="eastAsia"/>
        </w:rPr>
        <w:t>模式，</w:t>
      </w:r>
      <w:r w:rsidR="00B9629A">
        <w:rPr>
          <w:rFonts w:hint="eastAsia"/>
        </w:rPr>
        <w:t>最大接收</w:t>
      </w:r>
      <w:r w:rsidR="00F32BD4">
        <w:rPr>
          <w:rFonts w:hint="eastAsia"/>
        </w:rPr>
        <w:t>2</w:t>
      </w:r>
      <w:r w:rsidR="00B9629A">
        <w:rPr>
          <w:rFonts w:hint="eastAsia"/>
        </w:rPr>
        <w:t>ms</w:t>
      </w:r>
      <w:r w:rsidR="005858B8">
        <w:rPr>
          <w:rFonts w:hint="eastAsia"/>
        </w:rPr>
        <w:t>。</w:t>
      </w:r>
      <w:r w:rsidR="00F72BF5">
        <w:rPr>
          <w:rFonts w:hint="eastAsia"/>
        </w:rPr>
        <w:t>设备收到包后，</w:t>
      </w:r>
      <w:r w:rsidR="00B93F4B">
        <w:rPr>
          <w:rFonts w:hint="eastAsia"/>
        </w:rPr>
        <w:t>根据包的长度</w:t>
      </w:r>
      <w:r w:rsidR="002A3BA5">
        <w:rPr>
          <w:rFonts w:hint="eastAsia"/>
        </w:rPr>
        <w:t>计算收包</w:t>
      </w:r>
      <w:r w:rsidR="002B57D3">
        <w:rPr>
          <w:rFonts w:hint="eastAsia"/>
        </w:rPr>
        <w:t>理论</w:t>
      </w:r>
      <w:r w:rsidR="002A3BA5">
        <w:rPr>
          <w:rFonts w:hint="eastAsia"/>
        </w:rPr>
        <w:t>需要</w:t>
      </w:r>
      <w:r w:rsidR="00B93F4B">
        <w:rPr>
          <w:rFonts w:hint="eastAsia"/>
        </w:rPr>
        <w:t>时间，</w:t>
      </w:r>
      <w:r w:rsidR="008E5A13">
        <w:rPr>
          <w:rFonts w:hint="eastAsia"/>
        </w:rPr>
        <w:t>和从进入</w:t>
      </w:r>
      <w:r w:rsidR="008E5A13">
        <w:rPr>
          <w:rFonts w:hint="eastAsia"/>
        </w:rPr>
        <w:t>RX</w:t>
      </w:r>
      <w:r w:rsidR="008E5A13">
        <w:rPr>
          <w:rFonts w:hint="eastAsia"/>
        </w:rPr>
        <w:t>到</w:t>
      </w:r>
      <w:r w:rsidR="00443AB0">
        <w:rPr>
          <w:rFonts w:hint="eastAsia"/>
        </w:rPr>
        <w:t>收到包的时间差。</w:t>
      </w:r>
      <w:r w:rsidR="005936CE">
        <w:rPr>
          <w:rFonts w:hint="eastAsia"/>
        </w:rPr>
        <w:t>如果差值大于</w:t>
      </w:r>
      <w:r w:rsidR="005936CE">
        <w:rPr>
          <w:rFonts w:hint="eastAsia"/>
        </w:rPr>
        <w:t>50us</w:t>
      </w:r>
      <w:r w:rsidR="005936CE">
        <w:rPr>
          <w:rFonts w:hint="eastAsia"/>
        </w:rPr>
        <w:t>，则适当调整下次进入</w:t>
      </w:r>
      <w:r w:rsidR="005936CE">
        <w:rPr>
          <w:rFonts w:hint="eastAsia"/>
        </w:rPr>
        <w:t>RX</w:t>
      </w:r>
      <w:r w:rsidR="005936CE">
        <w:rPr>
          <w:rFonts w:hint="eastAsia"/>
        </w:rPr>
        <w:t>的时间，直到</w:t>
      </w:r>
      <w:r w:rsidR="00084EC9">
        <w:rPr>
          <w:rFonts w:hint="eastAsia"/>
        </w:rPr>
        <w:t>时间差小于</w:t>
      </w:r>
      <w:r w:rsidR="00084EC9">
        <w:rPr>
          <w:rFonts w:hint="eastAsia"/>
        </w:rPr>
        <w:t>50us</w:t>
      </w:r>
      <w:r w:rsidR="00084EC9">
        <w:rPr>
          <w:rFonts w:hint="eastAsia"/>
        </w:rPr>
        <w:t>。</w:t>
      </w:r>
      <w:r w:rsidR="00375108">
        <w:rPr>
          <w:rFonts w:hint="eastAsia"/>
        </w:rPr>
        <w:t>如果差值小于</w:t>
      </w:r>
      <w:r w:rsidR="00375108">
        <w:rPr>
          <w:rFonts w:hint="eastAsia"/>
        </w:rPr>
        <w:t>50us</w:t>
      </w:r>
      <w:r w:rsidR="00375108">
        <w:rPr>
          <w:rFonts w:hint="eastAsia"/>
        </w:rPr>
        <w:t>，则适当调整下次进入</w:t>
      </w:r>
      <w:r w:rsidR="00375108">
        <w:rPr>
          <w:rFonts w:hint="eastAsia"/>
        </w:rPr>
        <w:t>RX</w:t>
      </w:r>
      <w:r w:rsidR="00375108">
        <w:rPr>
          <w:rFonts w:hint="eastAsia"/>
        </w:rPr>
        <w:t>的时间，直到时间差大于</w:t>
      </w:r>
      <w:r w:rsidR="00375108">
        <w:rPr>
          <w:rFonts w:hint="eastAsia"/>
        </w:rPr>
        <w:t>50us</w:t>
      </w:r>
      <w:r w:rsidR="00375108">
        <w:rPr>
          <w:rFonts w:hint="eastAsia"/>
        </w:rPr>
        <w:t>。</w:t>
      </w:r>
      <w:r w:rsidR="002653A3">
        <w:rPr>
          <w:rFonts w:hint="eastAsia"/>
        </w:rPr>
        <w:t>最后时间差在</w:t>
      </w:r>
      <w:r w:rsidR="002653A3">
        <w:rPr>
          <w:rFonts w:hint="eastAsia"/>
        </w:rPr>
        <w:t>50us</w:t>
      </w:r>
      <w:r w:rsidR="002653A3">
        <w:rPr>
          <w:rFonts w:hint="eastAsia"/>
        </w:rPr>
        <w:t>上下徘徊。</w:t>
      </w:r>
      <w:r w:rsidR="00F65C0B">
        <w:rPr>
          <w:rFonts w:hint="eastAsia"/>
        </w:rPr>
        <w:t>然后检查</w:t>
      </w:r>
      <w:r w:rsidR="00F65C0B">
        <w:rPr>
          <w:rFonts w:hint="eastAsia"/>
        </w:rPr>
        <w:t>beacon</w:t>
      </w:r>
      <w:r w:rsidR="00302C5C">
        <w:rPr>
          <w:rFonts w:hint="eastAsia"/>
        </w:rPr>
        <w:t>报文</w:t>
      </w:r>
      <w:r w:rsidR="00CA4E2D">
        <w:rPr>
          <w:rFonts w:hint="eastAsia"/>
        </w:rPr>
        <w:t>。</w:t>
      </w:r>
      <w:r w:rsidR="00565F9B">
        <w:rPr>
          <w:rFonts w:hint="eastAsia"/>
        </w:rPr>
        <w:t>如果发现有报文中活动设备列表包含自己的</w:t>
      </w:r>
      <w:r w:rsidR="00565F9B">
        <w:rPr>
          <w:rFonts w:hint="eastAsia"/>
        </w:rPr>
        <w:t>ID</w:t>
      </w:r>
      <w:r w:rsidR="00565F9B">
        <w:rPr>
          <w:rFonts w:hint="eastAsia"/>
        </w:rPr>
        <w:t>，就不进入睡眠模式，继续接收命令消息；如果不包含，就进入睡眠模式</w:t>
      </w:r>
      <w:r w:rsidR="008C7885">
        <w:rPr>
          <w:rFonts w:hint="eastAsia"/>
        </w:rPr>
        <w:t>，</w:t>
      </w:r>
      <w:r w:rsidR="00CC7C72">
        <w:rPr>
          <w:rFonts w:hint="eastAsia"/>
        </w:rPr>
        <w:t>按自己设定的周期醒来</w:t>
      </w:r>
      <w:r w:rsidR="00E103D5">
        <w:rPr>
          <w:rFonts w:hint="eastAsia"/>
        </w:rPr>
        <w:t>。</w:t>
      </w:r>
    </w:p>
    <w:p w:rsidR="00E63A56" w:rsidRDefault="007C6EA8" w:rsidP="00693743">
      <w:pPr>
        <w:pStyle w:val="1d"/>
      </w:pPr>
      <w:r>
        <w:rPr>
          <w:rFonts w:hint="eastAsia"/>
        </w:rPr>
        <w:t>如果允许</w:t>
      </w:r>
      <w:r w:rsidR="00DE434F">
        <w:rPr>
          <w:rFonts w:hint="eastAsia"/>
        </w:rPr>
        <w:t>设备最大醒来时间为</w:t>
      </w:r>
      <w:r w:rsidR="00DE434F">
        <w:rPr>
          <w:rFonts w:hint="eastAsia"/>
        </w:rPr>
        <w:t>1</w:t>
      </w:r>
      <w:r w:rsidR="00DE434F">
        <w:rPr>
          <w:rFonts w:hint="eastAsia"/>
        </w:rPr>
        <w:t>秒，</w:t>
      </w:r>
      <w:r w:rsidR="00955E22">
        <w:rPr>
          <w:rFonts w:hint="eastAsia"/>
        </w:rPr>
        <w:t>只要晶振的精度在万分之一</w:t>
      </w:r>
      <w:r w:rsidR="003E493D">
        <w:rPr>
          <w:rFonts w:hint="eastAsia"/>
        </w:rPr>
        <w:t>（</w:t>
      </w:r>
      <w:r w:rsidR="003E493D">
        <w:rPr>
          <w:rFonts w:hint="eastAsia"/>
        </w:rPr>
        <w:t>1</w:t>
      </w:r>
      <w:r w:rsidR="003E493D">
        <w:rPr>
          <w:rFonts w:hint="eastAsia"/>
        </w:rPr>
        <w:t>秒钟误差</w:t>
      </w:r>
      <w:r w:rsidR="003E493D">
        <w:rPr>
          <w:rFonts w:hint="eastAsia"/>
        </w:rPr>
        <w:t>100us</w:t>
      </w:r>
      <w:r w:rsidR="003E493D">
        <w:rPr>
          <w:rFonts w:hint="eastAsia"/>
        </w:rPr>
        <w:t>）</w:t>
      </w:r>
      <w:r w:rsidR="00955E22">
        <w:rPr>
          <w:rFonts w:hint="eastAsia"/>
        </w:rPr>
        <w:t>，</w:t>
      </w:r>
      <w:r w:rsidR="009C7D26">
        <w:rPr>
          <w:rFonts w:hint="eastAsia"/>
        </w:rPr>
        <w:t>对我们的设计无影响。</w:t>
      </w:r>
    </w:p>
    <w:p w:rsidR="005F3A03" w:rsidRPr="005F3A03" w:rsidRDefault="00A9068F" w:rsidP="00391205">
      <w:pPr>
        <w:pStyle w:val="30"/>
        <w:spacing w:before="156" w:after="156"/>
      </w:pPr>
      <w:bookmarkStart w:id="30" w:name="_Toc416443227"/>
      <w:r>
        <w:t>时间</w:t>
      </w:r>
      <w:r w:rsidR="00C47FE2">
        <w:t>划分</w:t>
      </w:r>
      <w:bookmarkEnd w:id="30"/>
    </w:p>
    <w:p w:rsidR="006A2BF1" w:rsidRDefault="0037478B" w:rsidP="00693743">
      <w:pPr>
        <w:pStyle w:val="1d"/>
      </w:pPr>
      <w:r>
        <w:rPr>
          <w:rFonts w:hint="eastAsia"/>
        </w:rPr>
        <w:t>网关发送</w:t>
      </w:r>
      <w:r w:rsidR="00CD3B07">
        <w:rPr>
          <w:rFonts w:hint="eastAsia"/>
        </w:rPr>
        <w:t>beacon</w:t>
      </w:r>
      <w:r w:rsidR="00CD3B07">
        <w:rPr>
          <w:rFonts w:hint="eastAsia"/>
        </w:rPr>
        <w:t>帧</w:t>
      </w:r>
      <w:r>
        <w:rPr>
          <w:rFonts w:hint="eastAsia"/>
        </w:rPr>
        <w:t>的</w:t>
      </w:r>
      <w:r w:rsidR="00DC26BC">
        <w:rPr>
          <w:rFonts w:hint="eastAsia"/>
        </w:rPr>
        <w:t>周期是</w:t>
      </w:r>
      <w:r w:rsidR="00DC26BC">
        <w:rPr>
          <w:rFonts w:hint="eastAsia"/>
        </w:rPr>
        <w:t>200ms</w:t>
      </w:r>
      <w:r w:rsidR="00DC26BC">
        <w:rPr>
          <w:rFonts w:hint="eastAsia"/>
        </w:rPr>
        <w:t>，</w:t>
      </w:r>
      <w:r w:rsidR="008B40FB">
        <w:rPr>
          <w:rFonts w:hint="eastAsia"/>
        </w:rPr>
        <w:t>由于设备和网关</w:t>
      </w:r>
      <w:r w:rsidR="00804871">
        <w:rPr>
          <w:rFonts w:hint="eastAsia"/>
        </w:rPr>
        <w:t>已经</w:t>
      </w:r>
      <w:r w:rsidR="008B40FB">
        <w:rPr>
          <w:rFonts w:hint="eastAsia"/>
        </w:rPr>
        <w:t>精确对时，</w:t>
      </w:r>
      <w:r w:rsidR="00862988">
        <w:rPr>
          <w:rFonts w:hint="eastAsia"/>
        </w:rPr>
        <w:t>所以</w:t>
      </w:r>
      <w:r w:rsidR="00F22F26">
        <w:rPr>
          <w:rFonts w:hint="eastAsia"/>
        </w:rPr>
        <w:t>200ms</w:t>
      </w:r>
      <w:r w:rsidR="00F22F26">
        <w:rPr>
          <w:rFonts w:hint="eastAsia"/>
        </w:rPr>
        <w:t>内</w:t>
      </w:r>
      <w:r w:rsidR="00862988">
        <w:rPr>
          <w:rFonts w:hint="eastAsia"/>
        </w:rPr>
        <w:t>可以划分时隙，</w:t>
      </w:r>
      <w:r w:rsidR="00556573">
        <w:rPr>
          <w:rFonts w:hint="eastAsia"/>
        </w:rPr>
        <w:t>规定什么时候谁发谁接收，尽量避免碰撞。</w:t>
      </w:r>
    </w:p>
    <w:p w:rsidR="007A6B4D" w:rsidRPr="004B340D" w:rsidRDefault="001126B7" w:rsidP="00693743">
      <w:pPr>
        <w:pStyle w:val="1d"/>
      </w:pPr>
      <w:r>
        <w:rPr>
          <w:rFonts w:hint="eastAsia"/>
        </w:rPr>
        <w:t>200ms</w:t>
      </w:r>
      <w:r>
        <w:rPr>
          <w:rFonts w:hint="eastAsia"/>
        </w:rPr>
        <w:t>时间</w:t>
      </w:r>
      <w:r w:rsidR="006A0A12">
        <w:rPr>
          <w:rFonts w:hint="eastAsia"/>
        </w:rPr>
        <w:t>划分</w:t>
      </w:r>
      <w:r w:rsidR="00232DCC">
        <w:rPr>
          <w:rFonts w:hint="eastAsia"/>
        </w:rPr>
        <w:t>为</w:t>
      </w:r>
      <w:r w:rsidR="00493A2C">
        <w:rPr>
          <w:rFonts w:hint="eastAsia"/>
        </w:rPr>
        <w:t>4</w:t>
      </w:r>
      <w:r w:rsidR="00232DCC">
        <w:rPr>
          <w:rFonts w:hint="eastAsia"/>
        </w:rPr>
        <w:t>部分</w:t>
      </w:r>
      <w:r w:rsidR="0082214A">
        <w:rPr>
          <w:rFonts w:hint="eastAsia"/>
        </w:rPr>
        <w:t>，</w:t>
      </w:r>
      <w:r w:rsidR="00210BB3">
        <w:rPr>
          <w:rFonts w:hint="eastAsia"/>
        </w:rPr>
        <w:t>分别</w:t>
      </w:r>
      <w:r w:rsidR="0082214A">
        <w:rPr>
          <w:rFonts w:hint="eastAsia"/>
        </w:rPr>
        <w:t>用</w:t>
      </w:r>
      <w:r w:rsidR="0082214A">
        <w:rPr>
          <w:rFonts w:hint="eastAsia"/>
        </w:rPr>
        <w:t>A</w:t>
      </w:r>
      <w:r w:rsidR="0082214A">
        <w:rPr>
          <w:rFonts w:hint="eastAsia"/>
        </w:rPr>
        <w:t>，</w:t>
      </w:r>
      <w:r w:rsidR="0082214A">
        <w:rPr>
          <w:rFonts w:hint="eastAsia"/>
        </w:rPr>
        <w:t>B</w:t>
      </w:r>
      <w:r w:rsidR="0082214A">
        <w:rPr>
          <w:rFonts w:hint="eastAsia"/>
        </w:rPr>
        <w:t>，</w:t>
      </w:r>
      <w:r w:rsidR="0082214A">
        <w:rPr>
          <w:rFonts w:hint="eastAsia"/>
        </w:rPr>
        <w:t>C</w:t>
      </w:r>
      <w:r w:rsidR="00493A2C">
        <w:rPr>
          <w:rFonts w:hint="eastAsia"/>
        </w:rPr>
        <w:t>，</w:t>
      </w:r>
      <w:r w:rsidR="00493A2C">
        <w:rPr>
          <w:rFonts w:hint="eastAsia"/>
        </w:rPr>
        <w:t>D</w:t>
      </w:r>
      <w:r w:rsidR="0082214A">
        <w:rPr>
          <w:rFonts w:hint="eastAsia"/>
        </w:rPr>
        <w:t>表示</w:t>
      </w:r>
      <w:r w:rsidR="00232DCC">
        <w:rPr>
          <w:rFonts w:hint="eastAsia"/>
        </w:rPr>
        <w:t>：</w:t>
      </w:r>
    </w:p>
    <w:p w:rsidR="005E6080" w:rsidRDefault="00DC11CD" w:rsidP="00693743">
      <w:pPr>
        <w:pStyle w:val="1d"/>
      </w:pPr>
      <w:r>
        <w:rPr>
          <w:noProof/>
        </w:rPr>
        <w:pict>
          <v:shape id="_x0000_s1080" type="#_x0000_t32" style="position:absolute;left:0;text-align:left;margin-left:221.2pt;margin-top:16.65pt;width:0;height:51pt;flip:y;z-index:251692032" o:connectortype="straight"/>
        </w:pict>
      </w:r>
      <w:r>
        <w:rPr>
          <w:noProof/>
        </w:rPr>
        <w:pict>
          <v:shape id="_x0000_s1079" type="#_x0000_t32" style="position:absolute;left:0;text-align:left;margin-left:138.65pt;margin-top:16.65pt;width:0;height:51pt;flip:y;z-index:251691008" o:connectortype="straight"/>
        </w:pict>
      </w:r>
      <w:r>
        <w:rPr>
          <w:noProof/>
        </w:rPr>
        <w:pict>
          <v:shape id="_x0000_s1078" type="#_x0000_t32" style="position:absolute;left:0;text-align:left;margin-left:418.45pt;margin-top:16.65pt;width:.05pt;height:50.55pt;flip:y;z-index:251689984" o:connectortype="straight"/>
        </w:pict>
      </w:r>
      <w:r>
        <w:rPr>
          <w:noProof/>
        </w:rPr>
        <w:pict>
          <v:shape id="_x0000_s1059" type="#_x0000_t32" style="position:absolute;left:0;text-align:left;margin-left:58.3pt;margin-top:15.9pt;width:0;height:51pt;flip:y;z-index:251686912" o:connectortype="straight"/>
        </w:pict>
      </w:r>
      <w:r>
        <w:rPr>
          <w:noProof/>
        </w:rPr>
        <w:pict>
          <v:shape id="_x0000_s1067" type="#_x0000_t32" style="position:absolute;left:0;text-align:left;margin-left:44.5pt;margin-top:15.9pt;width:.05pt;height:50.55pt;flip:y;z-index:251688960" o:connectortype="straight"/>
        </w:pict>
      </w:r>
      <w:r w:rsidR="00D730F1">
        <w:tab/>
      </w:r>
      <w:r w:rsidR="00D730F1">
        <w:rPr>
          <w:rFonts w:hint="eastAsia"/>
        </w:rPr>
        <w:t>A      B</w:t>
      </w:r>
      <w:r w:rsidR="00D730F1">
        <w:rPr>
          <w:rFonts w:hint="eastAsia"/>
        </w:rPr>
        <w:tab/>
      </w:r>
      <w:r w:rsidR="00D730F1">
        <w:rPr>
          <w:rFonts w:hint="eastAsia"/>
        </w:rPr>
        <w:tab/>
        <w:t>C</w:t>
      </w:r>
      <w:r w:rsidR="00D730F1">
        <w:rPr>
          <w:rFonts w:hint="eastAsia"/>
        </w:rPr>
        <w:tab/>
      </w:r>
      <w:r w:rsidR="00D730F1">
        <w:rPr>
          <w:rFonts w:hint="eastAsia"/>
        </w:rPr>
        <w:tab/>
      </w:r>
      <w:r w:rsidR="00D730F1">
        <w:rPr>
          <w:rFonts w:hint="eastAsia"/>
        </w:rPr>
        <w:tab/>
        <w:t>D</w:t>
      </w:r>
    </w:p>
    <w:p w:rsidR="00435681" w:rsidRDefault="00DC11CD" w:rsidP="00693743">
      <w:pPr>
        <w:pStyle w:val="1d"/>
      </w:pPr>
      <w:r>
        <w:rPr>
          <w:noProof/>
        </w:rPr>
        <w:pict>
          <v:shape id="_x0000_s1085" type="#_x0000_t32" style="position:absolute;left:0;text-align:left;margin-left:168.05pt;margin-top:15.55pt;width:0;height:27.95pt;flip:y;z-index:251697152" o:connectortype="straight" strokecolor="#00b050"/>
        </w:pict>
      </w:r>
      <w:r>
        <w:rPr>
          <w:noProof/>
        </w:rPr>
        <w:pict>
          <v:shape id="_x0000_s1084" type="#_x0000_t32" style="position:absolute;left:0;text-align:left;margin-left:153.05pt;margin-top:15.55pt;width:0;height:27.95pt;flip:y;z-index:251696128" o:connectortype="straight" strokecolor="#00b050"/>
        </w:pict>
      </w:r>
      <w:r>
        <w:rPr>
          <w:noProof/>
        </w:rPr>
        <w:pict>
          <v:shape id="_x0000_s1086" type="#_x0000_t32" style="position:absolute;left:0;text-align:left;margin-left:205.65pt;margin-top:16.3pt;width:0;height:27.95pt;flip:y;z-index:251698176" o:connectortype="straight" strokecolor="#00b050"/>
        </w:pict>
      </w:r>
      <w:r>
        <w:rPr>
          <w:noProof/>
        </w:rPr>
        <w:pict>
          <v:shape id="_x0000_s1083" type="#_x0000_t32" style="position:absolute;left:0;text-align:left;margin-left:124.25pt;margin-top:16.3pt;width:0;height:27.95pt;flip:y;z-index:251695104" o:connectortype="straight" strokecolor="#00b050"/>
        </w:pict>
      </w:r>
      <w:r>
        <w:rPr>
          <w:noProof/>
        </w:rPr>
        <w:pict>
          <v:shape id="_x0000_s1082" type="#_x0000_t32" style="position:absolute;left:0;text-align:left;margin-left:86.65pt;margin-top:15.55pt;width:0;height:27.95pt;flip:y;z-index:251694080" o:connectortype="straight" strokecolor="#00b050"/>
        </w:pict>
      </w:r>
      <w:r>
        <w:rPr>
          <w:noProof/>
        </w:rPr>
        <w:pict>
          <v:shape id="_x0000_s1081" type="#_x0000_t32" style="position:absolute;left:0;text-align:left;margin-left:71.65pt;margin-top:15.55pt;width:0;height:27.95pt;flip:y;z-index:251693056" o:connectortype="straight" strokecolor="#00b050"/>
        </w:pict>
      </w:r>
    </w:p>
    <w:p w:rsidR="00614546" w:rsidRDefault="00DC11CD" w:rsidP="00D90511">
      <w:pPr>
        <w:pStyle w:val="1d"/>
        <w:ind w:firstLineChars="945" w:firstLine="945"/>
      </w:pPr>
      <w:r w:rsidRPr="00DC11CD">
        <w:rPr>
          <w:noProof/>
          <w:sz w:val="10"/>
          <w:szCs w:val="10"/>
        </w:rPr>
        <w:pict>
          <v:shape id="_x0000_s1057" type="#_x0000_t32" style="position:absolute;left:0;text-align:left;margin-left:44.5pt;margin-top:20.4pt;width:374pt;height:0;z-index:251684864" o:connectortype="straight"/>
        </w:pict>
      </w:r>
      <w:r w:rsidR="00B32D78" w:rsidRPr="00D90511">
        <w:rPr>
          <w:rFonts w:hint="eastAsia"/>
          <w:sz w:val="10"/>
          <w:szCs w:val="10"/>
        </w:rPr>
        <w:t>5ms  5ms  5ms</w:t>
      </w:r>
      <w:r w:rsidR="00F646EC">
        <w:tab/>
      </w:r>
      <w:r w:rsidR="00D90511">
        <w:rPr>
          <w:rFonts w:hint="eastAsia"/>
        </w:rPr>
        <w:t xml:space="preserve"> </w:t>
      </w:r>
      <w:r w:rsidR="00B52FC9">
        <w:t>…</w:t>
      </w:r>
      <w:r w:rsidR="00B52FC9">
        <w:rPr>
          <w:rFonts w:hint="eastAsia"/>
        </w:rPr>
        <w:t xml:space="preserve"> </w:t>
      </w:r>
      <w:r w:rsidR="00B52FC9">
        <w:t>…</w:t>
      </w:r>
      <w:r w:rsidR="00B32D78">
        <w:rPr>
          <w:rFonts w:hint="eastAsia"/>
        </w:rPr>
        <w:t xml:space="preserve">  </w:t>
      </w:r>
      <w:r w:rsidR="00B32D78" w:rsidRPr="00D90511">
        <w:rPr>
          <w:rFonts w:hint="eastAsia"/>
          <w:sz w:val="10"/>
          <w:szCs w:val="10"/>
        </w:rPr>
        <w:t xml:space="preserve"> </w:t>
      </w:r>
      <w:r w:rsidR="00D90511">
        <w:rPr>
          <w:rFonts w:hint="eastAsia"/>
          <w:sz w:val="10"/>
          <w:szCs w:val="10"/>
        </w:rPr>
        <w:t xml:space="preserve"> </w:t>
      </w:r>
      <w:r w:rsidR="00B32D78" w:rsidRPr="00D90511">
        <w:rPr>
          <w:rFonts w:hint="eastAsia"/>
          <w:sz w:val="10"/>
          <w:szCs w:val="10"/>
        </w:rPr>
        <w:t>5ms  5ms  5ms</w:t>
      </w:r>
      <w:r w:rsidR="00B32D78" w:rsidRPr="00B32D78">
        <w:rPr>
          <w:rFonts w:hint="eastAsia"/>
        </w:rPr>
        <w:t xml:space="preserve"> </w:t>
      </w:r>
      <w:r w:rsidR="00D90511">
        <w:rPr>
          <w:rFonts w:hint="eastAsia"/>
        </w:rPr>
        <w:t xml:space="preserve"> </w:t>
      </w:r>
      <w:r w:rsidR="00B52FC9">
        <w:t>…</w:t>
      </w:r>
      <w:r w:rsidR="00B52FC9">
        <w:rPr>
          <w:rFonts w:hint="eastAsia"/>
        </w:rPr>
        <w:t xml:space="preserve"> </w:t>
      </w:r>
      <w:r w:rsidR="00B52FC9">
        <w:t>…</w:t>
      </w:r>
      <w:r w:rsidR="00B32D78" w:rsidRPr="00B32D78">
        <w:rPr>
          <w:rFonts w:hint="eastAsia"/>
        </w:rPr>
        <w:t xml:space="preserve">  </w:t>
      </w:r>
      <w:r w:rsidR="00B32D78" w:rsidRPr="00D90511">
        <w:rPr>
          <w:rFonts w:hint="eastAsia"/>
          <w:sz w:val="10"/>
          <w:szCs w:val="10"/>
        </w:rPr>
        <w:t>5ms</w:t>
      </w:r>
    </w:p>
    <w:p w:rsidR="00F96A02" w:rsidRDefault="00614546" w:rsidP="00693743">
      <w:pPr>
        <w:pStyle w:val="1d"/>
      </w:pPr>
      <w:r>
        <w:rPr>
          <w:rFonts w:hint="eastAsia"/>
        </w:rPr>
        <w:t xml:space="preserve">        0</w:t>
      </w:r>
      <w:r w:rsidR="0086175E">
        <w:rPr>
          <w:rFonts w:hint="eastAsia"/>
        </w:rPr>
        <w:t xml:space="preserve">                       </w:t>
      </w:r>
      <w:r w:rsidR="005E6080">
        <w:rPr>
          <w:rFonts w:hint="eastAsia"/>
        </w:rPr>
        <w:tab/>
      </w:r>
      <w:r w:rsidR="005E6080">
        <w:rPr>
          <w:rFonts w:hint="eastAsia"/>
        </w:rPr>
        <w:tab/>
      </w:r>
      <w:r w:rsidR="0086175E">
        <w:rPr>
          <w:rFonts w:hint="eastAsia"/>
        </w:rPr>
        <w:t xml:space="preserve">                </w:t>
      </w:r>
      <w:r w:rsidR="000448F6">
        <w:rPr>
          <w:rFonts w:hint="eastAsia"/>
        </w:rPr>
        <w:t xml:space="preserve">           </w:t>
      </w:r>
      <w:r w:rsidR="0086175E">
        <w:rPr>
          <w:rFonts w:hint="eastAsia"/>
        </w:rPr>
        <w:t xml:space="preserve"> </w:t>
      </w:r>
      <w:r w:rsidR="005E6080">
        <w:rPr>
          <w:rFonts w:hint="eastAsia"/>
        </w:rPr>
        <w:t>2</w:t>
      </w:r>
      <w:r>
        <w:rPr>
          <w:rFonts w:hint="eastAsia"/>
        </w:rPr>
        <w:t>00ms</w:t>
      </w:r>
      <w:r w:rsidR="005E6080">
        <w:rPr>
          <w:rFonts w:hint="eastAsia"/>
        </w:rPr>
        <w:t xml:space="preserve"> </w:t>
      </w:r>
    </w:p>
    <w:p w:rsidR="006A2BF1" w:rsidRPr="0086520E" w:rsidRDefault="001126B7" w:rsidP="00693743">
      <w:pPr>
        <w:pStyle w:val="1d"/>
      </w:pPr>
      <w:r>
        <w:rPr>
          <w:rFonts w:hint="eastAsia"/>
        </w:rPr>
        <w:t>A</w:t>
      </w:r>
      <w:r w:rsidR="00B73D69">
        <w:rPr>
          <w:rFonts w:hint="eastAsia"/>
        </w:rPr>
        <w:t>阶段</w:t>
      </w:r>
      <w:r>
        <w:rPr>
          <w:rFonts w:hint="eastAsia"/>
        </w:rPr>
        <w:t>：</w:t>
      </w:r>
      <w:r w:rsidR="007533D8">
        <w:rPr>
          <w:rFonts w:hint="eastAsia"/>
        </w:rPr>
        <w:t>网关发送</w:t>
      </w:r>
      <w:r w:rsidR="00CD3B07">
        <w:rPr>
          <w:rFonts w:hint="eastAsia"/>
        </w:rPr>
        <w:t>beacon</w:t>
      </w:r>
      <w:r w:rsidR="00CD3B07">
        <w:rPr>
          <w:rFonts w:hint="eastAsia"/>
        </w:rPr>
        <w:t>帧</w:t>
      </w:r>
      <w:r w:rsidR="00FF3BA3">
        <w:rPr>
          <w:rFonts w:hint="eastAsia"/>
        </w:rPr>
        <w:t>，时间</w:t>
      </w:r>
      <w:r w:rsidR="0054170D">
        <w:rPr>
          <w:rFonts w:hint="eastAsia"/>
        </w:rPr>
        <w:t>长度</w:t>
      </w:r>
      <w:r w:rsidR="00FF3BA3">
        <w:rPr>
          <w:rFonts w:hint="eastAsia"/>
        </w:rPr>
        <w:t>5</w:t>
      </w:r>
      <w:r w:rsidR="00900994">
        <w:rPr>
          <w:rFonts w:hint="eastAsia"/>
        </w:rPr>
        <w:t>ms</w:t>
      </w:r>
      <w:r w:rsidR="00900994">
        <w:rPr>
          <w:rFonts w:hint="eastAsia"/>
        </w:rPr>
        <w:t>。</w:t>
      </w:r>
    </w:p>
    <w:p w:rsidR="006A2BF1" w:rsidRDefault="00B57884" w:rsidP="00693743">
      <w:pPr>
        <w:pStyle w:val="1d"/>
      </w:pPr>
      <w:r>
        <w:rPr>
          <w:rFonts w:hint="eastAsia"/>
        </w:rPr>
        <w:t>B</w:t>
      </w:r>
      <w:r w:rsidR="00B73D69">
        <w:rPr>
          <w:rFonts w:hint="eastAsia"/>
        </w:rPr>
        <w:t>阶段</w:t>
      </w:r>
      <w:r>
        <w:rPr>
          <w:rFonts w:hint="eastAsia"/>
        </w:rPr>
        <w:t>：</w:t>
      </w:r>
      <w:r w:rsidR="00A30657">
        <w:rPr>
          <w:rFonts w:hint="eastAsia"/>
        </w:rPr>
        <w:t>网关发送设备命令消息，</w:t>
      </w:r>
      <w:r w:rsidR="009527B0">
        <w:rPr>
          <w:rFonts w:hint="eastAsia"/>
        </w:rPr>
        <w:t>发送完为止</w:t>
      </w:r>
      <w:r w:rsidR="001A0D7C">
        <w:rPr>
          <w:rFonts w:hint="eastAsia"/>
        </w:rPr>
        <w:t>。</w:t>
      </w:r>
      <w:r w:rsidR="002C67F6">
        <w:rPr>
          <w:rFonts w:hint="eastAsia"/>
        </w:rPr>
        <w:t>可能有</w:t>
      </w:r>
      <w:r w:rsidR="002C67F6">
        <w:rPr>
          <w:rFonts w:hint="eastAsia"/>
        </w:rPr>
        <w:t>0</w:t>
      </w:r>
      <w:r w:rsidR="002C67F6">
        <w:rPr>
          <w:rFonts w:hint="eastAsia"/>
        </w:rPr>
        <w:t>到</w:t>
      </w:r>
      <w:r w:rsidR="005A6943">
        <w:rPr>
          <w:rFonts w:hint="eastAsia"/>
        </w:rPr>
        <w:t>16</w:t>
      </w:r>
      <w:r w:rsidR="00DD2F4C">
        <w:rPr>
          <w:rFonts w:hint="eastAsia"/>
        </w:rPr>
        <w:t>个设备的消息</w:t>
      </w:r>
      <w:r w:rsidR="001A0D7C">
        <w:rPr>
          <w:rFonts w:hint="eastAsia"/>
        </w:rPr>
        <w:t>，</w:t>
      </w:r>
      <w:r w:rsidR="00ED6576">
        <w:rPr>
          <w:rFonts w:hint="eastAsia"/>
        </w:rPr>
        <w:t>每个消息占</w:t>
      </w:r>
      <w:r w:rsidR="00ED6576">
        <w:rPr>
          <w:rFonts w:hint="eastAsia"/>
        </w:rPr>
        <w:t>5ms</w:t>
      </w:r>
      <w:r w:rsidR="00746034">
        <w:rPr>
          <w:rFonts w:hint="eastAsia"/>
        </w:rPr>
        <w:t>。</w:t>
      </w:r>
      <w:r w:rsidR="00AA4D4C">
        <w:rPr>
          <w:rFonts w:hint="eastAsia"/>
        </w:rPr>
        <w:t>时间</w:t>
      </w:r>
      <w:r w:rsidR="0054170D">
        <w:rPr>
          <w:rFonts w:hint="eastAsia"/>
        </w:rPr>
        <w:t>长度</w:t>
      </w:r>
      <w:r w:rsidR="00854FE8">
        <w:rPr>
          <w:rFonts w:hint="eastAsia"/>
        </w:rPr>
        <w:t>0~</w:t>
      </w:r>
      <w:r w:rsidR="00A46CB3">
        <w:rPr>
          <w:rFonts w:hint="eastAsia"/>
        </w:rPr>
        <w:t>50</w:t>
      </w:r>
      <w:r w:rsidR="00AF1A63">
        <w:rPr>
          <w:rFonts w:hint="eastAsia"/>
        </w:rPr>
        <w:t>ms</w:t>
      </w:r>
      <w:r w:rsidR="00A9228A">
        <w:rPr>
          <w:rFonts w:hint="eastAsia"/>
        </w:rPr>
        <w:t>。</w:t>
      </w:r>
      <w:r w:rsidR="000C6F5F">
        <w:rPr>
          <w:rFonts w:hint="eastAsia"/>
        </w:rPr>
        <w:t>在</w:t>
      </w:r>
      <w:r w:rsidR="000C6F5F">
        <w:rPr>
          <w:rFonts w:hint="eastAsia"/>
        </w:rPr>
        <w:t>5ms</w:t>
      </w:r>
      <w:r w:rsidR="000C6F5F">
        <w:rPr>
          <w:rFonts w:hint="eastAsia"/>
        </w:rPr>
        <w:t>内可以发送</w:t>
      </w:r>
      <w:r w:rsidR="000C6F5F">
        <w:rPr>
          <w:rFonts w:hint="eastAsia"/>
        </w:rPr>
        <w:t>3</w:t>
      </w:r>
      <w:r w:rsidR="000C6F5F">
        <w:rPr>
          <w:rFonts w:hint="eastAsia"/>
        </w:rPr>
        <w:t>个</w:t>
      </w:r>
      <w:r w:rsidR="000C6F5F">
        <w:rPr>
          <w:rFonts w:hint="eastAsia"/>
        </w:rPr>
        <w:t>32</w:t>
      </w:r>
      <w:r w:rsidR="000C6F5F">
        <w:rPr>
          <w:rFonts w:hint="eastAsia"/>
        </w:rPr>
        <w:t>字节的报文。</w:t>
      </w:r>
    </w:p>
    <w:p w:rsidR="000276D0" w:rsidRDefault="00AF1A63" w:rsidP="00693743">
      <w:pPr>
        <w:pStyle w:val="1d"/>
      </w:pPr>
      <w:r>
        <w:rPr>
          <w:rFonts w:hint="eastAsia"/>
        </w:rPr>
        <w:t>C</w:t>
      </w:r>
      <w:r w:rsidR="00B73D69">
        <w:rPr>
          <w:rFonts w:hint="eastAsia"/>
        </w:rPr>
        <w:t>阶段</w:t>
      </w:r>
      <w:r w:rsidR="000F747E">
        <w:rPr>
          <w:rFonts w:hint="eastAsia"/>
        </w:rPr>
        <w:t>：设备</w:t>
      </w:r>
      <w:r w:rsidR="008966CD">
        <w:rPr>
          <w:rFonts w:hint="eastAsia"/>
        </w:rPr>
        <w:t>发送</w:t>
      </w:r>
      <w:r w:rsidR="008966CD">
        <w:rPr>
          <w:rFonts w:hint="eastAsia"/>
        </w:rPr>
        <w:t>ACK</w:t>
      </w:r>
      <w:r w:rsidR="008966CD">
        <w:rPr>
          <w:rFonts w:hint="eastAsia"/>
        </w:rPr>
        <w:t>，和</w:t>
      </w:r>
      <w:r w:rsidR="008966CD">
        <w:rPr>
          <w:rFonts w:hint="eastAsia"/>
        </w:rPr>
        <w:t>B</w:t>
      </w:r>
      <w:r w:rsidR="008966CD">
        <w:rPr>
          <w:rFonts w:hint="eastAsia"/>
        </w:rPr>
        <w:t>阶段的消息一一对应</w:t>
      </w:r>
      <w:r w:rsidR="0087612F">
        <w:rPr>
          <w:rFonts w:hint="eastAsia"/>
        </w:rPr>
        <w:t>，每个消息占</w:t>
      </w:r>
      <w:r w:rsidR="0087612F">
        <w:rPr>
          <w:rFonts w:hint="eastAsia"/>
        </w:rPr>
        <w:t>5ms</w:t>
      </w:r>
      <w:r w:rsidR="008966CD">
        <w:rPr>
          <w:rFonts w:hint="eastAsia"/>
        </w:rPr>
        <w:t>。</w:t>
      </w:r>
      <w:r w:rsidR="00746034">
        <w:rPr>
          <w:rFonts w:hint="eastAsia"/>
        </w:rPr>
        <w:t>时间</w:t>
      </w:r>
      <w:r w:rsidR="0054170D">
        <w:rPr>
          <w:rFonts w:hint="eastAsia"/>
        </w:rPr>
        <w:t>长度</w:t>
      </w:r>
      <w:r w:rsidR="009801ED">
        <w:rPr>
          <w:rFonts w:hint="eastAsia"/>
        </w:rPr>
        <w:t>0~50ms</w:t>
      </w:r>
      <w:r w:rsidR="009801ED">
        <w:rPr>
          <w:rFonts w:hint="eastAsia"/>
        </w:rPr>
        <w:t>。</w:t>
      </w:r>
    </w:p>
    <w:p w:rsidR="00AF1A63" w:rsidRDefault="000276D0" w:rsidP="00693743">
      <w:pPr>
        <w:pStyle w:val="1d"/>
      </w:pPr>
      <w:r>
        <w:rPr>
          <w:rFonts w:hint="eastAsia"/>
        </w:rPr>
        <w:t>D</w:t>
      </w:r>
      <w:r>
        <w:rPr>
          <w:rFonts w:hint="eastAsia"/>
        </w:rPr>
        <w:t>阶段：</w:t>
      </w:r>
      <w:r w:rsidR="00634861">
        <w:rPr>
          <w:rFonts w:hint="eastAsia"/>
        </w:rPr>
        <w:t>设备主动</w:t>
      </w:r>
      <w:r w:rsidR="004D21F0">
        <w:rPr>
          <w:rFonts w:hint="eastAsia"/>
        </w:rPr>
        <w:t>向</w:t>
      </w:r>
      <w:r w:rsidR="00E05121">
        <w:rPr>
          <w:rFonts w:hint="eastAsia"/>
        </w:rPr>
        <w:t>网关发送消息</w:t>
      </w:r>
      <w:r w:rsidR="00AD4C40">
        <w:rPr>
          <w:rFonts w:hint="eastAsia"/>
        </w:rPr>
        <w:t>，所有设备随机发送</w:t>
      </w:r>
      <w:r w:rsidR="00E05121">
        <w:rPr>
          <w:rFonts w:hint="eastAsia"/>
        </w:rPr>
        <w:t>。</w:t>
      </w:r>
      <w:r w:rsidR="00C14EF0">
        <w:rPr>
          <w:rFonts w:hint="eastAsia"/>
        </w:rPr>
        <w:t>大多数情况下，网关不会立即</w:t>
      </w:r>
      <w:r w:rsidR="00643CA8">
        <w:rPr>
          <w:rFonts w:hint="eastAsia"/>
        </w:rPr>
        <w:t>应答</w:t>
      </w:r>
      <w:r w:rsidR="000B5470">
        <w:rPr>
          <w:rFonts w:hint="eastAsia"/>
        </w:rPr>
        <w:t>而在下个周期应答，只有特殊情况，</w:t>
      </w:r>
      <w:r w:rsidR="00146259">
        <w:rPr>
          <w:rFonts w:hint="eastAsia"/>
        </w:rPr>
        <w:t>例</w:t>
      </w:r>
      <w:r w:rsidR="000B5470">
        <w:rPr>
          <w:rFonts w:hint="eastAsia"/>
        </w:rPr>
        <w:t>如设备</w:t>
      </w:r>
      <w:r w:rsidR="0075030F">
        <w:rPr>
          <w:rFonts w:hint="eastAsia"/>
        </w:rPr>
        <w:t>发送</w:t>
      </w:r>
      <w:r w:rsidR="0075030F">
        <w:rPr>
          <w:rFonts w:hint="eastAsia"/>
        </w:rPr>
        <w:t>probe</w:t>
      </w:r>
      <w:r w:rsidR="000B5470">
        <w:rPr>
          <w:rFonts w:hint="eastAsia"/>
        </w:rPr>
        <w:t>发现网关，需要网关立即应答。</w:t>
      </w:r>
      <w:r w:rsidR="00810635">
        <w:rPr>
          <w:rFonts w:hint="eastAsia"/>
        </w:rPr>
        <w:t>时间</w:t>
      </w:r>
      <w:r w:rsidR="0054170D">
        <w:rPr>
          <w:rFonts w:hint="eastAsia"/>
        </w:rPr>
        <w:t>长度</w:t>
      </w:r>
      <w:r w:rsidR="00697C41">
        <w:rPr>
          <w:rFonts w:hint="eastAsia"/>
        </w:rPr>
        <w:t>95ms~195ms</w:t>
      </w:r>
      <w:r w:rsidR="00697C41">
        <w:rPr>
          <w:rFonts w:hint="eastAsia"/>
        </w:rPr>
        <w:t>。</w:t>
      </w:r>
    </w:p>
    <w:p w:rsidR="006A0A12" w:rsidRDefault="001A43F5" w:rsidP="00693743">
      <w:pPr>
        <w:pStyle w:val="1d"/>
      </w:pPr>
      <w:r>
        <w:rPr>
          <w:rFonts w:hint="eastAsia"/>
        </w:rPr>
        <w:t>需要可靠传输的报文都会</w:t>
      </w:r>
      <w:r w:rsidR="003E6BF8">
        <w:rPr>
          <w:rFonts w:hint="eastAsia"/>
        </w:rPr>
        <w:t>在本周期连续</w:t>
      </w:r>
      <w:r>
        <w:rPr>
          <w:rFonts w:hint="eastAsia"/>
        </w:rPr>
        <w:t>传送</w:t>
      </w:r>
      <w:r>
        <w:rPr>
          <w:rFonts w:hint="eastAsia"/>
        </w:rPr>
        <w:t>3</w:t>
      </w:r>
      <w:r w:rsidR="000A1BBF">
        <w:rPr>
          <w:rFonts w:hint="eastAsia"/>
        </w:rPr>
        <w:t>次，如果未收到对方回应</w:t>
      </w:r>
      <w:r>
        <w:rPr>
          <w:rFonts w:hint="eastAsia"/>
        </w:rPr>
        <w:t>，就在下个周期继续相同的交互</w:t>
      </w:r>
      <w:r w:rsidR="00E34C9C">
        <w:rPr>
          <w:rFonts w:hint="eastAsia"/>
        </w:rPr>
        <w:t>，直到发现对方离线。</w:t>
      </w:r>
    </w:p>
    <w:p w:rsidR="007E25EA" w:rsidRDefault="00044155" w:rsidP="00391205">
      <w:pPr>
        <w:pStyle w:val="30"/>
        <w:spacing w:before="156" w:after="156"/>
        <w:rPr>
          <w:lang w:val="en-US"/>
        </w:rPr>
      </w:pPr>
      <w:bookmarkStart w:id="31" w:name="_Toc416443229"/>
      <w:r>
        <w:rPr>
          <w:rFonts w:hint="eastAsia"/>
          <w:lang w:val="en-US"/>
        </w:rPr>
        <w:t>保活</w:t>
      </w:r>
      <w:bookmarkEnd w:id="31"/>
    </w:p>
    <w:p w:rsidR="000F6F41" w:rsidRPr="00044155" w:rsidRDefault="002C00F1" w:rsidP="00693743">
      <w:pPr>
        <w:pStyle w:val="1d"/>
      </w:pPr>
      <w:r>
        <w:rPr>
          <w:rFonts w:hint="eastAsia"/>
        </w:rPr>
        <w:lastRenderedPageBreak/>
        <w:t>网关和设备都能探测到对方不在线</w:t>
      </w:r>
      <w:r w:rsidR="003F56A0">
        <w:rPr>
          <w:rFonts w:hint="eastAsia"/>
        </w:rPr>
        <w:t>。</w:t>
      </w:r>
      <w:r w:rsidR="009C2DF7">
        <w:rPr>
          <w:rFonts w:hint="eastAsia"/>
        </w:rPr>
        <w:t>离线的设备，网关会回收</w:t>
      </w:r>
      <w:r w:rsidR="009C2DF7">
        <w:rPr>
          <w:rFonts w:hint="eastAsia"/>
        </w:rPr>
        <w:t>ID</w:t>
      </w:r>
      <w:r w:rsidR="009C2DF7">
        <w:rPr>
          <w:rFonts w:hint="eastAsia"/>
        </w:rPr>
        <w:t>和其他资源。</w:t>
      </w:r>
    </w:p>
    <w:p w:rsidR="00800B7A" w:rsidRDefault="000C0731" w:rsidP="00391205">
      <w:pPr>
        <w:pStyle w:val="30"/>
        <w:spacing w:before="156" w:after="156"/>
      </w:pPr>
      <w:bookmarkStart w:id="32" w:name="_Toc416443230"/>
      <w:r>
        <w:t>无线待机功耗计算</w:t>
      </w:r>
      <w:bookmarkEnd w:id="32"/>
    </w:p>
    <w:p w:rsidR="009403B0" w:rsidRDefault="001E1C15" w:rsidP="00693743">
      <w:pPr>
        <w:pStyle w:val="1d"/>
        <w:rPr>
          <w:lang w:val="sv-SE"/>
        </w:rPr>
      </w:pPr>
      <w:r>
        <w:rPr>
          <w:rFonts w:hint="eastAsia"/>
          <w:lang w:val="sv-SE"/>
        </w:rPr>
        <w:t>从</w:t>
      </w:r>
      <w:r w:rsidR="00C20440">
        <w:rPr>
          <w:rFonts w:hint="eastAsia"/>
          <w:lang w:val="sv-SE"/>
        </w:rPr>
        <w:t>深睡到</w:t>
      </w:r>
      <w:r w:rsidR="00C20440">
        <w:rPr>
          <w:rFonts w:hint="eastAsia"/>
          <w:lang w:val="sv-SE"/>
        </w:rPr>
        <w:t>standby</w:t>
      </w:r>
      <w:r w:rsidR="00C20440">
        <w:rPr>
          <w:rFonts w:hint="eastAsia"/>
          <w:lang w:val="sv-SE"/>
        </w:rPr>
        <w:t>再到</w:t>
      </w:r>
      <w:r w:rsidR="00E41268">
        <w:rPr>
          <w:rFonts w:hint="eastAsia"/>
          <w:lang w:val="sv-SE"/>
        </w:rPr>
        <w:t>RX</w:t>
      </w:r>
      <w:r w:rsidR="0017264B">
        <w:rPr>
          <w:rFonts w:hint="eastAsia"/>
          <w:lang w:val="sv-SE"/>
        </w:rPr>
        <w:t>，最后恢复深睡</w:t>
      </w:r>
      <w:r w:rsidR="00C20440">
        <w:rPr>
          <w:rFonts w:hint="eastAsia"/>
          <w:lang w:val="sv-SE"/>
        </w:rPr>
        <w:t>，耗电曲线如下图：</w:t>
      </w:r>
    </w:p>
    <w:p w:rsidR="009403B0" w:rsidRDefault="009403B0" w:rsidP="00391205">
      <w:pPr>
        <w:spacing w:before="156" w:after="156"/>
        <w:ind w:left="432"/>
        <w:rPr>
          <w:lang w:val="sv-SE"/>
        </w:rPr>
      </w:pPr>
    </w:p>
    <w:p w:rsidR="00294F57" w:rsidRDefault="00DC11CD" w:rsidP="00391205">
      <w:pPr>
        <w:spacing w:before="156" w:after="156"/>
        <w:ind w:left="432"/>
        <w:rPr>
          <w:lang w:val="sv-SE"/>
        </w:rPr>
      </w:pPr>
      <w:r>
        <w:rPr>
          <w:noProof/>
        </w:rPr>
        <w:pict>
          <v:shape id="_x0000_s1055" type="#_x0000_t32" style="position:absolute;left:0;text-align:left;margin-left:228.9pt;margin-top:2.8pt;width:.05pt;height:133pt;z-index:251682816" o:connectortype="straight" strokecolor="#00b050">
            <v:stroke dashstyle="dashDot"/>
          </v:shape>
        </w:pict>
      </w:r>
      <w:r>
        <w:rPr>
          <w:noProof/>
        </w:rPr>
        <w:pict>
          <v:shape id="_x0000_s1054" type="#_x0000_t32" style="position:absolute;left:0;text-align:left;margin-left:200.8pt;margin-top:2.8pt;width:.05pt;height:133pt;z-index:251681792" o:connectortype="straight" strokecolor="#00b050">
            <v:stroke dashstyle="dashDot"/>
          </v:shape>
        </w:pict>
      </w:r>
      <w:r>
        <w:rPr>
          <w:noProof/>
        </w:rPr>
        <w:pict>
          <v:shape id="_x0000_s1047" type="#_x0000_t32" style="position:absolute;left:0;text-align:left;margin-left:95.5pt;margin-top:2.8pt;width:.05pt;height:133pt;z-index:251676672" o:connectortype="straight" strokecolor="#00b050">
            <v:stroke dashstyle="dashDot"/>
          </v:shape>
        </w:pict>
      </w:r>
      <w:r>
        <w:rPr>
          <w:noProof/>
        </w:rPr>
        <w:pict>
          <v:shape id="_x0000_s1048" type="#_x0000_t32" style="position:absolute;left:0;text-align:left;margin-left:163.4pt;margin-top:2.8pt;width:.05pt;height:133pt;z-index:251677696" o:connectortype="straight" strokecolor="#00b050">
            <v:stroke dashstyle="dashDot"/>
          </v:shape>
        </w:pict>
      </w:r>
      <w:r>
        <w:rPr>
          <w:noProof/>
        </w:rPr>
        <w:pict>
          <v:shape id="_x0000_s1049" type="#_x0000_t32" style="position:absolute;left:0;text-align:left;margin-left:193.7pt;margin-top:2.8pt;width:.05pt;height:133pt;z-index:251678720" o:connectortype="straight" strokecolor="#00b050">
            <v:stroke dashstyle="dashDot"/>
          </v:shape>
        </w:pict>
      </w:r>
    </w:p>
    <w:p w:rsidR="00294F57" w:rsidRDefault="00294F57" w:rsidP="00391205">
      <w:pPr>
        <w:spacing w:before="156" w:after="156"/>
        <w:ind w:left="432"/>
        <w:rPr>
          <w:lang w:val="sv-SE"/>
        </w:rPr>
      </w:pPr>
    </w:p>
    <w:p w:rsidR="00294F57" w:rsidRDefault="00294F57" w:rsidP="00391205">
      <w:pPr>
        <w:spacing w:before="156" w:after="156"/>
        <w:ind w:left="432"/>
        <w:rPr>
          <w:lang w:val="sv-SE"/>
        </w:rPr>
      </w:pPr>
    </w:p>
    <w:p w:rsidR="00294F57" w:rsidRDefault="00DC11CD" w:rsidP="00391205">
      <w:pPr>
        <w:spacing w:before="156" w:after="156"/>
        <w:ind w:left="432"/>
        <w:rPr>
          <w:lang w:val="sv-SE"/>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0;text-align:left;margin-left:28.2pt;margin-top:22.1pt;width:135.2pt;height:27.5pt;flip:y;z-index:251671552" o:connectortype="elbow" adj=",523309,-13564"/>
        </w:pict>
      </w:r>
      <w:r>
        <w:rPr>
          <w:noProof/>
        </w:rPr>
        <w:pict>
          <v:shape id="_x0000_s1046" type="#_x0000_t32" style="position:absolute;left:0;text-align:left;margin-left:163.4pt;margin-top:22.1pt;width:0;height:21.4pt;z-index:251675648" o:connectortype="straight"/>
        </w:pict>
      </w:r>
      <w:r>
        <w:rPr>
          <w:noProof/>
        </w:rPr>
        <w:pict>
          <v:shape id="_x0000_s1050" type="#_x0000_t34" style="position:absolute;left:0;text-align:left;margin-left:195.5pt;margin-top:16.15pt;width:38.8pt;height:28.05pt;rotation:90;flip:x;z-index:251679744" o:connectortype="elbow" adj="-23966,529912,-143378"/>
        </w:pict>
      </w:r>
      <w:r>
        <w:rPr>
          <w:noProof/>
        </w:rPr>
        <w:pict>
          <v:shape id="_x0000_s1044" type="#_x0000_t34" style="position:absolute;left:0;text-align:left;margin-left:163.4pt;margin-top:10.8pt;width:37.45pt;height:32.7pt;flip:y;z-index:251673600" o:connectortype="elbow" adj="17620,476158,-126947"/>
        </w:pict>
      </w:r>
    </w:p>
    <w:p w:rsidR="00467F03" w:rsidRDefault="00467F03" w:rsidP="00391205">
      <w:pPr>
        <w:spacing w:before="156" w:after="156"/>
        <w:ind w:left="432"/>
        <w:rPr>
          <w:lang w:val="sv-SE"/>
        </w:rPr>
      </w:pPr>
    </w:p>
    <w:p w:rsidR="00467F03" w:rsidRPr="0013300A" w:rsidRDefault="00DC11CD" w:rsidP="00797F0C">
      <w:pPr>
        <w:spacing w:before="156" w:after="156"/>
        <w:rPr>
          <w:lang w:val="sv-SE"/>
        </w:rPr>
      </w:pPr>
      <w:r>
        <w:rPr>
          <w:noProof/>
        </w:rPr>
        <w:pict>
          <v:shape id="_x0000_s1051" type="#_x0000_t32" style="position:absolute;left:0;text-align:left;margin-left:228.9pt;margin-top:2.8pt;width:46.7pt;height:0;z-index:251680768" o:connectortype="straight"/>
        </w:pict>
      </w:r>
    </w:p>
    <w:p w:rsidR="00C152A8" w:rsidRDefault="005678BE" w:rsidP="00391205">
      <w:pPr>
        <w:tabs>
          <w:tab w:val="left" w:pos="2508"/>
          <w:tab w:val="left" w:pos="3489"/>
        </w:tabs>
        <w:spacing w:before="156" w:after="156"/>
        <w:ind w:left="432" w:firstLine="420"/>
        <w:rPr>
          <w:lang w:val="sv-SE"/>
        </w:rPr>
      </w:pPr>
      <w:r>
        <w:rPr>
          <w:rFonts w:hint="eastAsia"/>
          <w:lang w:val="sv-SE"/>
        </w:rPr>
        <w:t>A</w:t>
      </w:r>
      <w:r>
        <w:rPr>
          <w:lang w:val="sv-SE"/>
        </w:rPr>
        <w:tab/>
        <w:t>B</w:t>
      </w:r>
      <w:r>
        <w:rPr>
          <w:lang w:val="sv-SE"/>
        </w:rPr>
        <w:tab/>
        <w:t>C</w:t>
      </w:r>
      <w:r>
        <w:rPr>
          <w:rFonts w:hint="eastAsia"/>
          <w:lang w:val="sv-SE"/>
        </w:rPr>
        <w:t xml:space="preserve">  D  E    F</w:t>
      </w:r>
    </w:p>
    <w:p w:rsidR="009B636D" w:rsidRDefault="009B636D" w:rsidP="00391205">
      <w:pPr>
        <w:tabs>
          <w:tab w:val="left" w:pos="2508"/>
          <w:tab w:val="left" w:pos="3489"/>
        </w:tabs>
        <w:spacing w:before="156" w:after="156"/>
        <w:ind w:left="432" w:firstLine="420"/>
        <w:rPr>
          <w:lang w:val="sv-SE"/>
        </w:rPr>
      </w:pPr>
    </w:p>
    <w:p w:rsidR="00BA1A7D" w:rsidRDefault="00EA3F5D" w:rsidP="00693743">
      <w:pPr>
        <w:pStyle w:val="1d"/>
        <w:rPr>
          <w:lang w:val="sv-SE"/>
        </w:rPr>
      </w:pPr>
      <w:r>
        <w:rPr>
          <w:rFonts w:hint="eastAsia"/>
          <w:lang w:val="sv-SE"/>
        </w:rPr>
        <w:t>A</w:t>
      </w:r>
      <w:r>
        <w:rPr>
          <w:rFonts w:hint="eastAsia"/>
          <w:lang w:val="sv-SE"/>
        </w:rPr>
        <w:t>，</w:t>
      </w:r>
      <w:r>
        <w:rPr>
          <w:rFonts w:hint="eastAsia"/>
          <w:lang w:val="sv-SE"/>
        </w:rPr>
        <w:t>F</w:t>
      </w:r>
      <w:r>
        <w:rPr>
          <w:rFonts w:hint="eastAsia"/>
          <w:lang w:val="sv-SE"/>
        </w:rPr>
        <w:t>：深睡，</w:t>
      </w:r>
      <w:r w:rsidR="006A186F">
        <w:rPr>
          <w:rFonts w:hint="eastAsia"/>
          <w:lang w:val="sv-SE"/>
        </w:rPr>
        <w:t>电流</w:t>
      </w:r>
      <w:r w:rsidR="006A186F">
        <w:rPr>
          <w:rFonts w:hint="eastAsia"/>
          <w:lang w:val="sv-SE"/>
        </w:rPr>
        <w:t>9uA</w:t>
      </w:r>
      <w:r w:rsidR="00E56671">
        <w:rPr>
          <w:rFonts w:hint="eastAsia"/>
          <w:lang w:val="sv-SE"/>
        </w:rPr>
        <w:t>，时间</w:t>
      </w:r>
      <w:r w:rsidR="00602D7D">
        <w:rPr>
          <w:rFonts w:hint="eastAsia"/>
          <w:lang w:val="sv-SE"/>
        </w:rPr>
        <w:t>根据周期长短决定。</w:t>
      </w:r>
    </w:p>
    <w:p w:rsidR="006A186F" w:rsidRDefault="006A186F" w:rsidP="00693743">
      <w:pPr>
        <w:pStyle w:val="1d"/>
        <w:rPr>
          <w:lang w:val="sv-SE"/>
        </w:rPr>
      </w:pPr>
      <w:r>
        <w:rPr>
          <w:rFonts w:hint="eastAsia"/>
          <w:lang w:val="sv-SE"/>
        </w:rPr>
        <w:t>B</w:t>
      </w:r>
      <w:r>
        <w:rPr>
          <w:rFonts w:hint="eastAsia"/>
          <w:lang w:val="sv-SE"/>
        </w:rPr>
        <w:t>：深睡到</w:t>
      </w:r>
      <w:r w:rsidR="00BB2ED9">
        <w:rPr>
          <w:rFonts w:hint="eastAsia"/>
          <w:lang w:val="sv-SE"/>
        </w:rPr>
        <w:t>standby</w:t>
      </w:r>
      <w:r w:rsidR="00A66E9F">
        <w:rPr>
          <w:rFonts w:hint="eastAsia"/>
          <w:lang w:val="sv-SE"/>
        </w:rPr>
        <w:t>转换时间</w:t>
      </w:r>
      <w:r w:rsidR="005C00B2">
        <w:rPr>
          <w:rFonts w:hint="eastAsia"/>
          <w:lang w:val="sv-SE"/>
        </w:rPr>
        <w:t>。电流</w:t>
      </w:r>
      <w:r w:rsidR="005C00B2">
        <w:rPr>
          <w:rFonts w:hint="eastAsia"/>
          <w:lang w:val="sv-SE"/>
        </w:rPr>
        <w:t>3mA</w:t>
      </w:r>
      <w:r w:rsidR="005C00B2">
        <w:rPr>
          <w:rFonts w:hint="eastAsia"/>
          <w:lang w:val="sv-SE"/>
        </w:rPr>
        <w:t>，时间</w:t>
      </w:r>
      <w:r w:rsidR="005C00B2">
        <w:rPr>
          <w:rFonts w:hint="eastAsia"/>
          <w:lang w:val="sv-SE"/>
        </w:rPr>
        <w:t>4ms</w:t>
      </w:r>
      <w:r w:rsidR="005C00B2">
        <w:rPr>
          <w:rFonts w:hint="eastAsia"/>
          <w:lang w:val="sv-SE"/>
        </w:rPr>
        <w:t>。</w:t>
      </w:r>
    </w:p>
    <w:p w:rsidR="005C00B2" w:rsidRDefault="005C00B2" w:rsidP="00693743">
      <w:pPr>
        <w:pStyle w:val="1d"/>
        <w:rPr>
          <w:lang w:val="sv-SE"/>
        </w:rPr>
      </w:pPr>
      <w:r>
        <w:rPr>
          <w:rFonts w:hint="eastAsia"/>
          <w:lang w:val="sv-SE"/>
        </w:rPr>
        <w:t>C</w:t>
      </w:r>
      <w:r>
        <w:rPr>
          <w:rFonts w:hint="eastAsia"/>
          <w:lang w:val="sv-SE"/>
        </w:rPr>
        <w:t>：</w:t>
      </w:r>
      <w:r>
        <w:rPr>
          <w:rFonts w:hint="eastAsia"/>
          <w:lang w:val="sv-SE"/>
        </w:rPr>
        <w:t>standby</w:t>
      </w:r>
      <w:r>
        <w:rPr>
          <w:rFonts w:hint="eastAsia"/>
          <w:lang w:val="sv-SE"/>
        </w:rPr>
        <w:t>，电流</w:t>
      </w:r>
      <w:r>
        <w:rPr>
          <w:rFonts w:hint="eastAsia"/>
          <w:lang w:val="sv-SE"/>
        </w:rPr>
        <w:t>47uA</w:t>
      </w:r>
      <w:r>
        <w:rPr>
          <w:rFonts w:hint="eastAsia"/>
          <w:lang w:val="sv-SE"/>
        </w:rPr>
        <w:t>，时间不定，可以很短。</w:t>
      </w:r>
    </w:p>
    <w:p w:rsidR="005C00B2" w:rsidRDefault="00A66E9F" w:rsidP="00693743">
      <w:pPr>
        <w:pStyle w:val="1d"/>
        <w:rPr>
          <w:lang w:val="sv-SE"/>
        </w:rPr>
      </w:pPr>
      <w:r>
        <w:rPr>
          <w:rFonts w:hint="eastAsia"/>
          <w:lang w:val="sv-SE"/>
        </w:rPr>
        <w:t>D</w:t>
      </w:r>
      <w:r>
        <w:rPr>
          <w:rFonts w:hint="eastAsia"/>
          <w:lang w:val="sv-SE"/>
        </w:rPr>
        <w:t>：</w:t>
      </w:r>
      <w:r>
        <w:rPr>
          <w:rFonts w:hint="eastAsia"/>
          <w:lang w:val="sv-SE"/>
        </w:rPr>
        <w:t>standby</w:t>
      </w:r>
      <w:r>
        <w:rPr>
          <w:rFonts w:hint="eastAsia"/>
          <w:lang w:val="sv-SE"/>
        </w:rPr>
        <w:t>转换为</w:t>
      </w:r>
      <w:r>
        <w:rPr>
          <w:rFonts w:hint="eastAsia"/>
          <w:lang w:val="sv-SE"/>
        </w:rPr>
        <w:t>RX</w:t>
      </w:r>
      <w:r>
        <w:rPr>
          <w:rFonts w:hint="eastAsia"/>
          <w:lang w:val="sv-SE"/>
        </w:rPr>
        <w:t>转换时间，</w:t>
      </w:r>
      <w:r w:rsidR="00AC09D4">
        <w:rPr>
          <w:rFonts w:hint="eastAsia"/>
          <w:lang w:val="sv-SE"/>
        </w:rPr>
        <w:t>电流</w:t>
      </w:r>
      <w:r w:rsidR="00600035">
        <w:rPr>
          <w:rFonts w:hint="eastAsia"/>
          <w:lang w:val="sv-SE"/>
        </w:rPr>
        <w:t>7</w:t>
      </w:r>
      <w:r w:rsidR="00AC09D4">
        <w:rPr>
          <w:rFonts w:hint="eastAsia"/>
          <w:lang w:val="sv-SE"/>
        </w:rPr>
        <w:t>mA</w:t>
      </w:r>
      <w:r w:rsidR="00AC09D4">
        <w:rPr>
          <w:rFonts w:hint="eastAsia"/>
          <w:lang w:val="sv-SE"/>
        </w:rPr>
        <w:t>，时间</w:t>
      </w:r>
      <w:r w:rsidR="00AC09D4">
        <w:rPr>
          <w:rFonts w:hint="eastAsia"/>
          <w:lang w:val="sv-SE"/>
        </w:rPr>
        <w:t>0.12ms</w:t>
      </w:r>
      <w:r w:rsidR="00AC09D4">
        <w:rPr>
          <w:rFonts w:hint="eastAsia"/>
          <w:lang w:val="sv-SE"/>
        </w:rPr>
        <w:t>。</w:t>
      </w:r>
    </w:p>
    <w:p w:rsidR="00AC09D4" w:rsidRDefault="00AC09D4" w:rsidP="00693743">
      <w:pPr>
        <w:pStyle w:val="1d"/>
        <w:rPr>
          <w:lang w:val="sv-SE"/>
        </w:rPr>
      </w:pPr>
      <w:r>
        <w:rPr>
          <w:rFonts w:hint="eastAsia"/>
          <w:lang w:val="sv-SE"/>
        </w:rPr>
        <w:t>E</w:t>
      </w:r>
      <w:r>
        <w:rPr>
          <w:rFonts w:hint="eastAsia"/>
          <w:lang w:val="sv-SE"/>
        </w:rPr>
        <w:t>：</w:t>
      </w:r>
      <w:r>
        <w:rPr>
          <w:rFonts w:hint="eastAsia"/>
          <w:lang w:val="sv-SE"/>
        </w:rPr>
        <w:t>RX</w:t>
      </w:r>
      <w:r>
        <w:rPr>
          <w:rFonts w:hint="eastAsia"/>
          <w:lang w:val="sv-SE"/>
        </w:rPr>
        <w:t>状态，</w:t>
      </w:r>
      <w:r w:rsidR="00600035">
        <w:rPr>
          <w:rFonts w:hint="eastAsia"/>
          <w:lang w:val="sv-SE"/>
        </w:rPr>
        <w:t>电流</w:t>
      </w:r>
      <w:r w:rsidR="00600035">
        <w:rPr>
          <w:rFonts w:hint="eastAsia"/>
          <w:lang w:val="sv-SE"/>
        </w:rPr>
        <w:t>27mA</w:t>
      </w:r>
      <w:r w:rsidR="003B4F32">
        <w:rPr>
          <w:rFonts w:hint="eastAsia"/>
          <w:lang w:val="sv-SE"/>
        </w:rPr>
        <w:t>，只需</w:t>
      </w:r>
      <w:r w:rsidR="003B4F32">
        <w:rPr>
          <w:rFonts w:hint="eastAsia"/>
          <w:lang w:val="sv-SE"/>
        </w:rPr>
        <w:t>0.35ms</w:t>
      </w:r>
      <w:r w:rsidR="003B4F32">
        <w:rPr>
          <w:rFonts w:hint="eastAsia"/>
          <w:lang w:val="sv-SE"/>
        </w:rPr>
        <w:t>能收到</w:t>
      </w:r>
      <w:r w:rsidR="001E10E4">
        <w:rPr>
          <w:rFonts w:hint="eastAsia"/>
          <w:lang w:val="sv-SE"/>
        </w:rPr>
        <w:t>通知</w:t>
      </w:r>
      <w:r w:rsidR="003B4F32">
        <w:rPr>
          <w:rFonts w:hint="eastAsia"/>
          <w:lang w:val="sv-SE"/>
        </w:rPr>
        <w:t>包。</w:t>
      </w:r>
      <w:r w:rsidR="001E10E4">
        <w:rPr>
          <w:rFonts w:hint="eastAsia"/>
          <w:lang w:val="sv-SE"/>
        </w:rPr>
        <w:t>加上提前量，计</w:t>
      </w:r>
      <w:r w:rsidR="001E10E4">
        <w:rPr>
          <w:rFonts w:hint="eastAsia"/>
          <w:lang w:val="sv-SE"/>
        </w:rPr>
        <w:t>0.5ms</w:t>
      </w:r>
      <w:r w:rsidR="001E10E4">
        <w:rPr>
          <w:rFonts w:hint="eastAsia"/>
          <w:lang w:val="sv-SE"/>
        </w:rPr>
        <w:t>。</w:t>
      </w:r>
    </w:p>
    <w:p w:rsidR="00795805" w:rsidRDefault="00795805" w:rsidP="00391205">
      <w:pPr>
        <w:spacing w:before="156" w:after="156"/>
        <w:ind w:left="432"/>
        <w:rPr>
          <w:lang w:val="sv-SE"/>
        </w:rPr>
      </w:pPr>
    </w:p>
    <w:p w:rsidR="007B72CC" w:rsidRDefault="006B62C4" w:rsidP="00391205">
      <w:pPr>
        <w:pStyle w:val="4"/>
        <w:spacing w:before="156" w:after="156"/>
      </w:pPr>
      <w:bookmarkStart w:id="33" w:name="_Toc416443231"/>
      <w:r>
        <w:rPr>
          <w:rFonts w:hint="eastAsia"/>
        </w:rPr>
        <w:t>200ms</w:t>
      </w:r>
      <w:r>
        <w:rPr>
          <w:rFonts w:hint="eastAsia"/>
        </w:rPr>
        <w:t>周期</w:t>
      </w:r>
      <w:bookmarkEnd w:id="33"/>
    </w:p>
    <w:p w:rsidR="00795805" w:rsidRDefault="00795805" w:rsidP="00693743">
      <w:pPr>
        <w:pStyle w:val="1d"/>
        <w:rPr>
          <w:lang w:val="sv-SE"/>
        </w:rPr>
      </w:pPr>
      <w:r>
        <w:rPr>
          <w:rFonts w:hint="eastAsia"/>
          <w:lang w:val="sv-SE"/>
        </w:rPr>
        <w:t>200ms</w:t>
      </w:r>
      <w:r>
        <w:rPr>
          <w:rFonts w:hint="eastAsia"/>
          <w:lang w:val="sv-SE"/>
        </w:rPr>
        <w:t>周期电流</w:t>
      </w:r>
      <w:r w:rsidR="0062652E">
        <w:rPr>
          <w:rFonts w:hint="eastAsia"/>
          <w:lang w:val="sv-SE"/>
        </w:rPr>
        <w:t>量</w:t>
      </w:r>
      <w:r w:rsidR="007D0788">
        <w:rPr>
          <w:rFonts w:hint="eastAsia"/>
          <w:lang w:val="sv-SE"/>
        </w:rPr>
        <w:t>（深睡）</w:t>
      </w:r>
      <w:r>
        <w:rPr>
          <w:rFonts w:hint="eastAsia"/>
          <w:lang w:val="sv-SE"/>
        </w:rPr>
        <w:t>：</w:t>
      </w:r>
    </w:p>
    <w:p w:rsidR="00194E12" w:rsidRDefault="00B30CB1" w:rsidP="00693743">
      <w:pPr>
        <w:pStyle w:val="1d"/>
        <w:rPr>
          <w:lang w:val="sv-SE"/>
        </w:rPr>
      </w:pPr>
      <w:r>
        <w:rPr>
          <w:rFonts w:hint="eastAsia"/>
          <w:lang w:val="sv-SE"/>
        </w:rPr>
        <w:t>27mA*0.</w:t>
      </w:r>
      <w:r w:rsidR="005A12A8">
        <w:rPr>
          <w:rFonts w:hint="eastAsia"/>
          <w:lang w:val="sv-SE"/>
        </w:rPr>
        <w:t xml:space="preserve">5ms + </w:t>
      </w:r>
      <w:r w:rsidR="00CA3DF2">
        <w:rPr>
          <w:rFonts w:hint="eastAsia"/>
          <w:lang w:val="sv-SE"/>
        </w:rPr>
        <w:t xml:space="preserve">7mA*0.12ms + </w:t>
      </w:r>
      <w:r w:rsidR="006A264D">
        <w:rPr>
          <w:rFonts w:hint="eastAsia"/>
          <w:lang w:val="sv-SE"/>
        </w:rPr>
        <w:t>3mA*4ms + 0.009mA*</w:t>
      </w:r>
      <w:r w:rsidR="006A264D">
        <w:rPr>
          <w:rFonts w:hint="eastAsia"/>
          <w:lang w:val="sv-SE"/>
        </w:rPr>
        <w:t>（</w:t>
      </w:r>
      <w:r w:rsidR="006A264D">
        <w:rPr>
          <w:rFonts w:hint="eastAsia"/>
          <w:lang w:val="sv-SE"/>
        </w:rPr>
        <w:t>200-4</w:t>
      </w:r>
      <w:r w:rsidR="006A264D">
        <w:rPr>
          <w:rFonts w:hint="eastAsia"/>
          <w:lang w:val="sv-SE"/>
        </w:rPr>
        <w:t>）</w:t>
      </w:r>
      <w:r w:rsidR="006A264D">
        <w:rPr>
          <w:rFonts w:hint="eastAsia"/>
          <w:lang w:val="sv-SE"/>
        </w:rPr>
        <w:t xml:space="preserve">ms = </w:t>
      </w:r>
      <w:r w:rsidR="00171EDD">
        <w:rPr>
          <w:rFonts w:hint="eastAsia"/>
          <w:lang w:val="sv-SE"/>
        </w:rPr>
        <w:t>28</w:t>
      </w:r>
      <w:r w:rsidR="00447EDC">
        <w:rPr>
          <w:rFonts w:hint="eastAsia"/>
          <w:lang w:val="sv-SE"/>
        </w:rPr>
        <w:t>mA*ms</w:t>
      </w:r>
    </w:p>
    <w:p w:rsidR="007D0788" w:rsidRDefault="007D0788" w:rsidP="00693743">
      <w:pPr>
        <w:pStyle w:val="1d"/>
        <w:rPr>
          <w:lang w:val="sv-SE"/>
        </w:rPr>
      </w:pPr>
      <w:r>
        <w:rPr>
          <w:rFonts w:hint="eastAsia"/>
          <w:lang w:val="sv-SE"/>
        </w:rPr>
        <w:t>200ms</w:t>
      </w:r>
      <w:r>
        <w:rPr>
          <w:rFonts w:hint="eastAsia"/>
          <w:lang w:val="sv-SE"/>
        </w:rPr>
        <w:t>周期电流量（不深睡）：</w:t>
      </w:r>
    </w:p>
    <w:p w:rsidR="00F85C6A" w:rsidRDefault="00B30CB1" w:rsidP="00693743">
      <w:pPr>
        <w:pStyle w:val="1d"/>
        <w:rPr>
          <w:lang w:val="sv-SE"/>
        </w:rPr>
      </w:pPr>
      <w:r>
        <w:rPr>
          <w:rFonts w:hint="eastAsia"/>
          <w:lang w:val="sv-SE"/>
        </w:rPr>
        <w:t>27mA*0.</w:t>
      </w:r>
      <w:r w:rsidR="00F85C6A">
        <w:rPr>
          <w:rFonts w:hint="eastAsia"/>
          <w:lang w:val="sv-SE"/>
        </w:rPr>
        <w:t>5ms + 7mA*0.12ms +</w:t>
      </w:r>
      <w:r w:rsidR="00F92001">
        <w:rPr>
          <w:rFonts w:hint="eastAsia"/>
          <w:lang w:val="sv-SE"/>
        </w:rPr>
        <w:t xml:space="preserve"> 0.047</w:t>
      </w:r>
      <w:r w:rsidR="00F85C6A">
        <w:rPr>
          <w:rFonts w:hint="eastAsia"/>
          <w:lang w:val="sv-SE"/>
        </w:rPr>
        <w:t xml:space="preserve">mA*200ms = </w:t>
      </w:r>
      <w:r w:rsidR="00171EDD">
        <w:rPr>
          <w:rFonts w:hint="eastAsia"/>
          <w:lang w:val="sv-SE"/>
        </w:rPr>
        <w:t>24</w:t>
      </w:r>
      <w:r w:rsidR="00F85C6A">
        <w:rPr>
          <w:rFonts w:hint="eastAsia"/>
          <w:lang w:val="sv-SE"/>
        </w:rPr>
        <w:t>mA*ms</w:t>
      </w:r>
    </w:p>
    <w:p w:rsidR="00194E12" w:rsidRDefault="007B72CC" w:rsidP="00693743">
      <w:pPr>
        <w:pStyle w:val="1d"/>
        <w:rPr>
          <w:lang w:val="sv-SE"/>
        </w:rPr>
      </w:pPr>
      <w:r>
        <w:rPr>
          <w:rFonts w:hint="eastAsia"/>
          <w:lang w:val="sv-SE"/>
        </w:rPr>
        <w:t>可以看出，</w:t>
      </w:r>
      <w:r>
        <w:rPr>
          <w:rFonts w:hint="eastAsia"/>
          <w:lang w:val="sv-SE"/>
        </w:rPr>
        <w:t>200ms</w:t>
      </w:r>
      <w:r w:rsidR="00244C59">
        <w:rPr>
          <w:rFonts w:hint="eastAsia"/>
          <w:lang w:val="sv-SE"/>
        </w:rPr>
        <w:t>的设备，不需要进入深睡模式耗电更低。</w:t>
      </w:r>
    </w:p>
    <w:p w:rsidR="00FB4988" w:rsidRPr="0076292C" w:rsidRDefault="00FB4988" w:rsidP="00693743">
      <w:pPr>
        <w:pStyle w:val="1d"/>
        <w:rPr>
          <w:lang w:val="sv-SE"/>
        </w:rPr>
      </w:pPr>
    </w:p>
    <w:p w:rsidR="00BA1A7D" w:rsidRPr="00483FF2" w:rsidRDefault="00FB4988" w:rsidP="00693743">
      <w:pPr>
        <w:pStyle w:val="1d"/>
        <w:rPr>
          <w:lang w:val="sv-SE"/>
        </w:rPr>
      </w:pPr>
      <w:r>
        <w:rPr>
          <w:rFonts w:hint="eastAsia"/>
          <w:lang w:val="sv-SE"/>
        </w:rPr>
        <w:t>总结：</w:t>
      </w:r>
      <w:r w:rsidR="000400B1">
        <w:rPr>
          <w:rFonts w:hint="eastAsia"/>
          <w:lang w:val="sv-SE"/>
        </w:rPr>
        <w:t>不深睡</w:t>
      </w:r>
      <w:r w:rsidR="00CA3FC6">
        <w:rPr>
          <w:rFonts w:hint="eastAsia"/>
          <w:lang w:val="sv-SE"/>
        </w:rPr>
        <w:t>平均电流</w:t>
      </w:r>
      <w:r w:rsidR="005106E1">
        <w:rPr>
          <w:rFonts w:hint="eastAsia"/>
          <w:lang w:val="sv-SE"/>
        </w:rPr>
        <w:t>24</w:t>
      </w:r>
      <w:r w:rsidR="00B54954">
        <w:rPr>
          <w:rFonts w:hint="eastAsia"/>
          <w:lang w:val="sv-SE"/>
        </w:rPr>
        <w:t xml:space="preserve">mA*ms </w:t>
      </w:r>
      <w:r w:rsidR="00B54954" w:rsidRPr="00483FF2">
        <w:rPr>
          <w:rFonts w:hint="eastAsia"/>
          <w:lang w:val="sv-SE"/>
        </w:rPr>
        <w:t xml:space="preserve">/200ms = </w:t>
      </w:r>
      <w:r w:rsidR="00187232">
        <w:rPr>
          <w:rFonts w:hint="eastAsia"/>
          <w:lang w:val="sv-SE"/>
        </w:rPr>
        <w:t>0.1</w:t>
      </w:r>
      <w:r w:rsidR="005106E1">
        <w:rPr>
          <w:rFonts w:hint="eastAsia"/>
          <w:lang w:val="sv-SE"/>
        </w:rPr>
        <w:t>2</w:t>
      </w:r>
      <w:r w:rsidR="00187232">
        <w:rPr>
          <w:rFonts w:hint="eastAsia"/>
          <w:lang w:val="sv-SE"/>
        </w:rPr>
        <w:t>mA</w:t>
      </w:r>
      <w:r w:rsidR="00187232">
        <w:rPr>
          <w:rFonts w:hint="eastAsia"/>
          <w:lang w:val="sv-SE"/>
        </w:rPr>
        <w:t>，</w:t>
      </w:r>
      <w:r w:rsidR="003049D1">
        <w:rPr>
          <w:rFonts w:hint="eastAsia"/>
          <w:lang w:val="sv-SE"/>
        </w:rPr>
        <w:t>一年</w:t>
      </w:r>
      <w:r w:rsidR="00A8495D">
        <w:rPr>
          <w:rFonts w:hint="eastAsia"/>
          <w:lang w:val="sv-SE"/>
        </w:rPr>
        <w:t>1051</w:t>
      </w:r>
      <w:r w:rsidR="003049D1">
        <w:rPr>
          <w:rFonts w:hint="eastAsia"/>
          <w:lang w:val="sv-SE"/>
        </w:rPr>
        <w:t>mAh</w:t>
      </w:r>
      <w:r w:rsidR="003049D1">
        <w:rPr>
          <w:rFonts w:hint="eastAsia"/>
          <w:lang w:val="sv-SE"/>
        </w:rPr>
        <w:t>。</w:t>
      </w:r>
    </w:p>
    <w:p w:rsidR="00F42EAE" w:rsidRDefault="00F42EAE" w:rsidP="00391205">
      <w:pPr>
        <w:pStyle w:val="4"/>
        <w:spacing w:before="156" w:after="156"/>
      </w:pPr>
      <w:bookmarkStart w:id="34" w:name="_Toc416443232"/>
      <w:r>
        <w:rPr>
          <w:rFonts w:hint="eastAsia"/>
        </w:rPr>
        <w:t>400ms</w:t>
      </w:r>
      <w:r>
        <w:rPr>
          <w:rFonts w:hint="eastAsia"/>
        </w:rPr>
        <w:t>周期</w:t>
      </w:r>
      <w:bookmarkEnd w:id="34"/>
    </w:p>
    <w:p w:rsidR="005148D0" w:rsidRDefault="001C27E1" w:rsidP="00693743">
      <w:pPr>
        <w:pStyle w:val="1d"/>
        <w:rPr>
          <w:lang w:val="sv-SE"/>
        </w:rPr>
      </w:pPr>
      <w:r>
        <w:rPr>
          <w:rFonts w:hint="eastAsia"/>
          <w:lang w:val="sv-SE"/>
        </w:rPr>
        <w:lastRenderedPageBreak/>
        <w:t>4</w:t>
      </w:r>
      <w:r w:rsidR="005148D0">
        <w:rPr>
          <w:rFonts w:hint="eastAsia"/>
          <w:lang w:val="sv-SE"/>
        </w:rPr>
        <w:t>00ms</w:t>
      </w:r>
      <w:r w:rsidR="005148D0">
        <w:rPr>
          <w:rFonts w:hint="eastAsia"/>
          <w:lang w:val="sv-SE"/>
        </w:rPr>
        <w:t>周期电流量（深睡）：</w:t>
      </w:r>
    </w:p>
    <w:p w:rsidR="005148D0" w:rsidRDefault="00B30CB1" w:rsidP="00693743">
      <w:pPr>
        <w:pStyle w:val="1d"/>
        <w:rPr>
          <w:lang w:val="sv-SE"/>
        </w:rPr>
      </w:pPr>
      <w:r>
        <w:rPr>
          <w:rFonts w:hint="eastAsia"/>
          <w:lang w:val="sv-SE"/>
        </w:rPr>
        <w:t>27mA*0.</w:t>
      </w:r>
      <w:r w:rsidR="005148D0">
        <w:rPr>
          <w:rFonts w:hint="eastAsia"/>
          <w:lang w:val="sv-SE"/>
        </w:rPr>
        <w:t>5ms + 7mA*0.12ms + 3mA*4ms + 0.009mA*</w:t>
      </w:r>
      <w:r w:rsidR="005148D0">
        <w:rPr>
          <w:rFonts w:hint="eastAsia"/>
          <w:lang w:val="sv-SE"/>
        </w:rPr>
        <w:t>（</w:t>
      </w:r>
      <w:r w:rsidR="00ED5DEC">
        <w:rPr>
          <w:rFonts w:hint="eastAsia"/>
          <w:lang w:val="sv-SE"/>
        </w:rPr>
        <w:t>4</w:t>
      </w:r>
      <w:r w:rsidR="005148D0">
        <w:rPr>
          <w:rFonts w:hint="eastAsia"/>
          <w:lang w:val="sv-SE"/>
        </w:rPr>
        <w:t>00-4</w:t>
      </w:r>
      <w:r w:rsidR="005148D0">
        <w:rPr>
          <w:rFonts w:hint="eastAsia"/>
          <w:lang w:val="sv-SE"/>
        </w:rPr>
        <w:t>）</w:t>
      </w:r>
      <w:r w:rsidR="005148D0">
        <w:rPr>
          <w:rFonts w:hint="eastAsia"/>
          <w:lang w:val="sv-SE"/>
        </w:rPr>
        <w:t xml:space="preserve">ms = </w:t>
      </w:r>
      <w:r w:rsidR="00770AF4">
        <w:rPr>
          <w:rFonts w:hint="eastAsia"/>
          <w:lang w:val="sv-SE"/>
        </w:rPr>
        <w:t>30</w:t>
      </w:r>
      <w:r w:rsidR="005148D0">
        <w:rPr>
          <w:rFonts w:hint="eastAsia"/>
          <w:lang w:val="sv-SE"/>
        </w:rPr>
        <w:t>mA*ms</w:t>
      </w:r>
    </w:p>
    <w:p w:rsidR="005148D0" w:rsidRDefault="001C27E1" w:rsidP="00693743">
      <w:pPr>
        <w:pStyle w:val="1d"/>
        <w:rPr>
          <w:lang w:val="sv-SE"/>
        </w:rPr>
      </w:pPr>
      <w:r>
        <w:rPr>
          <w:rFonts w:hint="eastAsia"/>
          <w:lang w:val="sv-SE"/>
        </w:rPr>
        <w:t>4</w:t>
      </w:r>
      <w:r w:rsidR="005148D0">
        <w:rPr>
          <w:rFonts w:hint="eastAsia"/>
          <w:lang w:val="sv-SE"/>
        </w:rPr>
        <w:t>00ms</w:t>
      </w:r>
      <w:r w:rsidR="005148D0">
        <w:rPr>
          <w:rFonts w:hint="eastAsia"/>
          <w:lang w:val="sv-SE"/>
        </w:rPr>
        <w:t>周期电流量（不深睡）：</w:t>
      </w:r>
    </w:p>
    <w:p w:rsidR="005148D0" w:rsidRDefault="00B30CB1" w:rsidP="00693743">
      <w:pPr>
        <w:pStyle w:val="1d"/>
        <w:rPr>
          <w:lang w:val="sv-SE"/>
        </w:rPr>
      </w:pPr>
      <w:r>
        <w:rPr>
          <w:rFonts w:hint="eastAsia"/>
          <w:lang w:val="sv-SE"/>
        </w:rPr>
        <w:t>27mA*0.</w:t>
      </w:r>
      <w:r w:rsidR="005148D0">
        <w:rPr>
          <w:rFonts w:hint="eastAsia"/>
          <w:lang w:val="sv-SE"/>
        </w:rPr>
        <w:t>5ms + 7mA*0.12ms + 0.047mA*</w:t>
      </w:r>
      <w:r w:rsidR="00ED5DEC">
        <w:rPr>
          <w:rFonts w:hint="eastAsia"/>
          <w:lang w:val="sv-SE"/>
        </w:rPr>
        <w:t>4</w:t>
      </w:r>
      <w:r w:rsidR="00770AF4">
        <w:rPr>
          <w:rFonts w:hint="eastAsia"/>
          <w:lang w:val="sv-SE"/>
        </w:rPr>
        <w:t>00ms = 33</w:t>
      </w:r>
      <w:r w:rsidR="005148D0">
        <w:rPr>
          <w:rFonts w:hint="eastAsia"/>
          <w:lang w:val="sv-SE"/>
        </w:rPr>
        <w:t>mA*ms</w:t>
      </w:r>
    </w:p>
    <w:p w:rsidR="005148D0" w:rsidRDefault="005148D0" w:rsidP="00693743">
      <w:pPr>
        <w:pStyle w:val="1d"/>
        <w:rPr>
          <w:lang w:val="sv-SE"/>
        </w:rPr>
      </w:pPr>
      <w:r>
        <w:rPr>
          <w:rFonts w:hint="eastAsia"/>
          <w:lang w:val="sv-SE"/>
        </w:rPr>
        <w:t>可以看出，</w:t>
      </w:r>
      <w:r w:rsidR="00FE2492">
        <w:rPr>
          <w:rFonts w:hint="eastAsia"/>
          <w:lang w:val="sv-SE"/>
        </w:rPr>
        <w:t>4</w:t>
      </w:r>
      <w:r>
        <w:rPr>
          <w:rFonts w:hint="eastAsia"/>
          <w:lang w:val="sv-SE"/>
        </w:rPr>
        <w:t>00ms</w:t>
      </w:r>
      <w:r>
        <w:rPr>
          <w:rFonts w:hint="eastAsia"/>
          <w:lang w:val="sv-SE"/>
        </w:rPr>
        <w:t>的设备，进入深睡模式耗电更低。</w:t>
      </w:r>
    </w:p>
    <w:p w:rsidR="005148D0" w:rsidRPr="0076292C" w:rsidRDefault="005148D0" w:rsidP="00693743">
      <w:pPr>
        <w:pStyle w:val="1d"/>
        <w:rPr>
          <w:lang w:val="sv-SE"/>
        </w:rPr>
      </w:pPr>
    </w:p>
    <w:p w:rsidR="005148D0" w:rsidRPr="00483FF2" w:rsidRDefault="005148D0" w:rsidP="00693743">
      <w:pPr>
        <w:pStyle w:val="1d"/>
        <w:rPr>
          <w:lang w:val="sv-SE"/>
        </w:rPr>
      </w:pPr>
      <w:r>
        <w:rPr>
          <w:rFonts w:hint="eastAsia"/>
          <w:lang w:val="sv-SE"/>
        </w:rPr>
        <w:t>总结：深睡平均电流</w:t>
      </w:r>
      <w:r w:rsidR="00B06AE3">
        <w:rPr>
          <w:rFonts w:hint="eastAsia"/>
          <w:lang w:val="sv-SE"/>
        </w:rPr>
        <w:t>30</w:t>
      </w:r>
      <w:r>
        <w:rPr>
          <w:rFonts w:hint="eastAsia"/>
          <w:lang w:val="sv-SE"/>
        </w:rPr>
        <w:t xml:space="preserve">mA*ms </w:t>
      </w:r>
      <w:r w:rsidR="00055AFD">
        <w:rPr>
          <w:rFonts w:hint="eastAsia"/>
          <w:lang w:val="sv-SE"/>
        </w:rPr>
        <w:t>/4</w:t>
      </w:r>
      <w:r w:rsidRPr="00483FF2">
        <w:rPr>
          <w:rFonts w:hint="eastAsia"/>
          <w:lang w:val="sv-SE"/>
        </w:rPr>
        <w:t xml:space="preserve">00ms = </w:t>
      </w:r>
      <w:r w:rsidR="00837099">
        <w:rPr>
          <w:rFonts w:hint="eastAsia"/>
          <w:lang w:val="sv-SE"/>
        </w:rPr>
        <w:t>0.</w:t>
      </w:r>
      <w:r w:rsidR="000B6FA5">
        <w:rPr>
          <w:rFonts w:hint="eastAsia"/>
          <w:lang w:val="sv-SE"/>
        </w:rPr>
        <w:t>075</w:t>
      </w:r>
      <w:r>
        <w:rPr>
          <w:rFonts w:hint="eastAsia"/>
          <w:lang w:val="sv-SE"/>
        </w:rPr>
        <w:t>mA</w:t>
      </w:r>
      <w:r>
        <w:rPr>
          <w:rFonts w:hint="eastAsia"/>
          <w:lang w:val="sv-SE"/>
        </w:rPr>
        <w:t>，一年</w:t>
      </w:r>
      <w:r w:rsidR="00257719">
        <w:rPr>
          <w:rFonts w:hint="eastAsia"/>
          <w:lang w:val="sv-SE"/>
        </w:rPr>
        <w:t>657</w:t>
      </w:r>
      <w:r>
        <w:rPr>
          <w:rFonts w:hint="eastAsia"/>
          <w:lang w:val="sv-SE"/>
        </w:rPr>
        <w:t>mAh</w:t>
      </w:r>
      <w:r>
        <w:rPr>
          <w:rFonts w:hint="eastAsia"/>
          <w:lang w:val="sv-SE"/>
        </w:rPr>
        <w:t>。</w:t>
      </w:r>
    </w:p>
    <w:p w:rsidR="0068664D" w:rsidRPr="005148D0" w:rsidRDefault="0068664D" w:rsidP="00391205">
      <w:pPr>
        <w:spacing w:before="156" w:after="156"/>
        <w:rPr>
          <w:lang w:val="sv-SE"/>
        </w:rPr>
      </w:pPr>
    </w:p>
    <w:p w:rsidR="0068664D" w:rsidRDefault="0068664D" w:rsidP="00391205">
      <w:pPr>
        <w:pStyle w:val="4"/>
        <w:spacing w:before="156" w:after="156"/>
      </w:pPr>
      <w:bookmarkStart w:id="35" w:name="_Toc416443233"/>
      <w:r>
        <w:rPr>
          <w:rFonts w:hint="eastAsia"/>
        </w:rPr>
        <w:t>800ms</w:t>
      </w:r>
      <w:r>
        <w:rPr>
          <w:rFonts w:hint="eastAsia"/>
        </w:rPr>
        <w:t>周期</w:t>
      </w:r>
      <w:bookmarkEnd w:id="35"/>
    </w:p>
    <w:p w:rsidR="00BB2F04" w:rsidRDefault="00BB2F04" w:rsidP="00693743">
      <w:pPr>
        <w:pStyle w:val="1d"/>
        <w:rPr>
          <w:lang w:val="sv-SE"/>
        </w:rPr>
      </w:pPr>
      <w:r>
        <w:rPr>
          <w:rFonts w:hint="eastAsia"/>
          <w:lang w:val="sv-SE"/>
        </w:rPr>
        <w:t>800ms</w:t>
      </w:r>
      <w:r>
        <w:rPr>
          <w:rFonts w:hint="eastAsia"/>
          <w:lang w:val="sv-SE"/>
        </w:rPr>
        <w:t>周期电流量（深睡）：</w:t>
      </w:r>
    </w:p>
    <w:p w:rsidR="00BB2F04" w:rsidRDefault="00B30CB1" w:rsidP="00693743">
      <w:pPr>
        <w:pStyle w:val="1d"/>
        <w:rPr>
          <w:lang w:val="sv-SE"/>
        </w:rPr>
      </w:pPr>
      <w:r>
        <w:rPr>
          <w:rFonts w:hint="eastAsia"/>
          <w:lang w:val="sv-SE"/>
        </w:rPr>
        <w:t>27mA*0.</w:t>
      </w:r>
      <w:r w:rsidR="00BB2F04">
        <w:rPr>
          <w:rFonts w:hint="eastAsia"/>
          <w:lang w:val="sv-SE"/>
        </w:rPr>
        <w:t>5ms + 7mA*0.12ms + 3mA*4ms + 0.009mA*</w:t>
      </w:r>
      <w:r w:rsidR="00BB2F04">
        <w:rPr>
          <w:rFonts w:hint="eastAsia"/>
          <w:lang w:val="sv-SE"/>
        </w:rPr>
        <w:t>（</w:t>
      </w:r>
      <w:r w:rsidR="00AA663E">
        <w:rPr>
          <w:rFonts w:hint="eastAsia"/>
          <w:lang w:val="sv-SE"/>
        </w:rPr>
        <w:t>8</w:t>
      </w:r>
      <w:r w:rsidR="00BB2F04">
        <w:rPr>
          <w:rFonts w:hint="eastAsia"/>
          <w:lang w:val="sv-SE"/>
        </w:rPr>
        <w:t>00-4</w:t>
      </w:r>
      <w:r w:rsidR="00BB2F04">
        <w:rPr>
          <w:rFonts w:hint="eastAsia"/>
          <w:lang w:val="sv-SE"/>
        </w:rPr>
        <w:t>）</w:t>
      </w:r>
      <w:r w:rsidR="00770AF4">
        <w:rPr>
          <w:rFonts w:hint="eastAsia"/>
          <w:lang w:val="sv-SE"/>
        </w:rPr>
        <w:t>ms = 32</w:t>
      </w:r>
      <w:r w:rsidR="00BB2F04">
        <w:rPr>
          <w:rFonts w:hint="eastAsia"/>
          <w:lang w:val="sv-SE"/>
        </w:rPr>
        <w:t>mA*ms</w:t>
      </w:r>
    </w:p>
    <w:p w:rsidR="00BB2F04" w:rsidRPr="0076292C" w:rsidRDefault="00BB2F04" w:rsidP="00391205">
      <w:pPr>
        <w:spacing w:before="156" w:after="156"/>
        <w:ind w:left="432"/>
        <w:rPr>
          <w:lang w:val="sv-SE"/>
        </w:rPr>
      </w:pPr>
    </w:p>
    <w:p w:rsidR="00BB2F04" w:rsidRPr="00483FF2" w:rsidRDefault="00BB2F04" w:rsidP="00693743">
      <w:pPr>
        <w:pStyle w:val="1d"/>
        <w:rPr>
          <w:lang w:val="sv-SE"/>
        </w:rPr>
      </w:pPr>
      <w:r>
        <w:rPr>
          <w:rFonts w:hint="eastAsia"/>
          <w:lang w:val="sv-SE"/>
        </w:rPr>
        <w:t>总结：深睡平均电流</w:t>
      </w:r>
      <w:r w:rsidR="00A12079">
        <w:rPr>
          <w:rFonts w:hint="eastAsia"/>
          <w:lang w:val="sv-SE"/>
        </w:rPr>
        <w:t>32</w:t>
      </w:r>
      <w:r>
        <w:rPr>
          <w:rFonts w:hint="eastAsia"/>
          <w:lang w:val="sv-SE"/>
        </w:rPr>
        <w:t>mA*ms /</w:t>
      </w:r>
      <w:r w:rsidR="00031BAD">
        <w:rPr>
          <w:rFonts w:hint="eastAsia"/>
          <w:lang w:val="sv-SE"/>
        </w:rPr>
        <w:t>8</w:t>
      </w:r>
      <w:r w:rsidRPr="00483FF2">
        <w:rPr>
          <w:rFonts w:hint="eastAsia"/>
          <w:lang w:val="sv-SE"/>
        </w:rPr>
        <w:t xml:space="preserve">00ms = </w:t>
      </w:r>
      <w:r>
        <w:rPr>
          <w:rFonts w:hint="eastAsia"/>
          <w:lang w:val="sv-SE"/>
        </w:rPr>
        <w:t>0.</w:t>
      </w:r>
      <w:r w:rsidR="00EB1E6F">
        <w:rPr>
          <w:rFonts w:hint="eastAsia"/>
          <w:lang w:val="sv-SE"/>
        </w:rPr>
        <w:t>04</w:t>
      </w:r>
      <w:r>
        <w:rPr>
          <w:rFonts w:hint="eastAsia"/>
          <w:lang w:val="sv-SE"/>
        </w:rPr>
        <w:t>mA</w:t>
      </w:r>
      <w:r>
        <w:rPr>
          <w:rFonts w:hint="eastAsia"/>
          <w:lang w:val="sv-SE"/>
        </w:rPr>
        <w:t>，一年</w:t>
      </w:r>
      <w:r w:rsidR="00EC4E53">
        <w:rPr>
          <w:rFonts w:hint="eastAsia"/>
          <w:lang w:val="sv-SE"/>
        </w:rPr>
        <w:t>350</w:t>
      </w:r>
      <w:r>
        <w:rPr>
          <w:rFonts w:hint="eastAsia"/>
          <w:lang w:val="sv-SE"/>
        </w:rPr>
        <w:t>mAh</w:t>
      </w:r>
      <w:r>
        <w:rPr>
          <w:rFonts w:hint="eastAsia"/>
          <w:lang w:val="sv-SE"/>
        </w:rPr>
        <w:t>。</w:t>
      </w:r>
    </w:p>
    <w:p w:rsidR="00F535EA" w:rsidRPr="005148D0" w:rsidRDefault="00F535EA" w:rsidP="00391205">
      <w:pPr>
        <w:spacing w:before="156" w:after="156"/>
        <w:rPr>
          <w:lang w:val="sv-SE"/>
        </w:rPr>
      </w:pPr>
    </w:p>
    <w:p w:rsidR="00BA0E0B" w:rsidRDefault="006D46A3" w:rsidP="00391205">
      <w:pPr>
        <w:pStyle w:val="20"/>
        <w:spacing w:before="156" w:after="156"/>
      </w:pPr>
      <w:bookmarkStart w:id="36" w:name="_Toc416443234"/>
      <w:r>
        <w:t>协商阶段</w:t>
      </w:r>
      <w:bookmarkEnd w:id="36"/>
    </w:p>
    <w:p w:rsidR="00AF2D63" w:rsidRDefault="006C45DD" w:rsidP="00391205">
      <w:pPr>
        <w:pStyle w:val="30"/>
        <w:spacing w:before="156" w:after="156"/>
      </w:pPr>
      <w:bookmarkStart w:id="37" w:name="_Toc416443235"/>
      <w:r>
        <w:rPr>
          <w:rFonts w:hint="eastAsia"/>
        </w:rPr>
        <w:t>网络地址</w:t>
      </w:r>
      <w:r w:rsidR="00C337E5">
        <w:rPr>
          <w:rFonts w:hint="eastAsia"/>
        </w:rPr>
        <w:t>约</w:t>
      </w:r>
      <w:r w:rsidR="009F185B">
        <w:rPr>
          <w:rFonts w:hint="eastAsia"/>
        </w:rPr>
        <w:t>定</w:t>
      </w:r>
      <w:bookmarkEnd w:id="37"/>
    </w:p>
    <w:p w:rsidR="00570AE4" w:rsidRPr="00570AE4" w:rsidRDefault="00570AE4" w:rsidP="00693743">
      <w:pPr>
        <w:pStyle w:val="1d"/>
        <w:rPr>
          <w:lang w:val="sv-SE"/>
        </w:rPr>
      </w:pPr>
      <w:r>
        <w:rPr>
          <w:rFonts w:hint="eastAsia"/>
          <w:lang w:val="sv-SE"/>
        </w:rPr>
        <w:t>设备</w:t>
      </w:r>
      <w:r>
        <w:rPr>
          <w:rFonts w:hint="eastAsia"/>
          <w:lang w:val="sv-SE"/>
        </w:rPr>
        <w:t>ID</w:t>
      </w:r>
      <w:r>
        <w:rPr>
          <w:rFonts w:hint="eastAsia"/>
          <w:lang w:val="sv-SE"/>
        </w:rPr>
        <w:t>：</w:t>
      </w:r>
      <w:r>
        <w:rPr>
          <w:rFonts w:hint="eastAsia"/>
          <w:lang w:val="sv-SE"/>
        </w:rPr>
        <w:t>1</w:t>
      </w:r>
      <w:r>
        <w:rPr>
          <w:rFonts w:hint="eastAsia"/>
          <w:lang w:val="sv-SE"/>
        </w:rPr>
        <w:t>字节，网关分配的设备的</w:t>
      </w:r>
      <w:r>
        <w:rPr>
          <w:rFonts w:hint="eastAsia"/>
          <w:lang w:val="sv-SE"/>
        </w:rPr>
        <w:t>ID</w:t>
      </w:r>
      <w:r>
        <w:rPr>
          <w:rFonts w:hint="eastAsia"/>
          <w:lang w:val="sv-SE"/>
        </w:rPr>
        <w:t>，</w:t>
      </w:r>
      <w:r w:rsidR="00C375E8">
        <w:rPr>
          <w:rFonts w:hint="eastAsia"/>
          <w:lang w:val="sv-SE"/>
        </w:rPr>
        <w:t>网关的</w:t>
      </w:r>
      <w:r w:rsidR="00C375E8">
        <w:rPr>
          <w:rFonts w:hint="eastAsia"/>
          <w:lang w:val="sv-SE"/>
        </w:rPr>
        <w:t>ID</w:t>
      </w:r>
      <w:r w:rsidR="00C375E8">
        <w:rPr>
          <w:rFonts w:hint="eastAsia"/>
          <w:lang w:val="sv-SE"/>
        </w:rPr>
        <w:t>为</w:t>
      </w:r>
      <w:r w:rsidR="00734903">
        <w:rPr>
          <w:rFonts w:hint="eastAsia"/>
          <w:lang w:val="sv-SE"/>
        </w:rPr>
        <w:t>0</w:t>
      </w:r>
      <w:r w:rsidR="0017045C">
        <w:rPr>
          <w:rFonts w:hint="eastAsia"/>
          <w:lang w:val="sv-SE"/>
        </w:rPr>
        <w:t>x</w:t>
      </w:r>
      <w:r w:rsidR="000B61F5">
        <w:rPr>
          <w:rFonts w:hint="eastAsia"/>
          <w:lang w:val="sv-SE"/>
        </w:rPr>
        <w:t>fd</w:t>
      </w:r>
      <w:r w:rsidR="00C375E8">
        <w:rPr>
          <w:rFonts w:hint="eastAsia"/>
          <w:lang w:val="sv-SE"/>
        </w:rPr>
        <w:t>。</w:t>
      </w:r>
    </w:p>
    <w:p w:rsidR="00DC329E" w:rsidRDefault="00DE7119" w:rsidP="00693743">
      <w:pPr>
        <w:pStyle w:val="1d"/>
        <w:rPr>
          <w:lang w:val="sv-SE"/>
        </w:rPr>
      </w:pPr>
      <w:r>
        <w:rPr>
          <w:rFonts w:hint="eastAsia"/>
          <w:lang w:val="sv-SE"/>
        </w:rPr>
        <w:t>网络</w:t>
      </w:r>
      <w:r>
        <w:rPr>
          <w:rFonts w:hint="eastAsia"/>
          <w:lang w:val="sv-SE"/>
        </w:rPr>
        <w:t>ID</w:t>
      </w:r>
      <w:r>
        <w:rPr>
          <w:rFonts w:hint="eastAsia"/>
          <w:lang w:val="sv-SE"/>
        </w:rPr>
        <w:t>：</w:t>
      </w:r>
      <w:r>
        <w:rPr>
          <w:rFonts w:hint="eastAsia"/>
          <w:lang w:val="sv-SE"/>
        </w:rPr>
        <w:t>4</w:t>
      </w:r>
      <w:r>
        <w:rPr>
          <w:rFonts w:hint="eastAsia"/>
          <w:lang w:val="sv-SE"/>
        </w:rPr>
        <w:t>字节，无线通信地址的前</w:t>
      </w:r>
      <w:r>
        <w:rPr>
          <w:rFonts w:hint="eastAsia"/>
          <w:lang w:val="sv-SE"/>
        </w:rPr>
        <w:t>4</w:t>
      </w:r>
      <w:r>
        <w:rPr>
          <w:rFonts w:hint="eastAsia"/>
          <w:lang w:val="sv-SE"/>
        </w:rPr>
        <w:t>字节</w:t>
      </w:r>
      <w:r w:rsidR="008226A7">
        <w:rPr>
          <w:rFonts w:hint="eastAsia"/>
          <w:lang w:val="sv-SE"/>
        </w:rPr>
        <w:t>使用网络</w:t>
      </w:r>
      <w:r w:rsidR="008226A7">
        <w:rPr>
          <w:rFonts w:hint="eastAsia"/>
          <w:lang w:val="sv-SE"/>
        </w:rPr>
        <w:t>ID</w:t>
      </w:r>
      <w:r w:rsidR="00400B2E">
        <w:rPr>
          <w:rFonts w:hint="eastAsia"/>
          <w:lang w:val="sv-SE"/>
        </w:rPr>
        <w:t>，由网关指定</w:t>
      </w:r>
      <w:r>
        <w:rPr>
          <w:rFonts w:hint="eastAsia"/>
          <w:lang w:val="sv-SE"/>
        </w:rPr>
        <w:t>。</w:t>
      </w:r>
    </w:p>
    <w:p w:rsidR="007B394B" w:rsidRDefault="007B394B" w:rsidP="00693743">
      <w:pPr>
        <w:pStyle w:val="1d"/>
        <w:rPr>
          <w:lang w:val="sv-SE"/>
        </w:rPr>
      </w:pPr>
      <w:r>
        <w:rPr>
          <w:rFonts w:hint="eastAsia"/>
          <w:lang w:val="sv-SE"/>
        </w:rPr>
        <w:t>单播地址：网络</w:t>
      </w:r>
      <w:r>
        <w:rPr>
          <w:rFonts w:hint="eastAsia"/>
          <w:lang w:val="sv-SE"/>
        </w:rPr>
        <w:t>ID+</w:t>
      </w:r>
      <w:r>
        <w:rPr>
          <w:rFonts w:hint="eastAsia"/>
          <w:lang w:val="sv-SE"/>
        </w:rPr>
        <w:t>设备</w:t>
      </w:r>
      <w:r>
        <w:rPr>
          <w:rFonts w:hint="eastAsia"/>
          <w:lang w:val="sv-SE"/>
        </w:rPr>
        <w:t>ID</w:t>
      </w:r>
      <w:r>
        <w:rPr>
          <w:rFonts w:hint="eastAsia"/>
          <w:lang w:val="sv-SE"/>
        </w:rPr>
        <w:t>。</w:t>
      </w:r>
      <w:r w:rsidR="006A652F">
        <w:rPr>
          <w:rFonts w:hint="eastAsia"/>
          <w:lang w:val="sv-SE"/>
        </w:rPr>
        <w:t>存储于</w:t>
      </w:r>
      <w:r w:rsidR="006A652F">
        <w:rPr>
          <w:rFonts w:hint="eastAsia"/>
          <w:lang w:val="sv-SE"/>
        </w:rPr>
        <w:t>P1</w:t>
      </w:r>
      <w:r w:rsidR="006A652F">
        <w:rPr>
          <w:rFonts w:hint="eastAsia"/>
          <w:lang w:val="sv-SE"/>
        </w:rPr>
        <w:t>。</w:t>
      </w:r>
      <w:r w:rsidR="00426D0E">
        <w:rPr>
          <w:rFonts w:hint="eastAsia"/>
          <w:lang w:val="sv-SE"/>
        </w:rPr>
        <w:t>设备</w:t>
      </w:r>
      <w:r w:rsidR="00426D0E">
        <w:rPr>
          <w:rFonts w:hint="eastAsia"/>
          <w:lang w:val="sv-SE"/>
        </w:rPr>
        <w:t>ID</w:t>
      </w:r>
      <w:r w:rsidR="00426D0E">
        <w:rPr>
          <w:rFonts w:hint="eastAsia"/>
          <w:lang w:val="sv-SE"/>
        </w:rPr>
        <w:t>范围</w:t>
      </w:r>
      <w:r w:rsidR="006C1115">
        <w:rPr>
          <w:rFonts w:hint="eastAsia"/>
          <w:lang w:val="sv-SE"/>
        </w:rPr>
        <w:t>0</w:t>
      </w:r>
      <w:r w:rsidR="00426D0E">
        <w:rPr>
          <w:rFonts w:hint="eastAsia"/>
          <w:lang w:val="sv-SE"/>
        </w:rPr>
        <w:t>~</w:t>
      </w:r>
      <w:r w:rsidR="008015EF">
        <w:rPr>
          <w:rFonts w:hint="eastAsia"/>
          <w:lang w:val="sv-SE"/>
        </w:rPr>
        <w:t>0xef</w:t>
      </w:r>
      <w:r w:rsidR="00426D0E">
        <w:rPr>
          <w:rFonts w:hint="eastAsia"/>
          <w:lang w:val="sv-SE"/>
        </w:rPr>
        <w:t>。</w:t>
      </w:r>
    </w:p>
    <w:p w:rsidR="004B5F7B" w:rsidRDefault="00E571C2" w:rsidP="00693743">
      <w:pPr>
        <w:pStyle w:val="1d"/>
        <w:rPr>
          <w:lang w:val="sv-SE"/>
        </w:rPr>
      </w:pPr>
      <w:r>
        <w:rPr>
          <w:rFonts w:hint="eastAsia"/>
          <w:lang w:val="sv-SE"/>
        </w:rPr>
        <w:t>网内广播：</w:t>
      </w:r>
      <w:r w:rsidR="00D4064D">
        <w:rPr>
          <w:rFonts w:hint="eastAsia"/>
          <w:lang w:val="sv-SE"/>
        </w:rPr>
        <w:t>网络</w:t>
      </w:r>
      <w:r w:rsidR="00402332">
        <w:rPr>
          <w:rFonts w:hint="eastAsia"/>
          <w:lang w:val="sv-SE"/>
        </w:rPr>
        <w:t>ID+0x</w:t>
      </w:r>
      <w:r w:rsidR="000B61F5">
        <w:rPr>
          <w:rFonts w:hint="eastAsia"/>
          <w:lang w:val="sv-SE"/>
        </w:rPr>
        <w:t>fb</w:t>
      </w:r>
      <w:r w:rsidR="00D4064D">
        <w:rPr>
          <w:rFonts w:hint="eastAsia"/>
          <w:lang w:val="sv-SE"/>
        </w:rPr>
        <w:t>。</w:t>
      </w:r>
      <w:r w:rsidR="006A652F">
        <w:rPr>
          <w:rFonts w:hint="eastAsia"/>
          <w:lang w:val="sv-SE"/>
        </w:rPr>
        <w:t>存储于</w:t>
      </w:r>
      <w:r w:rsidR="006A652F">
        <w:rPr>
          <w:rFonts w:hint="eastAsia"/>
          <w:lang w:val="sv-SE"/>
        </w:rPr>
        <w:t>P2</w:t>
      </w:r>
      <w:r w:rsidR="006A652F">
        <w:rPr>
          <w:rFonts w:hint="eastAsia"/>
          <w:lang w:val="sv-SE"/>
        </w:rPr>
        <w:t>。</w:t>
      </w:r>
    </w:p>
    <w:p w:rsidR="00043CD2" w:rsidRDefault="00043CD2" w:rsidP="00693743">
      <w:pPr>
        <w:pStyle w:val="1d"/>
        <w:rPr>
          <w:lang w:val="sv-SE"/>
        </w:rPr>
      </w:pPr>
      <w:r>
        <w:rPr>
          <w:rFonts w:hint="eastAsia"/>
          <w:lang w:val="sv-SE"/>
        </w:rPr>
        <w:t>网内组播：</w:t>
      </w:r>
      <w:r w:rsidR="00450FFD">
        <w:rPr>
          <w:rFonts w:hint="eastAsia"/>
          <w:lang w:val="sv-SE"/>
        </w:rPr>
        <w:t>网络</w:t>
      </w:r>
      <w:r w:rsidR="00450FFD">
        <w:rPr>
          <w:rFonts w:hint="eastAsia"/>
          <w:lang w:val="sv-SE"/>
        </w:rPr>
        <w:t>ID+</w:t>
      </w:r>
      <w:r w:rsidR="00450FFD">
        <w:rPr>
          <w:rFonts w:hint="eastAsia"/>
          <w:lang w:val="sv-SE"/>
        </w:rPr>
        <w:t>组播</w:t>
      </w:r>
      <w:r w:rsidR="00450FFD">
        <w:rPr>
          <w:rFonts w:hint="eastAsia"/>
          <w:lang w:val="sv-SE"/>
        </w:rPr>
        <w:t>ID</w:t>
      </w:r>
      <w:r w:rsidR="00450FFD">
        <w:rPr>
          <w:rFonts w:hint="eastAsia"/>
          <w:lang w:val="sv-SE"/>
        </w:rPr>
        <w:t>，</w:t>
      </w:r>
      <w:r w:rsidR="00533DF1">
        <w:rPr>
          <w:rFonts w:hint="eastAsia"/>
          <w:lang w:val="sv-SE"/>
        </w:rPr>
        <w:t>存储于</w:t>
      </w:r>
      <w:r w:rsidR="00533DF1">
        <w:rPr>
          <w:rFonts w:hint="eastAsia"/>
          <w:lang w:val="sv-SE"/>
        </w:rPr>
        <w:t>P3~P5</w:t>
      </w:r>
      <w:r w:rsidR="00533DF1">
        <w:rPr>
          <w:rFonts w:hint="eastAsia"/>
          <w:lang w:val="sv-SE"/>
        </w:rPr>
        <w:t>。</w:t>
      </w:r>
      <w:r w:rsidR="00231496">
        <w:rPr>
          <w:rFonts w:hint="eastAsia"/>
          <w:lang w:val="sv-SE"/>
        </w:rPr>
        <w:t>组播</w:t>
      </w:r>
      <w:r w:rsidR="00231496">
        <w:rPr>
          <w:rFonts w:hint="eastAsia"/>
          <w:lang w:val="sv-SE"/>
        </w:rPr>
        <w:t>ID</w:t>
      </w:r>
      <w:r w:rsidR="00231496">
        <w:rPr>
          <w:rFonts w:hint="eastAsia"/>
          <w:lang w:val="sv-SE"/>
        </w:rPr>
        <w:t>范围</w:t>
      </w:r>
      <w:r w:rsidR="00745EB0">
        <w:rPr>
          <w:rFonts w:hint="eastAsia"/>
          <w:lang w:val="sv-SE"/>
        </w:rPr>
        <w:t>规定</w:t>
      </w:r>
      <w:r w:rsidR="00745EB0">
        <w:rPr>
          <w:rFonts w:hint="eastAsia"/>
          <w:lang w:val="sv-SE"/>
        </w:rPr>
        <w:t>0x</w:t>
      </w:r>
      <w:r w:rsidR="00270E02">
        <w:rPr>
          <w:rFonts w:hint="eastAsia"/>
          <w:lang w:val="sv-SE"/>
        </w:rPr>
        <w:t>fe</w:t>
      </w:r>
      <w:r w:rsidR="00270E02">
        <w:rPr>
          <w:rFonts w:hint="eastAsia"/>
          <w:lang w:val="sv-SE"/>
        </w:rPr>
        <w:t>。</w:t>
      </w:r>
    </w:p>
    <w:p w:rsidR="00127143" w:rsidRDefault="00523954" w:rsidP="00693743">
      <w:pPr>
        <w:pStyle w:val="1d"/>
        <w:rPr>
          <w:lang w:val="sv-SE"/>
        </w:rPr>
      </w:pPr>
      <w:r>
        <w:rPr>
          <w:rFonts w:hint="eastAsia"/>
          <w:lang w:val="sv-SE"/>
        </w:rPr>
        <w:t>全网</w:t>
      </w:r>
      <w:r w:rsidR="00BB40CB">
        <w:rPr>
          <w:rFonts w:hint="eastAsia"/>
          <w:lang w:val="sv-SE"/>
        </w:rPr>
        <w:t>广播：</w:t>
      </w:r>
      <w:r w:rsidR="000D1960">
        <w:rPr>
          <w:rFonts w:hint="eastAsia"/>
          <w:lang w:val="sv-SE"/>
        </w:rPr>
        <w:t>0xE7E7E7E7</w:t>
      </w:r>
      <w:r w:rsidR="00C81C32">
        <w:rPr>
          <w:rFonts w:hint="eastAsia"/>
          <w:lang w:val="sv-SE"/>
        </w:rPr>
        <w:t>E6</w:t>
      </w:r>
      <w:r w:rsidR="000D1960">
        <w:rPr>
          <w:rFonts w:hint="eastAsia"/>
          <w:lang w:val="sv-SE"/>
        </w:rPr>
        <w:t>。</w:t>
      </w:r>
      <w:r w:rsidR="00D806CE">
        <w:rPr>
          <w:rFonts w:hint="eastAsia"/>
          <w:lang w:val="sv-SE"/>
        </w:rPr>
        <w:t>存储于</w:t>
      </w:r>
      <w:r w:rsidR="000D1960">
        <w:rPr>
          <w:rFonts w:hint="eastAsia"/>
          <w:lang w:val="sv-SE"/>
        </w:rPr>
        <w:t>P</w:t>
      </w:r>
      <w:r w:rsidR="00245228">
        <w:rPr>
          <w:rFonts w:hint="eastAsia"/>
          <w:lang w:val="sv-SE"/>
        </w:rPr>
        <w:t>0</w:t>
      </w:r>
      <w:r w:rsidR="000D1960">
        <w:rPr>
          <w:rFonts w:hint="eastAsia"/>
          <w:lang w:val="sv-SE"/>
        </w:rPr>
        <w:t>。</w:t>
      </w:r>
    </w:p>
    <w:p w:rsidR="004B6C6C" w:rsidRDefault="001C4A41" w:rsidP="00693743">
      <w:pPr>
        <w:pStyle w:val="1d"/>
        <w:rPr>
          <w:lang w:val="sv-SE"/>
        </w:rPr>
      </w:pPr>
      <w:r>
        <w:rPr>
          <w:rFonts w:hint="eastAsia"/>
          <w:lang w:val="sv-SE"/>
        </w:rPr>
        <w:t>前面“稳定状态”章节讲到的广播地址，都是网内广播地址</w:t>
      </w:r>
      <w:r w:rsidR="00C023ED">
        <w:rPr>
          <w:rFonts w:hint="eastAsia"/>
          <w:lang w:val="sv-SE"/>
        </w:rPr>
        <w:t>。</w:t>
      </w:r>
      <w:r w:rsidR="00D7740E">
        <w:rPr>
          <w:rFonts w:hint="eastAsia"/>
          <w:lang w:val="sv-SE"/>
        </w:rPr>
        <w:t>新加入的设备不知道网络</w:t>
      </w:r>
      <w:r w:rsidR="00D7740E">
        <w:rPr>
          <w:rFonts w:hint="eastAsia"/>
          <w:lang w:val="sv-SE"/>
        </w:rPr>
        <w:t>ID</w:t>
      </w:r>
      <w:r w:rsidR="00D7740E">
        <w:rPr>
          <w:rFonts w:hint="eastAsia"/>
          <w:lang w:val="sv-SE"/>
        </w:rPr>
        <w:t>，所以新加入</w:t>
      </w:r>
      <w:r w:rsidR="006F2E71">
        <w:rPr>
          <w:rFonts w:hint="eastAsia"/>
          <w:lang w:val="sv-SE"/>
        </w:rPr>
        <w:t>全网</w:t>
      </w:r>
      <w:r w:rsidR="00D7740E">
        <w:rPr>
          <w:rFonts w:hint="eastAsia"/>
          <w:lang w:val="sv-SE"/>
        </w:rPr>
        <w:t>广播地址。</w:t>
      </w:r>
    </w:p>
    <w:p w:rsidR="00F57107" w:rsidRDefault="00AC750D" w:rsidP="00693743">
      <w:pPr>
        <w:pStyle w:val="1d"/>
        <w:rPr>
          <w:lang w:val="sv-SE"/>
        </w:rPr>
      </w:pPr>
      <w:r>
        <w:rPr>
          <w:rFonts w:hint="eastAsia"/>
          <w:lang w:val="sv-SE"/>
        </w:rPr>
        <w:t>设备在加入网络后，</w:t>
      </w:r>
      <w:r w:rsidR="00817705">
        <w:rPr>
          <w:rFonts w:hint="eastAsia"/>
          <w:lang w:val="sv-SE"/>
        </w:rPr>
        <w:t>除能</w:t>
      </w:r>
      <w:r w:rsidR="006F2E71">
        <w:rPr>
          <w:rFonts w:hint="eastAsia"/>
          <w:lang w:val="sv-SE"/>
        </w:rPr>
        <w:t>全网广播</w:t>
      </w:r>
      <w:r>
        <w:rPr>
          <w:rFonts w:hint="eastAsia"/>
          <w:lang w:val="sv-SE"/>
        </w:rPr>
        <w:t>地址，减少干绕</w:t>
      </w:r>
      <w:r w:rsidR="006A59F3">
        <w:rPr>
          <w:rFonts w:hint="eastAsia"/>
          <w:lang w:val="sv-SE"/>
        </w:rPr>
        <w:t>，</w:t>
      </w:r>
      <w:r w:rsidR="00FB2F40">
        <w:rPr>
          <w:rFonts w:hint="eastAsia"/>
          <w:lang w:val="sv-SE"/>
        </w:rPr>
        <w:t>并</w:t>
      </w:r>
      <w:r w:rsidR="006A59F3">
        <w:rPr>
          <w:rFonts w:hint="eastAsia"/>
          <w:lang w:val="sv-SE"/>
        </w:rPr>
        <w:t>保留</w:t>
      </w:r>
      <w:r w:rsidR="006A59F3">
        <w:rPr>
          <w:rFonts w:hint="eastAsia"/>
          <w:lang w:val="sv-SE"/>
        </w:rPr>
        <w:t>ACK</w:t>
      </w:r>
      <w:r w:rsidR="006A59F3">
        <w:rPr>
          <w:rFonts w:hint="eastAsia"/>
          <w:lang w:val="sv-SE"/>
        </w:rPr>
        <w:t>用</w:t>
      </w:r>
      <w:r>
        <w:rPr>
          <w:rFonts w:hint="eastAsia"/>
          <w:lang w:val="sv-SE"/>
        </w:rPr>
        <w:t>。</w:t>
      </w:r>
    </w:p>
    <w:p w:rsidR="006D46A3" w:rsidRDefault="00C76A64" w:rsidP="00391205">
      <w:pPr>
        <w:pStyle w:val="30"/>
        <w:spacing w:before="156" w:after="156"/>
      </w:pPr>
      <w:bookmarkStart w:id="38" w:name="_Toc416443236"/>
      <w:r>
        <w:t>网关</w:t>
      </w:r>
      <w:r w:rsidR="002B1FAA">
        <w:t>初始化</w:t>
      </w:r>
      <w:bookmarkEnd w:id="38"/>
    </w:p>
    <w:p w:rsidR="00C76A64" w:rsidRDefault="00E32E2D" w:rsidP="00693743">
      <w:pPr>
        <w:pStyle w:val="1d"/>
        <w:rPr>
          <w:lang w:val="sv-SE"/>
        </w:rPr>
      </w:pPr>
      <w:r>
        <w:rPr>
          <w:lang w:val="sv-SE"/>
        </w:rPr>
        <w:t>网关</w:t>
      </w:r>
      <w:r w:rsidR="007550D5">
        <w:rPr>
          <w:lang w:val="sv-SE"/>
        </w:rPr>
        <w:t>使用推荐的</w:t>
      </w:r>
      <w:r w:rsidR="007550D5">
        <w:rPr>
          <w:rFonts w:hint="eastAsia"/>
          <w:lang w:val="sv-SE"/>
        </w:rPr>
        <w:t>8</w:t>
      </w:r>
      <w:r w:rsidR="007550D5">
        <w:rPr>
          <w:rFonts w:hint="eastAsia"/>
          <w:lang w:val="sv-SE"/>
        </w:rPr>
        <w:t>个信道中选择一个信道，</w:t>
      </w:r>
      <w:r w:rsidR="00EF4212">
        <w:rPr>
          <w:rFonts w:hint="eastAsia"/>
          <w:lang w:val="sv-SE"/>
        </w:rPr>
        <w:t>避让自己</w:t>
      </w:r>
      <w:r w:rsidR="00EF4212">
        <w:rPr>
          <w:rFonts w:hint="eastAsia"/>
          <w:lang w:val="sv-SE"/>
        </w:rPr>
        <w:t>wifi</w:t>
      </w:r>
      <w:r w:rsidR="00EF4212">
        <w:rPr>
          <w:rFonts w:hint="eastAsia"/>
          <w:lang w:val="sv-SE"/>
        </w:rPr>
        <w:t>的频带。</w:t>
      </w:r>
      <w:r w:rsidR="00146884">
        <w:rPr>
          <w:rFonts w:hint="eastAsia"/>
          <w:lang w:val="sv-SE"/>
        </w:rPr>
        <w:t>然后网关就工作在这一个</w:t>
      </w:r>
      <w:r w:rsidR="00896993">
        <w:rPr>
          <w:rFonts w:hint="eastAsia"/>
          <w:lang w:val="sv-SE"/>
        </w:rPr>
        <w:t>信道</w:t>
      </w:r>
      <w:r w:rsidR="00146884">
        <w:rPr>
          <w:rFonts w:hint="eastAsia"/>
          <w:lang w:val="sv-SE"/>
        </w:rPr>
        <w:t>。</w:t>
      </w:r>
    </w:p>
    <w:p w:rsidR="00537D25" w:rsidRDefault="007C2F16" w:rsidP="00693743">
      <w:pPr>
        <w:pStyle w:val="1d"/>
        <w:rPr>
          <w:lang w:val="sv-SE"/>
        </w:rPr>
      </w:pPr>
      <w:r>
        <w:rPr>
          <w:rFonts w:hint="eastAsia"/>
          <w:lang w:val="sv-SE"/>
        </w:rPr>
        <w:lastRenderedPageBreak/>
        <w:t>网关根据序列号</w:t>
      </w:r>
      <w:r w:rsidR="00A14734">
        <w:rPr>
          <w:rFonts w:hint="eastAsia"/>
          <w:lang w:val="sv-SE"/>
        </w:rPr>
        <w:t>算出自己</w:t>
      </w:r>
      <w:r w:rsidR="00A14734">
        <w:rPr>
          <w:rFonts w:hint="eastAsia"/>
          <w:lang w:val="sv-SE"/>
        </w:rPr>
        <w:t>4</w:t>
      </w:r>
      <w:r w:rsidR="00A14734">
        <w:rPr>
          <w:rFonts w:hint="eastAsia"/>
          <w:lang w:val="sv-SE"/>
        </w:rPr>
        <w:t>字节的网络</w:t>
      </w:r>
      <w:r w:rsidR="00A14734">
        <w:rPr>
          <w:rFonts w:hint="eastAsia"/>
          <w:lang w:val="sv-SE"/>
        </w:rPr>
        <w:t>ID</w:t>
      </w:r>
      <w:r w:rsidR="00A14734">
        <w:rPr>
          <w:rFonts w:hint="eastAsia"/>
          <w:lang w:val="sv-SE"/>
        </w:rPr>
        <w:t>。</w:t>
      </w:r>
    </w:p>
    <w:p w:rsidR="00E345AA" w:rsidRPr="002667D8" w:rsidRDefault="00715D04" w:rsidP="00693743">
      <w:pPr>
        <w:pStyle w:val="1d"/>
        <w:rPr>
          <w:lang w:val="sv-SE"/>
        </w:rPr>
      </w:pPr>
      <w:r>
        <w:rPr>
          <w:rFonts w:hint="eastAsia"/>
          <w:lang w:val="sv-SE"/>
        </w:rPr>
        <w:t>为了支持多网关，</w:t>
      </w:r>
      <w:r w:rsidR="00827647">
        <w:rPr>
          <w:rFonts w:hint="eastAsia"/>
          <w:lang w:val="sv-SE"/>
        </w:rPr>
        <w:t>网关</w:t>
      </w:r>
      <w:r w:rsidR="00FA39A1">
        <w:rPr>
          <w:rFonts w:hint="eastAsia"/>
          <w:lang w:val="sv-SE"/>
        </w:rPr>
        <w:t>通过</w:t>
      </w:r>
      <w:r w:rsidR="00FA39A1">
        <w:rPr>
          <w:rFonts w:hint="eastAsia"/>
          <w:lang w:val="sv-SE"/>
        </w:rPr>
        <w:t>802.11</w:t>
      </w:r>
      <w:r w:rsidR="002667D8">
        <w:rPr>
          <w:rFonts w:hint="eastAsia"/>
          <w:lang w:val="sv-SE"/>
        </w:rPr>
        <w:t xml:space="preserve"> mesh</w:t>
      </w:r>
      <w:r w:rsidR="002667D8">
        <w:rPr>
          <w:rFonts w:hint="eastAsia"/>
          <w:lang w:val="sv-SE"/>
        </w:rPr>
        <w:t>网络互相通告网络</w:t>
      </w:r>
      <w:r w:rsidR="002667D8">
        <w:rPr>
          <w:rFonts w:hint="eastAsia"/>
          <w:lang w:val="sv-SE"/>
        </w:rPr>
        <w:t>ID</w:t>
      </w:r>
      <w:r w:rsidR="00F033BC">
        <w:rPr>
          <w:rFonts w:hint="eastAsia"/>
          <w:lang w:val="sv-SE"/>
        </w:rPr>
        <w:t>，以及</w:t>
      </w:r>
      <w:r w:rsidR="00FB1BC3">
        <w:rPr>
          <w:rFonts w:hint="eastAsia"/>
          <w:lang w:val="sv-SE"/>
        </w:rPr>
        <w:t>关联的设备信息。</w:t>
      </w:r>
      <w:r w:rsidR="007A62A4">
        <w:rPr>
          <w:rFonts w:hint="eastAsia"/>
          <w:lang w:val="sv-SE"/>
        </w:rPr>
        <w:t>网关</w:t>
      </w:r>
      <w:r w:rsidR="008553AD">
        <w:rPr>
          <w:rFonts w:hint="eastAsia"/>
          <w:lang w:val="sv-SE"/>
        </w:rPr>
        <w:t>通过</w:t>
      </w:r>
      <w:r w:rsidR="008553AD">
        <w:rPr>
          <w:rFonts w:hint="eastAsia"/>
          <w:lang w:val="sv-SE"/>
        </w:rPr>
        <w:t>mesh</w:t>
      </w:r>
      <w:r w:rsidR="008553AD">
        <w:rPr>
          <w:rFonts w:hint="eastAsia"/>
          <w:lang w:val="sv-SE"/>
        </w:rPr>
        <w:t>网络了解到同一</w:t>
      </w:r>
      <w:r w:rsidR="008553AD">
        <w:rPr>
          <w:rFonts w:hint="eastAsia"/>
          <w:lang w:val="sv-SE"/>
        </w:rPr>
        <w:t>mesh</w:t>
      </w:r>
      <w:r w:rsidR="008553AD">
        <w:rPr>
          <w:rFonts w:hint="eastAsia"/>
          <w:lang w:val="sv-SE"/>
        </w:rPr>
        <w:t>中有使用和自己一样的信道，就更换信道。</w:t>
      </w:r>
    </w:p>
    <w:p w:rsidR="00501BA5" w:rsidRDefault="00CB53AA" w:rsidP="00391205">
      <w:pPr>
        <w:pStyle w:val="30"/>
        <w:spacing w:before="156" w:after="156"/>
      </w:pPr>
      <w:r>
        <w:t>一键配对</w:t>
      </w:r>
    </w:p>
    <w:p w:rsidR="00B528F6" w:rsidRDefault="00B528F6" w:rsidP="00693743">
      <w:pPr>
        <w:pStyle w:val="1d"/>
        <w:rPr>
          <w:lang w:val="sv-SE"/>
        </w:rPr>
      </w:pPr>
      <w:r>
        <w:rPr>
          <w:rFonts w:hint="eastAsia"/>
          <w:lang w:val="sv-SE"/>
        </w:rPr>
        <w:t>网关</w:t>
      </w:r>
      <w:r w:rsidR="0042788D">
        <w:rPr>
          <w:rFonts w:hint="eastAsia"/>
          <w:lang w:val="sv-SE"/>
        </w:rPr>
        <w:t>通过手机控制</w:t>
      </w:r>
      <w:r w:rsidR="00D70B31">
        <w:rPr>
          <w:rFonts w:hint="eastAsia"/>
          <w:lang w:val="sv-SE"/>
        </w:rPr>
        <w:t>进入</w:t>
      </w:r>
      <w:r w:rsidR="00587D2B">
        <w:rPr>
          <w:rFonts w:hint="eastAsia"/>
          <w:lang w:val="sv-SE"/>
        </w:rPr>
        <w:t>新设备</w:t>
      </w:r>
      <w:r w:rsidR="00D02E75">
        <w:rPr>
          <w:rFonts w:hint="eastAsia"/>
          <w:lang w:val="sv-SE"/>
        </w:rPr>
        <w:t>发现</w:t>
      </w:r>
      <w:r w:rsidR="00587D2B">
        <w:rPr>
          <w:rFonts w:hint="eastAsia"/>
          <w:lang w:val="sv-SE"/>
        </w:rPr>
        <w:t>模式。</w:t>
      </w:r>
    </w:p>
    <w:p w:rsidR="00BA1682" w:rsidRDefault="00BA1682" w:rsidP="00693743">
      <w:pPr>
        <w:pStyle w:val="1d"/>
        <w:rPr>
          <w:lang w:val="sv-SE"/>
        </w:rPr>
      </w:pPr>
      <w:r>
        <w:rPr>
          <w:rFonts w:hint="eastAsia"/>
          <w:lang w:val="sv-SE"/>
        </w:rPr>
        <w:t>设备</w:t>
      </w:r>
      <w:r w:rsidR="00F518CD">
        <w:rPr>
          <w:rFonts w:hint="eastAsia"/>
          <w:lang w:val="sv-SE"/>
        </w:rPr>
        <w:t>在</w:t>
      </w:r>
      <w:r w:rsidR="00F518CD">
        <w:rPr>
          <w:rFonts w:hint="eastAsia"/>
          <w:lang w:val="sv-SE"/>
        </w:rPr>
        <w:t>8</w:t>
      </w:r>
      <w:r w:rsidR="00F518CD">
        <w:rPr>
          <w:rFonts w:hint="eastAsia"/>
          <w:lang w:val="sv-SE"/>
        </w:rPr>
        <w:t>个信道中切换发送</w:t>
      </w:r>
      <w:r w:rsidR="00F518CD">
        <w:rPr>
          <w:rFonts w:hint="eastAsia"/>
          <w:lang w:val="sv-SE"/>
        </w:rPr>
        <w:t>probe</w:t>
      </w:r>
      <w:r w:rsidR="006F2E71">
        <w:rPr>
          <w:rFonts w:hint="eastAsia"/>
          <w:lang w:val="sv-SE"/>
        </w:rPr>
        <w:t>全网广播</w:t>
      </w:r>
      <w:r w:rsidR="00F518CD">
        <w:rPr>
          <w:rFonts w:hint="eastAsia"/>
          <w:lang w:val="sv-SE"/>
        </w:rPr>
        <w:t>帧</w:t>
      </w:r>
      <w:r w:rsidR="00C97FF1">
        <w:rPr>
          <w:rFonts w:hint="eastAsia"/>
          <w:lang w:val="sv-SE"/>
        </w:rPr>
        <w:t>，</w:t>
      </w:r>
      <w:r w:rsidR="00C02DD1">
        <w:rPr>
          <w:rFonts w:hint="eastAsia"/>
          <w:lang w:val="sv-SE"/>
        </w:rPr>
        <w:t>发送完后进入接收状态。</w:t>
      </w:r>
      <w:r w:rsidR="00272533">
        <w:rPr>
          <w:rFonts w:hint="eastAsia"/>
          <w:lang w:val="sv-SE"/>
        </w:rPr>
        <w:t>当</w:t>
      </w:r>
      <w:r w:rsidR="00EA0342">
        <w:rPr>
          <w:rFonts w:hint="eastAsia"/>
          <w:lang w:val="sv-SE"/>
        </w:rPr>
        <w:t>网关</w:t>
      </w:r>
      <w:r w:rsidR="002133F1">
        <w:rPr>
          <w:rFonts w:hint="eastAsia"/>
          <w:lang w:val="sv-SE"/>
        </w:rPr>
        <w:t>收到</w:t>
      </w:r>
      <w:r w:rsidR="002133F1">
        <w:rPr>
          <w:rFonts w:hint="eastAsia"/>
          <w:lang w:val="sv-SE"/>
        </w:rPr>
        <w:t>probe</w:t>
      </w:r>
      <w:r w:rsidR="002133F1">
        <w:rPr>
          <w:rFonts w:hint="eastAsia"/>
          <w:lang w:val="sv-SE"/>
        </w:rPr>
        <w:t>帧后，立刻</w:t>
      </w:r>
      <w:r w:rsidR="00532941">
        <w:rPr>
          <w:rFonts w:hint="eastAsia"/>
          <w:lang w:val="sv-SE"/>
        </w:rPr>
        <w:t>应答</w:t>
      </w:r>
      <w:r w:rsidR="009B4051">
        <w:rPr>
          <w:rFonts w:hint="eastAsia"/>
          <w:lang w:val="sv-SE"/>
        </w:rPr>
        <w:t>加入报文</w:t>
      </w:r>
      <w:r w:rsidR="006C0660">
        <w:rPr>
          <w:rFonts w:hint="eastAsia"/>
          <w:lang w:val="sv-SE"/>
        </w:rPr>
        <w:t>,</w:t>
      </w:r>
      <w:r w:rsidR="0002798A">
        <w:rPr>
          <w:rFonts w:hint="eastAsia"/>
          <w:lang w:val="sv-SE"/>
        </w:rPr>
        <w:t>报文中携带如下</w:t>
      </w:r>
      <w:r w:rsidR="006C0660">
        <w:rPr>
          <w:rFonts w:hint="eastAsia"/>
          <w:lang w:val="sv-SE"/>
        </w:rPr>
        <w:t>内容：</w:t>
      </w:r>
    </w:p>
    <w:p w:rsidR="000121FF" w:rsidRDefault="000121FF" w:rsidP="00693743">
      <w:pPr>
        <w:pStyle w:val="1d"/>
        <w:rPr>
          <w:lang w:val="sv-SE"/>
        </w:rPr>
      </w:pPr>
      <w:r>
        <w:rPr>
          <w:rFonts w:hint="eastAsia"/>
          <w:lang w:val="sv-SE"/>
        </w:rPr>
        <w:tab/>
      </w:r>
      <w:r>
        <w:rPr>
          <w:rFonts w:hint="eastAsia"/>
          <w:lang w:val="sv-SE"/>
        </w:rPr>
        <w:t>设备</w:t>
      </w:r>
      <w:r>
        <w:rPr>
          <w:rFonts w:hint="eastAsia"/>
          <w:lang w:val="sv-SE"/>
        </w:rPr>
        <w:t>ID</w:t>
      </w:r>
      <w:r>
        <w:rPr>
          <w:rFonts w:hint="eastAsia"/>
          <w:lang w:val="sv-SE"/>
        </w:rPr>
        <w:t>：</w:t>
      </w:r>
      <w:r>
        <w:rPr>
          <w:rFonts w:hint="eastAsia"/>
          <w:lang w:val="sv-SE"/>
        </w:rPr>
        <w:t>1</w:t>
      </w:r>
      <w:r>
        <w:rPr>
          <w:rFonts w:hint="eastAsia"/>
          <w:lang w:val="sv-SE"/>
        </w:rPr>
        <w:t>字节。</w:t>
      </w:r>
    </w:p>
    <w:p w:rsidR="000121FF" w:rsidRDefault="000121FF" w:rsidP="00693743">
      <w:pPr>
        <w:pStyle w:val="1d"/>
        <w:rPr>
          <w:lang w:val="sv-SE"/>
        </w:rPr>
      </w:pPr>
      <w:r>
        <w:rPr>
          <w:rFonts w:hint="eastAsia"/>
          <w:lang w:val="sv-SE"/>
        </w:rPr>
        <w:tab/>
      </w:r>
      <w:r>
        <w:rPr>
          <w:rFonts w:hint="eastAsia"/>
          <w:lang w:val="sv-SE"/>
        </w:rPr>
        <w:t>时间戳：</w:t>
      </w:r>
      <w:r>
        <w:rPr>
          <w:rFonts w:hint="eastAsia"/>
          <w:lang w:val="sv-SE"/>
        </w:rPr>
        <w:t>2</w:t>
      </w:r>
      <w:r>
        <w:rPr>
          <w:rFonts w:hint="eastAsia"/>
          <w:lang w:val="sv-SE"/>
        </w:rPr>
        <w:t>字节。</w:t>
      </w:r>
    </w:p>
    <w:p w:rsidR="000121FF" w:rsidRDefault="000121FF" w:rsidP="00693743">
      <w:pPr>
        <w:pStyle w:val="1d"/>
        <w:rPr>
          <w:lang w:val="sv-SE"/>
        </w:rPr>
      </w:pPr>
      <w:r>
        <w:rPr>
          <w:rFonts w:hint="eastAsia"/>
          <w:lang w:val="sv-SE"/>
        </w:rPr>
        <w:tab/>
      </w:r>
      <w:r>
        <w:rPr>
          <w:rFonts w:hint="eastAsia"/>
          <w:lang w:val="sv-SE"/>
        </w:rPr>
        <w:t>网络</w:t>
      </w:r>
      <w:r>
        <w:rPr>
          <w:rFonts w:hint="eastAsia"/>
          <w:lang w:val="sv-SE"/>
        </w:rPr>
        <w:t>ID</w:t>
      </w:r>
      <w:r>
        <w:rPr>
          <w:rFonts w:hint="eastAsia"/>
          <w:lang w:val="sv-SE"/>
        </w:rPr>
        <w:t>：</w:t>
      </w:r>
      <w:r>
        <w:rPr>
          <w:rFonts w:hint="eastAsia"/>
          <w:lang w:val="sv-SE"/>
        </w:rPr>
        <w:t>4</w:t>
      </w:r>
      <w:r>
        <w:rPr>
          <w:rFonts w:hint="eastAsia"/>
          <w:lang w:val="sv-SE"/>
        </w:rPr>
        <w:t>字节。</w:t>
      </w:r>
    </w:p>
    <w:p w:rsidR="00D25F25" w:rsidRDefault="003C7A40" w:rsidP="00693743">
      <w:pPr>
        <w:pStyle w:val="1d"/>
        <w:rPr>
          <w:lang w:val="sv-SE"/>
        </w:rPr>
      </w:pPr>
      <w:r>
        <w:rPr>
          <w:rFonts w:hint="eastAsia"/>
          <w:lang w:val="sv-SE"/>
        </w:rPr>
        <w:tab/>
      </w:r>
      <w:r>
        <w:rPr>
          <w:rFonts w:hint="eastAsia"/>
          <w:lang w:val="sv-SE"/>
        </w:rPr>
        <w:t>序列号：</w:t>
      </w:r>
      <w:r>
        <w:rPr>
          <w:rFonts w:hint="eastAsia"/>
          <w:lang w:val="sv-SE"/>
        </w:rPr>
        <w:t>8</w:t>
      </w:r>
      <w:r>
        <w:rPr>
          <w:rFonts w:hint="eastAsia"/>
          <w:lang w:val="sv-SE"/>
        </w:rPr>
        <w:t>字节</w:t>
      </w:r>
      <w:r w:rsidR="000965DB">
        <w:rPr>
          <w:rFonts w:hint="eastAsia"/>
          <w:lang w:val="sv-SE"/>
        </w:rPr>
        <w:t>。</w:t>
      </w:r>
    </w:p>
    <w:p w:rsidR="00253C24" w:rsidRDefault="009F78CE" w:rsidP="00693743">
      <w:pPr>
        <w:pStyle w:val="1d"/>
        <w:rPr>
          <w:lang w:val="sv-SE"/>
        </w:rPr>
      </w:pPr>
      <w:r>
        <w:rPr>
          <w:lang w:val="sv-SE"/>
        </w:rPr>
        <w:t>设备收到网关的回应后</w:t>
      </w:r>
      <w:r>
        <w:rPr>
          <w:rFonts w:hint="eastAsia"/>
          <w:lang w:val="sv-SE"/>
        </w:rPr>
        <w:t>，</w:t>
      </w:r>
      <w:r w:rsidR="005921B6">
        <w:rPr>
          <w:lang w:val="sv-SE"/>
        </w:rPr>
        <w:t>就不再切换信道</w:t>
      </w:r>
      <w:r w:rsidR="005921B6">
        <w:rPr>
          <w:rFonts w:hint="eastAsia"/>
          <w:lang w:val="sv-SE"/>
        </w:rPr>
        <w:t>，</w:t>
      </w:r>
      <w:r w:rsidR="005921B6">
        <w:rPr>
          <w:lang w:val="sv-SE"/>
        </w:rPr>
        <w:t>保持和</w:t>
      </w:r>
      <w:r w:rsidR="00CB53AA">
        <w:rPr>
          <w:lang w:val="sv-SE"/>
        </w:rPr>
        <w:t>一键配对</w:t>
      </w:r>
      <w:r w:rsidR="005921B6">
        <w:rPr>
          <w:lang w:val="sv-SE"/>
        </w:rPr>
        <w:t>网关的通信</w:t>
      </w:r>
      <w:r w:rsidR="005921B6">
        <w:rPr>
          <w:rFonts w:hint="eastAsia"/>
          <w:lang w:val="sv-SE"/>
        </w:rPr>
        <w:t>。</w:t>
      </w:r>
      <w:r w:rsidR="00D41EB7">
        <w:rPr>
          <w:lang w:val="sv-SE"/>
        </w:rPr>
        <w:t>手机上显示出新发现的设备供用户确认</w:t>
      </w:r>
      <w:r w:rsidR="00D41EB7">
        <w:rPr>
          <w:rFonts w:hint="eastAsia"/>
          <w:lang w:val="sv-SE"/>
        </w:rPr>
        <w:t>，</w:t>
      </w:r>
      <w:r w:rsidR="00D41EB7">
        <w:rPr>
          <w:lang w:val="sv-SE"/>
        </w:rPr>
        <w:t>一旦确认后</w:t>
      </w:r>
      <w:r w:rsidR="00D41EB7">
        <w:rPr>
          <w:rFonts w:hint="eastAsia"/>
          <w:lang w:val="sv-SE"/>
        </w:rPr>
        <w:t>，</w:t>
      </w:r>
      <w:r w:rsidR="00BD4200">
        <w:rPr>
          <w:rFonts w:hint="eastAsia"/>
          <w:lang w:val="sv-SE"/>
        </w:rPr>
        <w:t>网关分配设备的共享密钥发送到设备端</w:t>
      </w:r>
      <w:r w:rsidR="00BD57EC">
        <w:rPr>
          <w:rFonts w:hint="eastAsia"/>
          <w:lang w:val="sv-SE"/>
        </w:rPr>
        <w:t>。</w:t>
      </w:r>
      <w:r w:rsidR="00BD57EC">
        <w:rPr>
          <w:lang w:val="sv-SE"/>
        </w:rPr>
        <w:t>设备</w:t>
      </w:r>
      <w:r w:rsidR="00D41EB7">
        <w:rPr>
          <w:lang w:val="sv-SE"/>
        </w:rPr>
        <w:t>保存网络</w:t>
      </w:r>
      <w:r w:rsidR="00D41EB7">
        <w:rPr>
          <w:lang w:val="sv-SE"/>
        </w:rPr>
        <w:t>ID</w:t>
      </w:r>
      <w:r w:rsidR="00A41529">
        <w:rPr>
          <w:lang w:val="sv-SE"/>
        </w:rPr>
        <w:t>和共享密钥</w:t>
      </w:r>
      <w:r w:rsidR="00D41EB7">
        <w:rPr>
          <w:lang w:val="sv-SE"/>
        </w:rPr>
        <w:t>到</w:t>
      </w:r>
      <w:r w:rsidR="00D41EB7">
        <w:rPr>
          <w:lang w:val="sv-SE"/>
        </w:rPr>
        <w:t>flash</w:t>
      </w:r>
      <w:r w:rsidR="00D41EB7">
        <w:rPr>
          <w:rFonts w:hint="eastAsia"/>
          <w:lang w:val="sv-SE"/>
        </w:rPr>
        <w:t>，</w:t>
      </w:r>
      <w:r w:rsidR="004607DE">
        <w:rPr>
          <w:lang w:val="sv-SE"/>
        </w:rPr>
        <w:t>并用该密钥和网关认证</w:t>
      </w:r>
      <w:r w:rsidR="004607DE">
        <w:rPr>
          <w:rFonts w:hint="eastAsia"/>
          <w:lang w:val="sv-SE"/>
        </w:rPr>
        <w:t>，</w:t>
      </w:r>
      <w:r w:rsidR="004607DE">
        <w:rPr>
          <w:lang w:val="sv-SE"/>
        </w:rPr>
        <w:t>通信加密</w:t>
      </w:r>
      <w:r w:rsidR="00D41EB7">
        <w:rPr>
          <w:rFonts w:hint="eastAsia"/>
          <w:lang w:val="sv-SE"/>
        </w:rPr>
        <w:t>。</w:t>
      </w:r>
    </w:p>
    <w:p w:rsidR="00B431BD" w:rsidRDefault="000233C0" w:rsidP="00391205">
      <w:pPr>
        <w:pStyle w:val="30"/>
        <w:spacing w:before="156" w:after="156"/>
      </w:pPr>
      <w:bookmarkStart w:id="39" w:name="_Toc416443238"/>
      <w:r>
        <w:t>连接</w:t>
      </w:r>
      <w:r w:rsidR="00D6453A">
        <w:t>到网关</w:t>
      </w:r>
      <w:bookmarkEnd w:id="39"/>
    </w:p>
    <w:p w:rsidR="00161370" w:rsidRDefault="00CB53AA" w:rsidP="00693743">
      <w:pPr>
        <w:pStyle w:val="1d"/>
        <w:rPr>
          <w:lang w:val="sv-SE"/>
        </w:rPr>
      </w:pPr>
      <w:r>
        <w:rPr>
          <w:rFonts w:hint="eastAsia"/>
          <w:lang w:val="sv-SE"/>
        </w:rPr>
        <w:t>一键配对</w:t>
      </w:r>
      <w:r w:rsidR="00B66347">
        <w:rPr>
          <w:rFonts w:hint="eastAsia"/>
          <w:lang w:val="sv-SE"/>
        </w:rPr>
        <w:t>过的设备，</w:t>
      </w:r>
      <w:r w:rsidR="0053562B">
        <w:rPr>
          <w:rFonts w:hint="eastAsia"/>
          <w:lang w:val="sv-SE"/>
        </w:rPr>
        <w:t>启</w:t>
      </w:r>
      <w:r w:rsidR="00F9134D">
        <w:rPr>
          <w:rFonts w:hint="eastAsia"/>
          <w:lang w:val="sv-SE"/>
        </w:rPr>
        <w:t>动</w:t>
      </w:r>
      <w:r w:rsidR="00B42BA4">
        <w:rPr>
          <w:rFonts w:hint="eastAsia"/>
          <w:lang w:val="sv-SE"/>
        </w:rPr>
        <w:t>时，自动</w:t>
      </w:r>
      <w:r w:rsidR="00715E90">
        <w:rPr>
          <w:rFonts w:hint="eastAsia"/>
          <w:lang w:val="sv-SE"/>
        </w:rPr>
        <w:t>连上配置过的网关。</w:t>
      </w:r>
    </w:p>
    <w:p w:rsidR="00537C9B" w:rsidRDefault="00537C9B" w:rsidP="00693743">
      <w:pPr>
        <w:pStyle w:val="1d"/>
        <w:rPr>
          <w:lang w:val="sv-SE"/>
        </w:rPr>
      </w:pPr>
      <w:r>
        <w:rPr>
          <w:rFonts w:hint="eastAsia"/>
          <w:lang w:val="sv-SE"/>
        </w:rPr>
        <w:t>某种原因</w:t>
      </w:r>
      <w:r w:rsidR="00192983">
        <w:rPr>
          <w:rFonts w:hint="eastAsia"/>
          <w:lang w:val="sv-SE"/>
        </w:rPr>
        <w:t>设备</w:t>
      </w:r>
      <w:r w:rsidR="00192983">
        <w:rPr>
          <w:rFonts w:hint="eastAsia"/>
          <w:lang w:val="sv-SE"/>
        </w:rPr>
        <w:t>5</w:t>
      </w:r>
      <w:r w:rsidR="004F1D01">
        <w:rPr>
          <w:rFonts w:hint="eastAsia"/>
          <w:lang w:val="sv-SE"/>
        </w:rPr>
        <w:t>秒</w:t>
      </w:r>
      <w:r w:rsidR="00B80C6C">
        <w:rPr>
          <w:rFonts w:hint="eastAsia"/>
          <w:lang w:val="sv-SE"/>
        </w:rPr>
        <w:t>都没有收到网关的</w:t>
      </w:r>
      <w:r w:rsidR="00CD3B07">
        <w:rPr>
          <w:rFonts w:hint="eastAsia"/>
          <w:lang w:val="sv-SE"/>
        </w:rPr>
        <w:t>beacon</w:t>
      </w:r>
      <w:r w:rsidR="00CD3B07">
        <w:rPr>
          <w:rFonts w:hint="eastAsia"/>
          <w:lang w:val="sv-SE"/>
        </w:rPr>
        <w:t>帧</w:t>
      </w:r>
      <w:r w:rsidR="00B80C6C">
        <w:rPr>
          <w:rFonts w:hint="eastAsia"/>
          <w:lang w:val="sv-SE"/>
        </w:rPr>
        <w:t>，也需要重新连上配置过的网关。</w:t>
      </w:r>
    </w:p>
    <w:p w:rsidR="004C3173" w:rsidRDefault="004C3173" w:rsidP="00693743">
      <w:pPr>
        <w:pStyle w:val="1d"/>
        <w:rPr>
          <w:lang w:val="sv-SE"/>
        </w:rPr>
      </w:pPr>
      <w:r>
        <w:rPr>
          <w:rFonts w:hint="eastAsia"/>
          <w:lang w:val="sv-SE"/>
        </w:rPr>
        <w:t>重新连接时，</w:t>
      </w:r>
      <w:r w:rsidR="00684730">
        <w:rPr>
          <w:rFonts w:hint="eastAsia"/>
          <w:lang w:val="sv-SE"/>
        </w:rPr>
        <w:t>发送</w:t>
      </w:r>
      <w:r w:rsidR="00684730">
        <w:rPr>
          <w:rFonts w:hint="eastAsia"/>
          <w:lang w:val="sv-SE"/>
        </w:rPr>
        <w:t>probe</w:t>
      </w:r>
      <w:r w:rsidR="00684730">
        <w:rPr>
          <w:rFonts w:hint="eastAsia"/>
          <w:lang w:val="sv-SE"/>
        </w:rPr>
        <w:t>和</w:t>
      </w:r>
      <w:r w:rsidR="00CB53AA">
        <w:rPr>
          <w:rFonts w:hint="eastAsia"/>
          <w:lang w:val="sv-SE"/>
        </w:rPr>
        <w:t>一键配对</w:t>
      </w:r>
      <w:r w:rsidR="0019400A">
        <w:rPr>
          <w:rFonts w:hint="eastAsia"/>
          <w:lang w:val="sv-SE"/>
        </w:rPr>
        <w:t>类似，只不过使用的地址是</w:t>
      </w:r>
      <w:r w:rsidR="00A76761">
        <w:rPr>
          <w:rFonts w:hint="eastAsia"/>
          <w:lang w:val="sv-SE"/>
        </w:rPr>
        <w:t>网内广播</w:t>
      </w:r>
      <w:r w:rsidR="00356CAE">
        <w:rPr>
          <w:rFonts w:hint="eastAsia"/>
          <w:lang w:val="sv-SE"/>
        </w:rPr>
        <w:t>地址</w:t>
      </w:r>
      <w:r w:rsidR="00D112EE">
        <w:rPr>
          <w:rFonts w:hint="eastAsia"/>
          <w:lang w:val="sv-SE"/>
        </w:rPr>
        <w:t>。</w:t>
      </w:r>
      <w:r w:rsidR="00594EAA">
        <w:rPr>
          <w:rFonts w:hint="eastAsia"/>
          <w:lang w:val="sv-SE"/>
        </w:rPr>
        <w:t>网关的应答</w:t>
      </w:r>
      <w:r w:rsidR="00896B58">
        <w:rPr>
          <w:rFonts w:hint="eastAsia"/>
          <w:lang w:val="sv-SE"/>
        </w:rPr>
        <w:t>报文</w:t>
      </w:r>
      <w:r w:rsidR="00594EAA">
        <w:rPr>
          <w:rFonts w:hint="eastAsia"/>
          <w:lang w:val="sv-SE"/>
        </w:rPr>
        <w:t>和</w:t>
      </w:r>
      <w:r w:rsidR="00CB53AA">
        <w:rPr>
          <w:rFonts w:hint="eastAsia"/>
          <w:lang w:val="sv-SE"/>
        </w:rPr>
        <w:t>一键配对</w:t>
      </w:r>
      <w:r w:rsidR="00594EAA">
        <w:rPr>
          <w:rFonts w:hint="eastAsia"/>
          <w:lang w:val="sv-SE"/>
        </w:rPr>
        <w:t>的应答报文一致。</w:t>
      </w:r>
      <w:r w:rsidR="00D112EE">
        <w:rPr>
          <w:rFonts w:hint="eastAsia"/>
          <w:lang w:val="sv-SE"/>
        </w:rPr>
        <w:t>收到</w:t>
      </w:r>
      <w:r w:rsidR="0098671E">
        <w:rPr>
          <w:rFonts w:hint="eastAsia"/>
          <w:lang w:val="sv-SE"/>
        </w:rPr>
        <w:t>网关回应后，</w:t>
      </w:r>
      <w:r w:rsidR="00852A95">
        <w:rPr>
          <w:rFonts w:hint="eastAsia"/>
          <w:lang w:val="sv-SE"/>
        </w:rPr>
        <w:t>设备使用网关分配的</w:t>
      </w:r>
      <w:r w:rsidR="00852A95">
        <w:rPr>
          <w:rFonts w:hint="eastAsia"/>
          <w:lang w:val="sv-SE"/>
        </w:rPr>
        <w:t>ID</w:t>
      </w:r>
      <w:r w:rsidR="00852A95">
        <w:rPr>
          <w:rFonts w:hint="eastAsia"/>
          <w:lang w:val="sv-SE"/>
        </w:rPr>
        <w:t>作为单播地址，</w:t>
      </w:r>
      <w:r w:rsidR="00A42AA7">
        <w:rPr>
          <w:rFonts w:hint="eastAsia"/>
          <w:lang w:val="sv-SE"/>
        </w:rPr>
        <w:t>开始认证。</w:t>
      </w:r>
      <w:r w:rsidR="00AE0373">
        <w:rPr>
          <w:rFonts w:hint="eastAsia"/>
          <w:lang w:val="sv-SE"/>
        </w:rPr>
        <w:t>认证后，通信都是加密的。</w:t>
      </w:r>
    </w:p>
    <w:p w:rsidR="002638FD" w:rsidRDefault="002638FD" w:rsidP="00693743">
      <w:pPr>
        <w:pStyle w:val="1d"/>
        <w:rPr>
          <w:lang w:val="sv-SE"/>
        </w:rPr>
      </w:pPr>
      <w:r>
        <w:rPr>
          <w:rFonts w:hint="eastAsia"/>
          <w:lang w:val="sv-SE"/>
        </w:rPr>
        <w:t>为了支持多网关，</w:t>
      </w:r>
      <w:r w:rsidR="009B2128">
        <w:rPr>
          <w:rFonts w:hint="eastAsia"/>
          <w:lang w:val="sv-SE"/>
        </w:rPr>
        <w:t>设备和网关连上后，网关会将网关组的信息推送到设备端。</w:t>
      </w:r>
      <w:r w:rsidR="00A309E7">
        <w:rPr>
          <w:rFonts w:hint="eastAsia"/>
          <w:lang w:val="sv-SE"/>
        </w:rPr>
        <w:t>设备端支持漫游，</w:t>
      </w:r>
      <w:r w:rsidR="003D2C7D">
        <w:rPr>
          <w:rFonts w:hint="eastAsia"/>
          <w:lang w:val="sv-SE"/>
        </w:rPr>
        <w:t>若发现信号变弱，将尝试连接网关组其他网关。</w:t>
      </w:r>
    </w:p>
    <w:p w:rsidR="00731D82" w:rsidRDefault="00731D82" w:rsidP="00693743">
      <w:pPr>
        <w:pStyle w:val="1d"/>
        <w:rPr>
          <w:lang w:val="sv-SE"/>
        </w:rPr>
      </w:pPr>
      <w:r>
        <w:rPr>
          <w:rFonts w:hint="eastAsia"/>
          <w:lang w:val="sv-SE"/>
        </w:rPr>
        <w:t>考虑到网关重启时大量设备重新连接网关会使得网络瘫痪，</w:t>
      </w:r>
      <w:r w:rsidR="00EC5658">
        <w:rPr>
          <w:rFonts w:hint="eastAsia"/>
          <w:lang w:val="sv-SE"/>
        </w:rPr>
        <w:t>或者网关不在时，设备</w:t>
      </w:r>
      <w:r w:rsidR="00320B3F">
        <w:rPr>
          <w:rFonts w:hint="eastAsia"/>
          <w:lang w:val="sv-SE"/>
        </w:rPr>
        <w:t>耗电快，重连重试的周期不能太短</w:t>
      </w:r>
      <w:r w:rsidR="00052FAD">
        <w:rPr>
          <w:rFonts w:hint="eastAsia"/>
          <w:lang w:val="sv-SE"/>
        </w:rPr>
        <w:t>，失败后重连的时间需要随机退让。</w:t>
      </w:r>
    </w:p>
    <w:p w:rsidR="003D5BDB" w:rsidRDefault="00E533AD" w:rsidP="003D5BDB">
      <w:pPr>
        <w:pStyle w:val="30"/>
        <w:spacing w:before="156" w:after="156"/>
      </w:pPr>
      <w:bookmarkStart w:id="40" w:name="_Toc416443239"/>
      <w:r>
        <w:t>漫游和安全性</w:t>
      </w:r>
      <w:bookmarkEnd w:id="40"/>
    </w:p>
    <w:p w:rsidR="00325121" w:rsidRDefault="002C2786" w:rsidP="00325121">
      <w:pPr>
        <w:spacing w:before="156" w:after="156"/>
        <w:rPr>
          <w:lang w:val="sv-SE"/>
        </w:rPr>
      </w:pPr>
      <w:r>
        <w:rPr>
          <w:lang w:val="sv-SE"/>
        </w:rPr>
        <w:t>从网关到手机端仍用原来的方式加密</w:t>
      </w:r>
      <w:r>
        <w:rPr>
          <w:rFonts w:hint="eastAsia"/>
          <w:lang w:val="sv-SE"/>
        </w:rPr>
        <w:t>。</w:t>
      </w:r>
      <w:r w:rsidR="00A66D18">
        <w:rPr>
          <w:lang w:val="sv-SE"/>
        </w:rPr>
        <w:t>从网关到设备端</w:t>
      </w:r>
      <w:r w:rsidR="00A66D18">
        <w:rPr>
          <w:rFonts w:hint="eastAsia"/>
          <w:lang w:val="sv-SE"/>
        </w:rPr>
        <w:t>，</w:t>
      </w:r>
      <w:r w:rsidR="00594BC8">
        <w:rPr>
          <w:rFonts w:hint="eastAsia"/>
          <w:lang w:val="sv-SE"/>
        </w:rPr>
        <w:t>使用</w:t>
      </w:r>
      <w:r w:rsidR="00CB53AA">
        <w:rPr>
          <w:rFonts w:hint="eastAsia"/>
          <w:lang w:val="sv-SE"/>
        </w:rPr>
        <w:t>一键配对</w:t>
      </w:r>
      <w:r w:rsidR="002A52FF">
        <w:rPr>
          <w:rFonts w:hint="eastAsia"/>
          <w:lang w:val="sv-SE"/>
        </w:rPr>
        <w:t>时</w:t>
      </w:r>
      <w:r w:rsidR="001C28B9">
        <w:rPr>
          <w:rFonts w:hint="eastAsia"/>
          <w:lang w:val="sv-SE"/>
        </w:rPr>
        <w:t>随机</w:t>
      </w:r>
      <w:r w:rsidR="002A52FF">
        <w:rPr>
          <w:rFonts w:hint="eastAsia"/>
          <w:lang w:val="sv-SE"/>
        </w:rPr>
        <w:t>分配的</w:t>
      </w:r>
      <w:r w:rsidR="009A22B3">
        <w:rPr>
          <w:rFonts w:hint="eastAsia"/>
          <w:lang w:val="sv-SE"/>
        </w:rPr>
        <w:t>秘钥</w:t>
      </w:r>
      <w:r w:rsidR="002A52FF">
        <w:rPr>
          <w:rFonts w:hint="eastAsia"/>
          <w:lang w:val="sv-SE"/>
        </w:rPr>
        <w:t>加密</w:t>
      </w:r>
      <w:r w:rsidR="0052029A">
        <w:rPr>
          <w:rFonts w:hint="eastAsia"/>
          <w:lang w:val="sv-SE"/>
        </w:rPr>
        <w:t>和认证</w:t>
      </w:r>
      <w:r w:rsidR="002A52FF">
        <w:rPr>
          <w:rFonts w:hint="eastAsia"/>
          <w:lang w:val="sv-SE"/>
        </w:rPr>
        <w:t>。</w:t>
      </w:r>
      <w:r w:rsidR="00EE584F">
        <w:rPr>
          <w:rFonts w:hint="eastAsia"/>
          <w:lang w:val="sv-SE"/>
        </w:rPr>
        <w:t>手机登陆网关</w:t>
      </w:r>
      <w:r w:rsidR="00144345">
        <w:rPr>
          <w:rFonts w:hint="eastAsia"/>
          <w:lang w:val="sv-SE"/>
        </w:rPr>
        <w:t>（组）</w:t>
      </w:r>
      <w:r w:rsidR="00EE584F">
        <w:rPr>
          <w:rFonts w:hint="eastAsia"/>
          <w:lang w:val="sv-SE"/>
        </w:rPr>
        <w:t>时，需要输入网关密码，操作网关</w:t>
      </w:r>
      <w:r w:rsidR="00144345">
        <w:rPr>
          <w:rFonts w:hint="eastAsia"/>
          <w:lang w:val="sv-SE"/>
        </w:rPr>
        <w:t>（组）</w:t>
      </w:r>
      <w:r w:rsidR="004E0085">
        <w:rPr>
          <w:rFonts w:hint="eastAsia"/>
          <w:lang w:val="sv-SE"/>
        </w:rPr>
        <w:t>下</w:t>
      </w:r>
      <w:r w:rsidR="00EE584F">
        <w:rPr>
          <w:rFonts w:hint="eastAsia"/>
          <w:lang w:val="sv-SE"/>
        </w:rPr>
        <w:t>的</w:t>
      </w:r>
      <w:r w:rsidR="00144345">
        <w:rPr>
          <w:rFonts w:hint="eastAsia"/>
          <w:lang w:val="sv-SE"/>
        </w:rPr>
        <w:t>设备的时候，不需要输入密码。</w:t>
      </w:r>
    </w:p>
    <w:p w:rsidR="00C72B95" w:rsidRDefault="00D72B7D" w:rsidP="00325121">
      <w:pPr>
        <w:spacing w:before="156" w:after="156"/>
        <w:rPr>
          <w:lang w:val="sv-SE"/>
        </w:rPr>
      </w:pPr>
      <w:r>
        <w:rPr>
          <w:rFonts w:hint="eastAsia"/>
          <w:lang w:val="sv-SE"/>
        </w:rPr>
        <w:t>手机</w:t>
      </w:r>
      <w:r w:rsidR="00DB686B">
        <w:rPr>
          <w:rFonts w:hint="eastAsia"/>
          <w:lang w:val="sv-SE"/>
        </w:rPr>
        <w:t>对网关组进行配置，分配一个共享密钥供网关组的网关之间通信</w:t>
      </w:r>
      <w:r w:rsidR="00854758">
        <w:rPr>
          <w:rFonts w:hint="eastAsia"/>
          <w:lang w:val="sv-SE"/>
        </w:rPr>
        <w:t>，网关保存网关组</w:t>
      </w:r>
      <w:r w:rsidR="00D57730">
        <w:rPr>
          <w:rFonts w:hint="eastAsia"/>
          <w:lang w:val="sv-SE"/>
        </w:rPr>
        <w:t>的共享密钥和</w:t>
      </w:r>
      <w:r w:rsidR="00CE6869">
        <w:rPr>
          <w:rFonts w:hint="eastAsia"/>
          <w:lang w:val="sv-SE"/>
        </w:rPr>
        <w:t>其他</w:t>
      </w:r>
      <w:r w:rsidR="00854758">
        <w:rPr>
          <w:rFonts w:hint="eastAsia"/>
          <w:lang w:val="sv-SE"/>
        </w:rPr>
        <w:t>网关的网络号。</w:t>
      </w:r>
    </w:p>
    <w:p w:rsidR="00DB686B" w:rsidRDefault="00DB686B" w:rsidP="00325121">
      <w:pPr>
        <w:spacing w:before="156" w:after="156"/>
        <w:rPr>
          <w:lang w:val="sv-SE"/>
        </w:rPr>
      </w:pPr>
      <w:r>
        <w:rPr>
          <w:rFonts w:hint="eastAsia"/>
          <w:lang w:val="sv-SE"/>
        </w:rPr>
        <w:t>网关组</w:t>
      </w:r>
      <w:r w:rsidR="00902A14">
        <w:rPr>
          <w:rFonts w:hint="eastAsia"/>
          <w:lang w:val="sv-SE"/>
        </w:rPr>
        <w:t>的网关之间</w:t>
      </w:r>
      <w:r w:rsidR="002E32F7">
        <w:rPr>
          <w:rFonts w:hint="eastAsia"/>
          <w:lang w:val="sv-SE"/>
        </w:rPr>
        <w:t>通过局域网二层</w:t>
      </w:r>
      <w:r w:rsidR="00FE46C5">
        <w:rPr>
          <w:rFonts w:hint="eastAsia"/>
          <w:lang w:val="sv-SE"/>
        </w:rPr>
        <w:t>协议</w:t>
      </w:r>
      <w:r w:rsidR="002E32F7">
        <w:rPr>
          <w:rFonts w:hint="eastAsia"/>
          <w:lang w:val="sv-SE"/>
        </w:rPr>
        <w:t>发现，</w:t>
      </w:r>
      <w:r w:rsidR="00DA0265">
        <w:rPr>
          <w:rFonts w:hint="eastAsia"/>
          <w:lang w:val="sv-SE"/>
        </w:rPr>
        <w:t>并使用手机分配的共享密钥认证和加密。</w:t>
      </w:r>
      <w:r w:rsidR="00902A14">
        <w:rPr>
          <w:rFonts w:hint="eastAsia"/>
          <w:lang w:val="sv-SE"/>
        </w:rPr>
        <w:t>一旦</w:t>
      </w:r>
      <w:r w:rsidR="00F961B6">
        <w:rPr>
          <w:rFonts w:hint="eastAsia"/>
          <w:lang w:val="sv-SE"/>
        </w:rPr>
        <w:t>开始通信，就开始同步</w:t>
      </w:r>
      <w:r w:rsidR="00CB53AA">
        <w:rPr>
          <w:rFonts w:hint="eastAsia"/>
          <w:lang w:val="sv-SE"/>
        </w:rPr>
        <w:t>一键配对</w:t>
      </w:r>
      <w:r w:rsidR="0065090A">
        <w:rPr>
          <w:rFonts w:hint="eastAsia"/>
          <w:lang w:val="sv-SE"/>
        </w:rPr>
        <w:t>信息</w:t>
      </w:r>
      <w:r w:rsidR="001F358E">
        <w:rPr>
          <w:rFonts w:hint="eastAsia"/>
          <w:lang w:val="sv-SE"/>
        </w:rPr>
        <w:t>，即（序列号</w:t>
      </w:r>
      <w:r w:rsidR="001F358E">
        <w:rPr>
          <w:rFonts w:hint="eastAsia"/>
          <w:lang w:val="sv-SE"/>
        </w:rPr>
        <w:t>-</w:t>
      </w:r>
      <w:r w:rsidR="00136AB4">
        <w:rPr>
          <w:rFonts w:hint="eastAsia"/>
          <w:lang w:val="sv-SE"/>
        </w:rPr>
        <w:t>设备共享密钥）对应关系，并保存。</w:t>
      </w:r>
    </w:p>
    <w:p w:rsidR="0069373B" w:rsidRDefault="008D65B2" w:rsidP="00325121">
      <w:pPr>
        <w:spacing w:before="156" w:after="156"/>
        <w:rPr>
          <w:lang w:val="sv-SE"/>
        </w:rPr>
      </w:pPr>
      <w:r>
        <w:rPr>
          <w:rFonts w:hint="eastAsia"/>
          <w:lang w:val="sv-SE"/>
        </w:rPr>
        <w:lastRenderedPageBreak/>
        <w:t>设备一旦连上网关，网关推送</w:t>
      </w:r>
      <w:r w:rsidR="00D77BBD">
        <w:rPr>
          <w:rFonts w:hint="eastAsia"/>
          <w:lang w:val="sv-SE"/>
        </w:rPr>
        <w:t>网关组中所有</w:t>
      </w:r>
      <w:r w:rsidR="00407468">
        <w:rPr>
          <w:rFonts w:hint="eastAsia"/>
          <w:lang w:val="sv-SE"/>
        </w:rPr>
        <w:t>的网络号到设备端</w:t>
      </w:r>
      <w:r w:rsidR="00007FFE">
        <w:rPr>
          <w:rFonts w:hint="eastAsia"/>
          <w:lang w:val="sv-SE"/>
        </w:rPr>
        <w:t>，设备端保存到</w:t>
      </w:r>
      <w:r w:rsidR="00007FFE">
        <w:rPr>
          <w:rFonts w:hint="eastAsia"/>
          <w:lang w:val="sv-SE"/>
        </w:rPr>
        <w:t>flash</w:t>
      </w:r>
      <w:r w:rsidR="00007FFE">
        <w:rPr>
          <w:rFonts w:hint="eastAsia"/>
          <w:lang w:val="sv-SE"/>
        </w:rPr>
        <w:t>。</w:t>
      </w:r>
    </w:p>
    <w:p w:rsidR="00407468" w:rsidRDefault="00887FBD" w:rsidP="00325121">
      <w:pPr>
        <w:spacing w:before="156" w:after="156"/>
        <w:rPr>
          <w:lang w:val="sv-SE"/>
        </w:rPr>
      </w:pPr>
      <w:r>
        <w:rPr>
          <w:rFonts w:hint="eastAsia"/>
          <w:lang w:val="sv-SE"/>
        </w:rPr>
        <w:t>设备用</w:t>
      </w:r>
      <w:r w:rsidR="00CB53AA">
        <w:rPr>
          <w:rFonts w:hint="eastAsia"/>
          <w:lang w:val="sv-SE"/>
        </w:rPr>
        <w:t>一键配对</w:t>
      </w:r>
      <w:r>
        <w:rPr>
          <w:rFonts w:hint="eastAsia"/>
          <w:lang w:val="sv-SE"/>
        </w:rPr>
        <w:t>获得的共享密钥，和</w:t>
      </w:r>
      <w:r w:rsidR="005A087F">
        <w:rPr>
          <w:rFonts w:hint="eastAsia"/>
          <w:lang w:val="sv-SE"/>
        </w:rPr>
        <w:t>网关组中的任意一个网络号，都能认证成功，</w:t>
      </w:r>
      <w:r w:rsidR="00007C2D">
        <w:rPr>
          <w:rFonts w:hint="eastAsia"/>
          <w:lang w:val="sv-SE"/>
        </w:rPr>
        <w:t>并使用这个密钥加密。</w:t>
      </w:r>
    </w:p>
    <w:p w:rsidR="00A51348" w:rsidRDefault="00A51348" w:rsidP="00391205">
      <w:pPr>
        <w:pStyle w:val="30"/>
        <w:spacing w:before="156" w:after="156"/>
      </w:pPr>
      <w:bookmarkStart w:id="41" w:name="_Toc416443240"/>
      <w:r>
        <w:t>重新配置</w:t>
      </w:r>
      <w:bookmarkEnd w:id="41"/>
    </w:p>
    <w:p w:rsidR="005A0997" w:rsidRPr="005A0997" w:rsidRDefault="00B73686" w:rsidP="00693743">
      <w:pPr>
        <w:pStyle w:val="1d"/>
        <w:rPr>
          <w:lang w:val="sv-SE"/>
        </w:rPr>
      </w:pPr>
      <w:r>
        <w:rPr>
          <w:rFonts w:hint="eastAsia"/>
          <w:lang w:val="sv-SE"/>
        </w:rPr>
        <w:t>除了加</w:t>
      </w:r>
      <w:r>
        <w:rPr>
          <w:rFonts w:hint="eastAsia"/>
          <w:lang w:val="sv-SE"/>
        </w:rPr>
        <w:t>reset</w:t>
      </w:r>
      <w:r>
        <w:rPr>
          <w:rFonts w:hint="eastAsia"/>
          <w:lang w:val="sv-SE"/>
        </w:rPr>
        <w:t>按钮外，暂未想到比较安全的办法。</w:t>
      </w:r>
    </w:p>
    <w:sectPr w:rsidR="005A0997" w:rsidRPr="005A0997" w:rsidSect="00F258E3">
      <w:headerReference w:type="default" r:id="rId26"/>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3E3" w:rsidRDefault="00CC03E3" w:rsidP="00391205">
      <w:pPr>
        <w:spacing w:before="120" w:after="120"/>
      </w:pPr>
      <w:r>
        <w:separator/>
      </w:r>
    </w:p>
  </w:endnote>
  <w:endnote w:type="continuationSeparator" w:id="1">
    <w:p w:rsidR="00CC03E3" w:rsidRDefault="00CC03E3" w:rsidP="00391205">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205" w:rsidRDefault="00DC11CD" w:rsidP="00391205">
    <w:pPr>
      <w:pStyle w:val="a6"/>
      <w:framePr w:wrap="around" w:vAnchor="text" w:hAnchor="margin" w:xAlign="center" w:y="1"/>
      <w:spacing w:before="120" w:after="120"/>
      <w:rPr>
        <w:rStyle w:val="a8"/>
      </w:rPr>
    </w:pPr>
    <w:r>
      <w:rPr>
        <w:rStyle w:val="a8"/>
      </w:rPr>
      <w:fldChar w:fldCharType="begin"/>
    </w:r>
    <w:r w:rsidR="00391205">
      <w:rPr>
        <w:rStyle w:val="a8"/>
      </w:rPr>
      <w:instrText xml:space="preserve">PAGE  </w:instrText>
    </w:r>
    <w:r>
      <w:rPr>
        <w:rStyle w:val="a8"/>
      </w:rPr>
      <w:fldChar w:fldCharType="end"/>
    </w:r>
  </w:p>
  <w:p w:rsidR="00391205" w:rsidRDefault="00391205" w:rsidP="00391205">
    <w:pPr>
      <w:pStyle w:val="a6"/>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205" w:rsidRDefault="00391205" w:rsidP="00391205">
    <w:pPr>
      <w:pStyle w:val="a6"/>
      <w:framePr w:wrap="around" w:vAnchor="text" w:hAnchor="margin" w:xAlign="center" w:y="1"/>
      <w:spacing w:before="120" w:after="120"/>
      <w:rPr>
        <w:rStyle w:val="a8"/>
      </w:rPr>
    </w:pPr>
  </w:p>
  <w:p w:rsidR="00391205" w:rsidRPr="004018CC" w:rsidRDefault="00391205" w:rsidP="00391205">
    <w:pPr>
      <w:pStyle w:val="a6"/>
      <w:spacing w:before="120" w:after="120"/>
      <w:rPr>
        <w:rStyle w:val="a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B2" w:rsidRDefault="005060B2" w:rsidP="005060B2">
    <w:pPr>
      <w:pStyle w:val="a6"/>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205" w:rsidRPr="004018CC" w:rsidRDefault="00391205" w:rsidP="00391205">
    <w:pPr>
      <w:pStyle w:val="a6"/>
      <w:spacing w:before="120" w:after="120"/>
      <w:jc w:val="center"/>
      <w:rPr>
        <w:rStyle w:val="a8"/>
      </w:rPr>
    </w:pPr>
    <w:r w:rsidRPr="004018CC">
      <w:rPr>
        <w:rStyle w:val="a8"/>
        <w:rFonts w:hint="eastAsia"/>
      </w:rPr>
      <w:t>版权所有</w:t>
    </w:r>
    <w:r w:rsidRPr="004018CC">
      <w:rPr>
        <w:rStyle w:val="a8"/>
        <w:rFonts w:hint="eastAsia"/>
      </w:rPr>
      <w:t>©</w:t>
    </w:r>
    <w:r w:rsidRPr="004018CC">
      <w:rPr>
        <w:rStyle w:val="a8"/>
        <w:rFonts w:hint="eastAsia"/>
      </w:rPr>
      <w:t>深圳市</w:t>
    </w:r>
    <w:r>
      <w:rPr>
        <w:rStyle w:val="a8"/>
        <w:rFonts w:hint="eastAsia"/>
      </w:rPr>
      <w:t>银河风云网络系统股份</w:t>
    </w:r>
    <w:r w:rsidRPr="004018CC">
      <w:rPr>
        <w:rStyle w:val="a8"/>
        <w:rFonts w:hint="eastAsia"/>
      </w:rPr>
      <w:t>有限公司</w:t>
    </w:r>
  </w:p>
  <w:p w:rsidR="00391205" w:rsidRPr="004018CC" w:rsidRDefault="00391205" w:rsidP="00391205">
    <w:pPr>
      <w:pStyle w:val="a6"/>
      <w:spacing w:before="120" w:after="120"/>
      <w:jc w:val="center"/>
      <w:rPr>
        <w:rStyle w:val="a8"/>
      </w:rPr>
    </w:pPr>
    <w:r w:rsidRPr="004018CC">
      <w:rPr>
        <w:rStyle w:val="a8"/>
        <w:rFonts w:hint="eastAsia"/>
      </w:rPr>
      <w:t>第</w:t>
    </w:r>
    <w:r w:rsidR="00DC11CD">
      <w:rPr>
        <w:rStyle w:val="a8"/>
      </w:rPr>
      <w:fldChar w:fldCharType="begin"/>
    </w:r>
    <w:r>
      <w:rPr>
        <w:rStyle w:val="a8"/>
      </w:rPr>
      <w:instrText xml:space="preserve"> PAGE </w:instrText>
    </w:r>
    <w:r w:rsidR="00DC11CD">
      <w:rPr>
        <w:rStyle w:val="a8"/>
      </w:rPr>
      <w:fldChar w:fldCharType="separate"/>
    </w:r>
    <w:r w:rsidR="005A6943">
      <w:rPr>
        <w:rStyle w:val="a8"/>
        <w:noProof/>
      </w:rPr>
      <w:t>14</w:t>
    </w:r>
    <w:r w:rsidR="00DC11CD">
      <w:rPr>
        <w:rStyle w:val="a8"/>
      </w:rPr>
      <w:fldChar w:fldCharType="end"/>
    </w:r>
    <w:r>
      <w:rPr>
        <w:rStyle w:val="a8"/>
        <w:rFonts w:hint="eastAsia"/>
      </w:rPr>
      <w:t>页共</w:t>
    </w:r>
    <w:r w:rsidR="00DC11CD">
      <w:rPr>
        <w:rStyle w:val="a8"/>
      </w:rPr>
      <w:fldChar w:fldCharType="begin"/>
    </w:r>
    <w:r>
      <w:rPr>
        <w:rStyle w:val="a8"/>
      </w:rPr>
      <w:instrText xml:space="preserve"> NUMPAGES </w:instrText>
    </w:r>
    <w:r w:rsidR="00DC11CD">
      <w:rPr>
        <w:rStyle w:val="a8"/>
      </w:rPr>
      <w:fldChar w:fldCharType="separate"/>
    </w:r>
    <w:r w:rsidR="005A6943">
      <w:rPr>
        <w:rStyle w:val="a8"/>
        <w:noProof/>
      </w:rPr>
      <w:t>20</w:t>
    </w:r>
    <w:r w:rsidR="00DC11CD">
      <w:rPr>
        <w:rStyle w:val="a8"/>
      </w:rPr>
      <w:fldChar w:fldCharType="end"/>
    </w:r>
    <w:r>
      <w:rPr>
        <w:rStyle w:val="a8"/>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3E3" w:rsidRDefault="00CC03E3" w:rsidP="00391205">
      <w:pPr>
        <w:spacing w:before="120" w:after="120"/>
      </w:pPr>
      <w:r>
        <w:separator/>
      </w:r>
    </w:p>
  </w:footnote>
  <w:footnote w:type="continuationSeparator" w:id="1">
    <w:p w:rsidR="00CC03E3" w:rsidRDefault="00CC03E3" w:rsidP="00391205">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B2" w:rsidRDefault="005060B2" w:rsidP="005060B2">
    <w:pPr>
      <w:pStyle w:val="a5"/>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205" w:rsidRDefault="00391205" w:rsidP="00391205">
    <w:pPr>
      <w:pStyle w:val="a5"/>
      <w:pBdr>
        <w:bottom w:val="none" w:sz="0" w:space="0" w:color="auto"/>
      </w:pBdr>
      <w:spacing w:before="120" w:after="12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B2" w:rsidRDefault="005060B2" w:rsidP="005060B2">
    <w:pPr>
      <w:pStyle w:val="a5"/>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205" w:rsidRDefault="00DC11CD" w:rsidP="00391205">
    <w:pPr>
      <w:pStyle w:val="a5"/>
      <w:pBdr>
        <w:bottom w:val="single" w:sz="6" w:space="5" w:color="auto"/>
      </w:pBdr>
      <w:spacing w:before="120" w:after="120"/>
      <w:jc w:val="both"/>
    </w:pPr>
    <w:r>
      <w:rPr>
        <w:noProof/>
      </w:rPr>
      <w:pict>
        <v:shapetype id="_x0000_t202" coordsize="21600,21600" o:spt="202" path="m,l,21600r21600,l21600,xe">
          <v:stroke joinstyle="miter"/>
          <v:path gradientshapeok="t" o:connecttype="rect"/>
        </v:shapetype>
        <v:shape id="Text Box 10" o:spid="_x0000_s4102" type="#_x0000_t202" style="position:absolute;left:0;text-align:left;margin-left:309.5pt;margin-top:-1.45pt;width:170.1pt;height:15.6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2/rgIAAKs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" filled="f" stroked="f">
          <v:textbox style="mso-next-textbox:#Text Box 10" inset="0,0,0,0">
            <w:txbxContent>
              <w:p w:rsidR="00391205" w:rsidRPr="005403A7" w:rsidRDefault="00391205" w:rsidP="0083792A">
                <w:pPr>
                  <w:spacing w:before="120" w:after="120"/>
                  <w:jc w:val="right"/>
                  <w:rPr>
                    <w:sz w:val="18"/>
                    <w:szCs w:val="18"/>
                  </w:rPr>
                </w:pPr>
                <w:r>
                  <w:rPr>
                    <w:rFonts w:hint="eastAsia"/>
                    <w:sz w:val="18"/>
                    <w:szCs w:val="18"/>
                  </w:rPr>
                  <w:t>目录</w:t>
                </w:r>
              </w:p>
            </w:txbxContent>
          </v:textbox>
        </v:shape>
      </w:pict>
    </w:r>
    <w:r>
      <w:rPr>
        <w:noProof/>
      </w:rPr>
      <w:pict>
        <v:shape id="Text Box 9" o:spid="_x0000_s4101" type="#_x0000_t202" style="position:absolute;left:0;text-align:left;margin-left:0;margin-top:-1.45pt;width:170.1pt;height:15.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9zsQ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MX7/c7ECAACwBQAADgAA&#10;AAAAAAAAAAAAAAAuAgAAZHJzL2Uyb0RvYy54bWxQSwECLQAUAAYACAAAACEAjkJ3Et0AAAAGAQAA&#10;DwAAAAAAAAAAAAAAAAALBQAAZHJzL2Rvd25yZXYueG1sUEsFBgAAAAAEAAQA8wAAABUGAAAAAA==&#10;" filled="f" stroked="f">
          <v:textbox style="mso-next-textbox:#Text Box 9" inset="0,0,0,0">
            <w:txbxContent>
              <w:p w:rsidR="00391205" w:rsidRPr="005403A7" w:rsidRDefault="00391205" w:rsidP="00391205">
                <w:pPr>
                  <w:spacing w:before="120" w:after="120"/>
                  <w:rPr>
                    <w:sz w:val="18"/>
                    <w:szCs w:val="18"/>
                  </w:rPr>
                </w:pPr>
              </w:p>
            </w:txbxContent>
          </v:textbox>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205" w:rsidRDefault="00DC11CD" w:rsidP="00391205">
    <w:pPr>
      <w:pStyle w:val="a5"/>
      <w:pBdr>
        <w:bottom w:val="single" w:sz="6" w:space="5" w:color="auto"/>
      </w:pBdr>
      <w:spacing w:before="120" w:after="120"/>
      <w:jc w:val="both"/>
    </w:pPr>
    <w:r>
      <w:rPr>
        <w:noProof/>
      </w:rPr>
      <w:pict>
        <v:shapetype id="_x0000_t202" coordsize="21600,21600" o:spt="202" path="m,l,21600r21600,l21600,xe">
          <v:stroke joinstyle="miter"/>
          <v:path gradientshapeok="t" o:connecttype="rect"/>
        </v:shapetype>
        <v:shape id="Text Box 18" o:spid="_x0000_s4098" type="#_x0000_t202" style="position:absolute;left:0;text-align:left;margin-left:309.5pt;margin-top:-1.45pt;width:170.1pt;height:15.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3EI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" filled="f" stroked="f">
          <v:textbox style="mso-next-textbox:#Text Box 18" inset="0,0,0,0">
            <w:txbxContent>
              <w:p w:rsidR="00391205" w:rsidRPr="005403A7" w:rsidRDefault="00391205" w:rsidP="00391205">
                <w:pPr>
                  <w:spacing w:before="120" w:after="120"/>
                  <w:ind w:right="90"/>
                  <w:jc w:val="right"/>
                  <w:rPr>
                    <w:sz w:val="18"/>
                    <w:szCs w:val="18"/>
                  </w:rPr>
                </w:pPr>
                <w:r>
                  <w:rPr>
                    <w:rFonts w:hint="eastAsia"/>
                    <w:sz w:val="18"/>
                    <w:szCs w:val="18"/>
                  </w:rPr>
                  <w:t>正文</w:t>
                </w:r>
              </w:p>
            </w:txbxContent>
          </v:textbox>
        </v:shape>
      </w:pict>
    </w:r>
    <w:r>
      <w:rPr>
        <w:noProof/>
      </w:rPr>
      <w:pict>
        <v:shape id="Text Box 17" o:spid="_x0000_s4097" type="#_x0000_t202" style="position:absolute;left:0;text-align:left;margin-left:0;margin-top:-1.45pt;width:170.1pt;height:15.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2sQ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GtlEtrECAACxBQAADgAA&#10;AAAAAAAAAAAAAAAuAgAAZHJzL2Uyb0RvYy54bWxQSwECLQAUAAYACAAAACEAjkJ3Et0AAAAGAQAA&#10;DwAAAAAAAAAAAAAAAAALBQAAZHJzL2Rvd25yZXYueG1sUEsFBgAAAAAEAAQA8wAAABUGAAAAAA==&#10;" filled="f" stroked="f">
          <v:textbox style="mso-next-textbox:#Text Box 17" inset="0,0,0,0">
            <w:txbxContent>
              <w:p w:rsidR="00391205" w:rsidRPr="005403A7" w:rsidRDefault="00391205" w:rsidP="00391205">
                <w:pPr>
                  <w:spacing w:before="120" w:after="120"/>
                  <w:rPr>
                    <w:sz w:val="18"/>
                    <w:szCs w:val="18"/>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3B6"/>
    <w:multiLevelType w:val="hybridMultilevel"/>
    <w:tmpl w:val="FB442A16"/>
    <w:lvl w:ilvl="0" w:tplc="04090001">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tentative="1">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1">
    <w:nsid w:val="008C1C1A"/>
    <w:multiLevelType w:val="hybridMultilevel"/>
    <w:tmpl w:val="D5E09F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1584E20"/>
    <w:multiLevelType w:val="hybridMultilevel"/>
    <w:tmpl w:val="C51EAB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4">
    <w:nsid w:val="04B827E3"/>
    <w:multiLevelType w:val="hybridMultilevel"/>
    <w:tmpl w:val="B4A82E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7C82C3A"/>
    <w:multiLevelType w:val="hybridMultilevel"/>
    <w:tmpl w:val="BBFAEF1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0BE33EAC"/>
    <w:multiLevelType w:val="hybridMultilevel"/>
    <w:tmpl w:val="FE080E98"/>
    <w:lvl w:ilvl="0" w:tplc="1F069C6E">
      <w:numFmt w:val="bullet"/>
      <w:lvlText w:val=""/>
      <w:lvlJc w:val="left"/>
      <w:pPr>
        <w:ind w:left="204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546F1"/>
    <w:multiLevelType w:val="hybridMultilevel"/>
    <w:tmpl w:val="4B9855C4"/>
    <w:lvl w:ilvl="0" w:tplc="DC3C8008">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8">
    <w:nsid w:val="14663104"/>
    <w:multiLevelType w:val="hybridMultilevel"/>
    <w:tmpl w:val="82184744"/>
    <w:lvl w:ilvl="0" w:tplc="78968E28">
      <w:numFmt w:val="bullet"/>
      <w:lvlText w:val=""/>
      <w:lvlJc w:val="left"/>
      <w:pPr>
        <w:ind w:left="2880" w:hanging="360"/>
      </w:pPr>
      <w:rPr>
        <w:rFonts w:ascii="Times New Roman" w:eastAsia="宋体" w:hAnsi="Times New Roman" w:cs="Times New Roman" w:hint="default"/>
      </w:rPr>
    </w:lvl>
    <w:lvl w:ilvl="1" w:tplc="5A446B0C">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1E9F6FD5"/>
    <w:multiLevelType w:val="hybridMultilevel"/>
    <w:tmpl w:val="11F2C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ED759A1"/>
    <w:multiLevelType w:val="hybridMultilevel"/>
    <w:tmpl w:val="C294306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nsid w:val="2D775726"/>
    <w:multiLevelType w:val="hybridMultilevel"/>
    <w:tmpl w:val="33627CFC"/>
    <w:lvl w:ilvl="0" w:tplc="52C254D2">
      <w:numFmt w:val="bullet"/>
      <w:lvlText w:val=""/>
      <w:lvlJc w:val="left"/>
      <w:pPr>
        <w:ind w:left="330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F2B4EC5"/>
    <w:multiLevelType w:val="hybridMultilevel"/>
    <w:tmpl w:val="DD9AEE96"/>
    <w:lvl w:ilvl="0" w:tplc="78968E28">
      <w:numFmt w:val="bullet"/>
      <w:lvlText w:val=""/>
      <w:lvlJc w:val="left"/>
      <w:pPr>
        <w:ind w:left="1620" w:hanging="360"/>
      </w:pPr>
      <w:rPr>
        <w:rFonts w:ascii="Times New Roman" w:eastAsia="宋体"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935593B"/>
    <w:multiLevelType w:val="hybridMultilevel"/>
    <w:tmpl w:val="7A2420A8"/>
    <w:lvl w:ilvl="0" w:tplc="52C254D2">
      <w:numFmt w:val="bullet"/>
      <w:lvlText w:val=""/>
      <w:lvlJc w:val="left"/>
      <w:pPr>
        <w:ind w:left="330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CB07D42"/>
    <w:multiLevelType w:val="hybridMultilevel"/>
    <w:tmpl w:val="8132BDD8"/>
    <w:lvl w:ilvl="0" w:tplc="9702C336">
      <w:numFmt w:val="bullet"/>
      <w:lvlText w:val=""/>
      <w:lvlJc w:val="left"/>
      <w:pPr>
        <w:ind w:left="28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FCF1D47"/>
    <w:multiLevelType w:val="hybridMultilevel"/>
    <w:tmpl w:val="70CE2B2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nsid w:val="431C57EB"/>
    <w:multiLevelType w:val="hybridMultilevel"/>
    <w:tmpl w:val="452ACDB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48F10B89"/>
    <w:multiLevelType w:val="hybridMultilevel"/>
    <w:tmpl w:val="047EA8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A2E1C39"/>
    <w:multiLevelType w:val="hybridMultilevel"/>
    <w:tmpl w:val="3E140C06"/>
    <w:lvl w:ilvl="0" w:tplc="9392ED3E">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4D0D4337"/>
    <w:multiLevelType w:val="hybridMultilevel"/>
    <w:tmpl w:val="E118FD9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54557C5A"/>
    <w:multiLevelType w:val="hybridMultilevel"/>
    <w:tmpl w:val="D8DAC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81F5927"/>
    <w:multiLevelType w:val="hybridMultilevel"/>
    <w:tmpl w:val="E78C9F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BA047C0"/>
    <w:multiLevelType w:val="hybridMultilevel"/>
    <w:tmpl w:val="9578A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CEA4A3C"/>
    <w:multiLevelType w:val="hybridMultilevel"/>
    <w:tmpl w:val="F0E2D774"/>
    <w:lvl w:ilvl="0" w:tplc="2CF64466">
      <w:numFmt w:val="bullet"/>
      <w:lvlText w:val=""/>
      <w:lvlJc w:val="left"/>
      <w:pPr>
        <w:ind w:left="246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0E73EB6"/>
    <w:multiLevelType w:val="hybridMultilevel"/>
    <w:tmpl w:val="F78EC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C392625"/>
    <w:multiLevelType w:val="hybridMultilevel"/>
    <w:tmpl w:val="9D22D26A"/>
    <w:lvl w:ilvl="0" w:tplc="B76E91EA">
      <w:start w:val="1"/>
      <w:numFmt w:val="bullet"/>
      <w:pStyle w:val="3"/>
      <w:lvlText w:val="−"/>
      <w:lvlJc w:val="left"/>
      <w:pPr>
        <w:ind w:left="122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5772409C" w:tentative="1">
      <w:start w:val="1"/>
      <w:numFmt w:val="bullet"/>
      <w:lvlText w:val=""/>
      <w:lvlJc w:val="left"/>
      <w:pPr>
        <w:ind w:left="1640" w:hanging="420"/>
      </w:pPr>
      <w:rPr>
        <w:rFonts w:ascii="Wingdings" w:hAnsi="Wingdings" w:hint="default"/>
      </w:rPr>
    </w:lvl>
    <w:lvl w:ilvl="2" w:tplc="31588B18" w:tentative="1">
      <w:start w:val="1"/>
      <w:numFmt w:val="bullet"/>
      <w:lvlText w:val=""/>
      <w:lvlJc w:val="left"/>
      <w:pPr>
        <w:ind w:left="2060" w:hanging="420"/>
      </w:pPr>
      <w:rPr>
        <w:rFonts w:ascii="Wingdings" w:hAnsi="Wingdings" w:hint="default"/>
      </w:rPr>
    </w:lvl>
    <w:lvl w:ilvl="3" w:tplc="778CD632" w:tentative="1">
      <w:start w:val="1"/>
      <w:numFmt w:val="bullet"/>
      <w:lvlText w:val=""/>
      <w:lvlJc w:val="left"/>
      <w:pPr>
        <w:ind w:left="2480" w:hanging="420"/>
      </w:pPr>
      <w:rPr>
        <w:rFonts w:ascii="Wingdings" w:hAnsi="Wingdings" w:hint="default"/>
      </w:rPr>
    </w:lvl>
    <w:lvl w:ilvl="4" w:tplc="FCE21F92" w:tentative="1">
      <w:start w:val="1"/>
      <w:numFmt w:val="bullet"/>
      <w:lvlText w:val=""/>
      <w:lvlJc w:val="left"/>
      <w:pPr>
        <w:ind w:left="2900" w:hanging="420"/>
      </w:pPr>
      <w:rPr>
        <w:rFonts w:ascii="Wingdings" w:hAnsi="Wingdings" w:hint="default"/>
      </w:rPr>
    </w:lvl>
    <w:lvl w:ilvl="5" w:tplc="70365AEC" w:tentative="1">
      <w:start w:val="1"/>
      <w:numFmt w:val="bullet"/>
      <w:lvlText w:val=""/>
      <w:lvlJc w:val="left"/>
      <w:pPr>
        <w:ind w:left="3320" w:hanging="420"/>
      </w:pPr>
      <w:rPr>
        <w:rFonts w:ascii="Wingdings" w:hAnsi="Wingdings" w:hint="default"/>
      </w:rPr>
    </w:lvl>
    <w:lvl w:ilvl="6" w:tplc="98A43B4A" w:tentative="1">
      <w:start w:val="1"/>
      <w:numFmt w:val="bullet"/>
      <w:lvlText w:val=""/>
      <w:lvlJc w:val="left"/>
      <w:pPr>
        <w:ind w:left="3740" w:hanging="420"/>
      </w:pPr>
      <w:rPr>
        <w:rFonts w:ascii="Wingdings" w:hAnsi="Wingdings" w:hint="default"/>
      </w:rPr>
    </w:lvl>
    <w:lvl w:ilvl="7" w:tplc="F4F05504" w:tentative="1">
      <w:start w:val="1"/>
      <w:numFmt w:val="bullet"/>
      <w:lvlText w:val=""/>
      <w:lvlJc w:val="left"/>
      <w:pPr>
        <w:ind w:left="4160" w:hanging="420"/>
      </w:pPr>
      <w:rPr>
        <w:rFonts w:ascii="Wingdings" w:hAnsi="Wingdings" w:hint="default"/>
      </w:rPr>
    </w:lvl>
    <w:lvl w:ilvl="8" w:tplc="084C9578" w:tentative="1">
      <w:start w:val="1"/>
      <w:numFmt w:val="bullet"/>
      <w:lvlText w:val=""/>
      <w:lvlJc w:val="left"/>
      <w:pPr>
        <w:ind w:left="4580" w:hanging="420"/>
      </w:pPr>
      <w:rPr>
        <w:rFonts w:ascii="Wingdings" w:hAnsi="Wingdings" w:hint="default"/>
      </w:rPr>
    </w:lvl>
  </w:abstractNum>
  <w:abstractNum w:abstractNumId="27">
    <w:nsid w:val="71081DE7"/>
    <w:multiLevelType w:val="hybridMultilevel"/>
    <w:tmpl w:val="ED6265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3414BF4"/>
    <w:multiLevelType w:val="hybridMultilevel"/>
    <w:tmpl w:val="21B0AAF2"/>
    <w:lvl w:ilvl="0" w:tplc="04090001">
      <w:start w:val="1"/>
      <w:numFmt w:val="bullet"/>
      <w:lvlText w:val=""/>
      <w:lvlJc w:val="left"/>
      <w:pPr>
        <w:ind w:left="946" w:hanging="420"/>
      </w:pPr>
      <w:rPr>
        <w:rFonts w:ascii="Wingdings" w:hAnsi="Wingdings" w:hint="default"/>
      </w:rPr>
    </w:lvl>
    <w:lvl w:ilvl="1" w:tplc="04090003" w:tentative="1">
      <w:start w:val="1"/>
      <w:numFmt w:val="bullet"/>
      <w:lvlText w:val=""/>
      <w:lvlJc w:val="left"/>
      <w:pPr>
        <w:ind w:left="1366" w:hanging="420"/>
      </w:pPr>
      <w:rPr>
        <w:rFonts w:ascii="Wingdings" w:hAnsi="Wingdings" w:hint="default"/>
      </w:rPr>
    </w:lvl>
    <w:lvl w:ilvl="2" w:tplc="04090005" w:tentative="1">
      <w:start w:val="1"/>
      <w:numFmt w:val="bullet"/>
      <w:lvlText w:val=""/>
      <w:lvlJc w:val="left"/>
      <w:pPr>
        <w:ind w:left="1786" w:hanging="420"/>
      </w:pPr>
      <w:rPr>
        <w:rFonts w:ascii="Wingdings" w:hAnsi="Wingdings" w:hint="default"/>
      </w:rPr>
    </w:lvl>
    <w:lvl w:ilvl="3" w:tplc="04090001" w:tentative="1">
      <w:start w:val="1"/>
      <w:numFmt w:val="bullet"/>
      <w:lvlText w:val=""/>
      <w:lvlJc w:val="left"/>
      <w:pPr>
        <w:ind w:left="2206" w:hanging="420"/>
      </w:pPr>
      <w:rPr>
        <w:rFonts w:ascii="Wingdings" w:hAnsi="Wingdings" w:hint="default"/>
      </w:rPr>
    </w:lvl>
    <w:lvl w:ilvl="4" w:tplc="04090003" w:tentative="1">
      <w:start w:val="1"/>
      <w:numFmt w:val="bullet"/>
      <w:lvlText w:val=""/>
      <w:lvlJc w:val="left"/>
      <w:pPr>
        <w:ind w:left="2626" w:hanging="420"/>
      </w:pPr>
      <w:rPr>
        <w:rFonts w:ascii="Wingdings" w:hAnsi="Wingdings" w:hint="default"/>
      </w:rPr>
    </w:lvl>
    <w:lvl w:ilvl="5" w:tplc="04090005" w:tentative="1">
      <w:start w:val="1"/>
      <w:numFmt w:val="bullet"/>
      <w:lvlText w:val=""/>
      <w:lvlJc w:val="left"/>
      <w:pPr>
        <w:ind w:left="3046" w:hanging="420"/>
      </w:pPr>
      <w:rPr>
        <w:rFonts w:ascii="Wingdings" w:hAnsi="Wingdings" w:hint="default"/>
      </w:rPr>
    </w:lvl>
    <w:lvl w:ilvl="6" w:tplc="04090001" w:tentative="1">
      <w:start w:val="1"/>
      <w:numFmt w:val="bullet"/>
      <w:lvlText w:val=""/>
      <w:lvlJc w:val="left"/>
      <w:pPr>
        <w:ind w:left="3466" w:hanging="420"/>
      </w:pPr>
      <w:rPr>
        <w:rFonts w:ascii="Wingdings" w:hAnsi="Wingdings" w:hint="default"/>
      </w:rPr>
    </w:lvl>
    <w:lvl w:ilvl="7" w:tplc="04090003" w:tentative="1">
      <w:start w:val="1"/>
      <w:numFmt w:val="bullet"/>
      <w:lvlText w:val=""/>
      <w:lvlJc w:val="left"/>
      <w:pPr>
        <w:ind w:left="3886" w:hanging="420"/>
      </w:pPr>
      <w:rPr>
        <w:rFonts w:ascii="Wingdings" w:hAnsi="Wingdings" w:hint="default"/>
      </w:rPr>
    </w:lvl>
    <w:lvl w:ilvl="8" w:tplc="04090005" w:tentative="1">
      <w:start w:val="1"/>
      <w:numFmt w:val="bullet"/>
      <w:lvlText w:val=""/>
      <w:lvlJc w:val="left"/>
      <w:pPr>
        <w:ind w:left="4306" w:hanging="420"/>
      </w:pPr>
      <w:rPr>
        <w:rFonts w:ascii="Wingdings" w:hAnsi="Wingdings" w:hint="default"/>
      </w:rPr>
    </w:lvl>
  </w:abstractNum>
  <w:abstractNum w:abstractNumId="29">
    <w:nsid w:val="76F14157"/>
    <w:multiLevelType w:val="hybridMultilevel"/>
    <w:tmpl w:val="DC0EC198"/>
    <w:lvl w:ilvl="0" w:tplc="8CF6458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A9C6A920" w:tentative="1">
      <w:start w:val="1"/>
      <w:numFmt w:val="bullet"/>
      <w:lvlText w:val=""/>
      <w:lvlJc w:val="left"/>
      <w:pPr>
        <w:ind w:left="2938" w:hanging="420"/>
      </w:pPr>
      <w:rPr>
        <w:rFonts w:ascii="Wingdings" w:hAnsi="Wingdings" w:hint="default"/>
      </w:rPr>
    </w:lvl>
    <w:lvl w:ilvl="2" w:tplc="CD1891AE" w:tentative="1">
      <w:start w:val="1"/>
      <w:numFmt w:val="bullet"/>
      <w:lvlText w:val=""/>
      <w:lvlJc w:val="left"/>
      <w:pPr>
        <w:ind w:left="3358" w:hanging="420"/>
      </w:pPr>
      <w:rPr>
        <w:rFonts w:ascii="Wingdings" w:hAnsi="Wingdings" w:hint="default"/>
      </w:rPr>
    </w:lvl>
    <w:lvl w:ilvl="3" w:tplc="4B70951A" w:tentative="1">
      <w:start w:val="1"/>
      <w:numFmt w:val="bullet"/>
      <w:lvlText w:val=""/>
      <w:lvlJc w:val="left"/>
      <w:pPr>
        <w:ind w:left="3778" w:hanging="420"/>
      </w:pPr>
      <w:rPr>
        <w:rFonts w:ascii="Wingdings" w:hAnsi="Wingdings" w:hint="default"/>
      </w:rPr>
    </w:lvl>
    <w:lvl w:ilvl="4" w:tplc="7C1E1DC2" w:tentative="1">
      <w:start w:val="1"/>
      <w:numFmt w:val="bullet"/>
      <w:lvlText w:val=""/>
      <w:lvlJc w:val="left"/>
      <w:pPr>
        <w:ind w:left="4198" w:hanging="420"/>
      </w:pPr>
      <w:rPr>
        <w:rFonts w:ascii="Wingdings" w:hAnsi="Wingdings" w:hint="default"/>
      </w:rPr>
    </w:lvl>
    <w:lvl w:ilvl="5" w:tplc="F6303C34" w:tentative="1">
      <w:start w:val="1"/>
      <w:numFmt w:val="bullet"/>
      <w:lvlText w:val=""/>
      <w:lvlJc w:val="left"/>
      <w:pPr>
        <w:ind w:left="4618" w:hanging="420"/>
      </w:pPr>
      <w:rPr>
        <w:rFonts w:ascii="Wingdings" w:hAnsi="Wingdings" w:hint="default"/>
      </w:rPr>
    </w:lvl>
    <w:lvl w:ilvl="6" w:tplc="1DE09592" w:tentative="1">
      <w:start w:val="1"/>
      <w:numFmt w:val="bullet"/>
      <w:lvlText w:val=""/>
      <w:lvlJc w:val="left"/>
      <w:pPr>
        <w:ind w:left="5038" w:hanging="420"/>
      </w:pPr>
      <w:rPr>
        <w:rFonts w:ascii="Wingdings" w:hAnsi="Wingdings" w:hint="default"/>
      </w:rPr>
    </w:lvl>
    <w:lvl w:ilvl="7" w:tplc="B1442B84" w:tentative="1">
      <w:start w:val="1"/>
      <w:numFmt w:val="bullet"/>
      <w:lvlText w:val=""/>
      <w:lvlJc w:val="left"/>
      <w:pPr>
        <w:ind w:left="5458" w:hanging="420"/>
      </w:pPr>
      <w:rPr>
        <w:rFonts w:ascii="Wingdings" w:hAnsi="Wingdings" w:hint="default"/>
      </w:rPr>
    </w:lvl>
    <w:lvl w:ilvl="8" w:tplc="CA3279B2" w:tentative="1">
      <w:start w:val="1"/>
      <w:numFmt w:val="bullet"/>
      <w:lvlText w:val=""/>
      <w:lvlJc w:val="left"/>
      <w:pPr>
        <w:ind w:left="5878" w:hanging="420"/>
      </w:pPr>
      <w:rPr>
        <w:rFonts w:ascii="Wingdings" w:hAnsi="Wingdings" w:hint="default"/>
      </w:rPr>
    </w:lvl>
  </w:abstractNum>
  <w:abstractNum w:abstractNumId="30">
    <w:nsid w:val="78E30219"/>
    <w:multiLevelType w:val="hybridMultilevel"/>
    <w:tmpl w:val="5C7451C4"/>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1">
    <w:nsid w:val="7A474FD5"/>
    <w:multiLevelType w:val="multilevel"/>
    <w:tmpl w:val="CDCA746A"/>
    <w:lvl w:ilvl="0">
      <w:start w:val="1"/>
      <w:numFmt w:val="decimal"/>
      <w:pStyle w:val="11"/>
      <w:lvlText w:val="%1"/>
      <w:lvlJc w:val="left"/>
      <w:pPr>
        <w:tabs>
          <w:tab w:val="num" w:pos="432"/>
        </w:tabs>
        <w:ind w:left="432" w:hanging="432"/>
      </w:pPr>
      <w:rPr>
        <w:rFonts w:ascii="Arial" w:hAnsi="Arial" w:cs="Arial" w:hint="default"/>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FigureDescription"/>
      <w:isLgl/>
      <w:suff w:val="space"/>
      <w:lvlText w:val="图%1-%6"/>
      <w:lvlJc w:val="left"/>
      <w:pPr>
        <w:ind w:left="0" w:firstLine="0"/>
      </w:pPr>
      <w:rPr>
        <w:rFonts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32">
    <w:nsid w:val="7C617825"/>
    <w:multiLevelType w:val="hybridMultilevel"/>
    <w:tmpl w:val="F2D0ADC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
  </w:num>
  <w:num w:numId="2">
    <w:abstractNumId w:val="13"/>
  </w:num>
  <w:num w:numId="3">
    <w:abstractNumId w:val="7"/>
  </w:num>
  <w:num w:numId="4">
    <w:abstractNumId w:val="31"/>
  </w:num>
  <w:num w:numId="5">
    <w:abstractNumId w:val="29"/>
  </w:num>
  <w:num w:numId="6">
    <w:abstractNumId w:val="19"/>
  </w:num>
  <w:num w:numId="7">
    <w:abstractNumId w:val="26"/>
  </w:num>
  <w:num w:numId="8">
    <w:abstractNumId w:val="16"/>
  </w:num>
  <w:num w:numId="9">
    <w:abstractNumId w:val="5"/>
  </w:num>
  <w:num w:numId="10">
    <w:abstractNumId w:val="32"/>
  </w:num>
  <w:num w:numId="11">
    <w:abstractNumId w:val="20"/>
  </w:num>
  <w:num w:numId="12">
    <w:abstractNumId w:val="10"/>
  </w:num>
  <w:num w:numId="13">
    <w:abstractNumId w:val="17"/>
  </w:num>
  <w:num w:numId="14">
    <w:abstractNumId w:val="12"/>
  </w:num>
  <w:num w:numId="15">
    <w:abstractNumId w:val="8"/>
  </w:num>
  <w:num w:numId="16">
    <w:abstractNumId w:val="6"/>
  </w:num>
  <w:num w:numId="17">
    <w:abstractNumId w:val="24"/>
  </w:num>
  <w:num w:numId="18">
    <w:abstractNumId w:val="15"/>
  </w:num>
  <w:num w:numId="19">
    <w:abstractNumId w:val="14"/>
  </w:num>
  <w:num w:numId="20">
    <w:abstractNumId w:val="11"/>
  </w:num>
  <w:num w:numId="21">
    <w:abstractNumId w:val="25"/>
  </w:num>
  <w:num w:numId="22">
    <w:abstractNumId w:val="4"/>
  </w:num>
  <w:num w:numId="23">
    <w:abstractNumId w:val="2"/>
  </w:num>
  <w:num w:numId="24">
    <w:abstractNumId w:val="1"/>
  </w:num>
  <w:num w:numId="25">
    <w:abstractNumId w:val="22"/>
  </w:num>
  <w:num w:numId="26">
    <w:abstractNumId w:val="31"/>
  </w:num>
  <w:num w:numId="27">
    <w:abstractNumId w:val="30"/>
  </w:num>
  <w:num w:numId="28">
    <w:abstractNumId w:val="0"/>
  </w:num>
  <w:num w:numId="29">
    <w:abstractNumId w:val="27"/>
  </w:num>
  <w:num w:numId="30">
    <w:abstractNumId w:val="21"/>
  </w:num>
  <w:num w:numId="31">
    <w:abstractNumId w:val="18"/>
  </w:num>
  <w:num w:numId="32">
    <w:abstractNumId w:val="9"/>
  </w:num>
  <w:num w:numId="33">
    <w:abstractNumId w:val="23"/>
  </w:num>
  <w:num w:numId="34">
    <w:abstractNumId w:val="2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bordersDoNotSurroundHeader/>
  <w:bordersDoNotSurroundFooter/>
  <w:attachedTemplate r:id="rId1"/>
  <w:stylePaneFormatFilter w:val="1F08"/>
  <w:defaultTabStop w:val="840"/>
  <w:drawingGridVerticalSpacing w:val="156"/>
  <w:displayHorizontalDrawingGridEvery w:val="0"/>
  <w:displayVerticalDrawingGridEvery w:val="2"/>
  <w:characterSpacingControl w:val="compressPunctuation"/>
  <w:hdrShapeDefaults>
    <o:shapedefaults v:ext="edit" spidmax="70658">
      <o:colormru v:ext="edit" colors="#e0efdd"/>
    </o:shapedefaults>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73BC"/>
    <w:rsid w:val="0000057F"/>
    <w:rsid w:val="00000758"/>
    <w:rsid w:val="00000788"/>
    <w:rsid w:val="00001171"/>
    <w:rsid w:val="000015BF"/>
    <w:rsid w:val="000022D7"/>
    <w:rsid w:val="00002674"/>
    <w:rsid w:val="000027CD"/>
    <w:rsid w:val="000034D2"/>
    <w:rsid w:val="00003762"/>
    <w:rsid w:val="0000402E"/>
    <w:rsid w:val="00004274"/>
    <w:rsid w:val="0000472F"/>
    <w:rsid w:val="00004899"/>
    <w:rsid w:val="000066CB"/>
    <w:rsid w:val="000076D0"/>
    <w:rsid w:val="0000791D"/>
    <w:rsid w:val="00007A56"/>
    <w:rsid w:val="00007B7F"/>
    <w:rsid w:val="00007C2D"/>
    <w:rsid w:val="00007FFE"/>
    <w:rsid w:val="00011984"/>
    <w:rsid w:val="000121FF"/>
    <w:rsid w:val="00012798"/>
    <w:rsid w:val="00012B7D"/>
    <w:rsid w:val="00012CF7"/>
    <w:rsid w:val="00013A05"/>
    <w:rsid w:val="0001420F"/>
    <w:rsid w:val="000161C6"/>
    <w:rsid w:val="00016686"/>
    <w:rsid w:val="00016F14"/>
    <w:rsid w:val="0001716E"/>
    <w:rsid w:val="0002029A"/>
    <w:rsid w:val="000209C5"/>
    <w:rsid w:val="000210E4"/>
    <w:rsid w:val="00021462"/>
    <w:rsid w:val="0002238E"/>
    <w:rsid w:val="000233C0"/>
    <w:rsid w:val="000237B8"/>
    <w:rsid w:val="00023EBC"/>
    <w:rsid w:val="000240B8"/>
    <w:rsid w:val="00025499"/>
    <w:rsid w:val="00025F0B"/>
    <w:rsid w:val="00026407"/>
    <w:rsid w:val="00026B2B"/>
    <w:rsid w:val="000276D0"/>
    <w:rsid w:val="0002798A"/>
    <w:rsid w:val="00027B2C"/>
    <w:rsid w:val="000306A2"/>
    <w:rsid w:val="00030C16"/>
    <w:rsid w:val="000310A3"/>
    <w:rsid w:val="00031240"/>
    <w:rsid w:val="000315B7"/>
    <w:rsid w:val="0003196D"/>
    <w:rsid w:val="00031BAD"/>
    <w:rsid w:val="00033BB5"/>
    <w:rsid w:val="000355D6"/>
    <w:rsid w:val="00035F33"/>
    <w:rsid w:val="0003637E"/>
    <w:rsid w:val="000369A1"/>
    <w:rsid w:val="00037615"/>
    <w:rsid w:val="0003794E"/>
    <w:rsid w:val="000400B1"/>
    <w:rsid w:val="00043CD2"/>
    <w:rsid w:val="00044155"/>
    <w:rsid w:val="000448F6"/>
    <w:rsid w:val="00044BA9"/>
    <w:rsid w:val="00047ECC"/>
    <w:rsid w:val="0005073E"/>
    <w:rsid w:val="000508DC"/>
    <w:rsid w:val="00050BBF"/>
    <w:rsid w:val="0005113E"/>
    <w:rsid w:val="00051E9C"/>
    <w:rsid w:val="000520CE"/>
    <w:rsid w:val="00052FAD"/>
    <w:rsid w:val="00053CDC"/>
    <w:rsid w:val="00054517"/>
    <w:rsid w:val="00054938"/>
    <w:rsid w:val="00054C5F"/>
    <w:rsid w:val="0005590D"/>
    <w:rsid w:val="00055AFD"/>
    <w:rsid w:val="00055D6E"/>
    <w:rsid w:val="00055DBB"/>
    <w:rsid w:val="00056070"/>
    <w:rsid w:val="00056BA6"/>
    <w:rsid w:val="00057827"/>
    <w:rsid w:val="00057A53"/>
    <w:rsid w:val="00060E1A"/>
    <w:rsid w:val="00061BCC"/>
    <w:rsid w:val="00061C5A"/>
    <w:rsid w:val="00061C92"/>
    <w:rsid w:val="00062271"/>
    <w:rsid w:val="000623D5"/>
    <w:rsid w:val="000633E0"/>
    <w:rsid w:val="00063A7B"/>
    <w:rsid w:val="00063B79"/>
    <w:rsid w:val="00064D75"/>
    <w:rsid w:val="00064E94"/>
    <w:rsid w:val="00065DE5"/>
    <w:rsid w:val="000666CD"/>
    <w:rsid w:val="00066CCC"/>
    <w:rsid w:val="000670ED"/>
    <w:rsid w:val="00067597"/>
    <w:rsid w:val="000677AB"/>
    <w:rsid w:val="00067957"/>
    <w:rsid w:val="00067BD5"/>
    <w:rsid w:val="0007026A"/>
    <w:rsid w:val="00071D4E"/>
    <w:rsid w:val="00072B2A"/>
    <w:rsid w:val="00073E4D"/>
    <w:rsid w:val="0007468D"/>
    <w:rsid w:val="00075147"/>
    <w:rsid w:val="00075E3E"/>
    <w:rsid w:val="00076A3C"/>
    <w:rsid w:val="00077847"/>
    <w:rsid w:val="000813CA"/>
    <w:rsid w:val="00081E31"/>
    <w:rsid w:val="000825B1"/>
    <w:rsid w:val="00084483"/>
    <w:rsid w:val="0008474E"/>
    <w:rsid w:val="00084EC9"/>
    <w:rsid w:val="00085DE1"/>
    <w:rsid w:val="0008627A"/>
    <w:rsid w:val="00087C2B"/>
    <w:rsid w:val="0009016A"/>
    <w:rsid w:val="0009118F"/>
    <w:rsid w:val="00091421"/>
    <w:rsid w:val="000918D8"/>
    <w:rsid w:val="00091AA1"/>
    <w:rsid w:val="0009235D"/>
    <w:rsid w:val="0009255A"/>
    <w:rsid w:val="000933DA"/>
    <w:rsid w:val="0009360F"/>
    <w:rsid w:val="000937EE"/>
    <w:rsid w:val="00094178"/>
    <w:rsid w:val="00094342"/>
    <w:rsid w:val="00095C58"/>
    <w:rsid w:val="00095D67"/>
    <w:rsid w:val="000965DB"/>
    <w:rsid w:val="000978FF"/>
    <w:rsid w:val="00097A51"/>
    <w:rsid w:val="000A0AEB"/>
    <w:rsid w:val="000A0BB0"/>
    <w:rsid w:val="000A0C05"/>
    <w:rsid w:val="000A12A5"/>
    <w:rsid w:val="000A1BBF"/>
    <w:rsid w:val="000A1E70"/>
    <w:rsid w:val="000A216A"/>
    <w:rsid w:val="000A2388"/>
    <w:rsid w:val="000A3154"/>
    <w:rsid w:val="000A3DE5"/>
    <w:rsid w:val="000A470F"/>
    <w:rsid w:val="000A5C32"/>
    <w:rsid w:val="000B0065"/>
    <w:rsid w:val="000B0741"/>
    <w:rsid w:val="000B1568"/>
    <w:rsid w:val="000B2569"/>
    <w:rsid w:val="000B30CC"/>
    <w:rsid w:val="000B3173"/>
    <w:rsid w:val="000B34F0"/>
    <w:rsid w:val="000B5171"/>
    <w:rsid w:val="000B51A6"/>
    <w:rsid w:val="000B5470"/>
    <w:rsid w:val="000B5C7C"/>
    <w:rsid w:val="000B5DE0"/>
    <w:rsid w:val="000B5F4D"/>
    <w:rsid w:val="000B61F5"/>
    <w:rsid w:val="000B6FA5"/>
    <w:rsid w:val="000B737B"/>
    <w:rsid w:val="000C0731"/>
    <w:rsid w:val="000C1A41"/>
    <w:rsid w:val="000C1D2C"/>
    <w:rsid w:val="000C25E5"/>
    <w:rsid w:val="000C3BF7"/>
    <w:rsid w:val="000C4EB8"/>
    <w:rsid w:val="000C56B1"/>
    <w:rsid w:val="000C59F0"/>
    <w:rsid w:val="000C5B4A"/>
    <w:rsid w:val="000C5CED"/>
    <w:rsid w:val="000C65C6"/>
    <w:rsid w:val="000C6F5F"/>
    <w:rsid w:val="000C7A4B"/>
    <w:rsid w:val="000C7EC4"/>
    <w:rsid w:val="000D1960"/>
    <w:rsid w:val="000D19BA"/>
    <w:rsid w:val="000D1BB2"/>
    <w:rsid w:val="000D27C4"/>
    <w:rsid w:val="000D380D"/>
    <w:rsid w:val="000D3B8C"/>
    <w:rsid w:val="000D4002"/>
    <w:rsid w:val="000D41F5"/>
    <w:rsid w:val="000D6005"/>
    <w:rsid w:val="000D6009"/>
    <w:rsid w:val="000D632B"/>
    <w:rsid w:val="000D683D"/>
    <w:rsid w:val="000D70CE"/>
    <w:rsid w:val="000E1131"/>
    <w:rsid w:val="000E1353"/>
    <w:rsid w:val="000E2569"/>
    <w:rsid w:val="000E2971"/>
    <w:rsid w:val="000E36A6"/>
    <w:rsid w:val="000E3958"/>
    <w:rsid w:val="000E4622"/>
    <w:rsid w:val="000E4805"/>
    <w:rsid w:val="000E549E"/>
    <w:rsid w:val="000E5ADC"/>
    <w:rsid w:val="000E6306"/>
    <w:rsid w:val="000E6CAA"/>
    <w:rsid w:val="000E70D0"/>
    <w:rsid w:val="000E7244"/>
    <w:rsid w:val="000E72AD"/>
    <w:rsid w:val="000E7ACD"/>
    <w:rsid w:val="000E7BC5"/>
    <w:rsid w:val="000E7D40"/>
    <w:rsid w:val="000E7F44"/>
    <w:rsid w:val="000F07CE"/>
    <w:rsid w:val="000F0DB6"/>
    <w:rsid w:val="000F194C"/>
    <w:rsid w:val="000F1D76"/>
    <w:rsid w:val="000F263A"/>
    <w:rsid w:val="000F330B"/>
    <w:rsid w:val="000F4AA2"/>
    <w:rsid w:val="000F5EAA"/>
    <w:rsid w:val="000F6466"/>
    <w:rsid w:val="000F6F41"/>
    <w:rsid w:val="000F70C3"/>
    <w:rsid w:val="000F747E"/>
    <w:rsid w:val="000F7E33"/>
    <w:rsid w:val="00101C63"/>
    <w:rsid w:val="0010250C"/>
    <w:rsid w:val="001025A3"/>
    <w:rsid w:val="00102D44"/>
    <w:rsid w:val="00104422"/>
    <w:rsid w:val="001047B1"/>
    <w:rsid w:val="00105054"/>
    <w:rsid w:val="00105A4F"/>
    <w:rsid w:val="00107C67"/>
    <w:rsid w:val="00110BBF"/>
    <w:rsid w:val="00111C99"/>
    <w:rsid w:val="00112645"/>
    <w:rsid w:val="001126B7"/>
    <w:rsid w:val="00112B93"/>
    <w:rsid w:val="001215FB"/>
    <w:rsid w:val="00122009"/>
    <w:rsid w:val="001232AA"/>
    <w:rsid w:val="001236FD"/>
    <w:rsid w:val="0012402C"/>
    <w:rsid w:val="001246F0"/>
    <w:rsid w:val="0012503A"/>
    <w:rsid w:val="00125A5D"/>
    <w:rsid w:val="00127143"/>
    <w:rsid w:val="00127285"/>
    <w:rsid w:val="0013023A"/>
    <w:rsid w:val="00130B18"/>
    <w:rsid w:val="00131B77"/>
    <w:rsid w:val="0013300A"/>
    <w:rsid w:val="001339B0"/>
    <w:rsid w:val="00133B1C"/>
    <w:rsid w:val="001353EC"/>
    <w:rsid w:val="00136AB4"/>
    <w:rsid w:val="001372EE"/>
    <w:rsid w:val="001375D4"/>
    <w:rsid w:val="001378B0"/>
    <w:rsid w:val="0013791D"/>
    <w:rsid w:val="0014007E"/>
    <w:rsid w:val="00140BF3"/>
    <w:rsid w:val="001411EA"/>
    <w:rsid w:val="00141243"/>
    <w:rsid w:val="0014354A"/>
    <w:rsid w:val="001436F5"/>
    <w:rsid w:val="00144345"/>
    <w:rsid w:val="00144E7C"/>
    <w:rsid w:val="0014571B"/>
    <w:rsid w:val="00145A85"/>
    <w:rsid w:val="00146259"/>
    <w:rsid w:val="00146884"/>
    <w:rsid w:val="001479BE"/>
    <w:rsid w:val="001502A8"/>
    <w:rsid w:val="00150930"/>
    <w:rsid w:val="00152F3A"/>
    <w:rsid w:val="00153AB3"/>
    <w:rsid w:val="00153F4C"/>
    <w:rsid w:val="001555F5"/>
    <w:rsid w:val="001563C9"/>
    <w:rsid w:val="001566C8"/>
    <w:rsid w:val="0016054B"/>
    <w:rsid w:val="00161357"/>
    <w:rsid w:val="00161370"/>
    <w:rsid w:val="0016236F"/>
    <w:rsid w:val="001627E5"/>
    <w:rsid w:val="00164E10"/>
    <w:rsid w:val="0016519A"/>
    <w:rsid w:val="001656CF"/>
    <w:rsid w:val="00165956"/>
    <w:rsid w:val="001660D2"/>
    <w:rsid w:val="001668EF"/>
    <w:rsid w:val="0017045C"/>
    <w:rsid w:val="00171093"/>
    <w:rsid w:val="00171D77"/>
    <w:rsid w:val="00171EDD"/>
    <w:rsid w:val="0017264B"/>
    <w:rsid w:val="00172DF9"/>
    <w:rsid w:val="00174388"/>
    <w:rsid w:val="001745E3"/>
    <w:rsid w:val="0018076C"/>
    <w:rsid w:val="001821CD"/>
    <w:rsid w:val="00182EA3"/>
    <w:rsid w:val="00183189"/>
    <w:rsid w:val="00183555"/>
    <w:rsid w:val="00183700"/>
    <w:rsid w:val="00183D97"/>
    <w:rsid w:val="00184803"/>
    <w:rsid w:val="001849AD"/>
    <w:rsid w:val="00185C6E"/>
    <w:rsid w:val="00185E10"/>
    <w:rsid w:val="001860B5"/>
    <w:rsid w:val="00186FA3"/>
    <w:rsid w:val="00187232"/>
    <w:rsid w:val="00187631"/>
    <w:rsid w:val="00187B83"/>
    <w:rsid w:val="00187FA0"/>
    <w:rsid w:val="00190579"/>
    <w:rsid w:val="00190B2B"/>
    <w:rsid w:val="0019140F"/>
    <w:rsid w:val="00191824"/>
    <w:rsid w:val="00191EF9"/>
    <w:rsid w:val="00192983"/>
    <w:rsid w:val="0019400A"/>
    <w:rsid w:val="001940FD"/>
    <w:rsid w:val="001944A6"/>
    <w:rsid w:val="001946D2"/>
    <w:rsid w:val="001947BE"/>
    <w:rsid w:val="00194921"/>
    <w:rsid w:val="00194E12"/>
    <w:rsid w:val="00194F6B"/>
    <w:rsid w:val="00195854"/>
    <w:rsid w:val="001962FB"/>
    <w:rsid w:val="001974A1"/>
    <w:rsid w:val="00197796"/>
    <w:rsid w:val="001A03B9"/>
    <w:rsid w:val="001A0D7C"/>
    <w:rsid w:val="001A0F38"/>
    <w:rsid w:val="001A1562"/>
    <w:rsid w:val="001A334F"/>
    <w:rsid w:val="001A43F5"/>
    <w:rsid w:val="001A44EC"/>
    <w:rsid w:val="001A693E"/>
    <w:rsid w:val="001A6C06"/>
    <w:rsid w:val="001A709A"/>
    <w:rsid w:val="001B0A86"/>
    <w:rsid w:val="001B0FCE"/>
    <w:rsid w:val="001B20BC"/>
    <w:rsid w:val="001B2309"/>
    <w:rsid w:val="001B2346"/>
    <w:rsid w:val="001B360C"/>
    <w:rsid w:val="001B3882"/>
    <w:rsid w:val="001B49EE"/>
    <w:rsid w:val="001B64FE"/>
    <w:rsid w:val="001C0374"/>
    <w:rsid w:val="001C15E1"/>
    <w:rsid w:val="001C16C4"/>
    <w:rsid w:val="001C27E1"/>
    <w:rsid w:val="001C28B9"/>
    <w:rsid w:val="001C2F32"/>
    <w:rsid w:val="001C322B"/>
    <w:rsid w:val="001C42DA"/>
    <w:rsid w:val="001C4A41"/>
    <w:rsid w:val="001C5597"/>
    <w:rsid w:val="001C6257"/>
    <w:rsid w:val="001D06A9"/>
    <w:rsid w:val="001D1020"/>
    <w:rsid w:val="001D1206"/>
    <w:rsid w:val="001D126E"/>
    <w:rsid w:val="001D1C3F"/>
    <w:rsid w:val="001D2C8B"/>
    <w:rsid w:val="001D3CD4"/>
    <w:rsid w:val="001D3FA3"/>
    <w:rsid w:val="001D404B"/>
    <w:rsid w:val="001D4615"/>
    <w:rsid w:val="001D48A3"/>
    <w:rsid w:val="001D48DF"/>
    <w:rsid w:val="001D4DD4"/>
    <w:rsid w:val="001D7529"/>
    <w:rsid w:val="001D7F34"/>
    <w:rsid w:val="001E0249"/>
    <w:rsid w:val="001E10E4"/>
    <w:rsid w:val="001E1C15"/>
    <w:rsid w:val="001E244A"/>
    <w:rsid w:val="001E25E4"/>
    <w:rsid w:val="001E2A28"/>
    <w:rsid w:val="001E2CFA"/>
    <w:rsid w:val="001E3566"/>
    <w:rsid w:val="001E367D"/>
    <w:rsid w:val="001E46DD"/>
    <w:rsid w:val="001E4D50"/>
    <w:rsid w:val="001E547D"/>
    <w:rsid w:val="001E573B"/>
    <w:rsid w:val="001E6656"/>
    <w:rsid w:val="001F0A85"/>
    <w:rsid w:val="001F0E92"/>
    <w:rsid w:val="001F15F5"/>
    <w:rsid w:val="001F1BA4"/>
    <w:rsid w:val="001F208A"/>
    <w:rsid w:val="001F2A1E"/>
    <w:rsid w:val="001F2C35"/>
    <w:rsid w:val="001F3525"/>
    <w:rsid w:val="001F358E"/>
    <w:rsid w:val="001F3798"/>
    <w:rsid w:val="001F7122"/>
    <w:rsid w:val="001F773A"/>
    <w:rsid w:val="001F7F5D"/>
    <w:rsid w:val="00202269"/>
    <w:rsid w:val="002026A9"/>
    <w:rsid w:val="00202B15"/>
    <w:rsid w:val="00203DAE"/>
    <w:rsid w:val="00204CB7"/>
    <w:rsid w:val="00205609"/>
    <w:rsid w:val="00205DB9"/>
    <w:rsid w:val="00206A18"/>
    <w:rsid w:val="00206EC4"/>
    <w:rsid w:val="00206F16"/>
    <w:rsid w:val="00210106"/>
    <w:rsid w:val="0021044E"/>
    <w:rsid w:val="002109D6"/>
    <w:rsid w:val="00210BB3"/>
    <w:rsid w:val="002119A5"/>
    <w:rsid w:val="002120F8"/>
    <w:rsid w:val="002129C7"/>
    <w:rsid w:val="0021300B"/>
    <w:rsid w:val="002133F1"/>
    <w:rsid w:val="002137B4"/>
    <w:rsid w:val="00213F57"/>
    <w:rsid w:val="002143F5"/>
    <w:rsid w:val="0021449E"/>
    <w:rsid w:val="0021480C"/>
    <w:rsid w:val="00215036"/>
    <w:rsid w:val="002152AD"/>
    <w:rsid w:val="0021696E"/>
    <w:rsid w:val="00217CBE"/>
    <w:rsid w:val="00220C01"/>
    <w:rsid w:val="00221AD6"/>
    <w:rsid w:val="00222370"/>
    <w:rsid w:val="002246F3"/>
    <w:rsid w:val="00224A35"/>
    <w:rsid w:val="00226529"/>
    <w:rsid w:val="00226E0C"/>
    <w:rsid w:val="002270D8"/>
    <w:rsid w:val="00227838"/>
    <w:rsid w:val="00227A29"/>
    <w:rsid w:val="00227A2C"/>
    <w:rsid w:val="002305AD"/>
    <w:rsid w:val="00230F98"/>
    <w:rsid w:val="00231496"/>
    <w:rsid w:val="00231F5E"/>
    <w:rsid w:val="00232B03"/>
    <w:rsid w:val="00232DCC"/>
    <w:rsid w:val="0023372D"/>
    <w:rsid w:val="00233B08"/>
    <w:rsid w:val="00233E7A"/>
    <w:rsid w:val="002342B4"/>
    <w:rsid w:val="002354F9"/>
    <w:rsid w:val="002361FA"/>
    <w:rsid w:val="002364FB"/>
    <w:rsid w:val="0023697E"/>
    <w:rsid w:val="00236980"/>
    <w:rsid w:val="00236C52"/>
    <w:rsid w:val="00237334"/>
    <w:rsid w:val="002375A1"/>
    <w:rsid w:val="00237F2E"/>
    <w:rsid w:val="00241422"/>
    <w:rsid w:val="00242231"/>
    <w:rsid w:val="0024256A"/>
    <w:rsid w:val="002426FC"/>
    <w:rsid w:val="00242AC0"/>
    <w:rsid w:val="00242BA5"/>
    <w:rsid w:val="002439E2"/>
    <w:rsid w:val="00243CC5"/>
    <w:rsid w:val="00244C59"/>
    <w:rsid w:val="00245228"/>
    <w:rsid w:val="002452E5"/>
    <w:rsid w:val="00245301"/>
    <w:rsid w:val="00245808"/>
    <w:rsid w:val="00246078"/>
    <w:rsid w:val="0024633E"/>
    <w:rsid w:val="00247121"/>
    <w:rsid w:val="00250600"/>
    <w:rsid w:val="0025185B"/>
    <w:rsid w:val="00252809"/>
    <w:rsid w:val="00252C06"/>
    <w:rsid w:val="00253670"/>
    <w:rsid w:val="002537FC"/>
    <w:rsid w:val="00253B30"/>
    <w:rsid w:val="00253C20"/>
    <w:rsid w:val="00253C24"/>
    <w:rsid w:val="00254909"/>
    <w:rsid w:val="0025528F"/>
    <w:rsid w:val="00255A52"/>
    <w:rsid w:val="002563C2"/>
    <w:rsid w:val="00257719"/>
    <w:rsid w:val="00260D15"/>
    <w:rsid w:val="00260F82"/>
    <w:rsid w:val="00261696"/>
    <w:rsid w:val="002638FD"/>
    <w:rsid w:val="00263CD8"/>
    <w:rsid w:val="002647CB"/>
    <w:rsid w:val="002653A3"/>
    <w:rsid w:val="002659A2"/>
    <w:rsid w:val="002667D8"/>
    <w:rsid w:val="00267CED"/>
    <w:rsid w:val="00270E02"/>
    <w:rsid w:val="00271632"/>
    <w:rsid w:val="00271847"/>
    <w:rsid w:val="00272533"/>
    <w:rsid w:val="00274B0E"/>
    <w:rsid w:val="00275112"/>
    <w:rsid w:val="002755D3"/>
    <w:rsid w:val="00275623"/>
    <w:rsid w:val="00275E4E"/>
    <w:rsid w:val="00276C6B"/>
    <w:rsid w:val="00277E74"/>
    <w:rsid w:val="002801E2"/>
    <w:rsid w:val="00280343"/>
    <w:rsid w:val="002809BA"/>
    <w:rsid w:val="00281096"/>
    <w:rsid w:val="00281B2A"/>
    <w:rsid w:val="00281BAE"/>
    <w:rsid w:val="00281EB6"/>
    <w:rsid w:val="00282108"/>
    <w:rsid w:val="002828C1"/>
    <w:rsid w:val="00285639"/>
    <w:rsid w:val="00285AD6"/>
    <w:rsid w:val="0028602D"/>
    <w:rsid w:val="0028680B"/>
    <w:rsid w:val="00286ED1"/>
    <w:rsid w:val="00290E60"/>
    <w:rsid w:val="002910A1"/>
    <w:rsid w:val="00293822"/>
    <w:rsid w:val="002938CB"/>
    <w:rsid w:val="00294106"/>
    <w:rsid w:val="00294F57"/>
    <w:rsid w:val="00295564"/>
    <w:rsid w:val="00296151"/>
    <w:rsid w:val="00297DE2"/>
    <w:rsid w:val="00297F77"/>
    <w:rsid w:val="002A0F12"/>
    <w:rsid w:val="002A16CE"/>
    <w:rsid w:val="002A31FF"/>
    <w:rsid w:val="002A3BA5"/>
    <w:rsid w:val="002A3FE0"/>
    <w:rsid w:val="002A52FF"/>
    <w:rsid w:val="002A5644"/>
    <w:rsid w:val="002A66DE"/>
    <w:rsid w:val="002B1B1C"/>
    <w:rsid w:val="002B1FAA"/>
    <w:rsid w:val="002B20D1"/>
    <w:rsid w:val="002B2A91"/>
    <w:rsid w:val="002B2BF6"/>
    <w:rsid w:val="002B428E"/>
    <w:rsid w:val="002B57D3"/>
    <w:rsid w:val="002B5ECA"/>
    <w:rsid w:val="002B67EA"/>
    <w:rsid w:val="002B6B89"/>
    <w:rsid w:val="002B6E25"/>
    <w:rsid w:val="002B79F1"/>
    <w:rsid w:val="002C00F1"/>
    <w:rsid w:val="002C0C21"/>
    <w:rsid w:val="002C14B3"/>
    <w:rsid w:val="002C1AEE"/>
    <w:rsid w:val="002C2786"/>
    <w:rsid w:val="002C28FE"/>
    <w:rsid w:val="002C2A22"/>
    <w:rsid w:val="002C2C58"/>
    <w:rsid w:val="002C3BAB"/>
    <w:rsid w:val="002C3CAC"/>
    <w:rsid w:val="002C3D20"/>
    <w:rsid w:val="002C4BEB"/>
    <w:rsid w:val="002C5411"/>
    <w:rsid w:val="002C5539"/>
    <w:rsid w:val="002C57C4"/>
    <w:rsid w:val="002C5957"/>
    <w:rsid w:val="002C5E44"/>
    <w:rsid w:val="002C660E"/>
    <w:rsid w:val="002C67F6"/>
    <w:rsid w:val="002C68EC"/>
    <w:rsid w:val="002C7951"/>
    <w:rsid w:val="002C7A9F"/>
    <w:rsid w:val="002C7BA0"/>
    <w:rsid w:val="002D0449"/>
    <w:rsid w:val="002D18AA"/>
    <w:rsid w:val="002D1F5C"/>
    <w:rsid w:val="002D2781"/>
    <w:rsid w:val="002D3090"/>
    <w:rsid w:val="002D45B9"/>
    <w:rsid w:val="002D4E4E"/>
    <w:rsid w:val="002D7241"/>
    <w:rsid w:val="002D726F"/>
    <w:rsid w:val="002D7390"/>
    <w:rsid w:val="002E174E"/>
    <w:rsid w:val="002E2BBC"/>
    <w:rsid w:val="002E32F7"/>
    <w:rsid w:val="002E383C"/>
    <w:rsid w:val="002E3F13"/>
    <w:rsid w:val="002E4403"/>
    <w:rsid w:val="002E52DB"/>
    <w:rsid w:val="002E58BC"/>
    <w:rsid w:val="002E6F42"/>
    <w:rsid w:val="002E71E5"/>
    <w:rsid w:val="002E7987"/>
    <w:rsid w:val="002E7CD3"/>
    <w:rsid w:val="002F03E8"/>
    <w:rsid w:val="002F06CE"/>
    <w:rsid w:val="002F0815"/>
    <w:rsid w:val="002F336E"/>
    <w:rsid w:val="002F3AC1"/>
    <w:rsid w:val="002F3E20"/>
    <w:rsid w:val="002F4FD1"/>
    <w:rsid w:val="002F67DC"/>
    <w:rsid w:val="002F71CF"/>
    <w:rsid w:val="002F7602"/>
    <w:rsid w:val="002F7EB6"/>
    <w:rsid w:val="00300174"/>
    <w:rsid w:val="00300615"/>
    <w:rsid w:val="00302C5C"/>
    <w:rsid w:val="00303237"/>
    <w:rsid w:val="00303875"/>
    <w:rsid w:val="003049D1"/>
    <w:rsid w:val="003050CE"/>
    <w:rsid w:val="0030538E"/>
    <w:rsid w:val="0030541F"/>
    <w:rsid w:val="0030598F"/>
    <w:rsid w:val="00305A4C"/>
    <w:rsid w:val="00306288"/>
    <w:rsid w:val="003063B2"/>
    <w:rsid w:val="00307156"/>
    <w:rsid w:val="00307751"/>
    <w:rsid w:val="003077E8"/>
    <w:rsid w:val="003078CC"/>
    <w:rsid w:val="00307C2F"/>
    <w:rsid w:val="0031126E"/>
    <w:rsid w:val="003134A7"/>
    <w:rsid w:val="003158F3"/>
    <w:rsid w:val="00315DDB"/>
    <w:rsid w:val="00316267"/>
    <w:rsid w:val="00316916"/>
    <w:rsid w:val="0031743B"/>
    <w:rsid w:val="003178B2"/>
    <w:rsid w:val="00317A9A"/>
    <w:rsid w:val="00320700"/>
    <w:rsid w:val="00320B3F"/>
    <w:rsid w:val="00321D0D"/>
    <w:rsid w:val="00322EB2"/>
    <w:rsid w:val="003231BA"/>
    <w:rsid w:val="00325121"/>
    <w:rsid w:val="00325BCB"/>
    <w:rsid w:val="0032608E"/>
    <w:rsid w:val="00330B35"/>
    <w:rsid w:val="00330DE7"/>
    <w:rsid w:val="00331430"/>
    <w:rsid w:val="003325BC"/>
    <w:rsid w:val="003326D4"/>
    <w:rsid w:val="003330AE"/>
    <w:rsid w:val="0033421A"/>
    <w:rsid w:val="00334FA8"/>
    <w:rsid w:val="00336999"/>
    <w:rsid w:val="00336A30"/>
    <w:rsid w:val="003371D8"/>
    <w:rsid w:val="00337BC9"/>
    <w:rsid w:val="00337C09"/>
    <w:rsid w:val="003404FA"/>
    <w:rsid w:val="003408F0"/>
    <w:rsid w:val="00341908"/>
    <w:rsid w:val="003431F9"/>
    <w:rsid w:val="003432CB"/>
    <w:rsid w:val="00343C2F"/>
    <w:rsid w:val="0034420F"/>
    <w:rsid w:val="00344624"/>
    <w:rsid w:val="0034586C"/>
    <w:rsid w:val="003508AE"/>
    <w:rsid w:val="00350A6E"/>
    <w:rsid w:val="00350CF7"/>
    <w:rsid w:val="00351242"/>
    <w:rsid w:val="00352A81"/>
    <w:rsid w:val="00353289"/>
    <w:rsid w:val="00354849"/>
    <w:rsid w:val="003551AC"/>
    <w:rsid w:val="00355E76"/>
    <w:rsid w:val="003562FF"/>
    <w:rsid w:val="00356CAE"/>
    <w:rsid w:val="003570D5"/>
    <w:rsid w:val="00357632"/>
    <w:rsid w:val="00357753"/>
    <w:rsid w:val="00357AF0"/>
    <w:rsid w:val="00357CC0"/>
    <w:rsid w:val="00360DD5"/>
    <w:rsid w:val="00360E96"/>
    <w:rsid w:val="0036330E"/>
    <w:rsid w:val="00364437"/>
    <w:rsid w:val="003648F5"/>
    <w:rsid w:val="00364D0D"/>
    <w:rsid w:val="0036512C"/>
    <w:rsid w:val="0036557A"/>
    <w:rsid w:val="003669F3"/>
    <w:rsid w:val="00366B07"/>
    <w:rsid w:val="00366B48"/>
    <w:rsid w:val="003675D0"/>
    <w:rsid w:val="0036785B"/>
    <w:rsid w:val="00370166"/>
    <w:rsid w:val="003711BD"/>
    <w:rsid w:val="00371237"/>
    <w:rsid w:val="00371990"/>
    <w:rsid w:val="00371A9F"/>
    <w:rsid w:val="00371BD7"/>
    <w:rsid w:val="00372624"/>
    <w:rsid w:val="00372631"/>
    <w:rsid w:val="0037454A"/>
    <w:rsid w:val="0037478B"/>
    <w:rsid w:val="00374A1B"/>
    <w:rsid w:val="00375108"/>
    <w:rsid w:val="00375C82"/>
    <w:rsid w:val="00375E67"/>
    <w:rsid w:val="00375FB8"/>
    <w:rsid w:val="00376AA0"/>
    <w:rsid w:val="0037719C"/>
    <w:rsid w:val="0038050C"/>
    <w:rsid w:val="00381D7F"/>
    <w:rsid w:val="003837AE"/>
    <w:rsid w:val="00384162"/>
    <w:rsid w:val="0038447C"/>
    <w:rsid w:val="00384DF0"/>
    <w:rsid w:val="0038528C"/>
    <w:rsid w:val="00385565"/>
    <w:rsid w:val="00387CA3"/>
    <w:rsid w:val="00391205"/>
    <w:rsid w:val="003917B0"/>
    <w:rsid w:val="00392A3E"/>
    <w:rsid w:val="003935DE"/>
    <w:rsid w:val="00393619"/>
    <w:rsid w:val="00393679"/>
    <w:rsid w:val="00393C5E"/>
    <w:rsid w:val="003940D0"/>
    <w:rsid w:val="00394B6D"/>
    <w:rsid w:val="003970C2"/>
    <w:rsid w:val="00397458"/>
    <w:rsid w:val="0039748C"/>
    <w:rsid w:val="00397D8D"/>
    <w:rsid w:val="003A0AB0"/>
    <w:rsid w:val="003A0BA3"/>
    <w:rsid w:val="003A1888"/>
    <w:rsid w:val="003A2C42"/>
    <w:rsid w:val="003A354E"/>
    <w:rsid w:val="003A4104"/>
    <w:rsid w:val="003A43AA"/>
    <w:rsid w:val="003A4C96"/>
    <w:rsid w:val="003A4DE3"/>
    <w:rsid w:val="003A53D9"/>
    <w:rsid w:val="003A5AC6"/>
    <w:rsid w:val="003A69A5"/>
    <w:rsid w:val="003A6C45"/>
    <w:rsid w:val="003B0BE8"/>
    <w:rsid w:val="003B19A9"/>
    <w:rsid w:val="003B3BAD"/>
    <w:rsid w:val="003B4840"/>
    <w:rsid w:val="003B4F32"/>
    <w:rsid w:val="003B75D6"/>
    <w:rsid w:val="003C034B"/>
    <w:rsid w:val="003C0571"/>
    <w:rsid w:val="003C0A78"/>
    <w:rsid w:val="003C165A"/>
    <w:rsid w:val="003C16BA"/>
    <w:rsid w:val="003C223A"/>
    <w:rsid w:val="003C39F6"/>
    <w:rsid w:val="003C3E4D"/>
    <w:rsid w:val="003C4D8D"/>
    <w:rsid w:val="003C5013"/>
    <w:rsid w:val="003C50E8"/>
    <w:rsid w:val="003C6058"/>
    <w:rsid w:val="003C6A30"/>
    <w:rsid w:val="003C7701"/>
    <w:rsid w:val="003C7A40"/>
    <w:rsid w:val="003C7A72"/>
    <w:rsid w:val="003D1A59"/>
    <w:rsid w:val="003D1E11"/>
    <w:rsid w:val="003D2B2D"/>
    <w:rsid w:val="003D2B7F"/>
    <w:rsid w:val="003D2C7D"/>
    <w:rsid w:val="003D3684"/>
    <w:rsid w:val="003D3A41"/>
    <w:rsid w:val="003D4255"/>
    <w:rsid w:val="003D458F"/>
    <w:rsid w:val="003D585A"/>
    <w:rsid w:val="003D5A44"/>
    <w:rsid w:val="003D5BDB"/>
    <w:rsid w:val="003D627F"/>
    <w:rsid w:val="003D6D4C"/>
    <w:rsid w:val="003D6D63"/>
    <w:rsid w:val="003D7750"/>
    <w:rsid w:val="003E0401"/>
    <w:rsid w:val="003E0C47"/>
    <w:rsid w:val="003E140B"/>
    <w:rsid w:val="003E1DBD"/>
    <w:rsid w:val="003E255F"/>
    <w:rsid w:val="003E2570"/>
    <w:rsid w:val="003E305E"/>
    <w:rsid w:val="003E3EB7"/>
    <w:rsid w:val="003E493D"/>
    <w:rsid w:val="003E4D51"/>
    <w:rsid w:val="003E6220"/>
    <w:rsid w:val="003E67DF"/>
    <w:rsid w:val="003E6BF8"/>
    <w:rsid w:val="003F0039"/>
    <w:rsid w:val="003F019D"/>
    <w:rsid w:val="003F08F1"/>
    <w:rsid w:val="003F12C5"/>
    <w:rsid w:val="003F44EC"/>
    <w:rsid w:val="003F4D9B"/>
    <w:rsid w:val="003F51D9"/>
    <w:rsid w:val="003F56A0"/>
    <w:rsid w:val="003F5FCB"/>
    <w:rsid w:val="003F6072"/>
    <w:rsid w:val="003F669F"/>
    <w:rsid w:val="003F6D5B"/>
    <w:rsid w:val="003F793A"/>
    <w:rsid w:val="003F7D42"/>
    <w:rsid w:val="003F7DE4"/>
    <w:rsid w:val="0040070E"/>
    <w:rsid w:val="00400B2E"/>
    <w:rsid w:val="00400CB1"/>
    <w:rsid w:val="004018CC"/>
    <w:rsid w:val="00401BD7"/>
    <w:rsid w:val="00401EA6"/>
    <w:rsid w:val="004021BD"/>
    <w:rsid w:val="004022BE"/>
    <w:rsid w:val="00402332"/>
    <w:rsid w:val="00403595"/>
    <w:rsid w:val="00404184"/>
    <w:rsid w:val="004046F0"/>
    <w:rsid w:val="004047CC"/>
    <w:rsid w:val="00404848"/>
    <w:rsid w:val="00405B33"/>
    <w:rsid w:val="004065DA"/>
    <w:rsid w:val="00407468"/>
    <w:rsid w:val="00407E54"/>
    <w:rsid w:val="00407F60"/>
    <w:rsid w:val="00410739"/>
    <w:rsid w:val="00411040"/>
    <w:rsid w:val="0041116A"/>
    <w:rsid w:val="0041172A"/>
    <w:rsid w:val="00411D7A"/>
    <w:rsid w:val="00412444"/>
    <w:rsid w:val="0041268C"/>
    <w:rsid w:val="00413B7D"/>
    <w:rsid w:val="00414616"/>
    <w:rsid w:val="00414747"/>
    <w:rsid w:val="00414933"/>
    <w:rsid w:val="00415328"/>
    <w:rsid w:val="00415FD2"/>
    <w:rsid w:val="00416793"/>
    <w:rsid w:val="00417E82"/>
    <w:rsid w:val="004202A4"/>
    <w:rsid w:val="004205CC"/>
    <w:rsid w:val="004224A4"/>
    <w:rsid w:val="00423485"/>
    <w:rsid w:val="00423627"/>
    <w:rsid w:val="0042399F"/>
    <w:rsid w:val="00423B95"/>
    <w:rsid w:val="00424132"/>
    <w:rsid w:val="00424B90"/>
    <w:rsid w:val="00424E59"/>
    <w:rsid w:val="00425204"/>
    <w:rsid w:val="00426621"/>
    <w:rsid w:val="00426A05"/>
    <w:rsid w:val="00426D0E"/>
    <w:rsid w:val="00427278"/>
    <w:rsid w:val="0042788D"/>
    <w:rsid w:val="0043040B"/>
    <w:rsid w:val="004305EB"/>
    <w:rsid w:val="004307AA"/>
    <w:rsid w:val="00431696"/>
    <w:rsid w:val="00433654"/>
    <w:rsid w:val="00435490"/>
    <w:rsid w:val="00435681"/>
    <w:rsid w:val="004356F3"/>
    <w:rsid w:val="00435856"/>
    <w:rsid w:val="00437437"/>
    <w:rsid w:val="00440D93"/>
    <w:rsid w:val="00441269"/>
    <w:rsid w:val="00441E50"/>
    <w:rsid w:val="00442834"/>
    <w:rsid w:val="00443A89"/>
    <w:rsid w:val="00443AB0"/>
    <w:rsid w:val="00444269"/>
    <w:rsid w:val="00444D63"/>
    <w:rsid w:val="0044559D"/>
    <w:rsid w:val="0044704E"/>
    <w:rsid w:val="00447AED"/>
    <w:rsid w:val="00447EDC"/>
    <w:rsid w:val="00450861"/>
    <w:rsid w:val="00450A01"/>
    <w:rsid w:val="00450FFD"/>
    <w:rsid w:val="00452514"/>
    <w:rsid w:val="00453431"/>
    <w:rsid w:val="004547F3"/>
    <w:rsid w:val="004554E7"/>
    <w:rsid w:val="00455A4B"/>
    <w:rsid w:val="00456D61"/>
    <w:rsid w:val="00456E06"/>
    <w:rsid w:val="00456F9D"/>
    <w:rsid w:val="004607DE"/>
    <w:rsid w:val="004610C9"/>
    <w:rsid w:val="004612C9"/>
    <w:rsid w:val="00462839"/>
    <w:rsid w:val="00462A33"/>
    <w:rsid w:val="00465092"/>
    <w:rsid w:val="004651BC"/>
    <w:rsid w:val="00467183"/>
    <w:rsid w:val="00467F03"/>
    <w:rsid w:val="004711A9"/>
    <w:rsid w:val="00471364"/>
    <w:rsid w:val="00471600"/>
    <w:rsid w:val="00472BC5"/>
    <w:rsid w:val="00473D9F"/>
    <w:rsid w:val="004750C1"/>
    <w:rsid w:val="00475A67"/>
    <w:rsid w:val="00475F70"/>
    <w:rsid w:val="00476D15"/>
    <w:rsid w:val="00477373"/>
    <w:rsid w:val="004802BC"/>
    <w:rsid w:val="00480B81"/>
    <w:rsid w:val="00480CBE"/>
    <w:rsid w:val="00480F0E"/>
    <w:rsid w:val="00481425"/>
    <w:rsid w:val="0048196C"/>
    <w:rsid w:val="004825C4"/>
    <w:rsid w:val="00483530"/>
    <w:rsid w:val="00483804"/>
    <w:rsid w:val="00483906"/>
    <w:rsid w:val="00483C7D"/>
    <w:rsid w:val="00483FF2"/>
    <w:rsid w:val="004854AE"/>
    <w:rsid w:val="00485835"/>
    <w:rsid w:val="004861A4"/>
    <w:rsid w:val="004878A0"/>
    <w:rsid w:val="00487EE7"/>
    <w:rsid w:val="00487F4E"/>
    <w:rsid w:val="004908B9"/>
    <w:rsid w:val="00490ED1"/>
    <w:rsid w:val="00491787"/>
    <w:rsid w:val="00492319"/>
    <w:rsid w:val="00492A29"/>
    <w:rsid w:val="00493022"/>
    <w:rsid w:val="00493A2C"/>
    <w:rsid w:val="00493F74"/>
    <w:rsid w:val="00495561"/>
    <w:rsid w:val="00496166"/>
    <w:rsid w:val="00496475"/>
    <w:rsid w:val="0049666B"/>
    <w:rsid w:val="004974F8"/>
    <w:rsid w:val="004A06F7"/>
    <w:rsid w:val="004A1577"/>
    <w:rsid w:val="004A1DCB"/>
    <w:rsid w:val="004A217F"/>
    <w:rsid w:val="004A2A5B"/>
    <w:rsid w:val="004A2A98"/>
    <w:rsid w:val="004A3BA3"/>
    <w:rsid w:val="004A7426"/>
    <w:rsid w:val="004A76FF"/>
    <w:rsid w:val="004A7DF9"/>
    <w:rsid w:val="004A7F54"/>
    <w:rsid w:val="004B138D"/>
    <w:rsid w:val="004B1CBE"/>
    <w:rsid w:val="004B2197"/>
    <w:rsid w:val="004B340D"/>
    <w:rsid w:val="004B5678"/>
    <w:rsid w:val="004B5CCC"/>
    <w:rsid w:val="004B5F7B"/>
    <w:rsid w:val="004B6C6C"/>
    <w:rsid w:val="004B6E3D"/>
    <w:rsid w:val="004B706C"/>
    <w:rsid w:val="004B7566"/>
    <w:rsid w:val="004B7BBC"/>
    <w:rsid w:val="004B7EAB"/>
    <w:rsid w:val="004C0343"/>
    <w:rsid w:val="004C0899"/>
    <w:rsid w:val="004C1159"/>
    <w:rsid w:val="004C1479"/>
    <w:rsid w:val="004C1C4B"/>
    <w:rsid w:val="004C280E"/>
    <w:rsid w:val="004C3173"/>
    <w:rsid w:val="004C35DC"/>
    <w:rsid w:val="004C3C75"/>
    <w:rsid w:val="004C3E23"/>
    <w:rsid w:val="004C415E"/>
    <w:rsid w:val="004C47C0"/>
    <w:rsid w:val="004C4A9E"/>
    <w:rsid w:val="004C4D07"/>
    <w:rsid w:val="004C50FC"/>
    <w:rsid w:val="004C5D3D"/>
    <w:rsid w:val="004C629F"/>
    <w:rsid w:val="004C6913"/>
    <w:rsid w:val="004C6C27"/>
    <w:rsid w:val="004C6E19"/>
    <w:rsid w:val="004C73AD"/>
    <w:rsid w:val="004C7EAA"/>
    <w:rsid w:val="004D1167"/>
    <w:rsid w:val="004D1C5D"/>
    <w:rsid w:val="004D21F0"/>
    <w:rsid w:val="004D35B5"/>
    <w:rsid w:val="004D4548"/>
    <w:rsid w:val="004D4790"/>
    <w:rsid w:val="004D4944"/>
    <w:rsid w:val="004D672C"/>
    <w:rsid w:val="004D6BD9"/>
    <w:rsid w:val="004D75AA"/>
    <w:rsid w:val="004E0085"/>
    <w:rsid w:val="004E082F"/>
    <w:rsid w:val="004E10BB"/>
    <w:rsid w:val="004E1738"/>
    <w:rsid w:val="004E173F"/>
    <w:rsid w:val="004E2653"/>
    <w:rsid w:val="004E337D"/>
    <w:rsid w:val="004E39E4"/>
    <w:rsid w:val="004E3E42"/>
    <w:rsid w:val="004E42CA"/>
    <w:rsid w:val="004E47A1"/>
    <w:rsid w:val="004E551A"/>
    <w:rsid w:val="004E6355"/>
    <w:rsid w:val="004E6C66"/>
    <w:rsid w:val="004E7421"/>
    <w:rsid w:val="004F0C56"/>
    <w:rsid w:val="004F13BB"/>
    <w:rsid w:val="004F1D01"/>
    <w:rsid w:val="004F2042"/>
    <w:rsid w:val="004F2A49"/>
    <w:rsid w:val="004F2BD3"/>
    <w:rsid w:val="004F38CF"/>
    <w:rsid w:val="004F3999"/>
    <w:rsid w:val="004F4B74"/>
    <w:rsid w:val="004F5F0E"/>
    <w:rsid w:val="004F6109"/>
    <w:rsid w:val="004F775C"/>
    <w:rsid w:val="004F7B8A"/>
    <w:rsid w:val="00500FDD"/>
    <w:rsid w:val="0050144F"/>
    <w:rsid w:val="00501BA5"/>
    <w:rsid w:val="00501D05"/>
    <w:rsid w:val="00501F13"/>
    <w:rsid w:val="00502561"/>
    <w:rsid w:val="0050269A"/>
    <w:rsid w:val="00503826"/>
    <w:rsid w:val="005057D5"/>
    <w:rsid w:val="00506008"/>
    <w:rsid w:val="005060B2"/>
    <w:rsid w:val="00506126"/>
    <w:rsid w:val="005068EC"/>
    <w:rsid w:val="0050714E"/>
    <w:rsid w:val="005071D6"/>
    <w:rsid w:val="00510146"/>
    <w:rsid w:val="005105CD"/>
    <w:rsid w:val="005106E1"/>
    <w:rsid w:val="005109AD"/>
    <w:rsid w:val="00510D83"/>
    <w:rsid w:val="00511420"/>
    <w:rsid w:val="00511D40"/>
    <w:rsid w:val="00512B01"/>
    <w:rsid w:val="00513EFD"/>
    <w:rsid w:val="005141BF"/>
    <w:rsid w:val="0051444D"/>
    <w:rsid w:val="005148D0"/>
    <w:rsid w:val="00514FFB"/>
    <w:rsid w:val="005179F7"/>
    <w:rsid w:val="005200CD"/>
    <w:rsid w:val="0052029A"/>
    <w:rsid w:val="00520A2E"/>
    <w:rsid w:val="005211A3"/>
    <w:rsid w:val="005229B2"/>
    <w:rsid w:val="0052365E"/>
    <w:rsid w:val="00523954"/>
    <w:rsid w:val="00523A96"/>
    <w:rsid w:val="005246B4"/>
    <w:rsid w:val="00524ABA"/>
    <w:rsid w:val="00525526"/>
    <w:rsid w:val="00525AA8"/>
    <w:rsid w:val="005275B8"/>
    <w:rsid w:val="00527739"/>
    <w:rsid w:val="005304A5"/>
    <w:rsid w:val="0053056E"/>
    <w:rsid w:val="00530D43"/>
    <w:rsid w:val="00530DF3"/>
    <w:rsid w:val="00531512"/>
    <w:rsid w:val="0053155F"/>
    <w:rsid w:val="005325AB"/>
    <w:rsid w:val="00532941"/>
    <w:rsid w:val="00532AD7"/>
    <w:rsid w:val="00532B4C"/>
    <w:rsid w:val="00532E35"/>
    <w:rsid w:val="0053382A"/>
    <w:rsid w:val="00533A30"/>
    <w:rsid w:val="00533DF1"/>
    <w:rsid w:val="005341FC"/>
    <w:rsid w:val="0053446C"/>
    <w:rsid w:val="0053562B"/>
    <w:rsid w:val="0053594A"/>
    <w:rsid w:val="00536B80"/>
    <w:rsid w:val="00536FB8"/>
    <w:rsid w:val="00537C9B"/>
    <w:rsid w:val="00537D25"/>
    <w:rsid w:val="0054001C"/>
    <w:rsid w:val="005403A7"/>
    <w:rsid w:val="0054072B"/>
    <w:rsid w:val="005409F1"/>
    <w:rsid w:val="005415FF"/>
    <w:rsid w:val="0054170D"/>
    <w:rsid w:val="00542381"/>
    <w:rsid w:val="0054358A"/>
    <w:rsid w:val="005460B0"/>
    <w:rsid w:val="005462FB"/>
    <w:rsid w:val="0054786B"/>
    <w:rsid w:val="00551A3C"/>
    <w:rsid w:val="005525CE"/>
    <w:rsid w:val="00554285"/>
    <w:rsid w:val="005543DF"/>
    <w:rsid w:val="00555120"/>
    <w:rsid w:val="0055524A"/>
    <w:rsid w:val="00555279"/>
    <w:rsid w:val="0055569F"/>
    <w:rsid w:val="00555E2A"/>
    <w:rsid w:val="00556573"/>
    <w:rsid w:val="00557A0B"/>
    <w:rsid w:val="00557BA0"/>
    <w:rsid w:val="00557D4B"/>
    <w:rsid w:val="00560166"/>
    <w:rsid w:val="00561085"/>
    <w:rsid w:val="005612C2"/>
    <w:rsid w:val="0056197D"/>
    <w:rsid w:val="005638AA"/>
    <w:rsid w:val="00563983"/>
    <w:rsid w:val="00564379"/>
    <w:rsid w:val="005646BE"/>
    <w:rsid w:val="005658D7"/>
    <w:rsid w:val="00565BAB"/>
    <w:rsid w:val="00565D0C"/>
    <w:rsid w:val="00565F9B"/>
    <w:rsid w:val="00566C9C"/>
    <w:rsid w:val="00566F02"/>
    <w:rsid w:val="00567875"/>
    <w:rsid w:val="005678BE"/>
    <w:rsid w:val="00570732"/>
    <w:rsid w:val="00570AE4"/>
    <w:rsid w:val="00570E49"/>
    <w:rsid w:val="00571627"/>
    <w:rsid w:val="00571677"/>
    <w:rsid w:val="0057182D"/>
    <w:rsid w:val="00571E28"/>
    <w:rsid w:val="005720E1"/>
    <w:rsid w:val="0057275F"/>
    <w:rsid w:val="0057481C"/>
    <w:rsid w:val="005752DF"/>
    <w:rsid w:val="005756D2"/>
    <w:rsid w:val="00575E19"/>
    <w:rsid w:val="00577270"/>
    <w:rsid w:val="005810BA"/>
    <w:rsid w:val="00581594"/>
    <w:rsid w:val="00581EB0"/>
    <w:rsid w:val="00582933"/>
    <w:rsid w:val="005845ED"/>
    <w:rsid w:val="00584F07"/>
    <w:rsid w:val="00584FBC"/>
    <w:rsid w:val="005858B8"/>
    <w:rsid w:val="005871A9"/>
    <w:rsid w:val="00587249"/>
    <w:rsid w:val="0058794D"/>
    <w:rsid w:val="00587D2B"/>
    <w:rsid w:val="00591039"/>
    <w:rsid w:val="0059131A"/>
    <w:rsid w:val="005921B6"/>
    <w:rsid w:val="00592CC9"/>
    <w:rsid w:val="00593085"/>
    <w:rsid w:val="005936CE"/>
    <w:rsid w:val="00593A5B"/>
    <w:rsid w:val="005940A0"/>
    <w:rsid w:val="00594213"/>
    <w:rsid w:val="00594BC8"/>
    <w:rsid w:val="00594EAA"/>
    <w:rsid w:val="00595F8D"/>
    <w:rsid w:val="0059658C"/>
    <w:rsid w:val="005965D7"/>
    <w:rsid w:val="005966F7"/>
    <w:rsid w:val="00596B07"/>
    <w:rsid w:val="005A04D0"/>
    <w:rsid w:val="005A087F"/>
    <w:rsid w:val="005A0997"/>
    <w:rsid w:val="005A12A8"/>
    <w:rsid w:val="005A16BC"/>
    <w:rsid w:val="005A2444"/>
    <w:rsid w:val="005A284F"/>
    <w:rsid w:val="005A35D3"/>
    <w:rsid w:val="005A40C2"/>
    <w:rsid w:val="005A44F8"/>
    <w:rsid w:val="005A58C4"/>
    <w:rsid w:val="005A5D5F"/>
    <w:rsid w:val="005A6734"/>
    <w:rsid w:val="005A6943"/>
    <w:rsid w:val="005A6CC6"/>
    <w:rsid w:val="005A7281"/>
    <w:rsid w:val="005B1315"/>
    <w:rsid w:val="005B1E1F"/>
    <w:rsid w:val="005B1E9C"/>
    <w:rsid w:val="005B2A1E"/>
    <w:rsid w:val="005B2BCA"/>
    <w:rsid w:val="005B2E33"/>
    <w:rsid w:val="005B381C"/>
    <w:rsid w:val="005B4AC8"/>
    <w:rsid w:val="005B5652"/>
    <w:rsid w:val="005B7113"/>
    <w:rsid w:val="005B748A"/>
    <w:rsid w:val="005B7A17"/>
    <w:rsid w:val="005C00B2"/>
    <w:rsid w:val="005C0C01"/>
    <w:rsid w:val="005C1BA7"/>
    <w:rsid w:val="005C382C"/>
    <w:rsid w:val="005C4931"/>
    <w:rsid w:val="005C4FEC"/>
    <w:rsid w:val="005C5CCE"/>
    <w:rsid w:val="005C724A"/>
    <w:rsid w:val="005C78B7"/>
    <w:rsid w:val="005D06A4"/>
    <w:rsid w:val="005D1BB6"/>
    <w:rsid w:val="005D1FEA"/>
    <w:rsid w:val="005D25E3"/>
    <w:rsid w:val="005D39A9"/>
    <w:rsid w:val="005D41A4"/>
    <w:rsid w:val="005D4ECC"/>
    <w:rsid w:val="005D5FF6"/>
    <w:rsid w:val="005D661F"/>
    <w:rsid w:val="005D7EBB"/>
    <w:rsid w:val="005E23E5"/>
    <w:rsid w:val="005E277C"/>
    <w:rsid w:val="005E27AD"/>
    <w:rsid w:val="005E6080"/>
    <w:rsid w:val="005E65B2"/>
    <w:rsid w:val="005E6E79"/>
    <w:rsid w:val="005E7ADF"/>
    <w:rsid w:val="005E7AE0"/>
    <w:rsid w:val="005F03DF"/>
    <w:rsid w:val="005F0582"/>
    <w:rsid w:val="005F1D94"/>
    <w:rsid w:val="005F226F"/>
    <w:rsid w:val="005F24F9"/>
    <w:rsid w:val="005F28FA"/>
    <w:rsid w:val="005F3447"/>
    <w:rsid w:val="005F3A03"/>
    <w:rsid w:val="005F3DA4"/>
    <w:rsid w:val="005F5CD7"/>
    <w:rsid w:val="005F61ED"/>
    <w:rsid w:val="005F7916"/>
    <w:rsid w:val="005F795C"/>
    <w:rsid w:val="00600035"/>
    <w:rsid w:val="00600469"/>
    <w:rsid w:val="006019E9"/>
    <w:rsid w:val="00601B47"/>
    <w:rsid w:val="00602AE4"/>
    <w:rsid w:val="00602D7D"/>
    <w:rsid w:val="0060317D"/>
    <w:rsid w:val="00603217"/>
    <w:rsid w:val="00604857"/>
    <w:rsid w:val="00605259"/>
    <w:rsid w:val="00606455"/>
    <w:rsid w:val="00606C5A"/>
    <w:rsid w:val="00606CC6"/>
    <w:rsid w:val="00606F28"/>
    <w:rsid w:val="00607204"/>
    <w:rsid w:val="00607E05"/>
    <w:rsid w:val="00610604"/>
    <w:rsid w:val="006109D0"/>
    <w:rsid w:val="00610BF2"/>
    <w:rsid w:val="00610F88"/>
    <w:rsid w:val="00614546"/>
    <w:rsid w:val="00615D72"/>
    <w:rsid w:val="00616536"/>
    <w:rsid w:val="00617266"/>
    <w:rsid w:val="00620B93"/>
    <w:rsid w:val="0062132E"/>
    <w:rsid w:val="00622A52"/>
    <w:rsid w:val="0062312C"/>
    <w:rsid w:val="0062459B"/>
    <w:rsid w:val="006245AC"/>
    <w:rsid w:val="006250CE"/>
    <w:rsid w:val="00625B5D"/>
    <w:rsid w:val="0062652E"/>
    <w:rsid w:val="006268D6"/>
    <w:rsid w:val="006271FA"/>
    <w:rsid w:val="00627B68"/>
    <w:rsid w:val="006312A0"/>
    <w:rsid w:val="0063138A"/>
    <w:rsid w:val="00631693"/>
    <w:rsid w:val="00632F70"/>
    <w:rsid w:val="00634861"/>
    <w:rsid w:val="00634CEB"/>
    <w:rsid w:val="00635AC2"/>
    <w:rsid w:val="006365D7"/>
    <w:rsid w:val="00637024"/>
    <w:rsid w:val="006374ED"/>
    <w:rsid w:val="006376F8"/>
    <w:rsid w:val="00637850"/>
    <w:rsid w:val="00640AC4"/>
    <w:rsid w:val="00641362"/>
    <w:rsid w:val="00641A3D"/>
    <w:rsid w:val="00641B92"/>
    <w:rsid w:val="0064239F"/>
    <w:rsid w:val="00642F33"/>
    <w:rsid w:val="006431F6"/>
    <w:rsid w:val="00643AFB"/>
    <w:rsid w:val="00643CA8"/>
    <w:rsid w:val="00644069"/>
    <w:rsid w:val="0064442F"/>
    <w:rsid w:val="006445D7"/>
    <w:rsid w:val="00644B70"/>
    <w:rsid w:val="00644F24"/>
    <w:rsid w:val="00645136"/>
    <w:rsid w:val="006460EE"/>
    <w:rsid w:val="006461EB"/>
    <w:rsid w:val="00647165"/>
    <w:rsid w:val="00647A38"/>
    <w:rsid w:val="0065059A"/>
    <w:rsid w:val="006505E1"/>
    <w:rsid w:val="0065090A"/>
    <w:rsid w:val="00650CD2"/>
    <w:rsid w:val="00651117"/>
    <w:rsid w:val="00651120"/>
    <w:rsid w:val="00651347"/>
    <w:rsid w:val="00651C76"/>
    <w:rsid w:val="006521AA"/>
    <w:rsid w:val="006527FB"/>
    <w:rsid w:val="00652B00"/>
    <w:rsid w:val="00653F11"/>
    <w:rsid w:val="00654645"/>
    <w:rsid w:val="0065489B"/>
    <w:rsid w:val="006550DD"/>
    <w:rsid w:val="0065583F"/>
    <w:rsid w:val="0065596E"/>
    <w:rsid w:val="00655DFC"/>
    <w:rsid w:val="0065688B"/>
    <w:rsid w:val="006579CD"/>
    <w:rsid w:val="00660209"/>
    <w:rsid w:val="0066057E"/>
    <w:rsid w:val="00660BA5"/>
    <w:rsid w:val="0066106B"/>
    <w:rsid w:val="00661264"/>
    <w:rsid w:val="00661AED"/>
    <w:rsid w:val="00661F7A"/>
    <w:rsid w:val="006623E9"/>
    <w:rsid w:val="00663A00"/>
    <w:rsid w:val="00663C8A"/>
    <w:rsid w:val="00664772"/>
    <w:rsid w:val="006647AB"/>
    <w:rsid w:val="00664DC3"/>
    <w:rsid w:val="00665A4A"/>
    <w:rsid w:val="00666CBF"/>
    <w:rsid w:val="00670F56"/>
    <w:rsid w:val="00671099"/>
    <w:rsid w:val="00672536"/>
    <w:rsid w:val="0067409A"/>
    <w:rsid w:val="00674D5B"/>
    <w:rsid w:val="00680170"/>
    <w:rsid w:val="006804C3"/>
    <w:rsid w:val="006809EC"/>
    <w:rsid w:val="00680D29"/>
    <w:rsid w:val="00682084"/>
    <w:rsid w:val="00682520"/>
    <w:rsid w:val="006830F8"/>
    <w:rsid w:val="0068353F"/>
    <w:rsid w:val="006837D5"/>
    <w:rsid w:val="0068429A"/>
    <w:rsid w:val="006842A5"/>
    <w:rsid w:val="00684730"/>
    <w:rsid w:val="00684949"/>
    <w:rsid w:val="006852BA"/>
    <w:rsid w:val="006853C4"/>
    <w:rsid w:val="00685BAA"/>
    <w:rsid w:val="00685D79"/>
    <w:rsid w:val="0068617C"/>
    <w:rsid w:val="0068664D"/>
    <w:rsid w:val="00686DFE"/>
    <w:rsid w:val="006871EF"/>
    <w:rsid w:val="00687442"/>
    <w:rsid w:val="006878D9"/>
    <w:rsid w:val="006900D1"/>
    <w:rsid w:val="00690277"/>
    <w:rsid w:val="00690D8D"/>
    <w:rsid w:val="006913F2"/>
    <w:rsid w:val="0069142F"/>
    <w:rsid w:val="006915ED"/>
    <w:rsid w:val="0069160F"/>
    <w:rsid w:val="006921F2"/>
    <w:rsid w:val="0069286A"/>
    <w:rsid w:val="00693573"/>
    <w:rsid w:val="0069373B"/>
    <w:rsid w:val="00693743"/>
    <w:rsid w:val="00693C6E"/>
    <w:rsid w:val="006947CA"/>
    <w:rsid w:val="006949CF"/>
    <w:rsid w:val="00694D86"/>
    <w:rsid w:val="00695892"/>
    <w:rsid w:val="00697C41"/>
    <w:rsid w:val="006A0059"/>
    <w:rsid w:val="006A0A12"/>
    <w:rsid w:val="006A186F"/>
    <w:rsid w:val="006A1C9A"/>
    <w:rsid w:val="006A264D"/>
    <w:rsid w:val="006A2BF1"/>
    <w:rsid w:val="006A3545"/>
    <w:rsid w:val="006A42F4"/>
    <w:rsid w:val="006A59F3"/>
    <w:rsid w:val="006A652F"/>
    <w:rsid w:val="006A67E1"/>
    <w:rsid w:val="006A6DE5"/>
    <w:rsid w:val="006A72FC"/>
    <w:rsid w:val="006A73E6"/>
    <w:rsid w:val="006B0168"/>
    <w:rsid w:val="006B2A68"/>
    <w:rsid w:val="006B2FEB"/>
    <w:rsid w:val="006B3024"/>
    <w:rsid w:val="006B3769"/>
    <w:rsid w:val="006B3FDA"/>
    <w:rsid w:val="006B583E"/>
    <w:rsid w:val="006B62C4"/>
    <w:rsid w:val="006B64A4"/>
    <w:rsid w:val="006B6EC4"/>
    <w:rsid w:val="006C053B"/>
    <w:rsid w:val="006C0660"/>
    <w:rsid w:val="006C1055"/>
    <w:rsid w:val="006C1115"/>
    <w:rsid w:val="006C16F4"/>
    <w:rsid w:val="006C1EC9"/>
    <w:rsid w:val="006C21C5"/>
    <w:rsid w:val="006C45DD"/>
    <w:rsid w:val="006C61DE"/>
    <w:rsid w:val="006C62A4"/>
    <w:rsid w:val="006C63F7"/>
    <w:rsid w:val="006C6E6A"/>
    <w:rsid w:val="006C775E"/>
    <w:rsid w:val="006D092E"/>
    <w:rsid w:val="006D09C3"/>
    <w:rsid w:val="006D1005"/>
    <w:rsid w:val="006D1CA3"/>
    <w:rsid w:val="006D1D94"/>
    <w:rsid w:val="006D29E8"/>
    <w:rsid w:val="006D40D1"/>
    <w:rsid w:val="006D46A3"/>
    <w:rsid w:val="006D53FD"/>
    <w:rsid w:val="006D6005"/>
    <w:rsid w:val="006D60DD"/>
    <w:rsid w:val="006E0CF6"/>
    <w:rsid w:val="006E11E2"/>
    <w:rsid w:val="006E1D52"/>
    <w:rsid w:val="006E353E"/>
    <w:rsid w:val="006E3D9C"/>
    <w:rsid w:val="006E431B"/>
    <w:rsid w:val="006E4370"/>
    <w:rsid w:val="006E445C"/>
    <w:rsid w:val="006E4F9F"/>
    <w:rsid w:val="006E5161"/>
    <w:rsid w:val="006E582D"/>
    <w:rsid w:val="006E5907"/>
    <w:rsid w:val="006E665E"/>
    <w:rsid w:val="006F14A1"/>
    <w:rsid w:val="006F20B7"/>
    <w:rsid w:val="006F255A"/>
    <w:rsid w:val="006F2B87"/>
    <w:rsid w:val="006F2BE8"/>
    <w:rsid w:val="006F2E71"/>
    <w:rsid w:val="006F38E8"/>
    <w:rsid w:val="006F46F4"/>
    <w:rsid w:val="006F5C93"/>
    <w:rsid w:val="006F6087"/>
    <w:rsid w:val="00701C01"/>
    <w:rsid w:val="00701E7F"/>
    <w:rsid w:val="00702714"/>
    <w:rsid w:val="00702B0D"/>
    <w:rsid w:val="00702B1D"/>
    <w:rsid w:val="00704242"/>
    <w:rsid w:val="00704D5E"/>
    <w:rsid w:val="00705004"/>
    <w:rsid w:val="007073A1"/>
    <w:rsid w:val="00710737"/>
    <w:rsid w:val="00710A41"/>
    <w:rsid w:val="00711706"/>
    <w:rsid w:val="00711A5F"/>
    <w:rsid w:val="00711FE0"/>
    <w:rsid w:val="00712483"/>
    <w:rsid w:val="00712C79"/>
    <w:rsid w:val="00713336"/>
    <w:rsid w:val="007137D1"/>
    <w:rsid w:val="0071494D"/>
    <w:rsid w:val="00714C4A"/>
    <w:rsid w:val="007151C5"/>
    <w:rsid w:val="007155EC"/>
    <w:rsid w:val="007157F4"/>
    <w:rsid w:val="00715B49"/>
    <w:rsid w:val="00715D04"/>
    <w:rsid w:val="00715E90"/>
    <w:rsid w:val="00717046"/>
    <w:rsid w:val="007173FE"/>
    <w:rsid w:val="00717EF9"/>
    <w:rsid w:val="00720B4B"/>
    <w:rsid w:val="00720F65"/>
    <w:rsid w:val="00721E27"/>
    <w:rsid w:val="00721F20"/>
    <w:rsid w:val="00722080"/>
    <w:rsid w:val="00723477"/>
    <w:rsid w:val="00723923"/>
    <w:rsid w:val="00724B9B"/>
    <w:rsid w:val="0072542F"/>
    <w:rsid w:val="007263B0"/>
    <w:rsid w:val="00726B56"/>
    <w:rsid w:val="00730C0E"/>
    <w:rsid w:val="007310B2"/>
    <w:rsid w:val="007314CB"/>
    <w:rsid w:val="00731D82"/>
    <w:rsid w:val="007327D5"/>
    <w:rsid w:val="0073362B"/>
    <w:rsid w:val="00734903"/>
    <w:rsid w:val="00734EC4"/>
    <w:rsid w:val="00735F0D"/>
    <w:rsid w:val="007361A2"/>
    <w:rsid w:val="00736B61"/>
    <w:rsid w:val="007373AC"/>
    <w:rsid w:val="00737967"/>
    <w:rsid w:val="00741013"/>
    <w:rsid w:val="007411C8"/>
    <w:rsid w:val="007417BA"/>
    <w:rsid w:val="0074199B"/>
    <w:rsid w:val="00742330"/>
    <w:rsid w:val="007429C7"/>
    <w:rsid w:val="00742A36"/>
    <w:rsid w:val="00743147"/>
    <w:rsid w:val="00743852"/>
    <w:rsid w:val="007440AD"/>
    <w:rsid w:val="007449FD"/>
    <w:rsid w:val="00744CC0"/>
    <w:rsid w:val="00745CCB"/>
    <w:rsid w:val="00745EB0"/>
    <w:rsid w:val="00746034"/>
    <w:rsid w:val="00746107"/>
    <w:rsid w:val="00746D05"/>
    <w:rsid w:val="00746D6F"/>
    <w:rsid w:val="0074765B"/>
    <w:rsid w:val="007502CE"/>
    <w:rsid w:val="007502F2"/>
    <w:rsid w:val="00750309"/>
    <w:rsid w:val="0075030F"/>
    <w:rsid w:val="00751182"/>
    <w:rsid w:val="00752DB3"/>
    <w:rsid w:val="00752EAE"/>
    <w:rsid w:val="00753265"/>
    <w:rsid w:val="0075330A"/>
    <w:rsid w:val="007533D8"/>
    <w:rsid w:val="007533E7"/>
    <w:rsid w:val="007534B3"/>
    <w:rsid w:val="007535D3"/>
    <w:rsid w:val="00754DD0"/>
    <w:rsid w:val="007550D5"/>
    <w:rsid w:val="0075529E"/>
    <w:rsid w:val="0075583A"/>
    <w:rsid w:val="00756133"/>
    <w:rsid w:val="00756CD8"/>
    <w:rsid w:val="00757512"/>
    <w:rsid w:val="0075759C"/>
    <w:rsid w:val="007606D4"/>
    <w:rsid w:val="00760D5C"/>
    <w:rsid w:val="00760E96"/>
    <w:rsid w:val="0076116D"/>
    <w:rsid w:val="007622D4"/>
    <w:rsid w:val="0076292C"/>
    <w:rsid w:val="0076301D"/>
    <w:rsid w:val="0076350D"/>
    <w:rsid w:val="007644B1"/>
    <w:rsid w:val="0076506F"/>
    <w:rsid w:val="00765A58"/>
    <w:rsid w:val="00765C2D"/>
    <w:rsid w:val="007661D7"/>
    <w:rsid w:val="00766AA8"/>
    <w:rsid w:val="00766B08"/>
    <w:rsid w:val="007670EE"/>
    <w:rsid w:val="007707CB"/>
    <w:rsid w:val="00770AF4"/>
    <w:rsid w:val="00770F48"/>
    <w:rsid w:val="00772E78"/>
    <w:rsid w:val="0077359C"/>
    <w:rsid w:val="007735B4"/>
    <w:rsid w:val="00773881"/>
    <w:rsid w:val="00774C9E"/>
    <w:rsid w:val="00774F0F"/>
    <w:rsid w:val="00775F20"/>
    <w:rsid w:val="007766BD"/>
    <w:rsid w:val="00776AA0"/>
    <w:rsid w:val="00776DE5"/>
    <w:rsid w:val="00777980"/>
    <w:rsid w:val="00777DE6"/>
    <w:rsid w:val="007802DB"/>
    <w:rsid w:val="00780DB5"/>
    <w:rsid w:val="00781F89"/>
    <w:rsid w:val="007824D5"/>
    <w:rsid w:val="007835D4"/>
    <w:rsid w:val="0078385C"/>
    <w:rsid w:val="00783905"/>
    <w:rsid w:val="00783C6D"/>
    <w:rsid w:val="007843D1"/>
    <w:rsid w:val="007845E1"/>
    <w:rsid w:val="0078472F"/>
    <w:rsid w:val="007850AB"/>
    <w:rsid w:val="00785704"/>
    <w:rsid w:val="007858F2"/>
    <w:rsid w:val="00786204"/>
    <w:rsid w:val="007866BC"/>
    <w:rsid w:val="00787BF9"/>
    <w:rsid w:val="007903B1"/>
    <w:rsid w:val="0079045C"/>
    <w:rsid w:val="007911B9"/>
    <w:rsid w:val="00791773"/>
    <w:rsid w:val="00792144"/>
    <w:rsid w:val="00792411"/>
    <w:rsid w:val="0079373D"/>
    <w:rsid w:val="00794B64"/>
    <w:rsid w:val="00794C36"/>
    <w:rsid w:val="0079529F"/>
    <w:rsid w:val="00795805"/>
    <w:rsid w:val="00795D3E"/>
    <w:rsid w:val="00796443"/>
    <w:rsid w:val="007970ED"/>
    <w:rsid w:val="00797561"/>
    <w:rsid w:val="00797F0C"/>
    <w:rsid w:val="007A0B61"/>
    <w:rsid w:val="007A0C30"/>
    <w:rsid w:val="007A1125"/>
    <w:rsid w:val="007A11ED"/>
    <w:rsid w:val="007A1229"/>
    <w:rsid w:val="007A1C2F"/>
    <w:rsid w:val="007A1DAD"/>
    <w:rsid w:val="007A1FC9"/>
    <w:rsid w:val="007A20D8"/>
    <w:rsid w:val="007A2B41"/>
    <w:rsid w:val="007A2DC0"/>
    <w:rsid w:val="007A3834"/>
    <w:rsid w:val="007A4879"/>
    <w:rsid w:val="007A4A39"/>
    <w:rsid w:val="007A53E1"/>
    <w:rsid w:val="007A561B"/>
    <w:rsid w:val="007A59BE"/>
    <w:rsid w:val="007A62A4"/>
    <w:rsid w:val="007A6B4D"/>
    <w:rsid w:val="007B0743"/>
    <w:rsid w:val="007B103C"/>
    <w:rsid w:val="007B12C8"/>
    <w:rsid w:val="007B1C42"/>
    <w:rsid w:val="007B2B9B"/>
    <w:rsid w:val="007B2CA2"/>
    <w:rsid w:val="007B2E67"/>
    <w:rsid w:val="007B394B"/>
    <w:rsid w:val="007B4222"/>
    <w:rsid w:val="007B4225"/>
    <w:rsid w:val="007B423A"/>
    <w:rsid w:val="007B497F"/>
    <w:rsid w:val="007B50A0"/>
    <w:rsid w:val="007B64F7"/>
    <w:rsid w:val="007B65C4"/>
    <w:rsid w:val="007B6D7B"/>
    <w:rsid w:val="007B6E88"/>
    <w:rsid w:val="007B72CC"/>
    <w:rsid w:val="007B72E3"/>
    <w:rsid w:val="007B73CD"/>
    <w:rsid w:val="007B7B7C"/>
    <w:rsid w:val="007C00CB"/>
    <w:rsid w:val="007C09FF"/>
    <w:rsid w:val="007C107C"/>
    <w:rsid w:val="007C1A82"/>
    <w:rsid w:val="007C1E06"/>
    <w:rsid w:val="007C2A5A"/>
    <w:rsid w:val="007C2C12"/>
    <w:rsid w:val="007C2F16"/>
    <w:rsid w:val="007C3EA9"/>
    <w:rsid w:val="007C44A6"/>
    <w:rsid w:val="007C4C0A"/>
    <w:rsid w:val="007C4C75"/>
    <w:rsid w:val="007C5149"/>
    <w:rsid w:val="007C5604"/>
    <w:rsid w:val="007C6A38"/>
    <w:rsid w:val="007C6EA8"/>
    <w:rsid w:val="007C7218"/>
    <w:rsid w:val="007C7DEF"/>
    <w:rsid w:val="007D005F"/>
    <w:rsid w:val="007D033C"/>
    <w:rsid w:val="007D0788"/>
    <w:rsid w:val="007D07A8"/>
    <w:rsid w:val="007D10A7"/>
    <w:rsid w:val="007D27E0"/>
    <w:rsid w:val="007D2C3B"/>
    <w:rsid w:val="007D2C80"/>
    <w:rsid w:val="007D46B2"/>
    <w:rsid w:val="007D50EE"/>
    <w:rsid w:val="007D5323"/>
    <w:rsid w:val="007D55C5"/>
    <w:rsid w:val="007D5E96"/>
    <w:rsid w:val="007D7CF2"/>
    <w:rsid w:val="007D7E4C"/>
    <w:rsid w:val="007D7E8B"/>
    <w:rsid w:val="007E09AC"/>
    <w:rsid w:val="007E25EA"/>
    <w:rsid w:val="007E2BDD"/>
    <w:rsid w:val="007E2FD3"/>
    <w:rsid w:val="007E3627"/>
    <w:rsid w:val="007E383C"/>
    <w:rsid w:val="007E45D3"/>
    <w:rsid w:val="007E4CAE"/>
    <w:rsid w:val="007E715E"/>
    <w:rsid w:val="007E71C7"/>
    <w:rsid w:val="007E7DDE"/>
    <w:rsid w:val="007F0185"/>
    <w:rsid w:val="007F020D"/>
    <w:rsid w:val="007F0691"/>
    <w:rsid w:val="007F113B"/>
    <w:rsid w:val="007F166D"/>
    <w:rsid w:val="007F2BC7"/>
    <w:rsid w:val="007F3F20"/>
    <w:rsid w:val="007F4AAE"/>
    <w:rsid w:val="007F53B5"/>
    <w:rsid w:val="007F5E32"/>
    <w:rsid w:val="007F7474"/>
    <w:rsid w:val="007F75D4"/>
    <w:rsid w:val="00800704"/>
    <w:rsid w:val="00800B7A"/>
    <w:rsid w:val="0080142C"/>
    <w:rsid w:val="008015EF"/>
    <w:rsid w:val="00801826"/>
    <w:rsid w:val="00801955"/>
    <w:rsid w:val="00802A8C"/>
    <w:rsid w:val="008039B1"/>
    <w:rsid w:val="00803B6D"/>
    <w:rsid w:val="008041C9"/>
    <w:rsid w:val="00804871"/>
    <w:rsid w:val="00805597"/>
    <w:rsid w:val="008069A7"/>
    <w:rsid w:val="00810635"/>
    <w:rsid w:val="00810931"/>
    <w:rsid w:val="00810AA9"/>
    <w:rsid w:val="00811063"/>
    <w:rsid w:val="0081215E"/>
    <w:rsid w:val="0081328D"/>
    <w:rsid w:val="00813F3B"/>
    <w:rsid w:val="00815C55"/>
    <w:rsid w:val="008175A3"/>
    <w:rsid w:val="00817705"/>
    <w:rsid w:val="008209DE"/>
    <w:rsid w:val="0082214A"/>
    <w:rsid w:val="008226A7"/>
    <w:rsid w:val="008228ED"/>
    <w:rsid w:val="008238E0"/>
    <w:rsid w:val="00823D78"/>
    <w:rsid w:val="0082480A"/>
    <w:rsid w:val="008248C5"/>
    <w:rsid w:val="00824950"/>
    <w:rsid w:val="00825DC4"/>
    <w:rsid w:val="00825FB7"/>
    <w:rsid w:val="008267AA"/>
    <w:rsid w:val="00826818"/>
    <w:rsid w:val="00826EB8"/>
    <w:rsid w:val="00827647"/>
    <w:rsid w:val="0083089A"/>
    <w:rsid w:val="00830AD4"/>
    <w:rsid w:val="00831A70"/>
    <w:rsid w:val="00832DAC"/>
    <w:rsid w:val="008349AB"/>
    <w:rsid w:val="00835FC8"/>
    <w:rsid w:val="00836182"/>
    <w:rsid w:val="008361E0"/>
    <w:rsid w:val="00836C56"/>
    <w:rsid w:val="00836E1C"/>
    <w:rsid w:val="00837099"/>
    <w:rsid w:val="0083792A"/>
    <w:rsid w:val="0084000B"/>
    <w:rsid w:val="008418CF"/>
    <w:rsid w:val="008422DF"/>
    <w:rsid w:val="00842E66"/>
    <w:rsid w:val="00844723"/>
    <w:rsid w:val="008447DE"/>
    <w:rsid w:val="008448D7"/>
    <w:rsid w:val="00845972"/>
    <w:rsid w:val="00847A3A"/>
    <w:rsid w:val="00847FED"/>
    <w:rsid w:val="00850391"/>
    <w:rsid w:val="008509F0"/>
    <w:rsid w:val="00850B0B"/>
    <w:rsid w:val="008519C9"/>
    <w:rsid w:val="0085249E"/>
    <w:rsid w:val="00852A95"/>
    <w:rsid w:val="00852D93"/>
    <w:rsid w:val="00852FE4"/>
    <w:rsid w:val="00853300"/>
    <w:rsid w:val="00854518"/>
    <w:rsid w:val="00854758"/>
    <w:rsid w:val="00854FE8"/>
    <w:rsid w:val="008553AD"/>
    <w:rsid w:val="00855C00"/>
    <w:rsid w:val="00857BC4"/>
    <w:rsid w:val="00860171"/>
    <w:rsid w:val="0086018B"/>
    <w:rsid w:val="00861473"/>
    <w:rsid w:val="0086175E"/>
    <w:rsid w:val="00862988"/>
    <w:rsid w:val="00862FC4"/>
    <w:rsid w:val="00863752"/>
    <w:rsid w:val="00863B49"/>
    <w:rsid w:val="00864187"/>
    <w:rsid w:val="00864849"/>
    <w:rsid w:val="008648E7"/>
    <w:rsid w:val="0086520E"/>
    <w:rsid w:val="00865479"/>
    <w:rsid w:val="008663B6"/>
    <w:rsid w:val="00866E45"/>
    <w:rsid w:val="00867244"/>
    <w:rsid w:val="00871693"/>
    <w:rsid w:val="00871FA2"/>
    <w:rsid w:val="0087418E"/>
    <w:rsid w:val="00875592"/>
    <w:rsid w:val="00875F8F"/>
    <w:rsid w:val="0087612F"/>
    <w:rsid w:val="008820E4"/>
    <w:rsid w:val="00882471"/>
    <w:rsid w:val="008824A7"/>
    <w:rsid w:val="00883DB6"/>
    <w:rsid w:val="00884286"/>
    <w:rsid w:val="00884BEC"/>
    <w:rsid w:val="00887DA2"/>
    <w:rsid w:val="00887F20"/>
    <w:rsid w:val="00887FBD"/>
    <w:rsid w:val="00890903"/>
    <w:rsid w:val="008924F4"/>
    <w:rsid w:val="0089381F"/>
    <w:rsid w:val="00893D06"/>
    <w:rsid w:val="008950E5"/>
    <w:rsid w:val="008966CD"/>
    <w:rsid w:val="00896993"/>
    <w:rsid w:val="00896B58"/>
    <w:rsid w:val="0089717C"/>
    <w:rsid w:val="00897CE9"/>
    <w:rsid w:val="008A0CC3"/>
    <w:rsid w:val="008A19C2"/>
    <w:rsid w:val="008A274A"/>
    <w:rsid w:val="008A2ABE"/>
    <w:rsid w:val="008A2ECE"/>
    <w:rsid w:val="008A40C4"/>
    <w:rsid w:val="008A5F90"/>
    <w:rsid w:val="008A619A"/>
    <w:rsid w:val="008A7CC5"/>
    <w:rsid w:val="008B2803"/>
    <w:rsid w:val="008B28C6"/>
    <w:rsid w:val="008B2A08"/>
    <w:rsid w:val="008B2B45"/>
    <w:rsid w:val="008B3E61"/>
    <w:rsid w:val="008B40FB"/>
    <w:rsid w:val="008B450A"/>
    <w:rsid w:val="008B4C4A"/>
    <w:rsid w:val="008B5BFE"/>
    <w:rsid w:val="008B5C86"/>
    <w:rsid w:val="008B5F16"/>
    <w:rsid w:val="008B6D33"/>
    <w:rsid w:val="008B7B63"/>
    <w:rsid w:val="008B7E26"/>
    <w:rsid w:val="008C0065"/>
    <w:rsid w:val="008C2E1F"/>
    <w:rsid w:val="008C569F"/>
    <w:rsid w:val="008C6257"/>
    <w:rsid w:val="008C7436"/>
    <w:rsid w:val="008C7885"/>
    <w:rsid w:val="008D1461"/>
    <w:rsid w:val="008D18C8"/>
    <w:rsid w:val="008D1AD9"/>
    <w:rsid w:val="008D2F50"/>
    <w:rsid w:val="008D3899"/>
    <w:rsid w:val="008D3A64"/>
    <w:rsid w:val="008D3AA6"/>
    <w:rsid w:val="008D3B6F"/>
    <w:rsid w:val="008D476F"/>
    <w:rsid w:val="008D4A32"/>
    <w:rsid w:val="008D551A"/>
    <w:rsid w:val="008D56B9"/>
    <w:rsid w:val="008D5F53"/>
    <w:rsid w:val="008D65B2"/>
    <w:rsid w:val="008D6685"/>
    <w:rsid w:val="008D6AD8"/>
    <w:rsid w:val="008D748F"/>
    <w:rsid w:val="008E0A4C"/>
    <w:rsid w:val="008E0B4F"/>
    <w:rsid w:val="008E1113"/>
    <w:rsid w:val="008E1390"/>
    <w:rsid w:val="008E1534"/>
    <w:rsid w:val="008E192D"/>
    <w:rsid w:val="008E2524"/>
    <w:rsid w:val="008E2887"/>
    <w:rsid w:val="008E2B9A"/>
    <w:rsid w:val="008E3674"/>
    <w:rsid w:val="008E3B81"/>
    <w:rsid w:val="008E47FC"/>
    <w:rsid w:val="008E5A13"/>
    <w:rsid w:val="008E6119"/>
    <w:rsid w:val="008E6414"/>
    <w:rsid w:val="008E692D"/>
    <w:rsid w:val="008E6C78"/>
    <w:rsid w:val="008E7147"/>
    <w:rsid w:val="008E7BDF"/>
    <w:rsid w:val="008E7E36"/>
    <w:rsid w:val="008F058F"/>
    <w:rsid w:val="008F0BD4"/>
    <w:rsid w:val="008F0C97"/>
    <w:rsid w:val="008F1745"/>
    <w:rsid w:val="008F2A04"/>
    <w:rsid w:val="008F2BBA"/>
    <w:rsid w:val="008F2CCB"/>
    <w:rsid w:val="008F3232"/>
    <w:rsid w:val="008F3475"/>
    <w:rsid w:val="008F3BD8"/>
    <w:rsid w:val="008F419A"/>
    <w:rsid w:val="008F41CF"/>
    <w:rsid w:val="008F445C"/>
    <w:rsid w:val="008F5872"/>
    <w:rsid w:val="008F5C1A"/>
    <w:rsid w:val="008F5CA8"/>
    <w:rsid w:val="008F5D20"/>
    <w:rsid w:val="008F644B"/>
    <w:rsid w:val="008F6591"/>
    <w:rsid w:val="008F6D9C"/>
    <w:rsid w:val="008F769D"/>
    <w:rsid w:val="00900653"/>
    <w:rsid w:val="00900994"/>
    <w:rsid w:val="00902A14"/>
    <w:rsid w:val="00902A84"/>
    <w:rsid w:val="00902A8A"/>
    <w:rsid w:val="009034EE"/>
    <w:rsid w:val="00903E18"/>
    <w:rsid w:val="009046B1"/>
    <w:rsid w:val="0090471D"/>
    <w:rsid w:val="00904896"/>
    <w:rsid w:val="00905763"/>
    <w:rsid w:val="00905CFF"/>
    <w:rsid w:val="00905EE0"/>
    <w:rsid w:val="00906E50"/>
    <w:rsid w:val="00906E61"/>
    <w:rsid w:val="0090715E"/>
    <w:rsid w:val="0090739B"/>
    <w:rsid w:val="009073EC"/>
    <w:rsid w:val="0091100B"/>
    <w:rsid w:val="009111F3"/>
    <w:rsid w:val="00912D64"/>
    <w:rsid w:val="00912D73"/>
    <w:rsid w:val="00914209"/>
    <w:rsid w:val="00914602"/>
    <w:rsid w:val="00914E76"/>
    <w:rsid w:val="00914F73"/>
    <w:rsid w:val="00914FEE"/>
    <w:rsid w:val="00915A76"/>
    <w:rsid w:val="00915CEE"/>
    <w:rsid w:val="00916281"/>
    <w:rsid w:val="00916830"/>
    <w:rsid w:val="00921325"/>
    <w:rsid w:val="009214A2"/>
    <w:rsid w:val="00922034"/>
    <w:rsid w:val="00922BE2"/>
    <w:rsid w:val="009233FE"/>
    <w:rsid w:val="00924702"/>
    <w:rsid w:val="00924995"/>
    <w:rsid w:val="00924F80"/>
    <w:rsid w:val="00925787"/>
    <w:rsid w:val="0092578A"/>
    <w:rsid w:val="00926463"/>
    <w:rsid w:val="009264A2"/>
    <w:rsid w:val="00926A1F"/>
    <w:rsid w:val="009275E1"/>
    <w:rsid w:val="00927B78"/>
    <w:rsid w:val="0093052D"/>
    <w:rsid w:val="009319F2"/>
    <w:rsid w:val="00931AD8"/>
    <w:rsid w:val="00932061"/>
    <w:rsid w:val="009326AF"/>
    <w:rsid w:val="00933838"/>
    <w:rsid w:val="009341CB"/>
    <w:rsid w:val="009353EE"/>
    <w:rsid w:val="009355DC"/>
    <w:rsid w:val="009368A8"/>
    <w:rsid w:val="00936B3C"/>
    <w:rsid w:val="00936C44"/>
    <w:rsid w:val="00937B47"/>
    <w:rsid w:val="009403B0"/>
    <w:rsid w:val="0094063A"/>
    <w:rsid w:val="00940B37"/>
    <w:rsid w:val="009415FC"/>
    <w:rsid w:val="00941E11"/>
    <w:rsid w:val="009425D1"/>
    <w:rsid w:val="00942C83"/>
    <w:rsid w:val="009447FD"/>
    <w:rsid w:val="00945148"/>
    <w:rsid w:val="00945BD2"/>
    <w:rsid w:val="0094633D"/>
    <w:rsid w:val="009526A1"/>
    <w:rsid w:val="009527B0"/>
    <w:rsid w:val="00952BB2"/>
    <w:rsid w:val="0095312D"/>
    <w:rsid w:val="0095347C"/>
    <w:rsid w:val="00953517"/>
    <w:rsid w:val="0095485D"/>
    <w:rsid w:val="00954A0D"/>
    <w:rsid w:val="009552EB"/>
    <w:rsid w:val="00955E22"/>
    <w:rsid w:val="00960DB5"/>
    <w:rsid w:val="00961510"/>
    <w:rsid w:val="009622E5"/>
    <w:rsid w:val="00962455"/>
    <w:rsid w:val="009638B7"/>
    <w:rsid w:val="00963B73"/>
    <w:rsid w:val="00963EA2"/>
    <w:rsid w:val="00963F69"/>
    <w:rsid w:val="00964D54"/>
    <w:rsid w:val="00965224"/>
    <w:rsid w:val="00965273"/>
    <w:rsid w:val="0096538E"/>
    <w:rsid w:val="00965820"/>
    <w:rsid w:val="00965C40"/>
    <w:rsid w:val="00965D7F"/>
    <w:rsid w:val="009701CE"/>
    <w:rsid w:val="009716AD"/>
    <w:rsid w:val="0097281E"/>
    <w:rsid w:val="00972AA6"/>
    <w:rsid w:val="00976BF8"/>
    <w:rsid w:val="00976E6E"/>
    <w:rsid w:val="0097709F"/>
    <w:rsid w:val="0097725C"/>
    <w:rsid w:val="00977477"/>
    <w:rsid w:val="009800EE"/>
    <w:rsid w:val="009801ED"/>
    <w:rsid w:val="00980C66"/>
    <w:rsid w:val="00980D9F"/>
    <w:rsid w:val="009812F8"/>
    <w:rsid w:val="00982367"/>
    <w:rsid w:val="00983354"/>
    <w:rsid w:val="009836E0"/>
    <w:rsid w:val="00985945"/>
    <w:rsid w:val="00985DCE"/>
    <w:rsid w:val="0098671E"/>
    <w:rsid w:val="00987514"/>
    <w:rsid w:val="0099064B"/>
    <w:rsid w:val="00990BCF"/>
    <w:rsid w:val="00990D9C"/>
    <w:rsid w:val="00990DFB"/>
    <w:rsid w:val="009912E9"/>
    <w:rsid w:val="009916AF"/>
    <w:rsid w:val="00991810"/>
    <w:rsid w:val="0099204F"/>
    <w:rsid w:val="009924E0"/>
    <w:rsid w:val="00993A62"/>
    <w:rsid w:val="0099405C"/>
    <w:rsid w:val="0099546A"/>
    <w:rsid w:val="0099560A"/>
    <w:rsid w:val="00996978"/>
    <w:rsid w:val="009A0D6D"/>
    <w:rsid w:val="009A1460"/>
    <w:rsid w:val="009A1808"/>
    <w:rsid w:val="009A1BA2"/>
    <w:rsid w:val="009A22B3"/>
    <w:rsid w:val="009A316D"/>
    <w:rsid w:val="009A4022"/>
    <w:rsid w:val="009A4886"/>
    <w:rsid w:val="009A5473"/>
    <w:rsid w:val="009A5696"/>
    <w:rsid w:val="009A6A40"/>
    <w:rsid w:val="009B013F"/>
    <w:rsid w:val="009B13BF"/>
    <w:rsid w:val="009B2128"/>
    <w:rsid w:val="009B3681"/>
    <w:rsid w:val="009B389E"/>
    <w:rsid w:val="009B4051"/>
    <w:rsid w:val="009B4FEB"/>
    <w:rsid w:val="009B5560"/>
    <w:rsid w:val="009B636D"/>
    <w:rsid w:val="009B64A4"/>
    <w:rsid w:val="009B7689"/>
    <w:rsid w:val="009C038D"/>
    <w:rsid w:val="009C1DC3"/>
    <w:rsid w:val="009C232F"/>
    <w:rsid w:val="009C2BD3"/>
    <w:rsid w:val="009C2C73"/>
    <w:rsid w:val="009C2D26"/>
    <w:rsid w:val="009C2DF7"/>
    <w:rsid w:val="009C2F54"/>
    <w:rsid w:val="009C332C"/>
    <w:rsid w:val="009C4314"/>
    <w:rsid w:val="009C4EF6"/>
    <w:rsid w:val="009C73CD"/>
    <w:rsid w:val="009C7D26"/>
    <w:rsid w:val="009D0D10"/>
    <w:rsid w:val="009D1250"/>
    <w:rsid w:val="009D2442"/>
    <w:rsid w:val="009D3E9C"/>
    <w:rsid w:val="009D423F"/>
    <w:rsid w:val="009D4415"/>
    <w:rsid w:val="009D6E1E"/>
    <w:rsid w:val="009E01CE"/>
    <w:rsid w:val="009E3034"/>
    <w:rsid w:val="009E35AC"/>
    <w:rsid w:val="009E5058"/>
    <w:rsid w:val="009E5636"/>
    <w:rsid w:val="009E5867"/>
    <w:rsid w:val="009E58B2"/>
    <w:rsid w:val="009F0911"/>
    <w:rsid w:val="009F185B"/>
    <w:rsid w:val="009F19EC"/>
    <w:rsid w:val="009F273E"/>
    <w:rsid w:val="009F346C"/>
    <w:rsid w:val="009F3AB9"/>
    <w:rsid w:val="009F42BD"/>
    <w:rsid w:val="009F4BED"/>
    <w:rsid w:val="009F53A1"/>
    <w:rsid w:val="009F75E9"/>
    <w:rsid w:val="009F78CE"/>
    <w:rsid w:val="00A0037A"/>
    <w:rsid w:val="00A00904"/>
    <w:rsid w:val="00A014A5"/>
    <w:rsid w:val="00A01755"/>
    <w:rsid w:val="00A023E0"/>
    <w:rsid w:val="00A02EE0"/>
    <w:rsid w:val="00A03757"/>
    <w:rsid w:val="00A05C5E"/>
    <w:rsid w:val="00A065F8"/>
    <w:rsid w:val="00A0673B"/>
    <w:rsid w:val="00A0758B"/>
    <w:rsid w:val="00A10581"/>
    <w:rsid w:val="00A110F2"/>
    <w:rsid w:val="00A12079"/>
    <w:rsid w:val="00A129E7"/>
    <w:rsid w:val="00A139A2"/>
    <w:rsid w:val="00A13E71"/>
    <w:rsid w:val="00A1418D"/>
    <w:rsid w:val="00A14734"/>
    <w:rsid w:val="00A14C8B"/>
    <w:rsid w:val="00A14D62"/>
    <w:rsid w:val="00A15659"/>
    <w:rsid w:val="00A16EF0"/>
    <w:rsid w:val="00A17585"/>
    <w:rsid w:val="00A1763D"/>
    <w:rsid w:val="00A179D9"/>
    <w:rsid w:val="00A17A6E"/>
    <w:rsid w:val="00A17E7E"/>
    <w:rsid w:val="00A20270"/>
    <w:rsid w:val="00A209C4"/>
    <w:rsid w:val="00A20C32"/>
    <w:rsid w:val="00A220E4"/>
    <w:rsid w:val="00A22205"/>
    <w:rsid w:val="00A22312"/>
    <w:rsid w:val="00A227D7"/>
    <w:rsid w:val="00A22B9F"/>
    <w:rsid w:val="00A23498"/>
    <w:rsid w:val="00A23FD0"/>
    <w:rsid w:val="00A244EF"/>
    <w:rsid w:val="00A24C47"/>
    <w:rsid w:val="00A24CB0"/>
    <w:rsid w:val="00A25192"/>
    <w:rsid w:val="00A25F3D"/>
    <w:rsid w:val="00A262EF"/>
    <w:rsid w:val="00A30657"/>
    <w:rsid w:val="00A309E7"/>
    <w:rsid w:val="00A30BB9"/>
    <w:rsid w:val="00A3109D"/>
    <w:rsid w:val="00A3141C"/>
    <w:rsid w:val="00A32528"/>
    <w:rsid w:val="00A32EE0"/>
    <w:rsid w:val="00A338D0"/>
    <w:rsid w:val="00A34A52"/>
    <w:rsid w:val="00A34E50"/>
    <w:rsid w:val="00A36F60"/>
    <w:rsid w:val="00A379B7"/>
    <w:rsid w:val="00A403E1"/>
    <w:rsid w:val="00A41529"/>
    <w:rsid w:val="00A42AA7"/>
    <w:rsid w:val="00A42ABB"/>
    <w:rsid w:val="00A441D0"/>
    <w:rsid w:val="00A441EC"/>
    <w:rsid w:val="00A451FB"/>
    <w:rsid w:val="00A4522B"/>
    <w:rsid w:val="00A452A6"/>
    <w:rsid w:val="00A4640F"/>
    <w:rsid w:val="00A46693"/>
    <w:rsid w:val="00A46CB3"/>
    <w:rsid w:val="00A46D95"/>
    <w:rsid w:val="00A47088"/>
    <w:rsid w:val="00A51348"/>
    <w:rsid w:val="00A51CF5"/>
    <w:rsid w:val="00A52207"/>
    <w:rsid w:val="00A5374A"/>
    <w:rsid w:val="00A53D84"/>
    <w:rsid w:val="00A551B1"/>
    <w:rsid w:val="00A56AA1"/>
    <w:rsid w:val="00A57767"/>
    <w:rsid w:val="00A57D4B"/>
    <w:rsid w:val="00A60612"/>
    <w:rsid w:val="00A60B02"/>
    <w:rsid w:val="00A6191D"/>
    <w:rsid w:val="00A639FF"/>
    <w:rsid w:val="00A64D82"/>
    <w:rsid w:val="00A65269"/>
    <w:rsid w:val="00A65323"/>
    <w:rsid w:val="00A65393"/>
    <w:rsid w:val="00A655AB"/>
    <w:rsid w:val="00A658E3"/>
    <w:rsid w:val="00A6599B"/>
    <w:rsid w:val="00A660CF"/>
    <w:rsid w:val="00A66D18"/>
    <w:rsid w:val="00A66E00"/>
    <w:rsid w:val="00A66E9F"/>
    <w:rsid w:val="00A6733A"/>
    <w:rsid w:val="00A6761F"/>
    <w:rsid w:val="00A67F09"/>
    <w:rsid w:val="00A67FD4"/>
    <w:rsid w:val="00A719D3"/>
    <w:rsid w:val="00A7287B"/>
    <w:rsid w:val="00A72EC0"/>
    <w:rsid w:val="00A75193"/>
    <w:rsid w:val="00A7557B"/>
    <w:rsid w:val="00A76508"/>
    <w:rsid w:val="00A76761"/>
    <w:rsid w:val="00A767B7"/>
    <w:rsid w:val="00A76FAB"/>
    <w:rsid w:val="00A77512"/>
    <w:rsid w:val="00A77DDA"/>
    <w:rsid w:val="00A80112"/>
    <w:rsid w:val="00A80201"/>
    <w:rsid w:val="00A818AF"/>
    <w:rsid w:val="00A81BAA"/>
    <w:rsid w:val="00A81C79"/>
    <w:rsid w:val="00A8235D"/>
    <w:rsid w:val="00A823D4"/>
    <w:rsid w:val="00A83F93"/>
    <w:rsid w:val="00A8495D"/>
    <w:rsid w:val="00A84DFF"/>
    <w:rsid w:val="00A84EAE"/>
    <w:rsid w:val="00A857BC"/>
    <w:rsid w:val="00A85E34"/>
    <w:rsid w:val="00A86BD7"/>
    <w:rsid w:val="00A871EC"/>
    <w:rsid w:val="00A87683"/>
    <w:rsid w:val="00A9068F"/>
    <w:rsid w:val="00A91358"/>
    <w:rsid w:val="00A9153F"/>
    <w:rsid w:val="00A917F9"/>
    <w:rsid w:val="00A91D6E"/>
    <w:rsid w:val="00A9228A"/>
    <w:rsid w:val="00A94C9F"/>
    <w:rsid w:val="00A96D9D"/>
    <w:rsid w:val="00A96E70"/>
    <w:rsid w:val="00A97512"/>
    <w:rsid w:val="00AA1527"/>
    <w:rsid w:val="00AA2A14"/>
    <w:rsid w:val="00AA2F1B"/>
    <w:rsid w:val="00AA2FE2"/>
    <w:rsid w:val="00AA3FEC"/>
    <w:rsid w:val="00AA49C5"/>
    <w:rsid w:val="00AA4D4C"/>
    <w:rsid w:val="00AA4FCE"/>
    <w:rsid w:val="00AA5016"/>
    <w:rsid w:val="00AA5678"/>
    <w:rsid w:val="00AA5D0D"/>
    <w:rsid w:val="00AA663E"/>
    <w:rsid w:val="00AA668E"/>
    <w:rsid w:val="00AB0826"/>
    <w:rsid w:val="00AB0B49"/>
    <w:rsid w:val="00AB0E34"/>
    <w:rsid w:val="00AB13B7"/>
    <w:rsid w:val="00AB2200"/>
    <w:rsid w:val="00AB2400"/>
    <w:rsid w:val="00AB299B"/>
    <w:rsid w:val="00AB2D7E"/>
    <w:rsid w:val="00AB32ED"/>
    <w:rsid w:val="00AB370F"/>
    <w:rsid w:val="00AB37BB"/>
    <w:rsid w:val="00AB40EB"/>
    <w:rsid w:val="00AB4BC5"/>
    <w:rsid w:val="00AB4F86"/>
    <w:rsid w:val="00AB54C0"/>
    <w:rsid w:val="00AB5BD5"/>
    <w:rsid w:val="00AB6B7C"/>
    <w:rsid w:val="00AB7AA2"/>
    <w:rsid w:val="00AC039A"/>
    <w:rsid w:val="00AC0968"/>
    <w:rsid w:val="00AC09D4"/>
    <w:rsid w:val="00AC0A5E"/>
    <w:rsid w:val="00AC1181"/>
    <w:rsid w:val="00AC260A"/>
    <w:rsid w:val="00AC2D93"/>
    <w:rsid w:val="00AC33CB"/>
    <w:rsid w:val="00AC4234"/>
    <w:rsid w:val="00AC471F"/>
    <w:rsid w:val="00AC56C6"/>
    <w:rsid w:val="00AC6532"/>
    <w:rsid w:val="00AC750D"/>
    <w:rsid w:val="00AC7AD7"/>
    <w:rsid w:val="00AC7DC4"/>
    <w:rsid w:val="00AD0E9A"/>
    <w:rsid w:val="00AD148A"/>
    <w:rsid w:val="00AD1A91"/>
    <w:rsid w:val="00AD34B7"/>
    <w:rsid w:val="00AD39FB"/>
    <w:rsid w:val="00AD3B56"/>
    <w:rsid w:val="00AD3D86"/>
    <w:rsid w:val="00AD4318"/>
    <w:rsid w:val="00AD4C40"/>
    <w:rsid w:val="00AD4EFB"/>
    <w:rsid w:val="00AD5C8D"/>
    <w:rsid w:val="00AD5CD0"/>
    <w:rsid w:val="00AD5FFB"/>
    <w:rsid w:val="00AD78D3"/>
    <w:rsid w:val="00AE0373"/>
    <w:rsid w:val="00AE0499"/>
    <w:rsid w:val="00AE10FC"/>
    <w:rsid w:val="00AE1442"/>
    <w:rsid w:val="00AE21E1"/>
    <w:rsid w:val="00AE2CA0"/>
    <w:rsid w:val="00AE31E7"/>
    <w:rsid w:val="00AE46C8"/>
    <w:rsid w:val="00AE49F7"/>
    <w:rsid w:val="00AE4E06"/>
    <w:rsid w:val="00AE50FF"/>
    <w:rsid w:val="00AE5D5F"/>
    <w:rsid w:val="00AE6068"/>
    <w:rsid w:val="00AE6372"/>
    <w:rsid w:val="00AE6CCD"/>
    <w:rsid w:val="00AE7010"/>
    <w:rsid w:val="00AE7348"/>
    <w:rsid w:val="00AF0A17"/>
    <w:rsid w:val="00AF0E52"/>
    <w:rsid w:val="00AF113F"/>
    <w:rsid w:val="00AF1680"/>
    <w:rsid w:val="00AF1913"/>
    <w:rsid w:val="00AF1A1F"/>
    <w:rsid w:val="00AF1A63"/>
    <w:rsid w:val="00AF2D63"/>
    <w:rsid w:val="00AF3AEF"/>
    <w:rsid w:val="00AF56C1"/>
    <w:rsid w:val="00AF5808"/>
    <w:rsid w:val="00AF5FD0"/>
    <w:rsid w:val="00AF7699"/>
    <w:rsid w:val="00B001EB"/>
    <w:rsid w:val="00B0025D"/>
    <w:rsid w:val="00B005B8"/>
    <w:rsid w:val="00B00DDB"/>
    <w:rsid w:val="00B01814"/>
    <w:rsid w:val="00B01C39"/>
    <w:rsid w:val="00B04E0E"/>
    <w:rsid w:val="00B0589A"/>
    <w:rsid w:val="00B06AE3"/>
    <w:rsid w:val="00B07541"/>
    <w:rsid w:val="00B10925"/>
    <w:rsid w:val="00B10A37"/>
    <w:rsid w:val="00B12860"/>
    <w:rsid w:val="00B13777"/>
    <w:rsid w:val="00B1443C"/>
    <w:rsid w:val="00B148A0"/>
    <w:rsid w:val="00B14D28"/>
    <w:rsid w:val="00B156C0"/>
    <w:rsid w:val="00B16445"/>
    <w:rsid w:val="00B16B46"/>
    <w:rsid w:val="00B17018"/>
    <w:rsid w:val="00B174EB"/>
    <w:rsid w:val="00B177AB"/>
    <w:rsid w:val="00B17D1D"/>
    <w:rsid w:val="00B17DE1"/>
    <w:rsid w:val="00B2028F"/>
    <w:rsid w:val="00B21C59"/>
    <w:rsid w:val="00B21E73"/>
    <w:rsid w:val="00B2227C"/>
    <w:rsid w:val="00B231CE"/>
    <w:rsid w:val="00B240B9"/>
    <w:rsid w:val="00B247BC"/>
    <w:rsid w:val="00B248EE"/>
    <w:rsid w:val="00B24B0B"/>
    <w:rsid w:val="00B251A3"/>
    <w:rsid w:val="00B25507"/>
    <w:rsid w:val="00B2569E"/>
    <w:rsid w:val="00B257E0"/>
    <w:rsid w:val="00B26562"/>
    <w:rsid w:val="00B2711C"/>
    <w:rsid w:val="00B30B56"/>
    <w:rsid w:val="00B30CB1"/>
    <w:rsid w:val="00B314CE"/>
    <w:rsid w:val="00B327A7"/>
    <w:rsid w:val="00B3289F"/>
    <w:rsid w:val="00B32B13"/>
    <w:rsid w:val="00B32D78"/>
    <w:rsid w:val="00B36475"/>
    <w:rsid w:val="00B3652F"/>
    <w:rsid w:val="00B36566"/>
    <w:rsid w:val="00B36889"/>
    <w:rsid w:val="00B36E0D"/>
    <w:rsid w:val="00B3781F"/>
    <w:rsid w:val="00B4072E"/>
    <w:rsid w:val="00B41023"/>
    <w:rsid w:val="00B41209"/>
    <w:rsid w:val="00B426DF"/>
    <w:rsid w:val="00B42BA4"/>
    <w:rsid w:val="00B431BD"/>
    <w:rsid w:val="00B43E9F"/>
    <w:rsid w:val="00B442A7"/>
    <w:rsid w:val="00B444C3"/>
    <w:rsid w:val="00B44AA1"/>
    <w:rsid w:val="00B467A5"/>
    <w:rsid w:val="00B47818"/>
    <w:rsid w:val="00B47938"/>
    <w:rsid w:val="00B47EFE"/>
    <w:rsid w:val="00B505C4"/>
    <w:rsid w:val="00B5066A"/>
    <w:rsid w:val="00B506F8"/>
    <w:rsid w:val="00B508CB"/>
    <w:rsid w:val="00B51F6E"/>
    <w:rsid w:val="00B528F6"/>
    <w:rsid w:val="00B52FC9"/>
    <w:rsid w:val="00B53A93"/>
    <w:rsid w:val="00B54954"/>
    <w:rsid w:val="00B54C57"/>
    <w:rsid w:val="00B55443"/>
    <w:rsid w:val="00B55CEC"/>
    <w:rsid w:val="00B55EBF"/>
    <w:rsid w:val="00B5777D"/>
    <w:rsid w:val="00B577EB"/>
    <w:rsid w:val="00B57884"/>
    <w:rsid w:val="00B61201"/>
    <w:rsid w:val="00B62A0D"/>
    <w:rsid w:val="00B63478"/>
    <w:rsid w:val="00B63660"/>
    <w:rsid w:val="00B643DB"/>
    <w:rsid w:val="00B65E1C"/>
    <w:rsid w:val="00B6628F"/>
    <w:rsid w:val="00B66347"/>
    <w:rsid w:val="00B6639F"/>
    <w:rsid w:val="00B6657B"/>
    <w:rsid w:val="00B700B5"/>
    <w:rsid w:val="00B71337"/>
    <w:rsid w:val="00B7235D"/>
    <w:rsid w:val="00B72DBA"/>
    <w:rsid w:val="00B73686"/>
    <w:rsid w:val="00B737B7"/>
    <w:rsid w:val="00B73892"/>
    <w:rsid w:val="00B73A96"/>
    <w:rsid w:val="00B73D69"/>
    <w:rsid w:val="00B74281"/>
    <w:rsid w:val="00B746AC"/>
    <w:rsid w:val="00B75131"/>
    <w:rsid w:val="00B7597F"/>
    <w:rsid w:val="00B766E0"/>
    <w:rsid w:val="00B77127"/>
    <w:rsid w:val="00B7744C"/>
    <w:rsid w:val="00B80C6C"/>
    <w:rsid w:val="00B82929"/>
    <w:rsid w:val="00B831D6"/>
    <w:rsid w:val="00B8389A"/>
    <w:rsid w:val="00B85C85"/>
    <w:rsid w:val="00B8610A"/>
    <w:rsid w:val="00B86923"/>
    <w:rsid w:val="00B86C28"/>
    <w:rsid w:val="00B8739D"/>
    <w:rsid w:val="00B8758C"/>
    <w:rsid w:val="00B8773A"/>
    <w:rsid w:val="00B90354"/>
    <w:rsid w:val="00B91C0D"/>
    <w:rsid w:val="00B91E76"/>
    <w:rsid w:val="00B91FC4"/>
    <w:rsid w:val="00B92113"/>
    <w:rsid w:val="00B930A6"/>
    <w:rsid w:val="00B93E0A"/>
    <w:rsid w:val="00B93F4B"/>
    <w:rsid w:val="00B9433C"/>
    <w:rsid w:val="00B94659"/>
    <w:rsid w:val="00B94F5A"/>
    <w:rsid w:val="00B951A7"/>
    <w:rsid w:val="00B9629A"/>
    <w:rsid w:val="00B963B4"/>
    <w:rsid w:val="00B979D6"/>
    <w:rsid w:val="00B97FDD"/>
    <w:rsid w:val="00BA04AF"/>
    <w:rsid w:val="00BA0E0B"/>
    <w:rsid w:val="00BA0F73"/>
    <w:rsid w:val="00BA1682"/>
    <w:rsid w:val="00BA1A7D"/>
    <w:rsid w:val="00BA1B4B"/>
    <w:rsid w:val="00BA1D1A"/>
    <w:rsid w:val="00BA2316"/>
    <w:rsid w:val="00BA26A5"/>
    <w:rsid w:val="00BA334B"/>
    <w:rsid w:val="00BA368C"/>
    <w:rsid w:val="00BA3B31"/>
    <w:rsid w:val="00BA498E"/>
    <w:rsid w:val="00BA4BEA"/>
    <w:rsid w:val="00BA61C0"/>
    <w:rsid w:val="00BA642B"/>
    <w:rsid w:val="00BA769F"/>
    <w:rsid w:val="00BB0200"/>
    <w:rsid w:val="00BB0571"/>
    <w:rsid w:val="00BB112F"/>
    <w:rsid w:val="00BB1544"/>
    <w:rsid w:val="00BB1661"/>
    <w:rsid w:val="00BB2ED9"/>
    <w:rsid w:val="00BB2F04"/>
    <w:rsid w:val="00BB40CB"/>
    <w:rsid w:val="00BB4B6F"/>
    <w:rsid w:val="00BB55E5"/>
    <w:rsid w:val="00BB61FF"/>
    <w:rsid w:val="00BB68AB"/>
    <w:rsid w:val="00BB6C49"/>
    <w:rsid w:val="00BB6DBD"/>
    <w:rsid w:val="00BB7D36"/>
    <w:rsid w:val="00BB7FC2"/>
    <w:rsid w:val="00BC0300"/>
    <w:rsid w:val="00BC0317"/>
    <w:rsid w:val="00BC0DF4"/>
    <w:rsid w:val="00BC0F22"/>
    <w:rsid w:val="00BC119E"/>
    <w:rsid w:val="00BC232F"/>
    <w:rsid w:val="00BC2529"/>
    <w:rsid w:val="00BC3A0B"/>
    <w:rsid w:val="00BC3AEA"/>
    <w:rsid w:val="00BC4D17"/>
    <w:rsid w:val="00BC5AD0"/>
    <w:rsid w:val="00BC65A5"/>
    <w:rsid w:val="00BC7472"/>
    <w:rsid w:val="00BC776B"/>
    <w:rsid w:val="00BD023A"/>
    <w:rsid w:val="00BD0694"/>
    <w:rsid w:val="00BD0AA6"/>
    <w:rsid w:val="00BD11F9"/>
    <w:rsid w:val="00BD18BE"/>
    <w:rsid w:val="00BD266F"/>
    <w:rsid w:val="00BD343A"/>
    <w:rsid w:val="00BD3824"/>
    <w:rsid w:val="00BD3A2D"/>
    <w:rsid w:val="00BD409B"/>
    <w:rsid w:val="00BD4200"/>
    <w:rsid w:val="00BD57EC"/>
    <w:rsid w:val="00BD6B40"/>
    <w:rsid w:val="00BD7EB0"/>
    <w:rsid w:val="00BE0677"/>
    <w:rsid w:val="00BE0A05"/>
    <w:rsid w:val="00BE11F9"/>
    <w:rsid w:val="00BE2AA8"/>
    <w:rsid w:val="00BE7A8E"/>
    <w:rsid w:val="00BE7C49"/>
    <w:rsid w:val="00BF0481"/>
    <w:rsid w:val="00BF1DCD"/>
    <w:rsid w:val="00BF20E9"/>
    <w:rsid w:val="00BF2F78"/>
    <w:rsid w:val="00BF3F96"/>
    <w:rsid w:val="00BF4583"/>
    <w:rsid w:val="00BF4730"/>
    <w:rsid w:val="00BF5334"/>
    <w:rsid w:val="00BF53B0"/>
    <w:rsid w:val="00BF6083"/>
    <w:rsid w:val="00BF6187"/>
    <w:rsid w:val="00BF727B"/>
    <w:rsid w:val="00BF72B3"/>
    <w:rsid w:val="00BF74A5"/>
    <w:rsid w:val="00BF758B"/>
    <w:rsid w:val="00BF792A"/>
    <w:rsid w:val="00C023ED"/>
    <w:rsid w:val="00C0257B"/>
    <w:rsid w:val="00C02DD1"/>
    <w:rsid w:val="00C02E6E"/>
    <w:rsid w:val="00C0306E"/>
    <w:rsid w:val="00C0309F"/>
    <w:rsid w:val="00C03B04"/>
    <w:rsid w:val="00C0414B"/>
    <w:rsid w:val="00C0444C"/>
    <w:rsid w:val="00C053B0"/>
    <w:rsid w:val="00C053CB"/>
    <w:rsid w:val="00C05B98"/>
    <w:rsid w:val="00C05F91"/>
    <w:rsid w:val="00C07312"/>
    <w:rsid w:val="00C101CB"/>
    <w:rsid w:val="00C113AD"/>
    <w:rsid w:val="00C115DA"/>
    <w:rsid w:val="00C1167C"/>
    <w:rsid w:val="00C120F7"/>
    <w:rsid w:val="00C12915"/>
    <w:rsid w:val="00C12F4E"/>
    <w:rsid w:val="00C13822"/>
    <w:rsid w:val="00C13B94"/>
    <w:rsid w:val="00C140B2"/>
    <w:rsid w:val="00C14C4A"/>
    <w:rsid w:val="00C14EF0"/>
    <w:rsid w:val="00C15219"/>
    <w:rsid w:val="00C152A8"/>
    <w:rsid w:val="00C15F2F"/>
    <w:rsid w:val="00C16AE8"/>
    <w:rsid w:val="00C20440"/>
    <w:rsid w:val="00C23163"/>
    <w:rsid w:val="00C2358F"/>
    <w:rsid w:val="00C23799"/>
    <w:rsid w:val="00C24858"/>
    <w:rsid w:val="00C24A2A"/>
    <w:rsid w:val="00C24C91"/>
    <w:rsid w:val="00C25A19"/>
    <w:rsid w:val="00C25C9E"/>
    <w:rsid w:val="00C25FD2"/>
    <w:rsid w:val="00C27509"/>
    <w:rsid w:val="00C27A4E"/>
    <w:rsid w:val="00C3052B"/>
    <w:rsid w:val="00C313C6"/>
    <w:rsid w:val="00C31EFA"/>
    <w:rsid w:val="00C331AA"/>
    <w:rsid w:val="00C33614"/>
    <w:rsid w:val="00C33688"/>
    <w:rsid w:val="00C337E5"/>
    <w:rsid w:val="00C33E17"/>
    <w:rsid w:val="00C33E7D"/>
    <w:rsid w:val="00C34396"/>
    <w:rsid w:val="00C34830"/>
    <w:rsid w:val="00C34EAF"/>
    <w:rsid w:val="00C355FE"/>
    <w:rsid w:val="00C35A34"/>
    <w:rsid w:val="00C375E8"/>
    <w:rsid w:val="00C4087A"/>
    <w:rsid w:val="00C40E77"/>
    <w:rsid w:val="00C41B7D"/>
    <w:rsid w:val="00C4296B"/>
    <w:rsid w:val="00C43612"/>
    <w:rsid w:val="00C437D7"/>
    <w:rsid w:val="00C444A8"/>
    <w:rsid w:val="00C44A0D"/>
    <w:rsid w:val="00C45CE5"/>
    <w:rsid w:val="00C45F15"/>
    <w:rsid w:val="00C463D1"/>
    <w:rsid w:val="00C468F0"/>
    <w:rsid w:val="00C46C32"/>
    <w:rsid w:val="00C47A9C"/>
    <w:rsid w:val="00C47FE2"/>
    <w:rsid w:val="00C500AB"/>
    <w:rsid w:val="00C520A1"/>
    <w:rsid w:val="00C52B2A"/>
    <w:rsid w:val="00C54EC1"/>
    <w:rsid w:val="00C556FD"/>
    <w:rsid w:val="00C5584C"/>
    <w:rsid w:val="00C559BB"/>
    <w:rsid w:val="00C5709C"/>
    <w:rsid w:val="00C60E66"/>
    <w:rsid w:val="00C61AB5"/>
    <w:rsid w:val="00C63E71"/>
    <w:rsid w:val="00C6499D"/>
    <w:rsid w:val="00C653B9"/>
    <w:rsid w:val="00C65433"/>
    <w:rsid w:val="00C655C9"/>
    <w:rsid w:val="00C661A1"/>
    <w:rsid w:val="00C66277"/>
    <w:rsid w:val="00C67056"/>
    <w:rsid w:val="00C67E0B"/>
    <w:rsid w:val="00C701F6"/>
    <w:rsid w:val="00C70341"/>
    <w:rsid w:val="00C7282A"/>
    <w:rsid w:val="00C72853"/>
    <w:rsid w:val="00C72B95"/>
    <w:rsid w:val="00C73169"/>
    <w:rsid w:val="00C735C8"/>
    <w:rsid w:val="00C73C3C"/>
    <w:rsid w:val="00C74974"/>
    <w:rsid w:val="00C74FD1"/>
    <w:rsid w:val="00C75BC2"/>
    <w:rsid w:val="00C76806"/>
    <w:rsid w:val="00C76A64"/>
    <w:rsid w:val="00C76C0D"/>
    <w:rsid w:val="00C772DB"/>
    <w:rsid w:val="00C77FC6"/>
    <w:rsid w:val="00C80245"/>
    <w:rsid w:val="00C81239"/>
    <w:rsid w:val="00C813DB"/>
    <w:rsid w:val="00C817A5"/>
    <w:rsid w:val="00C8192E"/>
    <w:rsid w:val="00C81C32"/>
    <w:rsid w:val="00C828C5"/>
    <w:rsid w:val="00C82EAB"/>
    <w:rsid w:val="00C82F00"/>
    <w:rsid w:val="00C83FDE"/>
    <w:rsid w:val="00C8422E"/>
    <w:rsid w:val="00C84577"/>
    <w:rsid w:val="00C84676"/>
    <w:rsid w:val="00C87387"/>
    <w:rsid w:val="00C912FD"/>
    <w:rsid w:val="00C917D2"/>
    <w:rsid w:val="00C91B7F"/>
    <w:rsid w:val="00C91D1C"/>
    <w:rsid w:val="00C92703"/>
    <w:rsid w:val="00C93FC3"/>
    <w:rsid w:val="00C94573"/>
    <w:rsid w:val="00C94E8E"/>
    <w:rsid w:val="00C9796C"/>
    <w:rsid w:val="00C97E89"/>
    <w:rsid w:val="00C97F86"/>
    <w:rsid w:val="00C97FF1"/>
    <w:rsid w:val="00CA1739"/>
    <w:rsid w:val="00CA1AF6"/>
    <w:rsid w:val="00CA227B"/>
    <w:rsid w:val="00CA2DA4"/>
    <w:rsid w:val="00CA3DF2"/>
    <w:rsid w:val="00CA3FC6"/>
    <w:rsid w:val="00CA4AEB"/>
    <w:rsid w:val="00CA4D97"/>
    <w:rsid w:val="00CA4E2D"/>
    <w:rsid w:val="00CA4E80"/>
    <w:rsid w:val="00CA52E8"/>
    <w:rsid w:val="00CA540E"/>
    <w:rsid w:val="00CA543E"/>
    <w:rsid w:val="00CA56DC"/>
    <w:rsid w:val="00CA6875"/>
    <w:rsid w:val="00CA6F5E"/>
    <w:rsid w:val="00CA7002"/>
    <w:rsid w:val="00CA70F8"/>
    <w:rsid w:val="00CA7697"/>
    <w:rsid w:val="00CA7DB8"/>
    <w:rsid w:val="00CB0458"/>
    <w:rsid w:val="00CB0DB5"/>
    <w:rsid w:val="00CB1BE8"/>
    <w:rsid w:val="00CB2A58"/>
    <w:rsid w:val="00CB3627"/>
    <w:rsid w:val="00CB38F6"/>
    <w:rsid w:val="00CB3C61"/>
    <w:rsid w:val="00CB409F"/>
    <w:rsid w:val="00CB4CF6"/>
    <w:rsid w:val="00CB506B"/>
    <w:rsid w:val="00CB53AA"/>
    <w:rsid w:val="00CB549F"/>
    <w:rsid w:val="00CB5B6B"/>
    <w:rsid w:val="00CB7943"/>
    <w:rsid w:val="00CC01CC"/>
    <w:rsid w:val="00CC03E3"/>
    <w:rsid w:val="00CC043C"/>
    <w:rsid w:val="00CC0E6E"/>
    <w:rsid w:val="00CC1877"/>
    <w:rsid w:val="00CC1B5C"/>
    <w:rsid w:val="00CC262B"/>
    <w:rsid w:val="00CC2953"/>
    <w:rsid w:val="00CC2E9E"/>
    <w:rsid w:val="00CC315F"/>
    <w:rsid w:val="00CC3580"/>
    <w:rsid w:val="00CC3951"/>
    <w:rsid w:val="00CC5DAD"/>
    <w:rsid w:val="00CC644C"/>
    <w:rsid w:val="00CC6927"/>
    <w:rsid w:val="00CC7795"/>
    <w:rsid w:val="00CC7A11"/>
    <w:rsid w:val="00CC7C72"/>
    <w:rsid w:val="00CD035C"/>
    <w:rsid w:val="00CD23DC"/>
    <w:rsid w:val="00CD268E"/>
    <w:rsid w:val="00CD3B07"/>
    <w:rsid w:val="00CD40E5"/>
    <w:rsid w:val="00CD435D"/>
    <w:rsid w:val="00CD5ED2"/>
    <w:rsid w:val="00CD690B"/>
    <w:rsid w:val="00CE1536"/>
    <w:rsid w:val="00CE2488"/>
    <w:rsid w:val="00CE2800"/>
    <w:rsid w:val="00CE2A32"/>
    <w:rsid w:val="00CE4022"/>
    <w:rsid w:val="00CE546E"/>
    <w:rsid w:val="00CE589D"/>
    <w:rsid w:val="00CE58B2"/>
    <w:rsid w:val="00CE5A29"/>
    <w:rsid w:val="00CE5CF9"/>
    <w:rsid w:val="00CE6869"/>
    <w:rsid w:val="00CE7070"/>
    <w:rsid w:val="00CE76B3"/>
    <w:rsid w:val="00CF18B7"/>
    <w:rsid w:val="00CF196D"/>
    <w:rsid w:val="00CF2C3B"/>
    <w:rsid w:val="00CF4557"/>
    <w:rsid w:val="00CF47A2"/>
    <w:rsid w:val="00CF50EF"/>
    <w:rsid w:val="00CF5D15"/>
    <w:rsid w:val="00CF68E1"/>
    <w:rsid w:val="00CF6D71"/>
    <w:rsid w:val="00CF7A0B"/>
    <w:rsid w:val="00D0052F"/>
    <w:rsid w:val="00D01191"/>
    <w:rsid w:val="00D0132C"/>
    <w:rsid w:val="00D02570"/>
    <w:rsid w:val="00D02B2E"/>
    <w:rsid w:val="00D02E75"/>
    <w:rsid w:val="00D035D6"/>
    <w:rsid w:val="00D0414A"/>
    <w:rsid w:val="00D04D85"/>
    <w:rsid w:val="00D05067"/>
    <w:rsid w:val="00D069CB"/>
    <w:rsid w:val="00D07235"/>
    <w:rsid w:val="00D077B4"/>
    <w:rsid w:val="00D1027D"/>
    <w:rsid w:val="00D112EE"/>
    <w:rsid w:val="00D116EC"/>
    <w:rsid w:val="00D12B5A"/>
    <w:rsid w:val="00D13D28"/>
    <w:rsid w:val="00D16969"/>
    <w:rsid w:val="00D16E75"/>
    <w:rsid w:val="00D16FDE"/>
    <w:rsid w:val="00D20FB6"/>
    <w:rsid w:val="00D210D8"/>
    <w:rsid w:val="00D225C7"/>
    <w:rsid w:val="00D2304A"/>
    <w:rsid w:val="00D23236"/>
    <w:rsid w:val="00D2356D"/>
    <w:rsid w:val="00D237AC"/>
    <w:rsid w:val="00D23BA5"/>
    <w:rsid w:val="00D24198"/>
    <w:rsid w:val="00D2506D"/>
    <w:rsid w:val="00D2534B"/>
    <w:rsid w:val="00D25622"/>
    <w:rsid w:val="00D25F25"/>
    <w:rsid w:val="00D26B12"/>
    <w:rsid w:val="00D301C9"/>
    <w:rsid w:val="00D30753"/>
    <w:rsid w:val="00D30CCD"/>
    <w:rsid w:val="00D31FB9"/>
    <w:rsid w:val="00D3225B"/>
    <w:rsid w:val="00D328D2"/>
    <w:rsid w:val="00D329CC"/>
    <w:rsid w:val="00D341C9"/>
    <w:rsid w:val="00D343FA"/>
    <w:rsid w:val="00D34F09"/>
    <w:rsid w:val="00D3519E"/>
    <w:rsid w:val="00D36484"/>
    <w:rsid w:val="00D36BD4"/>
    <w:rsid w:val="00D36D1E"/>
    <w:rsid w:val="00D36EEC"/>
    <w:rsid w:val="00D37395"/>
    <w:rsid w:val="00D37458"/>
    <w:rsid w:val="00D3761C"/>
    <w:rsid w:val="00D400B5"/>
    <w:rsid w:val="00D403D2"/>
    <w:rsid w:val="00D4064D"/>
    <w:rsid w:val="00D4151E"/>
    <w:rsid w:val="00D41EB7"/>
    <w:rsid w:val="00D421B0"/>
    <w:rsid w:val="00D42491"/>
    <w:rsid w:val="00D42BF3"/>
    <w:rsid w:val="00D43496"/>
    <w:rsid w:val="00D4355D"/>
    <w:rsid w:val="00D44293"/>
    <w:rsid w:val="00D45B67"/>
    <w:rsid w:val="00D4605E"/>
    <w:rsid w:val="00D473A3"/>
    <w:rsid w:val="00D51DB3"/>
    <w:rsid w:val="00D52A78"/>
    <w:rsid w:val="00D53D4C"/>
    <w:rsid w:val="00D5477F"/>
    <w:rsid w:val="00D55A8D"/>
    <w:rsid w:val="00D55BF9"/>
    <w:rsid w:val="00D55D83"/>
    <w:rsid w:val="00D5601F"/>
    <w:rsid w:val="00D566D5"/>
    <w:rsid w:val="00D57730"/>
    <w:rsid w:val="00D578DD"/>
    <w:rsid w:val="00D60A4B"/>
    <w:rsid w:val="00D60EF0"/>
    <w:rsid w:val="00D610F9"/>
    <w:rsid w:val="00D62EF5"/>
    <w:rsid w:val="00D6383E"/>
    <w:rsid w:val="00D63907"/>
    <w:rsid w:val="00D639BD"/>
    <w:rsid w:val="00D641EC"/>
    <w:rsid w:val="00D6442B"/>
    <w:rsid w:val="00D6453A"/>
    <w:rsid w:val="00D65A87"/>
    <w:rsid w:val="00D65C57"/>
    <w:rsid w:val="00D675D2"/>
    <w:rsid w:val="00D70364"/>
    <w:rsid w:val="00D70377"/>
    <w:rsid w:val="00D70B31"/>
    <w:rsid w:val="00D71137"/>
    <w:rsid w:val="00D712E2"/>
    <w:rsid w:val="00D725E1"/>
    <w:rsid w:val="00D72B7D"/>
    <w:rsid w:val="00D72C59"/>
    <w:rsid w:val="00D730F1"/>
    <w:rsid w:val="00D735B9"/>
    <w:rsid w:val="00D7380F"/>
    <w:rsid w:val="00D74E67"/>
    <w:rsid w:val="00D7740E"/>
    <w:rsid w:val="00D77824"/>
    <w:rsid w:val="00D77B2C"/>
    <w:rsid w:val="00D77BBD"/>
    <w:rsid w:val="00D77C16"/>
    <w:rsid w:val="00D80625"/>
    <w:rsid w:val="00D806CE"/>
    <w:rsid w:val="00D81006"/>
    <w:rsid w:val="00D8118D"/>
    <w:rsid w:val="00D81706"/>
    <w:rsid w:val="00D82124"/>
    <w:rsid w:val="00D82940"/>
    <w:rsid w:val="00D83094"/>
    <w:rsid w:val="00D83755"/>
    <w:rsid w:val="00D83FA5"/>
    <w:rsid w:val="00D8411C"/>
    <w:rsid w:val="00D8502D"/>
    <w:rsid w:val="00D85989"/>
    <w:rsid w:val="00D85DB8"/>
    <w:rsid w:val="00D862FC"/>
    <w:rsid w:val="00D90454"/>
    <w:rsid w:val="00D90511"/>
    <w:rsid w:val="00D91A63"/>
    <w:rsid w:val="00D91E4D"/>
    <w:rsid w:val="00D91EC5"/>
    <w:rsid w:val="00D932C7"/>
    <w:rsid w:val="00D94A45"/>
    <w:rsid w:val="00D95FD9"/>
    <w:rsid w:val="00D96B39"/>
    <w:rsid w:val="00D97537"/>
    <w:rsid w:val="00D97BDA"/>
    <w:rsid w:val="00DA0265"/>
    <w:rsid w:val="00DA0DDC"/>
    <w:rsid w:val="00DA0DE5"/>
    <w:rsid w:val="00DA10EE"/>
    <w:rsid w:val="00DA2445"/>
    <w:rsid w:val="00DA254F"/>
    <w:rsid w:val="00DA2A2A"/>
    <w:rsid w:val="00DA311D"/>
    <w:rsid w:val="00DA409E"/>
    <w:rsid w:val="00DA53C9"/>
    <w:rsid w:val="00DA5888"/>
    <w:rsid w:val="00DA5D1B"/>
    <w:rsid w:val="00DA6220"/>
    <w:rsid w:val="00DA6BD8"/>
    <w:rsid w:val="00DB2427"/>
    <w:rsid w:val="00DB2B34"/>
    <w:rsid w:val="00DB2BCF"/>
    <w:rsid w:val="00DB3213"/>
    <w:rsid w:val="00DB4298"/>
    <w:rsid w:val="00DB47E5"/>
    <w:rsid w:val="00DB5138"/>
    <w:rsid w:val="00DB67F4"/>
    <w:rsid w:val="00DB686B"/>
    <w:rsid w:val="00DB69F3"/>
    <w:rsid w:val="00DB73C6"/>
    <w:rsid w:val="00DB7864"/>
    <w:rsid w:val="00DB788F"/>
    <w:rsid w:val="00DC1188"/>
    <w:rsid w:val="00DC11CD"/>
    <w:rsid w:val="00DC1DD3"/>
    <w:rsid w:val="00DC26BC"/>
    <w:rsid w:val="00DC2D8C"/>
    <w:rsid w:val="00DC329E"/>
    <w:rsid w:val="00DC32F3"/>
    <w:rsid w:val="00DC3996"/>
    <w:rsid w:val="00DC55DB"/>
    <w:rsid w:val="00DC5E10"/>
    <w:rsid w:val="00DC6438"/>
    <w:rsid w:val="00DC745D"/>
    <w:rsid w:val="00DC7ADE"/>
    <w:rsid w:val="00DD10D0"/>
    <w:rsid w:val="00DD1742"/>
    <w:rsid w:val="00DD2F4C"/>
    <w:rsid w:val="00DD3821"/>
    <w:rsid w:val="00DD5AFF"/>
    <w:rsid w:val="00DD6AEE"/>
    <w:rsid w:val="00DD6D5A"/>
    <w:rsid w:val="00DE0042"/>
    <w:rsid w:val="00DE0210"/>
    <w:rsid w:val="00DE0CF9"/>
    <w:rsid w:val="00DE110E"/>
    <w:rsid w:val="00DE1476"/>
    <w:rsid w:val="00DE3159"/>
    <w:rsid w:val="00DE434F"/>
    <w:rsid w:val="00DE43D2"/>
    <w:rsid w:val="00DE5719"/>
    <w:rsid w:val="00DE58C5"/>
    <w:rsid w:val="00DE69EE"/>
    <w:rsid w:val="00DE7119"/>
    <w:rsid w:val="00DF0214"/>
    <w:rsid w:val="00DF092B"/>
    <w:rsid w:val="00DF0D72"/>
    <w:rsid w:val="00DF1275"/>
    <w:rsid w:val="00DF1F20"/>
    <w:rsid w:val="00DF20E0"/>
    <w:rsid w:val="00DF21A3"/>
    <w:rsid w:val="00DF22DF"/>
    <w:rsid w:val="00DF31CD"/>
    <w:rsid w:val="00DF3572"/>
    <w:rsid w:val="00DF3BA7"/>
    <w:rsid w:val="00DF670E"/>
    <w:rsid w:val="00DF6796"/>
    <w:rsid w:val="00E000FE"/>
    <w:rsid w:val="00E0049D"/>
    <w:rsid w:val="00E00B11"/>
    <w:rsid w:val="00E0190C"/>
    <w:rsid w:val="00E02263"/>
    <w:rsid w:val="00E022C8"/>
    <w:rsid w:val="00E027BE"/>
    <w:rsid w:val="00E0318E"/>
    <w:rsid w:val="00E05121"/>
    <w:rsid w:val="00E05AA6"/>
    <w:rsid w:val="00E06786"/>
    <w:rsid w:val="00E067DF"/>
    <w:rsid w:val="00E06934"/>
    <w:rsid w:val="00E07046"/>
    <w:rsid w:val="00E0746E"/>
    <w:rsid w:val="00E07FF9"/>
    <w:rsid w:val="00E103D5"/>
    <w:rsid w:val="00E11318"/>
    <w:rsid w:val="00E12381"/>
    <w:rsid w:val="00E123B1"/>
    <w:rsid w:val="00E13CAD"/>
    <w:rsid w:val="00E13F20"/>
    <w:rsid w:val="00E140E4"/>
    <w:rsid w:val="00E14475"/>
    <w:rsid w:val="00E156E7"/>
    <w:rsid w:val="00E16D80"/>
    <w:rsid w:val="00E1762F"/>
    <w:rsid w:val="00E17BEE"/>
    <w:rsid w:val="00E20900"/>
    <w:rsid w:val="00E20B05"/>
    <w:rsid w:val="00E211D0"/>
    <w:rsid w:val="00E217F0"/>
    <w:rsid w:val="00E2194C"/>
    <w:rsid w:val="00E222D7"/>
    <w:rsid w:val="00E22A4B"/>
    <w:rsid w:val="00E23671"/>
    <w:rsid w:val="00E2456E"/>
    <w:rsid w:val="00E2575D"/>
    <w:rsid w:val="00E25FEF"/>
    <w:rsid w:val="00E263AF"/>
    <w:rsid w:val="00E26D1E"/>
    <w:rsid w:val="00E27BFC"/>
    <w:rsid w:val="00E300C1"/>
    <w:rsid w:val="00E30493"/>
    <w:rsid w:val="00E30931"/>
    <w:rsid w:val="00E3119A"/>
    <w:rsid w:val="00E319CE"/>
    <w:rsid w:val="00E32E2D"/>
    <w:rsid w:val="00E345AA"/>
    <w:rsid w:val="00E34A82"/>
    <w:rsid w:val="00E34C9C"/>
    <w:rsid w:val="00E35086"/>
    <w:rsid w:val="00E361E4"/>
    <w:rsid w:val="00E3698E"/>
    <w:rsid w:val="00E36A62"/>
    <w:rsid w:val="00E371C8"/>
    <w:rsid w:val="00E40334"/>
    <w:rsid w:val="00E408E7"/>
    <w:rsid w:val="00E40F4A"/>
    <w:rsid w:val="00E41268"/>
    <w:rsid w:val="00E423E4"/>
    <w:rsid w:val="00E42F21"/>
    <w:rsid w:val="00E42FC8"/>
    <w:rsid w:val="00E448B1"/>
    <w:rsid w:val="00E4491E"/>
    <w:rsid w:val="00E46B33"/>
    <w:rsid w:val="00E47498"/>
    <w:rsid w:val="00E50D5F"/>
    <w:rsid w:val="00E51691"/>
    <w:rsid w:val="00E52186"/>
    <w:rsid w:val="00E52C8A"/>
    <w:rsid w:val="00E52EA2"/>
    <w:rsid w:val="00E533AD"/>
    <w:rsid w:val="00E56671"/>
    <w:rsid w:val="00E56B1D"/>
    <w:rsid w:val="00E56C98"/>
    <w:rsid w:val="00E571C2"/>
    <w:rsid w:val="00E57326"/>
    <w:rsid w:val="00E61667"/>
    <w:rsid w:val="00E63A56"/>
    <w:rsid w:val="00E63C62"/>
    <w:rsid w:val="00E6468F"/>
    <w:rsid w:val="00E65334"/>
    <w:rsid w:val="00E65927"/>
    <w:rsid w:val="00E65B4C"/>
    <w:rsid w:val="00E70297"/>
    <w:rsid w:val="00E70617"/>
    <w:rsid w:val="00E709C9"/>
    <w:rsid w:val="00E70B84"/>
    <w:rsid w:val="00E714D0"/>
    <w:rsid w:val="00E715A8"/>
    <w:rsid w:val="00E72303"/>
    <w:rsid w:val="00E729C9"/>
    <w:rsid w:val="00E731ED"/>
    <w:rsid w:val="00E7390E"/>
    <w:rsid w:val="00E73DA0"/>
    <w:rsid w:val="00E74C9A"/>
    <w:rsid w:val="00E769D8"/>
    <w:rsid w:val="00E77243"/>
    <w:rsid w:val="00E773BC"/>
    <w:rsid w:val="00E80056"/>
    <w:rsid w:val="00E80128"/>
    <w:rsid w:val="00E80FF1"/>
    <w:rsid w:val="00E81C6D"/>
    <w:rsid w:val="00E81E73"/>
    <w:rsid w:val="00E82851"/>
    <w:rsid w:val="00E83848"/>
    <w:rsid w:val="00E83B9A"/>
    <w:rsid w:val="00E87229"/>
    <w:rsid w:val="00E87EAD"/>
    <w:rsid w:val="00E9085E"/>
    <w:rsid w:val="00E90BB9"/>
    <w:rsid w:val="00E90CFF"/>
    <w:rsid w:val="00E91A53"/>
    <w:rsid w:val="00E91DA2"/>
    <w:rsid w:val="00E91DE6"/>
    <w:rsid w:val="00E9272A"/>
    <w:rsid w:val="00E9273B"/>
    <w:rsid w:val="00E92BCA"/>
    <w:rsid w:val="00E92CB8"/>
    <w:rsid w:val="00E944A4"/>
    <w:rsid w:val="00E94FAC"/>
    <w:rsid w:val="00E964B3"/>
    <w:rsid w:val="00E976E8"/>
    <w:rsid w:val="00E97C0C"/>
    <w:rsid w:val="00E97DBD"/>
    <w:rsid w:val="00EA0314"/>
    <w:rsid w:val="00EA0342"/>
    <w:rsid w:val="00EA10C9"/>
    <w:rsid w:val="00EA1D4A"/>
    <w:rsid w:val="00EA1ED9"/>
    <w:rsid w:val="00EA3035"/>
    <w:rsid w:val="00EA3C86"/>
    <w:rsid w:val="00EA3F5D"/>
    <w:rsid w:val="00EA591F"/>
    <w:rsid w:val="00EA5E27"/>
    <w:rsid w:val="00EA6E2C"/>
    <w:rsid w:val="00EA7410"/>
    <w:rsid w:val="00EA7F40"/>
    <w:rsid w:val="00EB0618"/>
    <w:rsid w:val="00EB0A3F"/>
    <w:rsid w:val="00EB0F1A"/>
    <w:rsid w:val="00EB1E6F"/>
    <w:rsid w:val="00EB3D75"/>
    <w:rsid w:val="00EB3F2F"/>
    <w:rsid w:val="00EB4817"/>
    <w:rsid w:val="00EB58E5"/>
    <w:rsid w:val="00EB641F"/>
    <w:rsid w:val="00EB66C7"/>
    <w:rsid w:val="00EC054F"/>
    <w:rsid w:val="00EC098B"/>
    <w:rsid w:val="00EC1E67"/>
    <w:rsid w:val="00EC2253"/>
    <w:rsid w:val="00EC24CB"/>
    <w:rsid w:val="00EC2639"/>
    <w:rsid w:val="00EC2AFD"/>
    <w:rsid w:val="00EC3153"/>
    <w:rsid w:val="00EC364F"/>
    <w:rsid w:val="00EC3989"/>
    <w:rsid w:val="00EC3F32"/>
    <w:rsid w:val="00EC4263"/>
    <w:rsid w:val="00EC4CBD"/>
    <w:rsid w:val="00EC4E53"/>
    <w:rsid w:val="00EC54E9"/>
    <w:rsid w:val="00EC5658"/>
    <w:rsid w:val="00EC57BA"/>
    <w:rsid w:val="00EC6110"/>
    <w:rsid w:val="00EC6ABA"/>
    <w:rsid w:val="00EC7389"/>
    <w:rsid w:val="00ED0C6D"/>
    <w:rsid w:val="00ED102F"/>
    <w:rsid w:val="00ED1913"/>
    <w:rsid w:val="00ED1F75"/>
    <w:rsid w:val="00ED3D1F"/>
    <w:rsid w:val="00ED5130"/>
    <w:rsid w:val="00ED5DEC"/>
    <w:rsid w:val="00ED6576"/>
    <w:rsid w:val="00ED6EDF"/>
    <w:rsid w:val="00ED7BD0"/>
    <w:rsid w:val="00ED7FAC"/>
    <w:rsid w:val="00EE0A6C"/>
    <w:rsid w:val="00EE22B5"/>
    <w:rsid w:val="00EE26FD"/>
    <w:rsid w:val="00EE3AFB"/>
    <w:rsid w:val="00EE4E4A"/>
    <w:rsid w:val="00EE584F"/>
    <w:rsid w:val="00EE5956"/>
    <w:rsid w:val="00EE65EB"/>
    <w:rsid w:val="00EE66B7"/>
    <w:rsid w:val="00EE6C11"/>
    <w:rsid w:val="00EE6C79"/>
    <w:rsid w:val="00EE7656"/>
    <w:rsid w:val="00EE7960"/>
    <w:rsid w:val="00EF129E"/>
    <w:rsid w:val="00EF131E"/>
    <w:rsid w:val="00EF1428"/>
    <w:rsid w:val="00EF311E"/>
    <w:rsid w:val="00EF3676"/>
    <w:rsid w:val="00EF375D"/>
    <w:rsid w:val="00EF4212"/>
    <w:rsid w:val="00EF4848"/>
    <w:rsid w:val="00EF59FF"/>
    <w:rsid w:val="00EF77E6"/>
    <w:rsid w:val="00F0123E"/>
    <w:rsid w:val="00F01897"/>
    <w:rsid w:val="00F01C87"/>
    <w:rsid w:val="00F033BC"/>
    <w:rsid w:val="00F03408"/>
    <w:rsid w:val="00F03C5F"/>
    <w:rsid w:val="00F04FE3"/>
    <w:rsid w:val="00F0783B"/>
    <w:rsid w:val="00F078CF"/>
    <w:rsid w:val="00F07AE7"/>
    <w:rsid w:val="00F1121E"/>
    <w:rsid w:val="00F11C85"/>
    <w:rsid w:val="00F1271A"/>
    <w:rsid w:val="00F13693"/>
    <w:rsid w:val="00F13A0C"/>
    <w:rsid w:val="00F166F0"/>
    <w:rsid w:val="00F179FF"/>
    <w:rsid w:val="00F20C31"/>
    <w:rsid w:val="00F21B75"/>
    <w:rsid w:val="00F22431"/>
    <w:rsid w:val="00F228C6"/>
    <w:rsid w:val="00F22C9A"/>
    <w:rsid w:val="00F22F26"/>
    <w:rsid w:val="00F2437A"/>
    <w:rsid w:val="00F2481C"/>
    <w:rsid w:val="00F258E3"/>
    <w:rsid w:val="00F25E90"/>
    <w:rsid w:val="00F26312"/>
    <w:rsid w:val="00F30170"/>
    <w:rsid w:val="00F30296"/>
    <w:rsid w:val="00F30742"/>
    <w:rsid w:val="00F3158E"/>
    <w:rsid w:val="00F317D2"/>
    <w:rsid w:val="00F32487"/>
    <w:rsid w:val="00F3270A"/>
    <w:rsid w:val="00F327F9"/>
    <w:rsid w:val="00F32BD4"/>
    <w:rsid w:val="00F32F53"/>
    <w:rsid w:val="00F330F0"/>
    <w:rsid w:val="00F331B9"/>
    <w:rsid w:val="00F33BF9"/>
    <w:rsid w:val="00F33F9D"/>
    <w:rsid w:val="00F3454B"/>
    <w:rsid w:val="00F35D51"/>
    <w:rsid w:val="00F361B7"/>
    <w:rsid w:val="00F3629B"/>
    <w:rsid w:val="00F3711C"/>
    <w:rsid w:val="00F375FA"/>
    <w:rsid w:val="00F40201"/>
    <w:rsid w:val="00F408AA"/>
    <w:rsid w:val="00F4168F"/>
    <w:rsid w:val="00F41929"/>
    <w:rsid w:val="00F41A89"/>
    <w:rsid w:val="00F42EAE"/>
    <w:rsid w:val="00F42FFC"/>
    <w:rsid w:val="00F43639"/>
    <w:rsid w:val="00F43722"/>
    <w:rsid w:val="00F44688"/>
    <w:rsid w:val="00F44A27"/>
    <w:rsid w:val="00F44C63"/>
    <w:rsid w:val="00F45852"/>
    <w:rsid w:val="00F467BE"/>
    <w:rsid w:val="00F47950"/>
    <w:rsid w:val="00F47C84"/>
    <w:rsid w:val="00F50376"/>
    <w:rsid w:val="00F511EA"/>
    <w:rsid w:val="00F5149F"/>
    <w:rsid w:val="00F518CD"/>
    <w:rsid w:val="00F51D72"/>
    <w:rsid w:val="00F525D6"/>
    <w:rsid w:val="00F528B0"/>
    <w:rsid w:val="00F52E5B"/>
    <w:rsid w:val="00F535EA"/>
    <w:rsid w:val="00F544C4"/>
    <w:rsid w:val="00F548B8"/>
    <w:rsid w:val="00F55838"/>
    <w:rsid w:val="00F57107"/>
    <w:rsid w:val="00F57987"/>
    <w:rsid w:val="00F615D6"/>
    <w:rsid w:val="00F615D9"/>
    <w:rsid w:val="00F6204E"/>
    <w:rsid w:val="00F62F7B"/>
    <w:rsid w:val="00F63038"/>
    <w:rsid w:val="00F640C7"/>
    <w:rsid w:val="00F646EC"/>
    <w:rsid w:val="00F64D93"/>
    <w:rsid w:val="00F65829"/>
    <w:rsid w:val="00F65C0B"/>
    <w:rsid w:val="00F65D9D"/>
    <w:rsid w:val="00F65F44"/>
    <w:rsid w:val="00F6634A"/>
    <w:rsid w:val="00F6688E"/>
    <w:rsid w:val="00F67984"/>
    <w:rsid w:val="00F70ED0"/>
    <w:rsid w:val="00F71D3F"/>
    <w:rsid w:val="00F72BF5"/>
    <w:rsid w:val="00F73E1E"/>
    <w:rsid w:val="00F743BC"/>
    <w:rsid w:val="00F74AAF"/>
    <w:rsid w:val="00F76725"/>
    <w:rsid w:val="00F76E48"/>
    <w:rsid w:val="00F7754C"/>
    <w:rsid w:val="00F77FE8"/>
    <w:rsid w:val="00F81645"/>
    <w:rsid w:val="00F821E7"/>
    <w:rsid w:val="00F82410"/>
    <w:rsid w:val="00F82B45"/>
    <w:rsid w:val="00F8320F"/>
    <w:rsid w:val="00F84A05"/>
    <w:rsid w:val="00F84F82"/>
    <w:rsid w:val="00F85085"/>
    <w:rsid w:val="00F85C6A"/>
    <w:rsid w:val="00F86A67"/>
    <w:rsid w:val="00F86F7B"/>
    <w:rsid w:val="00F871DB"/>
    <w:rsid w:val="00F9134D"/>
    <w:rsid w:val="00F92001"/>
    <w:rsid w:val="00F9245C"/>
    <w:rsid w:val="00F92AFB"/>
    <w:rsid w:val="00F92EA2"/>
    <w:rsid w:val="00F95048"/>
    <w:rsid w:val="00F9603F"/>
    <w:rsid w:val="00F961B6"/>
    <w:rsid w:val="00F96A02"/>
    <w:rsid w:val="00F976D3"/>
    <w:rsid w:val="00FA04CE"/>
    <w:rsid w:val="00FA08C7"/>
    <w:rsid w:val="00FA0F00"/>
    <w:rsid w:val="00FA31A7"/>
    <w:rsid w:val="00FA3710"/>
    <w:rsid w:val="00FA38B0"/>
    <w:rsid w:val="00FA39A1"/>
    <w:rsid w:val="00FA409A"/>
    <w:rsid w:val="00FA4581"/>
    <w:rsid w:val="00FA5D88"/>
    <w:rsid w:val="00FA62A5"/>
    <w:rsid w:val="00FA64A2"/>
    <w:rsid w:val="00FA677C"/>
    <w:rsid w:val="00FA72FE"/>
    <w:rsid w:val="00FA75FD"/>
    <w:rsid w:val="00FB01C6"/>
    <w:rsid w:val="00FB04D3"/>
    <w:rsid w:val="00FB080A"/>
    <w:rsid w:val="00FB0B7E"/>
    <w:rsid w:val="00FB0C2F"/>
    <w:rsid w:val="00FB0D66"/>
    <w:rsid w:val="00FB1BC3"/>
    <w:rsid w:val="00FB1DF8"/>
    <w:rsid w:val="00FB1F39"/>
    <w:rsid w:val="00FB2DD8"/>
    <w:rsid w:val="00FB2F40"/>
    <w:rsid w:val="00FB31DD"/>
    <w:rsid w:val="00FB4988"/>
    <w:rsid w:val="00FB49C2"/>
    <w:rsid w:val="00FB5622"/>
    <w:rsid w:val="00FB575C"/>
    <w:rsid w:val="00FB60A0"/>
    <w:rsid w:val="00FB7B99"/>
    <w:rsid w:val="00FC0542"/>
    <w:rsid w:val="00FC068B"/>
    <w:rsid w:val="00FC1041"/>
    <w:rsid w:val="00FC15F6"/>
    <w:rsid w:val="00FC1987"/>
    <w:rsid w:val="00FC1A24"/>
    <w:rsid w:val="00FC1A43"/>
    <w:rsid w:val="00FC30AC"/>
    <w:rsid w:val="00FC3308"/>
    <w:rsid w:val="00FC3484"/>
    <w:rsid w:val="00FC359B"/>
    <w:rsid w:val="00FC46BF"/>
    <w:rsid w:val="00FC492A"/>
    <w:rsid w:val="00FC51E8"/>
    <w:rsid w:val="00FC671E"/>
    <w:rsid w:val="00FC6A41"/>
    <w:rsid w:val="00FC70DF"/>
    <w:rsid w:val="00FC763F"/>
    <w:rsid w:val="00FC79B7"/>
    <w:rsid w:val="00FC7EA8"/>
    <w:rsid w:val="00FC7FF0"/>
    <w:rsid w:val="00FD0861"/>
    <w:rsid w:val="00FD0C86"/>
    <w:rsid w:val="00FD1825"/>
    <w:rsid w:val="00FD247A"/>
    <w:rsid w:val="00FD260D"/>
    <w:rsid w:val="00FD3418"/>
    <w:rsid w:val="00FD3B39"/>
    <w:rsid w:val="00FD4058"/>
    <w:rsid w:val="00FD44AC"/>
    <w:rsid w:val="00FD47ED"/>
    <w:rsid w:val="00FD5E88"/>
    <w:rsid w:val="00FD65B9"/>
    <w:rsid w:val="00FD6E3E"/>
    <w:rsid w:val="00FD722E"/>
    <w:rsid w:val="00FD76DF"/>
    <w:rsid w:val="00FE0C4D"/>
    <w:rsid w:val="00FE0E38"/>
    <w:rsid w:val="00FE19A2"/>
    <w:rsid w:val="00FE2492"/>
    <w:rsid w:val="00FE2628"/>
    <w:rsid w:val="00FE2708"/>
    <w:rsid w:val="00FE36DC"/>
    <w:rsid w:val="00FE46C5"/>
    <w:rsid w:val="00FE5005"/>
    <w:rsid w:val="00FE51BA"/>
    <w:rsid w:val="00FE5DD4"/>
    <w:rsid w:val="00FE69A5"/>
    <w:rsid w:val="00FE7309"/>
    <w:rsid w:val="00FE7C4A"/>
    <w:rsid w:val="00FF202F"/>
    <w:rsid w:val="00FF2F15"/>
    <w:rsid w:val="00FF388D"/>
    <w:rsid w:val="00FF3BA3"/>
    <w:rsid w:val="00FF3CE8"/>
    <w:rsid w:val="00FF4612"/>
    <w:rsid w:val="00FF562D"/>
    <w:rsid w:val="00FF5C5A"/>
    <w:rsid w:val="00FF734F"/>
    <w:rsid w:val="00FF7B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colormru v:ext="edit" colors="#e0efdd"/>
    </o:shapedefaults>
    <o:shapelayout v:ext="edit">
      <o:idmap v:ext="edit" data="1"/>
      <o:rules v:ext="edit">
        <o:r id="V:Rule29" type="connector" idref="#_x0000_s1082"/>
        <o:r id="V:Rule30" type="connector" idref="#_x0000_s1079"/>
        <o:r id="V:Rule31" type="connector" idref="#_x0000_s1028"/>
        <o:r id="V:Rule32" type="connector" idref="#_x0000_s1084"/>
        <o:r id="V:Rule33" type="connector" idref="#_x0000_s1057"/>
        <o:r id="V:Rule34" type="connector" idref="#_x0000_s1033"/>
        <o:r id="V:Rule35" type="connector" idref="#_x0000_s1044"/>
        <o:r id="V:Rule36" type="connector" idref="#_x0000_s1050"/>
        <o:r id="V:Rule37" type="connector" idref="#_x0000_s1083"/>
        <o:r id="V:Rule38" type="connector" idref="#_x0000_s1078"/>
        <o:r id="V:Rule39" type="connector" idref="#_x0000_s1037"/>
        <o:r id="V:Rule40" type="connector" idref="#_x0000_s1081"/>
        <o:r id="V:Rule41" type="connector" idref="#_x0000_s1059"/>
        <o:r id="V:Rule42" type="connector" idref="#_x0000_s1080"/>
        <o:r id="V:Rule43" type="connector" idref="#_x0000_s1054"/>
        <o:r id="V:Rule44" type="connector" idref="#_x0000_s1040"/>
        <o:r id="V:Rule45" type="connector" idref="#_x0000_s1046"/>
        <o:r id="V:Rule46" type="connector" idref="#_x0000_s1047"/>
        <o:r id="V:Rule47" type="connector" idref="#_x0000_s1055"/>
        <o:r id="V:Rule48" type="connector" idref="#_x0000_s1049"/>
        <o:r id="V:Rule49" type="connector" idref="#_x0000_s1086"/>
        <o:r id="V:Rule50" type="connector" idref="#_x0000_s1038"/>
        <o:r id="V:Rule51" type="connector" idref="#_x0000_s1048"/>
        <o:r id="V:Rule52" type="connector" idref="#_x0000_s1067"/>
        <o:r id="V:Rule53" type="connector" idref="#_x0000_s1085"/>
        <o:r id="V:Rule54" type="connector" idref="#_x0000_s1042"/>
        <o:r id="V:Rule55" type="connector" idref="#_x0000_s1051"/>
        <o:r id="V:Rule5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beforeLines="50" w:afterLines="50"/>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3BA3"/>
    <w:pPr>
      <w:widowControl w:val="0"/>
    </w:pPr>
    <w:rPr>
      <w:kern w:val="2"/>
      <w:sz w:val="21"/>
      <w:szCs w:val="24"/>
    </w:rPr>
  </w:style>
  <w:style w:type="paragraph" w:styleId="11">
    <w:name w:val="heading 1"/>
    <w:aliases w:val="银河风云标题1"/>
    <w:basedOn w:val="a0"/>
    <w:next w:val="a"/>
    <w:autoRedefine/>
    <w:qFormat/>
    <w:rsid w:val="00186FA3"/>
    <w:pPr>
      <w:numPr>
        <w:numId w:val="4"/>
      </w:numPr>
    </w:pPr>
    <w:rPr>
      <w:szCs w:val="44"/>
      <w:lang w:val="sv-SE"/>
    </w:rPr>
  </w:style>
  <w:style w:type="paragraph" w:styleId="20">
    <w:name w:val="heading 2"/>
    <w:aliases w:val="银河风云标题2"/>
    <w:basedOn w:val="a0"/>
    <w:next w:val="a"/>
    <w:link w:val="2Char"/>
    <w:autoRedefine/>
    <w:qFormat/>
    <w:rsid w:val="00186FA3"/>
    <w:pPr>
      <w:numPr>
        <w:ilvl w:val="1"/>
        <w:numId w:val="4"/>
      </w:numPr>
      <w:jc w:val="left"/>
      <w:outlineLvl w:val="1"/>
    </w:pPr>
    <w:rPr>
      <w:rFonts w:cs="Times New Roman"/>
      <w:sz w:val="36"/>
      <w:szCs w:val="36"/>
      <w:lang w:val="sv-SE"/>
    </w:rPr>
  </w:style>
  <w:style w:type="paragraph" w:styleId="30">
    <w:name w:val="heading 3"/>
    <w:aliases w:val="银河风云标题3"/>
    <w:basedOn w:val="a0"/>
    <w:next w:val="a"/>
    <w:link w:val="3Char"/>
    <w:autoRedefine/>
    <w:qFormat/>
    <w:rsid w:val="00186FA3"/>
    <w:pPr>
      <w:numPr>
        <w:ilvl w:val="2"/>
        <w:numId w:val="4"/>
      </w:numPr>
      <w:ind w:left="0" w:firstLine="0"/>
      <w:jc w:val="left"/>
      <w:outlineLvl w:val="2"/>
    </w:pPr>
    <w:rPr>
      <w:sz w:val="32"/>
      <w:lang w:val="sv-SE"/>
    </w:rPr>
  </w:style>
  <w:style w:type="paragraph" w:styleId="4">
    <w:name w:val="heading 4"/>
    <w:aliases w:val="银河风云标题4"/>
    <w:basedOn w:val="a0"/>
    <w:next w:val="a"/>
    <w:autoRedefine/>
    <w:qFormat/>
    <w:rsid w:val="00186FA3"/>
    <w:pPr>
      <w:numPr>
        <w:ilvl w:val="3"/>
        <w:numId w:val="4"/>
      </w:numPr>
      <w:ind w:left="0" w:firstLine="0"/>
      <w:jc w:val="left"/>
      <w:outlineLvl w:val="3"/>
    </w:pPr>
    <w:rPr>
      <w:rFonts w:cs="Times New Roman"/>
      <w:sz w:val="30"/>
      <w:szCs w:val="30"/>
      <w:lang w:val="sv-SE"/>
    </w:rPr>
  </w:style>
  <w:style w:type="paragraph" w:styleId="5">
    <w:name w:val="heading 5"/>
    <w:aliases w:val="银河风云标题5"/>
    <w:basedOn w:val="a0"/>
    <w:next w:val="a"/>
    <w:autoRedefine/>
    <w:qFormat/>
    <w:rsid w:val="00186FA3"/>
    <w:pPr>
      <w:numPr>
        <w:ilvl w:val="4"/>
        <w:numId w:val="4"/>
      </w:numPr>
      <w:ind w:left="0" w:firstLine="0"/>
      <w:jc w:val="left"/>
      <w:outlineLvl w:val="4"/>
    </w:pPr>
    <w:rPr>
      <w:sz w:val="28"/>
      <w:szCs w:val="28"/>
      <w:lang w:val="sv-SE"/>
    </w:rPr>
  </w:style>
  <w:style w:type="paragraph" w:styleId="6">
    <w:name w:val="heading 6"/>
    <w:aliases w:val="图注1"/>
    <w:basedOn w:val="a1"/>
    <w:next w:val="a"/>
    <w:autoRedefine/>
    <w:qFormat/>
    <w:rsid w:val="004A3BA3"/>
    <w:pPr>
      <w:jc w:val="left"/>
      <w:outlineLvl w:val="5"/>
    </w:pPr>
    <w:rPr>
      <w:rFonts w:ascii="Arial" w:eastAsia="黑体" w:hAnsi="Arial"/>
      <w:b/>
    </w:rPr>
  </w:style>
  <w:style w:type="paragraph" w:styleId="7">
    <w:name w:val="heading 7"/>
    <w:basedOn w:val="a0"/>
    <w:next w:val="a"/>
    <w:autoRedefine/>
    <w:qFormat/>
    <w:rsid w:val="004A3BA3"/>
    <w:pPr>
      <w:jc w:val="left"/>
      <w:outlineLvl w:val="6"/>
    </w:pPr>
    <w:rPr>
      <w:rFonts w:ascii="Times New Roman" w:hAnsi="Times New Roman"/>
      <w:sz w:val="21"/>
      <w:lang w:val="sv-SE"/>
    </w:rPr>
  </w:style>
  <w:style w:type="paragraph" w:styleId="8">
    <w:name w:val="heading 8"/>
    <w:basedOn w:val="a0"/>
    <w:next w:val="a"/>
    <w:autoRedefine/>
    <w:qFormat/>
    <w:rsid w:val="004A3BA3"/>
    <w:pPr>
      <w:numPr>
        <w:ilvl w:val="7"/>
        <w:numId w:val="4"/>
      </w:numPr>
      <w:jc w:val="left"/>
      <w:outlineLvl w:val="7"/>
    </w:pPr>
    <w:rPr>
      <w:rFonts w:ascii="Times New Roman" w:hAnsi="Times New Roman"/>
      <w:sz w:val="18"/>
    </w:rPr>
  </w:style>
  <w:style w:type="paragraph" w:styleId="9">
    <w:name w:val="heading 9"/>
    <w:basedOn w:val="a0"/>
    <w:next w:val="a"/>
    <w:autoRedefine/>
    <w:qFormat/>
    <w:rsid w:val="004A3BA3"/>
    <w:pPr>
      <w:numPr>
        <w:ilvl w:val="8"/>
        <w:numId w:val="4"/>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autoRedefine/>
    <w:qFormat/>
    <w:rsid w:val="004A3BA3"/>
    <w:pPr>
      <w:jc w:val="right"/>
      <w:outlineLvl w:val="0"/>
    </w:pPr>
    <w:rPr>
      <w:rFonts w:ascii="Arial" w:eastAsia="黑体" w:hAnsi="Arial" w:cs="Arial"/>
      <w:b/>
      <w:bCs/>
      <w:sz w:val="44"/>
      <w:szCs w:val="32"/>
    </w:rPr>
  </w:style>
  <w:style w:type="paragraph" w:styleId="a5">
    <w:name w:val="header"/>
    <w:basedOn w:val="a"/>
    <w:rsid w:val="00E63C62"/>
    <w:pPr>
      <w:pBdr>
        <w:bottom w:val="single" w:sz="6" w:space="1" w:color="auto"/>
      </w:pBdr>
      <w:tabs>
        <w:tab w:val="center" w:pos="4153"/>
        <w:tab w:val="right" w:pos="8306"/>
      </w:tabs>
      <w:snapToGrid w:val="0"/>
      <w:jc w:val="center"/>
    </w:pPr>
    <w:rPr>
      <w:sz w:val="18"/>
      <w:szCs w:val="18"/>
    </w:rPr>
  </w:style>
  <w:style w:type="paragraph" w:styleId="a6">
    <w:name w:val="footer"/>
    <w:basedOn w:val="a"/>
    <w:rsid w:val="00E63C62"/>
    <w:pPr>
      <w:tabs>
        <w:tab w:val="center" w:pos="4153"/>
        <w:tab w:val="right" w:pos="8306"/>
      </w:tabs>
      <w:snapToGrid w:val="0"/>
      <w:jc w:val="left"/>
    </w:pPr>
    <w:rPr>
      <w:sz w:val="18"/>
      <w:szCs w:val="18"/>
    </w:rPr>
  </w:style>
  <w:style w:type="character" w:styleId="a7">
    <w:name w:val="Hyperlink"/>
    <w:uiPriority w:val="99"/>
    <w:rsid w:val="007B423A"/>
    <w:rPr>
      <w:color w:val="0000FF"/>
      <w:u w:val="single"/>
    </w:rPr>
  </w:style>
  <w:style w:type="character" w:styleId="a8">
    <w:name w:val="page number"/>
    <w:basedOn w:val="a2"/>
    <w:rsid w:val="004018CC"/>
  </w:style>
  <w:style w:type="table" w:styleId="a9">
    <w:name w:val="Table Grid"/>
    <w:basedOn w:val="a3"/>
    <w:uiPriority w:val="59"/>
    <w:rsid w:val="007151C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rsid w:val="004C280E"/>
    <w:rPr>
      <w:b/>
      <w:sz w:val="24"/>
    </w:rPr>
  </w:style>
  <w:style w:type="paragraph" w:styleId="aa">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FA4581"/>
    <w:pPr>
      <w:ind w:leftChars="200" w:left="420"/>
    </w:pPr>
  </w:style>
  <w:style w:type="paragraph" w:styleId="31">
    <w:name w:val="toc 3"/>
    <w:basedOn w:val="a"/>
    <w:next w:val="a"/>
    <w:autoRedefine/>
    <w:uiPriority w:val="39"/>
    <w:rsid w:val="00FA4581"/>
    <w:pPr>
      <w:ind w:leftChars="400" w:left="840"/>
    </w:pPr>
  </w:style>
  <w:style w:type="paragraph" w:styleId="40">
    <w:name w:val="toc 4"/>
    <w:basedOn w:val="a"/>
    <w:next w:val="a"/>
    <w:autoRedefine/>
    <w:uiPriority w:val="39"/>
    <w:rsid w:val="00FA4581"/>
    <w:pPr>
      <w:ind w:leftChars="600" w:left="1260"/>
    </w:p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b">
    <w:name w:val="Plain Text"/>
    <w:basedOn w:val="a"/>
    <w:rsid w:val="005B7113"/>
    <w:rPr>
      <w:rFonts w:ascii="宋体" w:hAnsi="Courier New" w:cs="Courier New"/>
      <w:szCs w:val="21"/>
    </w:rPr>
  </w:style>
  <w:style w:type="numbering" w:customStyle="1" w:styleId="1">
    <w:name w:val="当前列表1"/>
    <w:rsid w:val="00ED5130"/>
    <w:pPr>
      <w:numPr>
        <w:numId w:val="1"/>
      </w:numPr>
    </w:pPr>
  </w:style>
  <w:style w:type="numbering" w:styleId="111111">
    <w:name w:val="Outline List 2"/>
    <w:basedOn w:val="a4"/>
    <w:rsid w:val="00ED5130"/>
    <w:pPr>
      <w:numPr>
        <w:numId w:val="2"/>
      </w:numPr>
    </w:pPr>
  </w:style>
  <w:style w:type="paragraph" w:styleId="ac">
    <w:name w:val="caption"/>
    <w:basedOn w:val="a"/>
    <w:next w:val="a"/>
    <w:autoRedefine/>
    <w:qFormat/>
    <w:rsid w:val="004A3BA3"/>
    <w:rPr>
      <w:rFonts w:ascii="Arial" w:eastAsia="黑体" w:hAnsi="Arial" w:cs="Arial"/>
      <w:b/>
      <w:szCs w:val="20"/>
    </w:rPr>
  </w:style>
  <w:style w:type="table" w:styleId="ad">
    <w:name w:val="Table Theme"/>
    <w:basedOn w:val="a3"/>
    <w:semiHidden/>
    <w:rsid w:val="00607204"/>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3"/>
    <w:semiHidden/>
    <w:rsid w:val="00607204"/>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rsid w:val="00607204"/>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3"/>
    <w:semiHidden/>
    <w:rsid w:val="00607204"/>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e">
    <w:name w:val="Table Elegant"/>
    <w:basedOn w:val="a3"/>
    <w:semiHidden/>
    <w:rsid w:val="00607204"/>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lassic 1"/>
    <w:basedOn w:val="a3"/>
    <w:semiHidden/>
    <w:rsid w:val="00607204"/>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rsid w:val="00607204"/>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3"/>
    <w:semiHidden/>
    <w:rsid w:val="00607204"/>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rsid w:val="00607204"/>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
    <w:name w:val="envelope return"/>
    <w:basedOn w:val="a"/>
    <w:semiHidden/>
    <w:rsid w:val="00607204"/>
    <w:pPr>
      <w:snapToGrid w:val="0"/>
    </w:pPr>
    <w:rPr>
      <w:rFonts w:ascii="Arial" w:hAnsi="Arial" w:cs="Arial"/>
    </w:rPr>
  </w:style>
  <w:style w:type="table" w:styleId="15">
    <w:name w:val="Table Simple 1"/>
    <w:basedOn w:val="a3"/>
    <w:semiHidden/>
    <w:rsid w:val="00607204"/>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rsid w:val="00607204"/>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3"/>
    <w:semiHidden/>
    <w:rsid w:val="00607204"/>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0">
    <w:name w:val="Closing"/>
    <w:basedOn w:val="a"/>
    <w:semiHidden/>
    <w:rsid w:val="00607204"/>
    <w:pPr>
      <w:ind w:leftChars="2100" w:left="100"/>
    </w:pPr>
  </w:style>
  <w:style w:type="table" w:styleId="16">
    <w:name w:val="Table Subtle 1"/>
    <w:basedOn w:val="a3"/>
    <w:semiHidden/>
    <w:rsid w:val="00607204"/>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rsid w:val="00607204"/>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607204"/>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rsid w:val="00607204"/>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3"/>
    <w:semiHidden/>
    <w:rsid w:val="00607204"/>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1">
    <w:name w:val="envelope address"/>
    <w:basedOn w:val="a"/>
    <w:semiHidden/>
    <w:rsid w:val="0060720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3"/>
    <w:semiHidden/>
    <w:rsid w:val="00607204"/>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rsid w:val="00607204"/>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3"/>
    <w:semiHidden/>
    <w:rsid w:val="00607204"/>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rsid w:val="00607204"/>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rsid w:val="00607204"/>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rsid w:val="00607204"/>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rsid w:val="00607204"/>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semiHidden/>
    <w:rsid w:val="00607204"/>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rsid w:val="00607204"/>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rsid w:val="00607204"/>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607204"/>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607204"/>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607204"/>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3"/>
    <w:semiHidden/>
    <w:rsid w:val="00607204"/>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rsid w:val="00607204"/>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2">
    <w:name w:val="Document Map"/>
    <w:basedOn w:val="a"/>
    <w:semiHidden/>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3">
    <w:name w:val="表注"/>
    <w:basedOn w:val="a"/>
    <w:rsid w:val="00DC7ADE"/>
  </w:style>
  <w:style w:type="character" w:customStyle="1" w:styleId="Char">
    <w:name w:val="标题 Char"/>
    <w:link w:val="a0"/>
    <w:rsid w:val="004A3BA3"/>
    <w:rPr>
      <w:rFonts w:ascii="Arial" w:eastAsia="黑体" w:hAnsi="Arial" w:cs="Arial"/>
      <w:b/>
      <w:bCs/>
      <w:kern w:val="2"/>
      <w:sz w:val="44"/>
      <w:szCs w:val="32"/>
    </w:rPr>
  </w:style>
  <w:style w:type="character" w:customStyle="1" w:styleId="3Char">
    <w:name w:val="标题 3 Char"/>
    <w:aliases w:val="银河风云标题3 Char"/>
    <w:link w:val="30"/>
    <w:rsid w:val="00186FA3"/>
    <w:rPr>
      <w:rFonts w:ascii="Arial" w:eastAsia="黑体" w:hAnsi="Arial" w:cs="Arial"/>
      <w:b/>
      <w:bCs/>
      <w:kern w:val="2"/>
      <w:sz w:val="32"/>
      <w:szCs w:val="32"/>
      <w:lang w:val="sv-SE"/>
    </w:rPr>
  </w:style>
  <w:style w:type="character" w:customStyle="1" w:styleId="3TimesNewRomanChar">
    <w:name w:val="样式 标题 3 + (符号) Times New Roman Char"/>
    <w:basedOn w:val="3Char"/>
    <w:link w:val="3TimesNewRoman"/>
    <w:rsid w:val="00AC4234"/>
  </w:style>
  <w:style w:type="paragraph" w:customStyle="1" w:styleId="1b">
    <w:name w:val="银河风云插图1"/>
    <w:basedOn w:val="FigureDescription"/>
    <w:next w:val="a"/>
    <w:autoRedefine/>
    <w:qFormat/>
    <w:rsid w:val="00701C01"/>
    <w:pPr>
      <w:ind w:leftChars="600" w:left="600"/>
    </w:pPr>
  </w:style>
  <w:style w:type="paragraph" w:customStyle="1" w:styleId="1c">
    <w:name w:val="银河风云表格1"/>
    <w:basedOn w:val="tableDescription"/>
    <w:next w:val="a"/>
    <w:autoRedefine/>
    <w:qFormat/>
    <w:rsid w:val="00701C01"/>
    <w:pPr>
      <w:ind w:leftChars="600" w:left="600"/>
    </w:pPr>
  </w:style>
  <w:style w:type="paragraph" w:customStyle="1" w:styleId="af4">
    <w:name w:val="正文内容"/>
    <w:autoRedefine/>
    <w:rsid w:val="00AF1A1F"/>
    <w:pPr>
      <w:ind w:leftChars="600" w:left="1260"/>
    </w:pPr>
    <w:rPr>
      <w:kern w:val="2"/>
      <w:sz w:val="21"/>
      <w:szCs w:val="24"/>
    </w:rPr>
  </w:style>
  <w:style w:type="paragraph" w:customStyle="1" w:styleId="2">
    <w:name w:val="银河风云列表2"/>
    <w:basedOn w:val="af5"/>
    <w:link w:val="2Char0"/>
    <w:autoRedefine/>
    <w:qFormat/>
    <w:rsid w:val="00674D5B"/>
    <w:pPr>
      <w:numPr>
        <w:numId w:val="3"/>
      </w:numPr>
      <w:adjustRightInd w:val="0"/>
      <w:snapToGrid w:val="0"/>
      <w:ind w:leftChars="600" w:left="750" w:hangingChars="150" w:hanging="150"/>
    </w:pPr>
    <w:rPr>
      <w:szCs w:val="21"/>
    </w:rPr>
  </w:style>
  <w:style w:type="paragraph" w:customStyle="1" w:styleId="2-">
    <w:name w:val="银河风云项目列表2-"/>
    <w:basedOn w:val="af6"/>
    <w:autoRedefine/>
    <w:qFormat/>
    <w:rsid w:val="003C034B"/>
    <w:pPr>
      <w:numPr>
        <w:numId w:val="5"/>
      </w:numPr>
      <w:adjustRightInd w:val="0"/>
      <w:snapToGrid w:val="0"/>
      <w:ind w:left="1911" w:firstLineChars="0" w:hanging="210"/>
    </w:pPr>
    <w:rPr>
      <w:szCs w:val="21"/>
    </w:rPr>
  </w:style>
  <w:style w:type="character" w:customStyle="1" w:styleId="2Char0">
    <w:name w:val="银河风云列表2 Char"/>
    <w:link w:val="2"/>
    <w:rsid w:val="00674D5B"/>
    <w:rPr>
      <w:kern w:val="2"/>
      <w:sz w:val="21"/>
      <w:szCs w:val="21"/>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rsid w:val="00890903"/>
    <w:rPr>
      <w:rFonts w:ascii="Arial" w:eastAsia="宋体" w:hAnsi="Arial" w:cs="Arial"/>
      <w:color w:val="000080"/>
      <w:sz w:val="18"/>
      <w:szCs w:val="20"/>
    </w:rPr>
  </w:style>
  <w:style w:type="paragraph" w:styleId="af7">
    <w:name w:val="Balloon Text"/>
    <w:basedOn w:val="a"/>
    <w:link w:val="Char0"/>
    <w:rsid w:val="00AF1A1F"/>
    <w:rPr>
      <w:sz w:val="18"/>
      <w:szCs w:val="18"/>
    </w:rPr>
  </w:style>
  <w:style w:type="character" w:customStyle="1" w:styleId="Char0">
    <w:name w:val="批注框文本 Char"/>
    <w:basedOn w:val="a2"/>
    <w:link w:val="af7"/>
    <w:rsid w:val="00AF1A1F"/>
    <w:rPr>
      <w:kern w:val="2"/>
      <w:sz w:val="18"/>
      <w:szCs w:val="18"/>
    </w:rPr>
  </w:style>
  <w:style w:type="paragraph" w:styleId="af8">
    <w:name w:val="List Paragraph"/>
    <w:basedOn w:val="af5"/>
    <w:next w:val="a"/>
    <w:uiPriority w:val="34"/>
    <w:qFormat/>
    <w:rsid w:val="00701C01"/>
    <w:pPr>
      <w:ind w:leftChars="600" w:left="600" w:firstLineChars="0" w:firstLine="0"/>
    </w:pPr>
  </w:style>
  <w:style w:type="paragraph" w:customStyle="1" w:styleId="FigureDescription">
    <w:name w:val="Figure Description"/>
    <w:basedOn w:val="a1"/>
    <w:next w:val="a"/>
    <w:autoRedefine/>
    <w:qFormat/>
    <w:rsid w:val="004A3BA3"/>
    <w:pPr>
      <w:numPr>
        <w:ilvl w:val="5"/>
        <w:numId w:val="4"/>
      </w:numPr>
      <w:outlineLvl w:val="5"/>
    </w:pPr>
    <w:rPr>
      <w:rFonts w:ascii="Arial" w:eastAsia="黑体" w:hAnsi="Arial"/>
      <w:b/>
      <w:lang w:val="sv-SE"/>
    </w:rPr>
  </w:style>
  <w:style w:type="paragraph" w:customStyle="1" w:styleId="tableDescription">
    <w:name w:val="table Description"/>
    <w:basedOn w:val="af3"/>
    <w:next w:val="a"/>
    <w:autoRedefine/>
    <w:qFormat/>
    <w:rsid w:val="004A3BA3"/>
    <w:pPr>
      <w:numPr>
        <w:ilvl w:val="6"/>
        <w:numId w:val="4"/>
      </w:numPr>
      <w:outlineLvl w:val="6"/>
    </w:pPr>
    <w:rPr>
      <w:rFonts w:ascii="Arial" w:eastAsia="黑体" w:hAnsi="Arial"/>
      <w:b/>
    </w:rPr>
  </w:style>
  <w:style w:type="paragraph" w:customStyle="1" w:styleId="10">
    <w:name w:val="银河风云列表1"/>
    <w:basedOn w:val="af5"/>
    <w:autoRedefine/>
    <w:qFormat/>
    <w:rsid w:val="009B3681"/>
    <w:pPr>
      <w:numPr>
        <w:numId w:val="6"/>
      </w:numPr>
      <w:ind w:leftChars="600" w:left="1575" w:hangingChars="150" w:hanging="315"/>
    </w:pPr>
  </w:style>
  <w:style w:type="paragraph" w:styleId="af5">
    <w:name w:val="Normal Indent"/>
    <w:basedOn w:val="a"/>
    <w:rsid w:val="00186FA3"/>
    <w:pPr>
      <w:ind w:firstLineChars="200" w:firstLine="420"/>
    </w:pPr>
  </w:style>
  <w:style w:type="paragraph" w:styleId="af6">
    <w:name w:val="List"/>
    <w:basedOn w:val="a"/>
    <w:rsid w:val="00701C01"/>
    <w:pPr>
      <w:ind w:left="200" w:hangingChars="200" w:hanging="200"/>
      <w:contextualSpacing/>
    </w:pPr>
  </w:style>
  <w:style w:type="paragraph" w:customStyle="1" w:styleId="3">
    <w:name w:val="银河风云列表3"/>
    <w:basedOn w:val="af5"/>
    <w:autoRedefine/>
    <w:qFormat/>
    <w:rsid w:val="00674D5B"/>
    <w:pPr>
      <w:numPr>
        <w:numId w:val="7"/>
      </w:numPr>
      <w:ind w:leftChars="800" w:left="950" w:hangingChars="150" w:hanging="150"/>
    </w:pPr>
  </w:style>
  <w:style w:type="paragraph" w:customStyle="1" w:styleId="af9">
    <w:name w:val="银河风云警告格式"/>
    <w:basedOn w:val="CAUTIONHeading"/>
    <w:link w:val="Char1"/>
    <w:autoRedefine/>
    <w:qFormat/>
    <w:rsid w:val="00674D5B"/>
    <w:pPr>
      <w:ind w:left="600"/>
    </w:pPr>
    <w:rPr>
      <w:rFonts w:ascii="Times New Roman" w:eastAsia="宋体" w:hAnsi="Times New Roman"/>
      <w:color w:val="000000"/>
      <w:szCs w:val="20"/>
    </w:rPr>
  </w:style>
  <w:style w:type="paragraph" w:customStyle="1" w:styleId="afa">
    <w:name w:val="银河风云注意格式"/>
    <w:basedOn w:val="CAUTIONHeading"/>
    <w:link w:val="Char2"/>
    <w:autoRedefine/>
    <w:qFormat/>
    <w:rsid w:val="00745CCB"/>
    <w:pPr>
      <w:shd w:val="clear" w:color="auto" w:fill="FFFFCC"/>
      <w:ind w:left="600"/>
    </w:pPr>
    <w:rPr>
      <w:rFonts w:ascii="Times New Roman" w:eastAsia="宋体" w:hAnsi="Times New Roman"/>
      <w:color w:val="000000"/>
      <w:szCs w:val="20"/>
    </w:rPr>
  </w:style>
  <w:style w:type="character" w:customStyle="1" w:styleId="CAUTIONHeadingChar">
    <w:name w:val="CAUTION Heading Char"/>
    <w:basedOn w:val="a2"/>
    <w:link w:val="CAUTIONHeading"/>
    <w:rsid w:val="00674D5B"/>
    <w:rPr>
      <w:rFonts w:ascii="Arial" w:eastAsia="黑体" w:hAnsi="Arial" w:cs="Arial"/>
      <w:bCs/>
      <w:noProof/>
      <w:kern w:val="2"/>
      <w:sz w:val="21"/>
      <w:szCs w:val="21"/>
      <w:shd w:val="clear" w:color="auto" w:fill="FFCCFF"/>
    </w:rPr>
  </w:style>
  <w:style w:type="character" w:customStyle="1" w:styleId="Char1">
    <w:name w:val="银河风云警告格式 Char"/>
    <w:basedOn w:val="CAUTIONHeadingChar"/>
    <w:link w:val="af9"/>
    <w:rsid w:val="00674D5B"/>
    <w:rPr>
      <w:rFonts w:ascii="Arial" w:eastAsia="黑体" w:hAnsi="Arial" w:cs="Arial"/>
      <w:bCs/>
      <w:noProof/>
      <w:color w:val="000000"/>
      <w:kern w:val="2"/>
      <w:sz w:val="21"/>
      <w:szCs w:val="21"/>
      <w:shd w:val="clear" w:color="auto" w:fill="FFCCFF"/>
    </w:rPr>
  </w:style>
  <w:style w:type="paragraph" w:customStyle="1" w:styleId="afb">
    <w:name w:val="银河风云备注格式"/>
    <w:basedOn w:val="CAUTIONHeading"/>
    <w:link w:val="Char3"/>
    <w:autoRedefine/>
    <w:qFormat/>
    <w:rsid w:val="00745CCB"/>
    <w:pPr>
      <w:shd w:val="clear" w:color="auto" w:fill="CCFFFF"/>
      <w:ind w:left="600"/>
    </w:pPr>
    <w:rPr>
      <w:rFonts w:ascii="Times New Roman" w:eastAsia="宋体" w:hAnsi="Times New Roman"/>
    </w:rPr>
  </w:style>
  <w:style w:type="character" w:customStyle="1" w:styleId="Char2">
    <w:name w:val="银河风云注意格式 Char"/>
    <w:basedOn w:val="CAUTIONHeadingChar"/>
    <w:link w:val="afa"/>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5"/>
    <w:autoRedefine/>
    <w:qFormat/>
    <w:rsid w:val="00693743"/>
    <w:pPr>
      <w:tabs>
        <w:tab w:val="left" w:pos="945"/>
      </w:tabs>
      <w:spacing w:before="156" w:after="156"/>
      <w:ind w:firstLineChars="0" w:firstLine="0"/>
    </w:pPr>
  </w:style>
  <w:style w:type="character" w:customStyle="1" w:styleId="Char3">
    <w:name w:val="银河风云备注格式 Char"/>
    <w:basedOn w:val="CAUTIONHeadingChar"/>
    <w:link w:val="afb"/>
    <w:rsid w:val="00745CCB"/>
    <w:rPr>
      <w:rFonts w:ascii="Arial" w:eastAsia="黑体" w:hAnsi="Arial" w:cs="Arial"/>
      <w:bCs/>
      <w:noProof/>
      <w:kern w:val="2"/>
      <w:sz w:val="21"/>
      <w:szCs w:val="21"/>
      <w:shd w:val="clear" w:color="auto" w:fill="CCFFFF"/>
    </w:rPr>
  </w:style>
  <w:style w:type="paragraph" w:customStyle="1" w:styleId="1e">
    <w:name w:val="正文1"/>
    <w:basedOn w:val="a"/>
    <w:rsid w:val="00EF59FF"/>
    <w:pPr>
      <w:spacing w:line="360" w:lineRule="auto"/>
      <w:ind w:firstLineChars="200" w:firstLine="420"/>
    </w:pPr>
  </w:style>
  <w:style w:type="paragraph" w:customStyle="1" w:styleId="Default">
    <w:name w:val="Default"/>
    <w:rsid w:val="00A110F2"/>
    <w:pPr>
      <w:widowControl w:val="0"/>
      <w:autoSpaceDE w:val="0"/>
      <w:autoSpaceDN w:val="0"/>
      <w:adjustRightInd w:val="0"/>
    </w:pPr>
    <w:rPr>
      <w:rFonts w:ascii="Symbol" w:hAnsi="Symbol" w:cs="Symbol"/>
      <w:color w:val="000000"/>
      <w:sz w:val="24"/>
      <w:szCs w:val="24"/>
    </w:rPr>
  </w:style>
  <w:style w:type="character" w:customStyle="1" w:styleId="2Char">
    <w:name w:val="标题 2 Char"/>
    <w:aliases w:val="银河风云标题2 Char"/>
    <w:basedOn w:val="a2"/>
    <w:link w:val="20"/>
    <w:rsid w:val="00A03757"/>
    <w:rPr>
      <w:rFonts w:ascii="Arial" w:eastAsia="黑体" w:hAnsi="Arial"/>
      <w:b/>
      <w:bCs/>
      <w:kern w:val="2"/>
      <w:sz w:val="36"/>
      <w:szCs w:val="36"/>
      <w:lang w:val="sv-SE"/>
    </w:rPr>
  </w:style>
</w:styles>
</file>

<file path=word/webSettings.xml><?xml version="1.0" encoding="utf-8"?>
<w:webSettings xmlns:r="http://schemas.openxmlformats.org/officeDocument/2006/relationships" xmlns:w="http://schemas.openxmlformats.org/wordprocessingml/2006/main">
  <w:divs>
    <w:div w:id="92551697">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78462514">
      <w:bodyDiv w:val="1"/>
      <w:marLeft w:val="0"/>
      <w:marRight w:val="0"/>
      <w:marTop w:val="0"/>
      <w:marBottom w:val="0"/>
      <w:divBdr>
        <w:top w:val="none" w:sz="0" w:space="0" w:color="auto"/>
        <w:left w:val="none" w:sz="0" w:space="0" w:color="auto"/>
        <w:bottom w:val="none" w:sz="0" w:space="0" w:color="auto"/>
        <w:right w:val="none" w:sz="0" w:space="0" w:color="auto"/>
      </w:divBdr>
    </w:div>
    <w:div w:id="1005783561">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538589333">
      <w:bodyDiv w:val="1"/>
      <w:marLeft w:val="0"/>
      <w:marRight w:val="0"/>
      <w:marTop w:val="0"/>
      <w:marBottom w:val="0"/>
      <w:divBdr>
        <w:top w:val="none" w:sz="0" w:space="0" w:color="auto"/>
        <w:left w:val="none" w:sz="0" w:space="0" w:color="auto"/>
        <w:bottom w:val="none" w:sz="0" w:space="0" w:color="auto"/>
        <w:right w:val="none" w:sz="0" w:space="0" w:color="auto"/>
      </w:divBdr>
    </w:div>
    <w:div w:id="1648784113">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55349226">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galaxywind.com" TargetMode="Externa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g\Desktop\&#38134;&#27827;&#39118;&#20113;2015&#24180;&#25216;&#26415;&#36164;&#26009;&#27169;&#26495;V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768CD-5D09-4CBA-BC1F-11ABC37BF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银河风云2015年技术资料模板V001.dotx</Template>
  <TotalTime>12709</TotalTime>
  <Pages>20</Pages>
  <Words>1840</Words>
  <Characters>10490</Characters>
  <Application>Microsoft Office Word</Application>
  <DocSecurity>0</DocSecurity>
  <Lines>87</Lines>
  <Paragraphs>24</Paragraphs>
  <ScaleCrop>false</ScaleCrop>
  <Company>GalaxyWind</Company>
  <LinksUpToDate>false</LinksUpToDate>
  <CharactersWithSpaces>12306</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谭洪国</dc:creator>
  <cp:lastModifiedBy>谭洪国</cp:lastModifiedBy>
  <cp:revision>7226</cp:revision>
  <dcterms:created xsi:type="dcterms:W3CDTF">2015-03-26T08:03:00Z</dcterms:created>
  <dcterms:modified xsi:type="dcterms:W3CDTF">2015-11-02T11:21:00Z</dcterms:modified>
</cp:coreProperties>
</file>