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6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cs="宋体"/>
          <w:sz w:val="24"/>
          <w:szCs w:val="24"/>
        </w:rPr>
        <w:t>课堂实践：用匿名函数实现如下所示的简易计算器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3257550" cy="2676525"/>
            <wp:effectExtent l="0" t="0" r="3810" b="5715"/>
            <wp:docPr id="1" name="图片 1" descr="说明: C:\Documents and Settings\Administrator\Application Data\Tencent\Users\32248147\QQ\WinTemp\RichOle\MI13{N$C]U9{CH)2M{P(@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C:\Documents and Settings\Administrator\Application Data\Tencent\Users\32248147\QQ\WinTemp\RichOle\MI13{N$C]U9{CH)2M{P(@9F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00" w:lineRule="auto"/>
        <w:ind w:left="357" w:firstLine="0" w:firstLineChars="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、编程实现：分别点击黑红色按钮，改变对应区域颜色。</w:t>
      </w:r>
    </w:p>
    <w:p>
      <w:pPr>
        <w:pStyle w:val="4"/>
        <w:spacing w:line="300" w:lineRule="auto"/>
        <w:ind w:left="357" w:firstLine="0" w:firstLineChars="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如点击“black”按钮时，区域背景颜色为黑色</w:t>
      </w:r>
    </w:p>
    <w:p>
      <w:pPr>
        <w:pStyle w:val="4"/>
        <w:ind w:left="360" w:firstLine="0" w:firstLineChars="0"/>
        <w:jc w:val="center"/>
      </w:pPr>
      <w:r>
        <w:drawing>
          <wp:inline distT="0" distB="0" distL="0" distR="0">
            <wp:extent cx="2731770" cy="2190115"/>
            <wp:effectExtent l="9525" t="9525" r="1714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777" cy="2211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center"/>
      </w:pPr>
    </w:p>
    <w:p>
      <w:pPr>
        <w:pStyle w:val="4"/>
        <w:ind w:left="360" w:firstLine="0" w:firstLineChars="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如点击“red”按钮时，区域背景颜色变为红色</w:t>
      </w:r>
    </w:p>
    <w:p>
      <w:pPr>
        <w:pStyle w:val="4"/>
        <w:ind w:left="360" w:firstLine="0" w:firstLineChars="0"/>
        <w:jc w:val="center"/>
        <w:rPr>
          <w:rFonts w:ascii="Courier New" w:hAnsi="Courier New" w:cs="Courier New"/>
          <w:color w:val="3E4B53"/>
          <w:kern w:val="0"/>
          <w:szCs w:val="21"/>
        </w:rPr>
      </w:pPr>
      <w:r>
        <w:drawing>
          <wp:inline distT="0" distB="0" distL="0" distR="0">
            <wp:extent cx="2675890" cy="2082165"/>
            <wp:effectExtent l="9525" t="9525" r="1206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353" cy="2108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  <w:lang w:val="en-US" w:eastAsia="zh-CN"/>
        </w:rPr>
        <w:t>3、</w:t>
      </w:r>
      <w:bookmarkStart w:id="0" w:name="_GoBack"/>
      <w:bookmarkEnd w:id="0"/>
      <w:r>
        <w:rPr>
          <w:rFonts w:hint="eastAsia" w:ascii="宋体" w:hAnsi="宋体" w:eastAsia="宋体" w:cs="Times New Roman"/>
          <w:sz w:val="24"/>
          <w:szCs w:val="24"/>
        </w:rPr>
        <w:t>编程实现：编写一个函数，接收用户输入的一个整数，输出一个行数为该整数的三角形。如：输入10</w:t>
      </w:r>
    </w:p>
    <w:p>
      <w:pPr>
        <w:jc w:val="center"/>
        <w:rPr>
          <w:rFonts w:ascii="宋体" w:hAnsi="宋体" w:cs="宋体"/>
          <w:kern w:val="0"/>
          <w:sz w:val="24"/>
          <w:szCs w:val="24"/>
        </w:rPr>
      </w:pPr>
      <w:r>
        <w:drawing>
          <wp:inline distT="0" distB="0" distL="0" distR="0">
            <wp:extent cx="5161915" cy="1323975"/>
            <wp:effectExtent l="9525" t="9525" r="10160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291" cy="1348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点击确定按钮后显示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drawing>
          <wp:inline distT="0" distB="0" distL="0" distR="0">
            <wp:extent cx="3365500" cy="2432050"/>
            <wp:effectExtent l="9525" t="9525" r="2349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243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F7E20"/>
    <w:rsid w:val="22154A8F"/>
    <w:rsid w:val="34C21CA0"/>
    <w:rsid w:val="453A003B"/>
    <w:rsid w:val="4F3C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2022-03-13T12:34:00Z</dcterms:created>
  <dc:creator>ting</dc:creator>
  <cp:lastModifiedBy>wps</cp:lastModifiedBy>
  <dcterms:modified xsi:type="dcterms:W3CDTF">2022-03-13T12:58:07Z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7444DAE498DF4C60BA52BD58953149C3</vt:lpwstr>
  </property>
</Properties>
</file>