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3147"/>
        <w:gridCol w:w="1114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114" w:type="dxa"/>
          </w:tcPr>
          <w:p>
            <w:pPr>
              <w:jc w:val="center"/>
            </w:pPr>
            <w:r>
              <w:rPr>
                <w:rFonts w:hint="eastAsia"/>
              </w:rPr>
              <w:t>编写人</w:t>
            </w:r>
          </w:p>
        </w:tc>
        <w:tc>
          <w:tcPr>
            <w:tcW w:w="2131" w:type="dxa"/>
          </w:tcPr>
          <w:p>
            <w:pPr>
              <w:jc w:val="center"/>
            </w:pPr>
            <w:r>
              <w:rPr>
                <w:rFonts w:hint="eastAsia"/>
              </w:rPr>
              <w:t>编写时间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147" w:type="dxa"/>
          </w:tcPr>
          <w:p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114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邓亨礼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10-9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0" w:firstLineChars="0"/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接口说明：</w:t>
      </w:r>
    </w:p>
    <w:tbl>
      <w:tblPr>
        <w:tblStyle w:val="6"/>
        <w:tblW w:w="39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4"/>
        <w:gridCol w:w="13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波特率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9600bps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数据位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停止位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校验码</w:t>
            </w:r>
          </w:p>
        </w:tc>
        <w:tc>
          <w:tcPr>
            <w:tcW w:w="1365" w:type="dxa"/>
          </w:tcPr>
          <w:p>
            <w:pPr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无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</w:pPr>
      <w:r>
        <w:rPr>
          <w:rFonts w:hint="eastAsia" w:ascii="微软雅黑" w:hAnsi="微软雅黑" w:eastAsia="微软雅黑"/>
          <w:b/>
          <w:bCs/>
          <w:sz w:val="18"/>
          <w:szCs w:val="18"/>
          <w:lang w:eastAsia="zh-CN"/>
        </w:rPr>
        <w:t>数据传输格式：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1）4字节数据：CDAB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2）2字节数据：AB</w:t>
      </w:r>
    </w:p>
    <w:p>
      <w:pPr>
        <w:pStyle w:val="3"/>
        <w:numPr>
          <w:ilvl w:val="0"/>
          <w:numId w:val="0"/>
        </w:numPr>
        <w:rPr>
          <w:rFonts w:hint="default" w:ascii="微软雅黑" w:hAnsi="微软雅黑" w:eastAsia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输入寄存器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1220"/>
        <w:gridCol w:w="890"/>
        <w:gridCol w:w="882"/>
        <w:gridCol w:w="967"/>
        <w:gridCol w:w="790"/>
        <w:gridCol w:w="1258"/>
        <w:gridCol w:w="2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30000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Uint32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软件版本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例如： V00.90 记0x30303930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FF0000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  <w:r>
              <w:rPr>
                <w:rFonts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FF0000"/>
                <w:sz w:val="15"/>
                <w:szCs w:val="15"/>
                <w:shd w:val="clear" w:color="auto" w:fill="FFFFFF"/>
                <w:lang w:val="en-US" w:eastAsia="zh-CN"/>
              </w:rPr>
              <w:t>2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 xml:space="preserve">MSN 地址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04</w:t>
            </w:r>
          </w:p>
        </w:tc>
        <w:tc>
          <w:tcPr>
            <w:tcW w:w="8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系统状态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1：测量状态  2：反吹状态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全压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动压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-2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+2 KPa</w:t>
            </w:r>
          </w:p>
        </w:tc>
        <w:tc>
          <w:tcPr>
            <w:tcW w:w="2956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动压零点偏移量）*动压校准系数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静压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10～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10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 xml:space="preserve"> 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=（传感器采集值 - 静压零点偏移量）*静压校准系数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大气压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kPa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70～130kPa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30014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只读</w:t>
            </w:r>
          </w:p>
        </w:tc>
        <w:tc>
          <w:tcPr>
            <w:tcW w:w="882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F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loat32</w:t>
            </w:r>
          </w:p>
        </w:tc>
        <w:tc>
          <w:tcPr>
            <w:tcW w:w="967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反吹气压力 </w:t>
            </w:r>
          </w:p>
        </w:tc>
        <w:tc>
          <w:tcPr>
            <w:tcW w:w="7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Pa</w:t>
            </w:r>
          </w:p>
        </w:tc>
        <w:tc>
          <w:tcPr>
            <w:tcW w:w="1258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20~400kPa</w:t>
            </w:r>
          </w:p>
        </w:tc>
        <w:tc>
          <w:tcPr>
            <w:tcW w:w="2956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  <w:t>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30016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流速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0～40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根据Pd（动压）、Kp（皮托管系数）、K0（风速校准系数）可计算出烟气流速。烟气流速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drawing>
                <wp:inline distT="0" distB="0" distL="114300" distR="114300">
                  <wp:extent cx="1724025" cy="283210"/>
                  <wp:effectExtent l="0" t="0" r="13335" b="571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832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烟气密度（kg/m3）：1.34kg/m3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30018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流量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m³/s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0～3200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=流速 * 烟道截面积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30020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温度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0～500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PT100温度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1"/>
              </w:numPr>
              <w:spacing w:line="240" w:lineRule="auto"/>
              <w:ind w:left="425" w:leftChars="0" w:hanging="425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122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30022</w:t>
            </w:r>
          </w:p>
        </w:tc>
        <w:tc>
          <w:tcPr>
            <w:tcW w:w="8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只读</w:t>
            </w:r>
          </w:p>
        </w:tc>
        <w:tc>
          <w:tcPr>
            <w:tcW w:w="882" w:type="dxa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Float32</w:t>
            </w:r>
          </w:p>
        </w:tc>
        <w:tc>
          <w:tcPr>
            <w:tcW w:w="967" w:type="dxa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湿度 </w:t>
            </w:r>
          </w:p>
        </w:tc>
        <w:tc>
          <w:tcPr>
            <w:tcW w:w="79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%</w:t>
            </w:r>
          </w:p>
        </w:tc>
        <w:tc>
          <w:tcPr>
            <w:tcW w:w="1258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0～100</w:t>
            </w:r>
          </w:p>
        </w:tc>
        <w:tc>
          <w:tcPr>
            <w:tcW w:w="2956" w:type="dxa"/>
            <w:vAlign w:val="top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湿敏电容采集</w:t>
            </w:r>
          </w:p>
        </w:tc>
      </w:tr>
    </w:tbl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</w:p>
    <w:p>
      <w:pPr>
        <w:pStyle w:val="3"/>
        <w:numPr>
          <w:ilvl w:val="0"/>
          <w:numId w:val="0"/>
        </w:numPr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MODBUS</w:t>
      </w:r>
      <w:r>
        <w:rPr>
          <w:rFonts w:hint="eastAsia"/>
          <w:b/>
          <w:bCs/>
          <w:sz w:val="36"/>
          <w:szCs w:val="36"/>
          <w:lang w:eastAsia="zh-CN"/>
        </w:rPr>
        <w:t>保持寄存器</w:t>
      </w:r>
      <w:r>
        <w:rPr>
          <w:rFonts w:hint="eastAsia"/>
          <w:b/>
          <w:bCs/>
          <w:sz w:val="36"/>
          <w:szCs w:val="36"/>
        </w:rPr>
        <w:t>定义</w:t>
      </w:r>
    </w:p>
    <w:tbl>
      <w:tblPr>
        <w:tblStyle w:val="6"/>
        <w:tblpPr w:leftFromText="180" w:rightFromText="180" w:vertAnchor="text" w:horzAnchor="page" w:tblpX="1343" w:tblpY="236"/>
        <w:tblOverlap w:val="never"/>
        <w:tblW w:w="9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871"/>
        <w:gridCol w:w="900"/>
        <w:gridCol w:w="864"/>
        <w:gridCol w:w="1674"/>
        <w:gridCol w:w="760"/>
        <w:gridCol w:w="990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5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序号</w:t>
            </w: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地址（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十进制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）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读写状态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数据类型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内容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单位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默认值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取值范围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0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设备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ID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1/0 - 255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modbus地址，0为广播寻址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波特率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9600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1200，2400，4800，9600，19200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</w:t>
            </w:r>
          </w:p>
        </w:tc>
        <w:tc>
          <w:tcPr>
            <w:tcW w:w="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反吹频次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反吹时需要进行的反吹次数</w:t>
            </w:r>
          </w:p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注：一次反吹需要4S（全压管吹 1 秒，暂停 1 秒，静压管吹 1 秒，暂停 1 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反吹间隔时间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min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240/</w:t>
            </w:r>
          </w:p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0-30000</w:t>
            </w:r>
            <w:bookmarkStart w:id="0" w:name="_GoBack"/>
            <w:bookmarkEnd w:id="0"/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间隔xx自动反吹一次,设置为0时不启动自动反吹功能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皮托管系数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风速校准系数（速度场系数）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流速计算中的K0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空气密度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kg/m3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1.34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流速计算中的ρ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静压零点偏移量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 xml:space="preserve">Pa 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FF0000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静压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校准系数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19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自动校零控制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1：开启自动零点校准，系统会 24 小时自动校准零点一次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0：关闭自动零点校准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PT100温度参考值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PT100温度偏移量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设备置于空气中，反吹口接入 纯 氮气、流量＞5L/min，采集180S后的湿度值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26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湿度零点有效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1：湿度零点有效，参与湿度计算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0：湿度零点无效，不参与湿度计算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27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湿度显示单位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0：绝对湿度，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1：相对湿度，</w:t>
            </w:r>
            <w:r>
              <w:rPr>
                <w:rFonts w:hint="eastAsia" w:ascii="微软雅黑" w:hAnsi="微软雅黑" w:eastAsia="微软雅黑" w:cs="黑体"/>
                <w:color w:val="FF0000"/>
                <w:kern w:val="2"/>
                <w:sz w:val="15"/>
                <w:szCs w:val="15"/>
                <w:lang w:val="en-US" w:eastAsia="zh-CN" w:bidi="ar-SA"/>
              </w:rPr>
              <w:t>界面如何展示？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28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F</w:t>
            </w:r>
            <w:r>
              <w:rPr>
                <w:rFonts w:hint="eastAsia" w:ascii="微软雅黑" w:hAnsi="微软雅黑" w:eastAsia="微软雅黑"/>
                <w:sz w:val="15"/>
                <w:szCs w:val="15"/>
              </w:rPr>
              <w:t>loat32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烟道截面积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㎡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50/0-80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计算流量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30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平滑时间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s</w:t>
            </w:r>
          </w:p>
        </w:tc>
        <w:tc>
          <w:tcPr>
            <w:tcW w:w="990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5</w:t>
            </w:r>
          </w:p>
        </w:tc>
        <w:tc>
          <w:tcPr>
            <w:tcW w:w="290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温压流各数据滑动平均的周期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范围：0-600秒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31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动压量程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300: 0-300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1000: 0-1000</w:t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br w:type="textWrapping"/>
            </w: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2000: 0-2000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32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流速量程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m/s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15: 0-15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30: 0-30</w:t>
            </w:r>
          </w:p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40: 0-40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33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）量程上限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-10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2: ±2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5: ±5</w:t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10: ±10</w:t>
            </w:r>
          </w:p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130: 70-130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00</w:t>
            </w:r>
            <w:r>
              <w:rPr>
                <w:rFonts w:hint="eastAsia" w:ascii="微软雅黑" w:hAnsi="微软雅黑" w:eastAsia="微软雅黑" w:cs="Arial"/>
                <w:color w:val="000000" w:themeColor="text1"/>
                <w:sz w:val="15"/>
                <w:szCs w:val="15"/>
                <w:shd w:val="clear" w:color="auto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34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14:textFill>
                  <w14:solidFill>
                    <w14:schemeClr w14:val="tx1"/>
                  </w14:solidFill>
                </w14:textFill>
              </w:rPr>
              <w:t>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压力（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静压</w:t>
            </w: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eastAsia="zh-CN"/>
                <w14:textFill>
                  <w14:solidFill>
                    <w14:schemeClr w14:val="tx1"/>
                  </w14:solidFill>
                </w14:textFill>
              </w:rPr>
              <w:t>）量程下限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KPa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黑体"/>
                <w:color w:val="000000" w:themeColor="text1"/>
                <w:kern w:val="2"/>
                <w:sz w:val="15"/>
                <w:szCs w:val="15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10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35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流量量程</w:t>
            </w:r>
          </w:p>
        </w:tc>
        <w:tc>
          <w:tcPr>
            <w:tcW w:w="76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kern w:val="2"/>
                <w:sz w:val="15"/>
                <w:szCs w:val="15"/>
                <w:lang w:val="en-US" w:eastAsia="zh-CN" w:bidi="ar-SA"/>
              </w:rPr>
              <w:t>m³/s</w:t>
            </w:r>
          </w:p>
        </w:tc>
        <w:tc>
          <w:tcPr>
            <w:tcW w:w="99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0-3200</w:t>
            </w:r>
          </w:p>
        </w:tc>
        <w:tc>
          <w:tcPr>
            <w:tcW w:w="2900" w:type="dxa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both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959" w:type="dxa"/>
            <w:gridSpan w:val="7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50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反吹控制标志位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1开启反吹，上电默认0（关）。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51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校零控制标志位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20S校准完成后程序自动清零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52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湿度校准标志位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1开启校准，上电默认0（关）。</w:t>
            </w:r>
            <w:r>
              <w:rPr>
                <w:rFonts w:hint="eastAsia" w:ascii="微软雅黑" w:hAnsi="微软雅黑" w:eastAsia="微软雅黑"/>
                <w:b/>
                <w:bCs/>
                <w:sz w:val="15"/>
                <w:szCs w:val="15"/>
                <w:lang w:val="en-US" w:eastAsia="zh-CN"/>
              </w:rPr>
              <w:t>180S校准完成后程序自动清零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53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读写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恢复出厂标志位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54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55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2控制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56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3控制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645" w:type="dxa"/>
            <w:shd w:val="clear" w:color="auto" w:fill="FFC000" w:themeFill="accent4"/>
            <w:vAlign w:val="center"/>
          </w:tcPr>
          <w:p>
            <w:pPr>
              <w:pStyle w:val="3"/>
              <w:numPr>
                <w:ilvl w:val="0"/>
                <w:numId w:val="2"/>
              </w:numPr>
              <w:spacing w:line="240" w:lineRule="auto"/>
              <w:ind w:left="425" w:leftChars="0" w:hanging="425" w:firstLineChars="0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</w:p>
        </w:tc>
        <w:tc>
          <w:tcPr>
            <w:tcW w:w="871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4</w:t>
            </w:r>
            <w:r>
              <w:rPr>
                <w:rFonts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</w:rPr>
              <w:t>00</w:t>
            </w:r>
            <w:r>
              <w:rPr>
                <w:rFonts w:hint="eastAsia" w:ascii="微软雅黑" w:hAnsi="微软雅黑" w:eastAsia="微软雅黑" w:cs="Arial"/>
                <w:color w:val="4F4F4F"/>
                <w:sz w:val="15"/>
                <w:szCs w:val="15"/>
                <w:shd w:val="clear" w:color="auto" w:fill="FFFFFF"/>
                <w:lang w:val="en-US" w:eastAsia="zh-CN"/>
              </w:rPr>
              <w:t>57</w:t>
            </w:r>
          </w:p>
        </w:tc>
        <w:tc>
          <w:tcPr>
            <w:tcW w:w="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只写</w:t>
            </w:r>
          </w:p>
        </w:tc>
        <w:tc>
          <w:tcPr>
            <w:tcW w:w="86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ascii="微软雅黑" w:hAnsi="微软雅黑" w:eastAsia="微软雅黑"/>
                <w:sz w:val="15"/>
                <w:szCs w:val="15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Uint16</w:t>
            </w:r>
          </w:p>
        </w:tc>
        <w:tc>
          <w:tcPr>
            <w:tcW w:w="1674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eastAsia="zh-CN"/>
              </w:rPr>
              <w:t>电磁阀</w:t>
            </w: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4控制</w:t>
            </w:r>
          </w:p>
        </w:tc>
        <w:tc>
          <w:tcPr>
            <w:tcW w:w="76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jc w:val="left"/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5"/>
                <w:szCs w:val="15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--</w:t>
            </w:r>
          </w:p>
        </w:tc>
        <w:tc>
          <w:tcPr>
            <w:tcW w:w="990" w:type="dxa"/>
            <w:shd w:val="clear" w:color="auto" w:fill="FFC000" w:themeFill="accent4"/>
            <w:vAlign w:val="center"/>
          </w:tcPr>
          <w:p>
            <w:pPr>
              <w:pStyle w:val="3"/>
              <w:spacing w:line="240" w:lineRule="auto"/>
              <w:ind w:firstLine="0" w:firstLineChars="0"/>
              <w:jc w:val="left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</w:p>
        </w:tc>
        <w:tc>
          <w:tcPr>
            <w:tcW w:w="2900" w:type="dxa"/>
            <w:shd w:val="clear" w:color="auto" w:fill="FFC000" w:themeFill="accent4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  <w:t>1开 0关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1DFAD"/>
    <w:multiLevelType w:val="singleLevel"/>
    <w:tmpl w:val="A561DFAD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abstractNum w:abstractNumId="1">
    <w:nsid w:val="5CB09396"/>
    <w:multiLevelType w:val="singleLevel"/>
    <w:tmpl w:val="5CB09396"/>
    <w:lvl w:ilvl="0" w:tentative="0">
      <w:start w:val="1"/>
      <w:numFmt w:val="decimal"/>
      <w:lvlText w:val="%1"/>
      <w:lvlJc w:val="left"/>
      <w:pPr>
        <w:tabs>
          <w:tab w:val="left" w:pos="420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NmZmU3NzI5OTE4YjBlMTU0N2ZjMmVlYWQ1ZDJiZTYifQ=="/>
  </w:docVars>
  <w:rsids>
    <w:rsidRoot w:val="71C012D0"/>
    <w:rsid w:val="00020B02"/>
    <w:rsid w:val="005C4D2E"/>
    <w:rsid w:val="00675481"/>
    <w:rsid w:val="006E73E1"/>
    <w:rsid w:val="00C621A8"/>
    <w:rsid w:val="00D75AD1"/>
    <w:rsid w:val="00E55C19"/>
    <w:rsid w:val="00ED5986"/>
    <w:rsid w:val="00EF2371"/>
    <w:rsid w:val="01DA4020"/>
    <w:rsid w:val="01F571E8"/>
    <w:rsid w:val="01FB72B4"/>
    <w:rsid w:val="01FE0042"/>
    <w:rsid w:val="02061D29"/>
    <w:rsid w:val="020F7B7E"/>
    <w:rsid w:val="033E4BBF"/>
    <w:rsid w:val="03420A32"/>
    <w:rsid w:val="03675EC4"/>
    <w:rsid w:val="03855B3B"/>
    <w:rsid w:val="038720C2"/>
    <w:rsid w:val="0411355C"/>
    <w:rsid w:val="041C65A5"/>
    <w:rsid w:val="049031F8"/>
    <w:rsid w:val="04904FA7"/>
    <w:rsid w:val="04D31337"/>
    <w:rsid w:val="04DF5F2E"/>
    <w:rsid w:val="04E82846"/>
    <w:rsid w:val="050754E2"/>
    <w:rsid w:val="05266D56"/>
    <w:rsid w:val="055C132D"/>
    <w:rsid w:val="057F7A81"/>
    <w:rsid w:val="062672F5"/>
    <w:rsid w:val="065D35AE"/>
    <w:rsid w:val="068C5C42"/>
    <w:rsid w:val="06F12DC1"/>
    <w:rsid w:val="070457D8"/>
    <w:rsid w:val="072B7208"/>
    <w:rsid w:val="073A0C33"/>
    <w:rsid w:val="076020AA"/>
    <w:rsid w:val="07C733D5"/>
    <w:rsid w:val="07EF0236"/>
    <w:rsid w:val="07FD79C9"/>
    <w:rsid w:val="086E3851"/>
    <w:rsid w:val="08AD343C"/>
    <w:rsid w:val="0933062E"/>
    <w:rsid w:val="09E35B78"/>
    <w:rsid w:val="0A03621B"/>
    <w:rsid w:val="0A0B0881"/>
    <w:rsid w:val="0A4505E1"/>
    <w:rsid w:val="0A8C7FBE"/>
    <w:rsid w:val="0A922957"/>
    <w:rsid w:val="0AA04A50"/>
    <w:rsid w:val="0B161F7E"/>
    <w:rsid w:val="0B1D50BA"/>
    <w:rsid w:val="0B6157BD"/>
    <w:rsid w:val="0BC94863"/>
    <w:rsid w:val="0C17031D"/>
    <w:rsid w:val="0C5F17FD"/>
    <w:rsid w:val="0C874EE1"/>
    <w:rsid w:val="0C985340"/>
    <w:rsid w:val="0CAD6B3C"/>
    <w:rsid w:val="0DD925F1"/>
    <w:rsid w:val="0E197DBB"/>
    <w:rsid w:val="0EBF1A39"/>
    <w:rsid w:val="0F124079"/>
    <w:rsid w:val="0F2624B9"/>
    <w:rsid w:val="0F3375A2"/>
    <w:rsid w:val="0F384BB8"/>
    <w:rsid w:val="0F3C5C7E"/>
    <w:rsid w:val="0F662335"/>
    <w:rsid w:val="0F933B9D"/>
    <w:rsid w:val="0FB12275"/>
    <w:rsid w:val="0FB6788B"/>
    <w:rsid w:val="0FBD0C1A"/>
    <w:rsid w:val="0FF12CE2"/>
    <w:rsid w:val="10060741"/>
    <w:rsid w:val="106915A0"/>
    <w:rsid w:val="10BA4AE3"/>
    <w:rsid w:val="10D35307"/>
    <w:rsid w:val="113615E1"/>
    <w:rsid w:val="11820602"/>
    <w:rsid w:val="11973A4B"/>
    <w:rsid w:val="11CE63CA"/>
    <w:rsid w:val="128F3BA8"/>
    <w:rsid w:val="12A12A75"/>
    <w:rsid w:val="12CF1F25"/>
    <w:rsid w:val="12ED4886"/>
    <w:rsid w:val="13181BE3"/>
    <w:rsid w:val="135E44C2"/>
    <w:rsid w:val="1384217A"/>
    <w:rsid w:val="13A10F7E"/>
    <w:rsid w:val="13C133CE"/>
    <w:rsid w:val="13C22CA3"/>
    <w:rsid w:val="13CC7692"/>
    <w:rsid w:val="1594241D"/>
    <w:rsid w:val="159434BB"/>
    <w:rsid w:val="15A07014"/>
    <w:rsid w:val="15A563D8"/>
    <w:rsid w:val="15DB44F0"/>
    <w:rsid w:val="15DF7B3C"/>
    <w:rsid w:val="16585B40"/>
    <w:rsid w:val="169D2209"/>
    <w:rsid w:val="16AA639C"/>
    <w:rsid w:val="170610F8"/>
    <w:rsid w:val="1739327C"/>
    <w:rsid w:val="17650515"/>
    <w:rsid w:val="17C5241D"/>
    <w:rsid w:val="188E73C3"/>
    <w:rsid w:val="192341E3"/>
    <w:rsid w:val="192A1681"/>
    <w:rsid w:val="193E6837"/>
    <w:rsid w:val="19C57049"/>
    <w:rsid w:val="19E00326"/>
    <w:rsid w:val="1A4B3CF9"/>
    <w:rsid w:val="1AA80E44"/>
    <w:rsid w:val="1AF73C41"/>
    <w:rsid w:val="1B32070E"/>
    <w:rsid w:val="1B9273FE"/>
    <w:rsid w:val="1B9D5DED"/>
    <w:rsid w:val="1BB76E65"/>
    <w:rsid w:val="1BCD0437"/>
    <w:rsid w:val="1C8504F3"/>
    <w:rsid w:val="1CA15896"/>
    <w:rsid w:val="1CC553D0"/>
    <w:rsid w:val="1CC648ED"/>
    <w:rsid w:val="1CEE4B08"/>
    <w:rsid w:val="1D106C86"/>
    <w:rsid w:val="1D2D73DF"/>
    <w:rsid w:val="1D3842B7"/>
    <w:rsid w:val="1D444728"/>
    <w:rsid w:val="1DB85B19"/>
    <w:rsid w:val="1DD222DA"/>
    <w:rsid w:val="1DEA3522"/>
    <w:rsid w:val="1DF95513"/>
    <w:rsid w:val="1E7D48C9"/>
    <w:rsid w:val="1E856A07"/>
    <w:rsid w:val="1E8717B2"/>
    <w:rsid w:val="1EAF14D4"/>
    <w:rsid w:val="1EFC175F"/>
    <w:rsid w:val="1F3A5DE3"/>
    <w:rsid w:val="1F486752"/>
    <w:rsid w:val="1F974FE3"/>
    <w:rsid w:val="1FDE2C12"/>
    <w:rsid w:val="202A7EAD"/>
    <w:rsid w:val="20344F28"/>
    <w:rsid w:val="208232AE"/>
    <w:rsid w:val="20D9164A"/>
    <w:rsid w:val="20E64474"/>
    <w:rsid w:val="21015134"/>
    <w:rsid w:val="21645310"/>
    <w:rsid w:val="219A0DBB"/>
    <w:rsid w:val="21D164CC"/>
    <w:rsid w:val="21F2108D"/>
    <w:rsid w:val="21FE134A"/>
    <w:rsid w:val="22114372"/>
    <w:rsid w:val="221E7C3E"/>
    <w:rsid w:val="227116B3"/>
    <w:rsid w:val="22761828"/>
    <w:rsid w:val="227F1807"/>
    <w:rsid w:val="22D23A59"/>
    <w:rsid w:val="230055A9"/>
    <w:rsid w:val="23203542"/>
    <w:rsid w:val="23571659"/>
    <w:rsid w:val="2378337E"/>
    <w:rsid w:val="239161EE"/>
    <w:rsid w:val="23C12F77"/>
    <w:rsid w:val="24A73F1B"/>
    <w:rsid w:val="24BE3012"/>
    <w:rsid w:val="25D845A8"/>
    <w:rsid w:val="25DC4098"/>
    <w:rsid w:val="25E42F4C"/>
    <w:rsid w:val="25F87D3B"/>
    <w:rsid w:val="260B40CB"/>
    <w:rsid w:val="26AA3E47"/>
    <w:rsid w:val="26CC4A39"/>
    <w:rsid w:val="270311B0"/>
    <w:rsid w:val="2728600A"/>
    <w:rsid w:val="272B33F6"/>
    <w:rsid w:val="27425AA0"/>
    <w:rsid w:val="27677991"/>
    <w:rsid w:val="278C73F8"/>
    <w:rsid w:val="27AF64F0"/>
    <w:rsid w:val="27BF3329"/>
    <w:rsid w:val="27BF5A1F"/>
    <w:rsid w:val="27FF406E"/>
    <w:rsid w:val="28081174"/>
    <w:rsid w:val="28D13F74"/>
    <w:rsid w:val="290556B4"/>
    <w:rsid w:val="291770FF"/>
    <w:rsid w:val="29210904"/>
    <w:rsid w:val="299A1C85"/>
    <w:rsid w:val="2A0A32BD"/>
    <w:rsid w:val="2A2D4CC0"/>
    <w:rsid w:val="2A7C3754"/>
    <w:rsid w:val="2AA30035"/>
    <w:rsid w:val="2B3F716D"/>
    <w:rsid w:val="2B7433F2"/>
    <w:rsid w:val="2BA80578"/>
    <w:rsid w:val="2BD575BF"/>
    <w:rsid w:val="2C097269"/>
    <w:rsid w:val="2C1527E6"/>
    <w:rsid w:val="2C622629"/>
    <w:rsid w:val="2C7A3CC3"/>
    <w:rsid w:val="2CA60F5C"/>
    <w:rsid w:val="2CE675AA"/>
    <w:rsid w:val="2CFE66A2"/>
    <w:rsid w:val="2D047A30"/>
    <w:rsid w:val="2D1C6FCF"/>
    <w:rsid w:val="2D79041E"/>
    <w:rsid w:val="2D8F1F67"/>
    <w:rsid w:val="2DBA7AC5"/>
    <w:rsid w:val="2E344345"/>
    <w:rsid w:val="2EAF1EBD"/>
    <w:rsid w:val="2EF34720"/>
    <w:rsid w:val="2F255B26"/>
    <w:rsid w:val="2F520F27"/>
    <w:rsid w:val="2F5E167A"/>
    <w:rsid w:val="2F8C0641"/>
    <w:rsid w:val="2FCB3E32"/>
    <w:rsid w:val="300A1801"/>
    <w:rsid w:val="30755827"/>
    <w:rsid w:val="30A92DC8"/>
    <w:rsid w:val="30ED7159"/>
    <w:rsid w:val="31376626"/>
    <w:rsid w:val="316136A3"/>
    <w:rsid w:val="3175714F"/>
    <w:rsid w:val="31853836"/>
    <w:rsid w:val="31FD7870"/>
    <w:rsid w:val="32036508"/>
    <w:rsid w:val="32764F2C"/>
    <w:rsid w:val="32BD6244"/>
    <w:rsid w:val="3328091C"/>
    <w:rsid w:val="332E5DA3"/>
    <w:rsid w:val="336A0279"/>
    <w:rsid w:val="33D4015C"/>
    <w:rsid w:val="343B0E15"/>
    <w:rsid w:val="343E7CCC"/>
    <w:rsid w:val="345E3ECA"/>
    <w:rsid w:val="352D2429"/>
    <w:rsid w:val="353A6C0F"/>
    <w:rsid w:val="354A3362"/>
    <w:rsid w:val="35A26038"/>
    <w:rsid w:val="35D05C27"/>
    <w:rsid w:val="35DE1766"/>
    <w:rsid w:val="35EF74CF"/>
    <w:rsid w:val="36006DBD"/>
    <w:rsid w:val="36462A3D"/>
    <w:rsid w:val="3659703F"/>
    <w:rsid w:val="366A6D9B"/>
    <w:rsid w:val="36E70D2E"/>
    <w:rsid w:val="370750A5"/>
    <w:rsid w:val="37215DAE"/>
    <w:rsid w:val="37476E97"/>
    <w:rsid w:val="3769147A"/>
    <w:rsid w:val="37997917"/>
    <w:rsid w:val="37CA4BCC"/>
    <w:rsid w:val="37D571C0"/>
    <w:rsid w:val="37E62341"/>
    <w:rsid w:val="38060B00"/>
    <w:rsid w:val="388B1145"/>
    <w:rsid w:val="38A07E13"/>
    <w:rsid w:val="39A25A25"/>
    <w:rsid w:val="39A57867"/>
    <w:rsid w:val="39C909EB"/>
    <w:rsid w:val="39D87320"/>
    <w:rsid w:val="39E906DA"/>
    <w:rsid w:val="3A726921"/>
    <w:rsid w:val="3A744447"/>
    <w:rsid w:val="3AD46C94"/>
    <w:rsid w:val="3B331C0C"/>
    <w:rsid w:val="3B3B31B7"/>
    <w:rsid w:val="3B53405D"/>
    <w:rsid w:val="3B7B1805"/>
    <w:rsid w:val="3B844B5E"/>
    <w:rsid w:val="3BD42908"/>
    <w:rsid w:val="3BED44B1"/>
    <w:rsid w:val="3C3215A7"/>
    <w:rsid w:val="3C81109D"/>
    <w:rsid w:val="3C88242C"/>
    <w:rsid w:val="3CCC4788"/>
    <w:rsid w:val="3D087E91"/>
    <w:rsid w:val="3D0D2F83"/>
    <w:rsid w:val="3D230D01"/>
    <w:rsid w:val="3D453E79"/>
    <w:rsid w:val="3D4A5933"/>
    <w:rsid w:val="3D9B618F"/>
    <w:rsid w:val="3DB644B6"/>
    <w:rsid w:val="3DE25DE2"/>
    <w:rsid w:val="3E014244"/>
    <w:rsid w:val="3E467EA9"/>
    <w:rsid w:val="3EAB2402"/>
    <w:rsid w:val="3F051328"/>
    <w:rsid w:val="3F2525D9"/>
    <w:rsid w:val="3F3271BB"/>
    <w:rsid w:val="3F3F3C49"/>
    <w:rsid w:val="3FCB2D5B"/>
    <w:rsid w:val="40A35A86"/>
    <w:rsid w:val="40D94351"/>
    <w:rsid w:val="40E165AE"/>
    <w:rsid w:val="410615E7"/>
    <w:rsid w:val="41BE244C"/>
    <w:rsid w:val="41DD0B24"/>
    <w:rsid w:val="42002A64"/>
    <w:rsid w:val="421977ED"/>
    <w:rsid w:val="42220C2D"/>
    <w:rsid w:val="42731488"/>
    <w:rsid w:val="429462D4"/>
    <w:rsid w:val="438A6A89"/>
    <w:rsid w:val="43921968"/>
    <w:rsid w:val="43D63D74"/>
    <w:rsid w:val="44114AB5"/>
    <w:rsid w:val="44634494"/>
    <w:rsid w:val="44984918"/>
    <w:rsid w:val="449C3299"/>
    <w:rsid w:val="44C308DA"/>
    <w:rsid w:val="44F92119"/>
    <w:rsid w:val="4530540F"/>
    <w:rsid w:val="455A248C"/>
    <w:rsid w:val="45AF27D7"/>
    <w:rsid w:val="46250CAB"/>
    <w:rsid w:val="462705C0"/>
    <w:rsid w:val="46284338"/>
    <w:rsid w:val="466730B2"/>
    <w:rsid w:val="46B53E1D"/>
    <w:rsid w:val="46B855FB"/>
    <w:rsid w:val="46E92CF0"/>
    <w:rsid w:val="471054F8"/>
    <w:rsid w:val="471A34D7"/>
    <w:rsid w:val="47217705"/>
    <w:rsid w:val="4746716B"/>
    <w:rsid w:val="47520125"/>
    <w:rsid w:val="478A7058"/>
    <w:rsid w:val="47A143A2"/>
    <w:rsid w:val="47E27624"/>
    <w:rsid w:val="47F40975"/>
    <w:rsid w:val="4809204A"/>
    <w:rsid w:val="48F055E1"/>
    <w:rsid w:val="48F7696F"/>
    <w:rsid w:val="49663AF5"/>
    <w:rsid w:val="498E0956"/>
    <w:rsid w:val="49AD34D2"/>
    <w:rsid w:val="4A410FB1"/>
    <w:rsid w:val="4A6A3171"/>
    <w:rsid w:val="4AAB5B1D"/>
    <w:rsid w:val="4B09298A"/>
    <w:rsid w:val="4B440831"/>
    <w:rsid w:val="4B550961"/>
    <w:rsid w:val="4B58121B"/>
    <w:rsid w:val="4B6A5537"/>
    <w:rsid w:val="4BDF36EB"/>
    <w:rsid w:val="4BF03FDE"/>
    <w:rsid w:val="4C0369F4"/>
    <w:rsid w:val="4C1A4723"/>
    <w:rsid w:val="4C6267F5"/>
    <w:rsid w:val="4C63431C"/>
    <w:rsid w:val="4C800A2A"/>
    <w:rsid w:val="4C991AEB"/>
    <w:rsid w:val="4CBB7CB4"/>
    <w:rsid w:val="4CE0771A"/>
    <w:rsid w:val="4D1D3FF1"/>
    <w:rsid w:val="4D747AD7"/>
    <w:rsid w:val="4DEC6AD8"/>
    <w:rsid w:val="4E327EDF"/>
    <w:rsid w:val="4E5E4D9B"/>
    <w:rsid w:val="4E8C2D16"/>
    <w:rsid w:val="4E994025"/>
    <w:rsid w:val="4EA33C20"/>
    <w:rsid w:val="4EC310A1"/>
    <w:rsid w:val="4F0864B1"/>
    <w:rsid w:val="4FFF25AD"/>
    <w:rsid w:val="502E2373"/>
    <w:rsid w:val="50616DC4"/>
    <w:rsid w:val="507E1724"/>
    <w:rsid w:val="508674AF"/>
    <w:rsid w:val="50BC32E6"/>
    <w:rsid w:val="50BE4216"/>
    <w:rsid w:val="514504F8"/>
    <w:rsid w:val="514C537E"/>
    <w:rsid w:val="519A07DF"/>
    <w:rsid w:val="52043EAB"/>
    <w:rsid w:val="521C02F9"/>
    <w:rsid w:val="521F6F37"/>
    <w:rsid w:val="52383B54"/>
    <w:rsid w:val="52BE405A"/>
    <w:rsid w:val="53982AFD"/>
    <w:rsid w:val="53B536AF"/>
    <w:rsid w:val="545033D7"/>
    <w:rsid w:val="54891BE5"/>
    <w:rsid w:val="54E55E41"/>
    <w:rsid w:val="550F6A37"/>
    <w:rsid w:val="551B5793"/>
    <w:rsid w:val="55456CB4"/>
    <w:rsid w:val="557B323C"/>
    <w:rsid w:val="55805F3E"/>
    <w:rsid w:val="55A95CCC"/>
    <w:rsid w:val="55AC6D33"/>
    <w:rsid w:val="55B260AE"/>
    <w:rsid w:val="55B56203"/>
    <w:rsid w:val="55FB134A"/>
    <w:rsid w:val="563D3E2F"/>
    <w:rsid w:val="564B654C"/>
    <w:rsid w:val="566636F3"/>
    <w:rsid w:val="566B274A"/>
    <w:rsid w:val="56E83A78"/>
    <w:rsid w:val="578E44CF"/>
    <w:rsid w:val="57DB56AE"/>
    <w:rsid w:val="587622FA"/>
    <w:rsid w:val="58D850D3"/>
    <w:rsid w:val="591D3F8A"/>
    <w:rsid w:val="593908DE"/>
    <w:rsid w:val="595A6F07"/>
    <w:rsid w:val="59FB52EE"/>
    <w:rsid w:val="5A367EE6"/>
    <w:rsid w:val="5A374413"/>
    <w:rsid w:val="5AAE1E0B"/>
    <w:rsid w:val="5AB3646E"/>
    <w:rsid w:val="5ADF1011"/>
    <w:rsid w:val="5AFE72EF"/>
    <w:rsid w:val="5B024938"/>
    <w:rsid w:val="5B293679"/>
    <w:rsid w:val="5B5639C9"/>
    <w:rsid w:val="5B644A23"/>
    <w:rsid w:val="5C361105"/>
    <w:rsid w:val="5C732359"/>
    <w:rsid w:val="5C816298"/>
    <w:rsid w:val="5C986872"/>
    <w:rsid w:val="5CA36D66"/>
    <w:rsid w:val="5CB12E81"/>
    <w:rsid w:val="5CCE3A33"/>
    <w:rsid w:val="5D2A5E76"/>
    <w:rsid w:val="5D923824"/>
    <w:rsid w:val="5E172BBD"/>
    <w:rsid w:val="5E416ABC"/>
    <w:rsid w:val="5E7950CE"/>
    <w:rsid w:val="5E9B16F3"/>
    <w:rsid w:val="5EA507C4"/>
    <w:rsid w:val="5EBD5B0D"/>
    <w:rsid w:val="5F155949"/>
    <w:rsid w:val="5F74227E"/>
    <w:rsid w:val="5FB011CE"/>
    <w:rsid w:val="60716BAF"/>
    <w:rsid w:val="60A52CFD"/>
    <w:rsid w:val="60B66813"/>
    <w:rsid w:val="611E0F89"/>
    <w:rsid w:val="614F601C"/>
    <w:rsid w:val="626B384C"/>
    <w:rsid w:val="62782477"/>
    <w:rsid w:val="63061DF4"/>
    <w:rsid w:val="639826A5"/>
    <w:rsid w:val="63A4104A"/>
    <w:rsid w:val="63EC5166"/>
    <w:rsid w:val="64243F39"/>
    <w:rsid w:val="64265384"/>
    <w:rsid w:val="643F0D73"/>
    <w:rsid w:val="645C23B5"/>
    <w:rsid w:val="649D6039"/>
    <w:rsid w:val="64A3328E"/>
    <w:rsid w:val="64B60849"/>
    <w:rsid w:val="64D97F56"/>
    <w:rsid w:val="65A447E2"/>
    <w:rsid w:val="65B8653F"/>
    <w:rsid w:val="65E41BD1"/>
    <w:rsid w:val="66BB5028"/>
    <w:rsid w:val="66F95B50"/>
    <w:rsid w:val="67BF6452"/>
    <w:rsid w:val="6867199D"/>
    <w:rsid w:val="689B4CA6"/>
    <w:rsid w:val="68CA50AF"/>
    <w:rsid w:val="68FB170C"/>
    <w:rsid w:val="69450E38"/>
    <w:rsid w:val="695232F6"/>
    <w:rsid w:val="695C3282"/>
    <w:rsid w:val="696372B1"/>
    <w:rsid w:val="69CC4E56"/>
    <w:rsid w:val="69D23E98"/>
    <w:rsid w:val="69DC4C4C"/>
    <w:rsid w:val="6A0B65C4"/>
    <w:rsid w:val="6A4B0996"/>
    <w:rsid w:val="6A674B7F"/>
    <w:rsid w:val="6A9C061C"/>
    <w:rsid w:val="6AB26234"/>
    <w:rsid w:val="6B3204F4"/>
    <w:rsid w:val="6B3325AB"/>
    <w:rsid w:val="6B6B7FBA"/>
    <w:rsid w:val="6BB32772"/>
    <w:rsid w:val="6C245DE1"/>
    <w:rsid w:val="6C773D89"/>
    <w:rsid w:val="6C7F2654"/>
    <w:rsid w:val="6CBE13CE"/>
    <w:rsid w:val="6CD11FA6"/>
    <w:rsid w:val="6CD64084"/>
    <w:rsid w:val="6CD64129"/>
    <w:rsid w:val="6CE95B3C"/>
    <w:rsid w:val="6D995997"/>
    <w:rsid w:val="6DB225B5"/>
    <w:rsid w:val="6DCD73EF"/>
    <w:rsid w:val="6E0932A9"/>
    <w:rsid w:val="6E3A4A84"/>
    <w:rsid w:val="6E597D3A"/>
    <w:rsid w:val="6EB505AF"/>
    <w:rsid w:val="6F0D3F47"/>
    <w:rsid w:val="6F872259"/>
    <w:rsid w:val="6FC37038"/>
    <w:rsid w:val="70074E3A"/>
    <w:rsid w:val="70461654"/>
    <w:rsid w:val="706F3708"/>
    <w:rsid w:val="70B1597A"/>
    <w:rsid w:val="70DF36C1"/>
    <w:rsid w:val="713C7D6E"/>
    <w:rsid w:val="71877260"/>
    <w:rsid w:val="71AB7A47"/>
    <w:rsid w:val="71C012D0"/>
    <w:rsid w:val="71C254BD"/>
    <w:rsid w:val="71F07705"/>
    <w:rsid w:val="72A42E14"/>
    <w:rsid w:val="72A746B3"/>
    <w:rsid w:val="72B62B48"/>
    <w:rsid w:val="72E96A79"/>
    <w:rsid w:val="72EE408F"/>
    <w:rsid w:val="730B69EF"/>
    <w:rsid w:val="73AA26AC"/>
    <w:rsid w:val="73C9642A"/>
    <w:rsid w:val="74637F60"/>
    <w:rsid w:val="74BC74CF"/>
    <w:rsid w:val="74DA5387"/>
    <w:rsid w:val="74DB7480"/>
    <w:rsid w:val="74FA6D1C"/>
    <w:rsid w:val="74FF4332"/>
    <w:rsid w:val="75063912"/>
    <w:rsid w:val="75222B38"/>
    <w:rsid w:val="75461F61"/>
    <w:rsid w:val="75491A51"/>
    <w:rsid w:val="755521A4"/>
    <w:rsid w:val="758058F9"/>
    <w:rsid w:val="75880FCC"/>
    <w:rsid w:val="76285B0A"/>
    <w:rsid w:val="763444AF"/>
    <w:rsid w:val="76650B0D"/>
    <w:rsid w:val="768E1E11"/>
    <w:rsid w:val="771E48AE"/>
    <w:rsid w:val="772A352D"/>
    <w:rsid w:val="772E5F27"/>
    <w:rsid w:val="773F310C"/>
    <w:rsid w:val="774A6CDC"/>
    <w:rsid w:val="77511A7D"/>
    <w:rsid w:val="77764653"/>
    <w:rsid w:val="77C95EAB"/>
    <w:rsid w:val="77E35239"/>
    <w:rsid w:val="78135CEB"/>
    <w:rsid w:val="78192631"/>
    <w:rsid w:val="785B7C7F"/>
    <w:rsid w:val="78770683"/>
    <w:rsid w:val="788C7122"/>
    <w:rsid w:val="78C55892"/>
    <w:rsid w:val="78CA10FB"/>
    <w:rsid w:val="78F10436"/>
    <w:rsid w:val="78F47F26"/>
    <w:rsid w:val="797272F5"/>
    <w:rsid w:val="797D7F1B"/>
    <w:rsid w:val="79863274"/>
    <w:rsid w:val="79915775"/>
    <w:rsid w:val="79F04B91"/>
    <w:rsid w:val="7A9C0875"/>
    <w:rsid w:val="7A9C2623"/>
    <w:rsid w:val="7B166226"/>
    <w:rsid w:val="7C21240F"/>
    <w:rsid w:val="7C506043"/>
    <w:rsid w:val="7CD10CAA"/>
    <w:rsid w:val="7CEF1130"/>
    <w:rsid w:val="7D9B3066"/>
    <w:rsid w:val="7DB303AF"/>
    <w:rsid w:val="7E0F6110"/>
    <w:rsid w:val="7E2B389C"/>
    <w:rsid w:val="7E512F3F"/>
    <w:rsid w:val="7EC92F63"/>
    <w:rsid w:val="7F1C1F84"/>
    <w:rsid w:val="7F741DC0"/>
    <w:rsid w:val="7F743F98"/>
    <w:rsid w:val="7FB66DFD"/>
    <w:rsid w:val="7FD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3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正文样式"/>
    <w:basedOn w:val="1"/>
    <w:autoRedefine/>
    <w:qFormat/>
    <w:uiPriority w:val="7"/>
    <w:pPr>
      <w:ind w:firstLine="480" w:firstLineChars="200"/>
    </w:pPr>
    <w:rPr>
      <w:rFonts w:ascii="Times New Roman" w:hAnsi="Times New Roman"/>
      <w:sz w:val="24"/>
      <w:szCs w:val="24"/>
    </w:rPr>
  </w:style>
  <w:style w:type="paragraph" w:styleId="4">
    <w:name w:val="annotation text"/>
    <w:basedOn w:val="1"/>
    <w:autoRedefine/>
    <w:qFormat/>
    <w:uiPriority w:val="0"/>
    <w:pPr>
      <w:jc w:val="left"/>
    </w:pPr>
  </w:style>
  <w:style w:type="table" w:styleId="6">
    <w:name w:val="Table Grid"/>
    <w:basedOn w:val="5"/>
    <w:autoRedefine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2019-05-17T01:09:00Z</dcterms:created>
  <dc:creator>DHL</dc:creator>
  <cp:lastModifiedBy>WPS_1678238334</cp:lastModifiedBy>
  <dcterms:modified xsi:type="dcterms:W3CDTF">2024-01-29T13:47:39Z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7DBFE99A312442548D6877ABFEB705B6_12</vt:lpwstr>
  </property>
</Properties>
</file>