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509A" w:rsidRDefault="00CF509A" w:rsidP="004E3762">
      <w:pPr>
        <w:pStyle w:val="a7"/>
        <w:jc w:val="center"/>
        <w:rPr>
          <w:rFonts w:ascii="等线" w:eastAsia="等线" w:hAnsi="等线" w:cs="宋体" w:hint="default"/>
          <w:b/>
          <w:color w:val="auto"/>
        </w:rPr>
      </w:pPr>
    </w:p>
    <w:p w:rsidR="004E3762" w:rsidRPr="00CF509A" w:rsidRDefault="004E3762" w:rsidP="004E3762">
      <w:pPr>
        <w:pStyle w:val="a7"/>
        <w:jc w:val="center"/>
        <w:rPr>
          <w:rFonts w:ascii="等线" w:eastAsia="等线" w:hAnsi="等线" w:cs="宋体" w:hint="default"/>
          <w:b/>
          <w:color w:val="auto"/>
          <w:sz w:val="32"/>
          <w:szCs w:val="32"/>
        </w:rPr>
      </w:pPr>
      <w:r w:rsidRPr="00CF509A">
        <w:rPr>
          <w:rFonts w:ascii="等线" w:eastAsia="等线" w:hAnsi="等线" w:cs="宋体"/>
          <w:b/>
          <w:color w:val="auto"/>
          <w:sz w:val="32"/>
          <w:szCs w:val="32"/>
        </w:rPr>
        <w:t>毕业论文（设计）答辩程序</w:t>
      </w:r>
    </w:p>
    <w:p w:rsidR="00CF509A" w:rsidRPr="00CF509A" w:rsidRDefault="00CF509A" w:rsidP="004E3762">
      <w:pPr>
        <w:pStyle w:val="a7"/>
        <w:jc w:val="center"/>
        <w:rPr>
          <w:rFonts w:ascii="等线" w:eastAsia="等线" w:hAnsi="等线" w:cs="宋体" w:hint="default"/>
          <w:b/>
          <w:color w:val="auto"/>
        </w:rPr>
      </w:pPr>
    </w:p>
    <w:p w:rsidR="004E3762" w:rsidRPr="00CF509A" w:rsidRDefault="004E3762" w:rsidP="004E3762">
      <w:pPr>
        <w:pStyle w:val="a7"/>
        <w:spacing w:line="360" w:lineRule="auto"/>
        <w:ind w:firstLineChars="200" w:firstLine="420"/>
        <w:rPr>
          <w:rFonts w:ascii="等线" w:eastAsia="等线" w:hAnsi="等线" w:cs="宋体" w:hint="default"/>
          <w:b/>
          <w:color w:val="auto"/>
        </w:rPr>
      </w:pPr>
      <w:r w:rsidRPr="00CF509A">
        <w:rPr>
          <w:rFonts w:ascii="等线" w:eastAsia="等线" w:hAnsi="等线" w:cs="宋体"/>
          <w:b/>
          <w:color w:val="auto"/>
        </w:rPr>
        <w:t>一、启动阶段</w:t>
      </w:r>
      <w:bookmarkStart w:id="0" w:name="_GoBack"/>
      <w:bookmarkEnd w:id="0"/>
    </w:p>
    <w:p w:rsidR="004E3762" w:rsidRPr="00CF509A" w:rsidRDefault="004E3762" w:rsidP="004E3762">
      <w:pPr>
        <w:pStyle w:val="a7"/>
        <w:spacing w:line="360" w:lineRule="auto"/>
        <w:ind w:firstLineChars="200" w:firstLine="420"/>
        <w:rPr>
          <w:rFonts w:ascii="等线" w:eastAsia="等线" w:hAnsi="等线" w:cs="宋体" w:hint="default"/>
          <w:color w:val="auto"/>
        </w:rPr>
      </w:pPr>
      <w:r w:rsidRPr="00CF509A">
        <w:rPr>
          <w:rFonts w:ascii="等线" w:eastAsia="等线" w:hAnsi="等线" w:cs="宋体"/>
          <w:color w:val="auto"/>
        </w:rPr>
        <w:t>1. 答辩组长宣布答辩报告会开始；</w:t>
      </w:r>
    </w:p>
    <w:p w:rsidR="004E3762" w:rsidRPr="00CF509A" w:rsidRDefault="004E3762" w:rsidP="004E3762">
      <w:pPr>
        <w:pStyle w:val="a7"/>
        <w:spacing w:line="360" w:lineRule="auto"/>
        <w:ind w:firstLineChars="200" w:firstLine="420"/>
        <w:rPr>
          <w:rFonts w:ascii="等线" w:eastAsia="等线" w:hAnsi="等线" w:cs="宋体" w:hint="default"/>
          <w:color w:val="auto"/>
        </w:rPr>
      </w:pPr>
      <w:r w:rsidRPr="00CF509A">
        <w:rPr>
          <w:rFonts w:ascii="等线" w:eastAsia="等线" w:hAnsi="等线" w:cs="宋体"/>
          <w:color w:val="auto"/>
        </w:rPr>
        <w:t>2. 答辩组长介绍答辩报告会与会人员；</w:t>
      </w:r>
    </w:p>
    <w:p w:rsidR="004E3762" w:rsidRPr="00CF509A" w:rsidRDefault="004E3762" w:rsidP="004E3762">
      <w:pPr>
        <w:pStyle w:val="a7"/>
        <w:spacing w:line="360" w:lineRule="auto"/>
        <w:ind w:firstLineChars="200" w:firstLine="420"/>
        <w:rPr>
          <w:rFonts w:ascii="等线" w:eastAsia="等线" w:hAnsi="等线" w:cs="宋体" w:hint="default"/>
          <w:color w:val="auto"/>
        </w:rPr>
      </w:pPr>
      <w:r w:rsidRPr="00CF509A">
        <w:rPr>
          <w:rFonts w:ascii="等线" w:eastAsia="等线" w:hAnsi="等线" w:cs="宋体"/>
          <w:color w:val="auto"/>
        </w:rPr>
        <w:t>3. 答辩组长讲解答辩流程和注意事项。</w:t>
      </w:r>
    </w:p>
    <w:p w:rsidR="004E3762" w:rsidRPr="00CF509A" w:rsidRDefault="004E3762" w:rsidP="004E3762">
      <w:pPr>
        <w:pStyle w:val="a7"/>
        <w:spacing w:line="360" w:lineRule="auto"/>
        <w:ind w:firstLineChars="200" w:firstLine="420"/>
        <w:rPr>
          <w:rFonts w:ascii="等线" w:eastAsia="等线" w:hAnsi="等线" w:cs="宋体" w:hint="default"/>
          <w:b/>
          <w:color w:val="auto"/>
        </w:rPr>
      </w:pPr>
      <w:r w:rsidRPr="00CF509A">
        <w:rPr>
          <w:rFonts w:ascii="等线" w:eastAsia="等线" w:hAnsi="等线" w:cs="宋体"/>
          <w:b/>
          <w:color w:val="auto"/>
        </w:rPr>
        <w:t>二、答辩阶段</w:t>
      </w:r>
    </w:p>
    <w:p w:rsidR="004E3762" w:rsidRPr="00CF509A" w:rsidRDefault="004E3762" w:rsidP="004E3762">
      <w:pPr>
        <w:pStyle w:val="a7"/>
        <w:spacing w:line="360" w:lineRule="auto"/>
        <w:ind w:firstLineChars="200" w:firstLine="420"/>
        <w:rPr>
          <w:rFonts w:ascii="等线" w:eastAsia="等线" w:hAnsi="等线" w:cs="宋体" w:hint="default"/>
          <w:color w:val="auto"/>
        </w:rPr>
      </w:pPr>
      <w:r w:rsidRPr="00CF509A">
        <w:rPr>
          <w:rFonts w:ascii="等线" w:eastAsia="等线" w:hAnsi="等线" w:cs="宋体"/>
          <w:color w:val="auto"/>
        </w:rPr>
        <w:t>原则上每一个学生按照下面的步骤完成答辩流程：</w:t>
      </w:r>
    </w:p>
    <w:p w:rsidR="004E3762" w:rsidRPr="00CF509A" w:rsidRDefault="004E3762" w:rsidP="004E3762">
      <w:pPr>
        <w:pStyle w:val="a7"/>
        <w:spacing w:line="360" w:lineRule="auto"/>
        <w:ind w:firstLineChars="200" w:firstLine="420"/>
        <w:rPr>
          <w:rFonts w:ascii="等线" w:eastAsia="等线" w:hAnsi="等线" w:cs="宋体" w:hint="default"/>
          <w:b/>
          <w:color w:val="auto"/>
        </w:rPr>
      </w:pPr>
      <w:r w:rsidRPr="00CF509A">
        <w:rPr>
          <w:rFonts w:ascii="等线" w:eastAsia="等线" w:hAnsi="等线" w:cs="宋体"/>
          <w:b/>
          <w:color w:val="auto"/>
        </w:rPr>
        <w:t>1.自我介绍</w:t>
      </w:r>
    </w:p>
    <w:p w:rsidR="004E3762" w:rsidRPr="00CF509A" w:rsidRDefault="004E3762" w:rsidP="004E3762">
      <w:pPr>
        <w:pStyle w:val="a7"/>
        <w:spacing w:line="360" w:lineRule="auto"/>
        <w:ind w:firstLineChars="200" w:firstLine="420"/>
        <w:rPr>
          <w:rFonts w:ascii="等线" w:eastAsia="等线" w:hAnsi="等线" w:cs="宋体" w:hint="default"/>
          <w:color w:val="auto"/>
        </w:rPr>
      </w:pPr>
      <w:r w:rsidRPr="00CF509A">
        <w:rPr>
          <w:rFonts w:ascii="等线" w:eastAsia="等线" w:hAnsi="等线" w:cs="宋体"/>
          <w:color w:val="auto"/>
        </w:rPr>
        <w:t>自我介绍作为答辩的开场白，包括姓名、学号、专业。介绍时要举止大方、态度从容、面带微笑，礼貌得体的介绍自己，争取给答辩小组一个良好的印象。好的开端就意味着成功了一半。</w:t>
      </w:r>
    </w:p>
    <w:p w:rsidR="004E3762" w:rsidRPr="00CF509A" w:rsidRDefault="004E3762" w:rsidP="004E3762">
      <w:pPr>
        <w:pStyle w:val="a7"/>
        <w:spacing w:line="360" w:lineRule="auto"/>
        <w:ind w:firstLineChars="200" w:firstLine="420"/>
        <w:rPr>
          <w:rFonts w:ascii="等线" w:eastAsia="等线" w:hAnsi="等线" w:cs="宋体" w:hint="default"/>
          <w:b/>
          <w:color w:val="auto"/>
        </w:rPr>
      </w:pPr>
      <w:r w:rsidRPr="00CF509A">
        <w:rPr>
          <w:rFonts w:ascii="等线" w:eastAsia="等线" w:hAnsi="等线" w:cs="宋体"/>
          <w:b/>
          <w:color w:val="auto"/>
        </w:rPr>
        <w:t>2.论文（设计）工作介绍</w:t>
      </w:r>
    </w:p>
    <w:p w:rsidR="004E3762" w:rsidRPr="00CF509A" w:rsidRDefault="004E3762" w:rsidP="004E3762">
      <w:pPr>
        <w:pStyle w:val="a7"/>
        <w:spacing w:line="360" w:lineRule="auto"/>
        <w:ind w:firstLineChars="200" w:firstLine="420"/>
        <w:rPr>
          <w:rFonts w:ascii="等线" w:eastAsia="等线" w:hAnsi="等线" w:cs="宋体" w:hint="default"/>
          <w:color w:val="auto"/>
        </w:rPr>
      </w:pPr>
      <w:r w:rsidRPr="00CF509A">
        <w:rPr>
          <w:rFonts w:ascii="等线" w:eastAsia="等线" w:hAnsi="等线" w:cs="宋体"/>
          <w:color w:val="auto"/>
        </w:rPr>
        <w:t>收到成效的自我介绍只是这场答辩的开始，接下来的自我陈述才进入正轨。自述的主要内容归纳如下：</w:t>
      </w:r>
    </w:p>
    <w:p w:rsidR="004E3762" w:rsidRPr="00CF509A" w:rsidRDefault="004E3762" w:rsidP="004E3762">
      <w:pPr>
        <w:pStyle w:val="a7"/>
        <w:spacing w:line="360" w:lineRule="auto"/>
        <w:ind w:firstLineChars="200" w:firstLine="420"/>
        <w:rPr>
          <w:rFonts w:ascii="等线" w:eastAsia="等线" w:hAnsi="等线" w:cs="宋体" w:hint="default"/>
          <w:color w:val="auto"/>
        </w:rPr>
      </w:pPr>
      <w:r w:rsidRPr="00CF509A">
        <w:rPr>
          <w:rFonts w:ascii="等线" w:eastAsia="等线" w:hAnsi="等线" w:cs="宋体"/>
          <w:color w:val="auto"/>
        </w:rPr>
        <w:t>（1）论文(设计)标题。向答辩小组报告论文(设计)的题目，标志着答辩的正式开始。</w:t>
      </w:r>
    </w:p>
    <w:p w:rsidR="004E3762" w:rsidRPr="00CF509A" w:rsidRDefault="004E3762" w:rsidP="004E3762">
      <w:pPr>
        <w:pStyle w:val="a7"/>
        <w:spacing w:line="360" w:lineRule="auto"/>
        <w:ind w:firstLineChars="200" w:firstLine="420"/>
        <w:rPr>
          <w:rFonts w:ascii="等线" w:eastAsia="等线" w:hAnsi="等线" w:cs="宋体" w:hint="default"/>
          <w:color w:val="auto"/>
        </w:rPr>
      </w:pPr>
      <w:r w:rsidRPr="00CF509A">
        <w:rPr>
          <w:rFonts w:ascii="等线" w:eastAsia="等线" w:hAnsi="等线" w:cs="宋体"/>
          <w:color w:val="auto"/>
        </w:rPr>
        <w:t>（2）简要介绍课题背景、选择此课题的原因及课题现阶段的发展情况。</w:t>
      </w:r>
    </w:p>
    <w:p w:rsidR="004E3762" w:rsidRPr="00CF509A" w:rsidRDefault="004E3762" w:rsidP="004E3762">
      <w:pPr>
        <w:pStyle w:val="a7"/>
        <w:spacing w:line="360" w:lineRule="auto"/>
        <w:ind w:firstLineChars="200" w:firstLine="420"/>
        <w:rPr>
          <w:rFonts w:ascii="等线" w:eastAsia="等线" w:hAnsi="等线" w:cs="宋体" w:hint="default"/>
          <w:color w:val="auto"/>
        </w:rPr>
      </w:pPr>
      <w:r w:rsidRPr="00CF509A">
        <w:rPr>
          <w:rFonts w:ascii="等线" w:eastAsia="等线" w:hAnsi="等线" w:cs="宋体"/>
          <w:color w:val="auto"/>
        </w:rPr>
        <w:t>（3）详细描述有关课题的具体内容，其中包括答辩人所持的观点看法、研究过程、实验数据、结果。</w:t>
      </w:r>
    </w:p>
    <w:p w:rsidR="004E3762" w:rsidRPr="00CF509A" w:rsidRDefault="004E3762" w:rsidP="004E3762">
      <w:pPr>
        <w:pStyle w:val="a7"/>
        <w:spacing w:line="360" w:lineRule="auto"/>
        <w:ind w:firstLineChars="200" w:firstLine="420"/>
        <w:rPr>
          <w:rFonts w:ascii="等线" w:eastAsia="等线" w:hAnsi="等线" w:cs="宋体" w:hint="default"/>
          <w:color w:val="auto"/>
        </w:rPr>
      </w:pPr>
      <w:r w:rsidRPr="00CF509A">
        <w:rPr>
          <w:rFonts w:ascii="等线" w:eastAsia="等线" w:hAnsi="等线" w:cs="宋体"/>
          <w:color w:val="auto"/>
        </w:rPr>
        <w:t>（4）重点讲述答辩人在此课题中的研究模块、承担的具体工作、解决方案、研究结果。</w:t>
      </w:r>
    </w:p>
    <w:p w:rsidR="004E3762" w:rsidRPr="00CF509A" w:rsidRDefault="004E3762" w:rsidP="004E3762">
      <w:pPr>
        <w:pStyle w:val="a7"/>
        <w:spacing w:line="360" w:lineRule="auto"/>
        <w:ind w:firstLineChars="200" w:firstLine="420"/>
        <w:rPr>
          <w:rFonts w:ascii="等线" w:eastAsia="等线" w:hAnsi="等线" w:cs="宋体" w:hint="default"/>
          <w:color w:val="auto"/>
        </w:rPr>
      </w:pPr>
      <w:r w:rsidRPr="00CF509A">
        <w:rPr>
          <w:rFonts w:ascii="等线" w:eastAsia="等线" w:hAnsi="等线" w:cs="宋体"/>
          <w:color w:val="auto"/>
        </w:rPr>
        <w:t>（5）侧重创新的部分。这部分要作为重中之重，这是答辩教师比较感兴趣的地方。如果是设计作品则侧重介绍自己的设计思路和在设计过程中解决的问题。</w:t>
      </w:r>
    </w:p>
    <w:p w:rsidR="004E3762" w:rsidRPr="00CF509A" w:rsidRDefault="004E3762" w:rsidP="004E3762">
      <w:pPr>
        <w:pStyle w:val="a7"/>
        <w:spacing w:line="360" w:lineRule="auto"/>
        <w:ind w:firstLineChars="200" w:firstLine="420"/>
        <w:rPr>
          <w:rFonts w:ascii="等线" w:eastAsia="等线" w:hAnsi="等线" w:cs="宋体" w:hint="default"/>
          <w:color w:val="auto"/>
        </w:rPr>
      </w:pPr>
      <w:r w:rsidRPr="00CF509A">
        <w:rPr>
          <w:rFonts w:ascii="等线" w:eastAsia="等线" w:hAnsi="等线" w:cs="宋体"/>
          <w:color w:val="auto"/>
        </w:rPr>
        <w:t>（6）结论、价值和展望。对研究结果进行分析，得出结论；新成果的理论价值、实用价值和经济价值；展望本课题的发展前景。</w:t>
      </w:r>
    </w:p>
    <w:p w:rsidR="004E3762" w:rsidRPr="00CF509A" w:rsidRDefault="004E3762" w:rsidP="004E3762">
      <w:pPr>
        <w:pStyle w:val="a7"/>
        <w:spacing w:line="360" w:lineRule="auto"/>
        <w:ind w:firstLineChars="200" w:firstLine="420"/>
        <w:rPr>
          <w:rFonts w:ascii="等线" w:eastAsia="等线" w:hAnsi="等线" w:cs="宋体" w:hint="default"/>
          <w:color w:val="auto"/>
        </w:rPr>
      </w:pPr>
      <w:r w:rsidRPr="00CF509A">
        <w:rPr>
          <w:rFonts w:ascii="等线" w:eastAsia="等线" w:hAnsi="等线" w:cs="宋体"/>
          <w:color w:val="auto"/>
        </w:rPr>
        <w:t>（7）自我评价。答辩人对自己的研究工作进行评价，要求客观，实事求是，态度谦虚。经过参加毕业设计与论文(设计)的撰写，专业水平上有哪些提高、取得了哪些进步，研究的局限性、不足之处、心得体会。</w:t>
      </w:r>
    </w:p>
    <w:p w:rsidR="004E3762" w:rsidRPr="00CF509A" w:rsidRDefault="004E3762" w:rsidP="004E3762">
      <w:pPr>
        <w:pStyle w:val="a7"/>
        <w:spacing w:line="360" w:lineRule="auto"/>
        <w:ind w:firstLineChars="200" w:firstLine="420"/>
        <w:rPr>
          <w:rFonts w:ascii="等线" w:eastAsia="等线" w:hAnsi="等线" w:cs="宋体" w:hint="default"/>
          <w:b/>
          <w:color w:val="auto"/>
        </w:rPr>
      </w:pPr>
      <w:r w:rsidRPr="00CF509A">
        <w:rPr>
          <w:rFonts w:ascii="等线" w:eastAsia="等线" w:hAnsi="等线" w:cs="宋体"/>
          <w:b/>
          <w:color w:val="auto"/>
        </w:rPr>
        <w:t>3.提问与答辩</w:t>
      </w:r>
    </w:p>
    <w:p w:rsidR="004E3762" w:rsidRPr="00CF509A" w:rsidRDefault="004E3762" w:rsidP="004E3762">
      <w:pPr>
        <w:pStyle w:val="a7"/>
        <w:spacing w:line="360" w:lineRule="auto"/>
        <w:ind w:firstLineChars="200" w:firstLine="420"/>
        <w:rPr>
          <w:rFonts w:ascii="等线" w:eastAsia="等线" w:hAnsi="等线" w:cs="宋体" w:hint="default"/>
          <w:color w:val="auto"/>
        </w:rPr>
      </w:pPr>
      <w:r w:rsidRPr="00CF509A">
        <w:rPr>
          <w:rFonts w:ascii="等线" w:eastAsia="等线" w:hAnsi="等线" w:cs="宋体"/>
          <w:color w:val="auto"/>
        </w:rPr>
        <w:t>答辩教师的提问安排在答辩人自述之后，是答辩中相对灵活的环节，有问有答，是一个</w:t>
      </w:r>
      <w:r w:rsidRPr="00CF509A">
        <w:rPr>
          <w:rFonts w:ascii="等线" w:eastAsia="等线" w:hAnsi="等线" w:cs="宋体"/>
          <w:color w:val="auto"/>
        </w:rPr>
        <w:lastRenderedPageBreak/>
        <w:t>相互交流的过程。一般为3个问题，采用由浅入深的顺序提问，采取答辩人当场作答的方式。</w:t>
      </w:r>
    </w:p>
    <w:p w:rsidR="004E3762" w:rsidRPr="00CF509A" w:rsidRDefault="004E3762" w:rsidP="004E3762">
      <w:pPr>
        <w:pStyle w:val="a7"/>
        <w:spacing w:line="360" w:lineRule="auto"/>
        <w:ind w:firstLineChars="200" w:firstLine="420"/>
        <w:rPr>
          <w:rFonts w:ascii="等线" w:eastAsia="等线" w:hAnsi="等线" w:cs="宋体" w:hint="default"/>
          <w:color w:val="auto"/>
        </w:rPr>
      </w:pPr>
      <w:r w:rsidRPr="00CF509A">
        <w:rPr>
          <w:rFonts w:ascii="等线" w:eastAsia="等线" w:hAnsi="等线" w:cs="宋体"/>
          <w:color w:val="auto"/>
        </w:rPr>
        <w:t>答辩教师提问的范围在论文(设计)所涉及的领域内，一般不会出现离题的情况。提问的重点放在论文(设计)的核心部分，通常会让答辩人对关键问题作详细、展开性论述，深入阐明。答辩教师也会让答辩人解释清楚自述中未讲明白的地方。论文(设计)中没有提到的漏洞，也是答辩小组经常会问到的部分。再有就是论文(设计)中明显的错误，这可能是由于答辩人比较紧张而导致口误，也可能是答辩人从未意识到，如果遇到这种状况，不要紧张，保持镇静，认真考虑后再回答。还有一种判断类的题目，即答辩教师故意以错误的观点提问，这就需要答辩人头脑始终保持清醒，精神高度集中，正确作答。</w:t>
      </w:r>
    </w:p>
    <w:p w:rsidR="004E3762" w:rsidRPr="00CF509A" w:rsidRDefault="004E3762" w:rsidP="004E3762">
      <w:pPr>
        <w:pStyle w:val="a7"/>
        <w:spacing w:line="360" w:lineRule="auto"/>
        <w:ind w:firstLineChars="200" w:firstLine="420"/>
        <w:rPr>
          <w:rFonts w:ascii="等线" w:eastAsia="等线" w:hAnsi="等线" w:cs="宋体" w:hint="default"/>
          <w:color w:val="auto"/>
        </w:rPr>
      </w:pPr>
      <w:r w:rsidRPr="00CF509A">
        <w:rPr>
          <w:rFonts w:ascii="等线" w:eastAsia="等线" w:hAnsi="等线" w:cs="宋体"/>
          <w:color w:val="auto"/>
        </w:rPr>
        <w:t>仔细聆听答辩教师的问题，然后经过缜密的思考，组织好语言。回答问题时要求条理清晰、符合逻辑、完整全面、重点突出。如果没有听清楚问题，请答辩教师再重复一遍，态度诚恳，有礼貌。</w:t>
      </w:r>
    </w:p>
    <w:p w:rsidR="004E3762" w:rsidRPr="00CF509A" w:rsidRDefault="004E3762" w:rsidP="004E3762">
      <w:pPr>
        <w:pStyle w:val="a7"/>
        <w:spacing w:line="360" w:lineRule="auto"/>
        <w:ind w:firstLineChars="200" w:firstLine="420"/>
        <w:rPr>
          <w:rFonts w:ascii="等线" w:eastAsia="等线" w:hAnsi="等线" w:cs="宋体" w:hint="default"/>
          <w:color w:val="auto"/>
        </w:rPr>
      </w:pPr>
      <w:r w:rsidRPr="00CF509A">
        <w:rPr>
          <w:rFonts w:ascii="等线" w:eastAsia="等线" w:hAnsi="等线" w:cs="宋体"/>
          <w:color w:val="auto"/>
        </w:rPr>
        <w:t>当有问题确实不会回答时，也不要着急，可以请答辩教师给予提示。答辩教师会对答辩人改变提问策略，采用启发式的引导式的问题，降低问题难度。</w:t>
      </w:r>
    </w:p>
    <w:p w:rsidR="004E3762" w:rsidRPr="00CF509A" w:rsidRDefault="004E3762" w:rsidP="004E3762">
      <w:pPr>
        <w:pStyle w:val="a7"/>
        <w:spacing w:line="360" w:lineRule="auto"/>
        <w:ind w:firstLineChars="200" w:firstLine="420"/>
        <w:rPr>
          <w:rFonts w:ascii="等线" w:eastAsia="等线" w:hAnsi="等线" w:cs="宋体" w:hint="default"/>
          <w:color w:val="auto"/>
        </w:rPr>
      </w:pPr>
      <w:r w:rsidRPr="00CF509A">
        <w:rPr>
          <w:rFonts w:ascii="等线" w:eastAsia="等线" w:hAnsi="等线" w:cs="宋体"/>
          <w:color w:val="auto"/>
        </w:rPr>
        <w:t>出现可能有争议的观点，答辩人可以与答辩教师展开讨论，但要特别注意礼貌。答辩本身是非常严肃的事情，切不可与答辩教师争吵，辩论应以文明的方式进行。</w:t>
      </w:r>
    </w:p>
    <w:p w:rsidR="004E3762" w:rsidRPr="00CF509A" w:rsidRDefault="004E3762" w:rsidP="004E3762">
      <w:pPr>
        <w:pStyle w:val="a7"/>
        <w:spacing w:line="360" w:lineRule="auto"/>
        <w:ind w:firstLineChars="200" w:firstLine="420"/>
        <w:rPr>
          <w:rFonts w:ascii="等线" w:eastAsia="等线" w:hAnsi="等线" w:cs="宋体" w:hint="default"/>
          <w:b/>
          <w:color w:val="auto"/>
        </w:rPr>
      </w:pPr>
      <w:r w:rsidRPr="00CF509A">
        <w:rPr>
          <w:rFonts w:ascii="等线" w:eastAsia="等线" w:hAnsi="等线" w:cs="宋体"/>
          <w:b/>
          <w:color w:val="auto"/>
        </w:rPr>
        <w:t>4.自我总结</w:t>
      </w:r>
    </w:p>
    <w:p w:rsidR="004E3762" w:rsidRPr="00CF509A" w:rsidRDefault="004E3762" w:rsidP="004E3762">
      <w:pPr>
        <w:pStyle w:val="a7"/>
        <w:spacing w:line="360" w:lineRule="auto"/>
        <w:ind w:firstLineChars="200" w:firstLine="420"/>
        <w:rPr>
          <w:rFonts w:ascii="等线" w:eastAsia="等线" w:hAnsi="等线" w:cs="宋体" w:hint="default"/>
          <w:color w:val="auto"/>
        </w:rPr>
      </w:pPr>
      <w:r w:rsidRPr="00CF509A">
        <w:rPr>
          <w:rFonts w:ascii="等线" w:eastAsia="等线" w:hAnsi="等线" w:cs="宋体"/>
          <w:color w:val="auto"/>
        </w:rPr>
        <w:t>上述程序一一完毕，代表答辩也即将结束。答辩人最后纵观</w:t>
      </w:r>
      <w:proofErr w:type="gramStart"/>
      <w:r w:rsidRPr="00CF509A">
        <w:rPr>
          <w:rFonts w:ascii="等线" w:eastAsia="等线" w:hAnsi="等线" w:cs="宋体"/>
          <w:color w:val="auto"/>
        </w:rPr>
        <w:t>答辩全</w:t>
      </w:r>
      <w:proofErr w:type="gramEnd"/>
      <w:r w:rsidRPr="00CF509A">
        <w:rPr>
          <w:rFonts w:ascii="等线" w:eastAsia="等线" w:hAnsi="等线" w:cs="宋体"/>
          <w:color w:val="auto"/>
        </w:rPr>
        <w:t>过程，做总结陈述，包括两方面的总结：毕业设计和论文(设计)写作的体会；参加答辩的收获。答辩教师也会对答辩人的表现做出点评：成绩、不足、建议。</w:t>
      </w:r>
    </w:p>
    <w:p w:rsidR="004E3762" w:rsidRPr="00CF509A" w:rsidRDefault="004E3762" w:rsidP="004E3762">
      <w:pPr>
        <w:pStyle w:val="a7"/>
        <w:spacing w:line="360" w:lineRule="auto"/>
        <w:ind w:firstLineChars="200" w:firstLine="420"/>
        <w:rPr>
          <w:rFonts w:ascii="等线" w:eastAsia="等线" w:hAnsi="等线" w:cs="宋体" w:hint="default"/>
          <w:b/>
          <w:color w:val="auto"/>
        </w:rPr>
      </w:pPr>
      <w:r w:rsidRPr="00CF509A">
        <w:rPr>
          <w:rFonts w:ascii="等线" w:eastAsia="等线" w:hAnsi="等线" w:cs="宋体"/>
          <w:b/>
          <w:color w:val="auto"/>
        </w:rPr>
        <w:t>5.致谢</w:t>
      </w:r>
    </w:p>
    <w:p w:rsidR="004E3762" w:rsidRPr="00CF509A" w:rsidRDefault="004E3762" w:rsidP="004E3762">
      <w:pPr>
        <w:pStyle w:val="a7"/>
        <w:spacing w:line="360" w:lineRule="auto"/>
        <w:ind w:firstLineChars="200" w:firstLine="420"/>
        <w:rPr>
          <w:rFonts w:ascii="等线" w:eastAsia="等线" w:hAnsi="等线" w:cs="宋体" w:hint="default"/>
          <w:color w:val="auto"/>
        </w:rPr>
      </w:pPr>
      <w:r w:rsidRPr="00CF509A">
        <w:rPr>
          <w:rFonts w:ascii="等线" w:eastAsia="等线" w:hAnsi="等线" w:cs="宋体"/>
          <w:color w:val="auto"/>
        </w:rPr>
        <w:t>感谢在毕业设计论文(设计)方面给予帮助的人们并且要礼貌地感谢答辩教师。</w:t>
      </w:r>
    </w:p>
    <w:p w:rsidR="004E3762" w:rsidRPr="00CF509A" w:rsidRDefault="004E3762" w:rsidP="004E3762">
      <w:pPr>
        <w:pStyle w:val="a7"/>
        <w:spacing w:line="360" w:lineRule="auto"/>
        <w:ind w:firstLineChars="200" w:firstLine="420"/>
        <w:rPr>
          <w:rFonts w:ascii="等线" w:eastAsia="等线" w:hAnsi="等线" w:cs="宋体" w:hint="default"/>
          <w:b/>
          <w:color w:val="auto"/>
        </w:rPr>
      </w:pPr>
      <w:r w:rsidRPr="00CF509A">
        <w:rPr>
          <w:rFonts w:ascii="等线" w:eastAsia="等线" w:hAnsi="等线" w:cs="宋体"/>
          <w:b/>
          <w:color w:val="auto"/>
        </w:rPr>
        <w:t>三、总结阶段</w:t>
      </w:r>
    </w:p>
    <w:p w:rsidR="004E3762" w:rsidRPr="00CF509A" w:rsidRDefault="004E3762" w:rsidP="004E3762">
      <w:pPr>
        <w:pStyle w:val="a7"/>
        <w:spacing w:line="360" w:lineRule="auto"/>
        <w:ind w:firstLineChars="200" w:firstLine="420"/>
        <w:rPr>
          <w:rFonts w:ascii="等线" w:eastAsia="等线" w:hAnsi="等线" w:cs="宋体" w:hint="default"/>
          <w:color w:val="auto"/>
        </w:rPr>
      </w:pPr>
      <w:r w:rsidRPr="00CF509A">
        <w:rPr>
          <w:rFonts w:ascii="等线" w:eastAsia="等线" w:hAnsi="等线" w:cs="宋体"/>
          <w:color w:val="auto"/>
        </w:rPr>
        <w:t>由答辩小组组长负责对整个答辩报告会的过程作总结，肯定优点，指出缺点，强调论文（设计）的整改等。</w:t>
      </w:r>
    </w:p>
    <w:p w:rsidR="004E3762" w:rsidRPr="00CF509A" w:rsidRDefault="004E3762" w:rsidP="004E3762">
      <w:pPr>
        <w:pStyle w:val="a7"/>
        <w:spacing w:line="360" w:lineRule="auto"/>
        <w:ind w:firstLineChars="200" w:firstLine="420"/>
        <w:rPr>
          <w:rFonts w:ascii="等线" w:eastAsia="等线" w:hAnsi="等线" w:cs="宋体" w:hint="default"/>
          <w:b/>
          <w:color w:val="auto"/>
        </w:rPr>
      </w:pPr>
      <w:r w:rsidRPr="00CF509A">
        <w:rPr>
          <w:rFonts w:ascii="等线" w:eastAsia="等线" w:hAnsi="等线" w:cs="宋体"/>
          <w:b/>
          <w:color w:val="auto"/>
        </w:rPr>
        <w:t>四、学生注意事项</w:t>
      </w:r>
    </w:p>
    <w:p w:rsidR="004E3762" w:rsidRPr="00CF509A" w:rsidRDefault="004E3762" w:rsidP="004E3762">
      <w:pPr>
        <w:pStyle w:val="a7"/>
        <w:spacing w:line="360" w:lineRule="auto"/>
        <w:ind w:firstLineChars="200" w:firstLine="420"/>
        <w:rPr>
          <w:rFonts w:ascii="等线" w:eastAsia="等线" w:hAnsi="等线" w:cs="宋体" w:hint="default"/>
          <w:color w:val="auto"/>
        </w:rPr>
      </w:pPr>
      <w:r w:rsidRPr="00CF509A">
        <w:rPr>
          <w:rFonts w:ascii="等线" w:eastAsia="等线" w:hAnsi="等线" w:cs="宋体"/>
          <w:color w:val="auto"/>
        </w:rPr>
        <w:t>（1）克服紧张、不安、焦躁的情绪，自信自己一定可以顺利通过答辩。</w:t>
      </w:r>
    </w:p>
    <w:p w:rsidR="004E3762" w:rsidRPr="00CF509A" w:rsidRDefault="004E3762" w:rsidP="004E3762">
      <w:pPr>
        <w:pStyle w:val="a7"/>
        <w:spacing w:line="360" w:lineRule="auto"/>
        <w:ind w:firstLineChars="200" w:firstLine="420"/>
        <w:rPr>
          <w:rFonts w:ascii="等线" w:eastAsia="等线" w:hAnsi="等线" w:cs="宋体" w:hint="default"/>
          <w:color w:val="auto"/>
        </w:rPr>
      </w:pPr>
      <w:r w:rsidRPr="00CF509A">
        <w:rPr>
          <w:rFonts w:ascii="等线" w:eastAsia="等线" w:hAnsi="等线" w:cs="宋体"/>
          <w:color w:val="auto"/>
        </w:rPr>
        <w:t>（2）注意自身修养，有礼有节。无论是听答辩教师提出问题，还是回答问题都要做到礼貌应对。</w:t>
      </w:r>
    </w:p>
    <w:p w:rsidR="004E3762" w:rsidRPr="00CF509A" w:rsidRDefault="004E3762" w:rsidP="004E3762">
      <w:pPr>
        <w:pStyle w:val="a7"/>
        <w:spacing w:line="360" w:lineRule="auto"/>
        <w:ind w:firstLineChars="200" w:firstLine="420"/>
        <w:rPr>
          <w:rFonts w:ascii="等线" w:eastAsia="等线" w:hAnsi="等线" w:cs="宋体" w:hint="default"/>
          <w:color w:val="auto"/>
        </w:rPr>
      </w:pPr>
      <w:r w:rsidRPr="00CF509A">
        <w:rPr>
          <w:rFonts w:ascii="等线" w:eastAsia="等线" w:hAnsi="等线" w:cs="宋体"/>
          <w:color w:val="auto"/>
        </w:rPr>
        <w:t>（3）听明白题意，抓住问题的主旨，弄清答辩教师出题的目的和意图，充分理解问题的根本所在，再作答，以免答非所问的现象。</w:t>
      </w:r>
    </w:p>
    <w:p w:rsidR="004E3762" w:rsidRPr="00CF509A" w:rsidRDefault="004E3762" w:rsidP="004E3762">
      <w:pPr>
        <w:pStyle w:val="a7"/>
        <w:spacing w:line="360" w:lineRule="auto"/>
        <w:ind w:firstLineChars="200" w:firstLine="420"/>
        <w:rPr>
          <w:rFonts w:ascii="等线" w:eastAsia="等线" w:hAnsi="等线" w:cs="宋体" w:hint="default"/>
          <w:color w:val="auto"/>
        </w:rPr>
      </w:pPr>
      <w:r w:rsidRPr="00CF509A">
        <w:rPr>
          <w:rFonts w:ascii="等线" w:eastAsia="等线" w:hAnsi="等线" w:cs="宋体"/>
          <w:color w:val="auto"/>
        </w:rPr>
        <w:t>（4）若对某一个问题确实没有搞清楚，要</w:t>
      </w:r>
      <w:proofErr w:type="gramStart"/>
      <w:r w:rsidRPr="00CF509A">
        <w:rPr>
          <w:rFonts w:ascii="等线" w:eastAsia="等线" w:hAnsi="等线" w:cs="宋体"/>
          <w:color w:val="auto"/>
        </w:rPr>
        <w:t>谦虚向</w:t>
      </w:r>
      <w:proofErr w:type="gramEnd"/>
      <w:r w:rsidRPr="00CF509A">
        <w:rPr>
          <w:rFonts w:ascii="等线" w:eastAsia="等线" w:hAnsi="等线" w:cs="宋体"/>
          <w:color w:val="auto"/>
        </w:rPr>
        <w:t>教师请教。尽量争取教师的提示，巧妙应对。用积极的态度面对遇到的困难，努力</w:t>
      </w:r>
      <w:proofErr w:type="gramStart"/>
      <w:r w:rsidRPr="00CF509A">
        <w:rPr>
          <w:rFonts w:ascii="等线" w:eastAsia="等线" w:hAnsi="等线" w:cs="宋体"/>
          <w:color w:val="auto"/>
        </w:rPr>
        <w:t>思考做</w:t>
      </w:r>
      <w:proofErr w:type="gramEnd"/>
      <w:r w:rsidRPr="00CF509A">
        <w:rPr>
          <w:rFonts w:ascii="等线" w:eastAsia="等线" w:hAnsi="等线" w:cs="宋体"/>
          <w:color w:val="auto"/>
        </w:rPr>
        <w:t>答，不应自暴自弃。</w:t>
      </w:r>
    </w:p>
    <w:p w:rsidR="004E3762" w:rsidRPr="00CF509A" w:rsidRDefault="004E3762" w:rsidP="004E3762">
      <w:pPr>
        <w:pStyle w:val="a7"/>
        <w:spacing w:line="360" w:lineRule="auto"/>
        <w:ind w:firstLineChars="200" w:firstLine="420"/>
        <w:rPr>
          <w:rFonts w:ascii="等线" w:eastAsia="等线" w:hAnsi="等线" w:cs="宋体" w:hint="default"/>
          <w:color w:val="auto"/>
        </w:rPr>
      </w:pPr>
      <w:r w:rsidRPr="00CF509A">
        <w:rPr>
          <w:rFonts w:ascii="等线" w:eastAsia="等线" w:hAnsi="等线" w:cs="宋体"/>
          <w:color w:val="auto"/>
        </w:rPr>
        <w:t>（5）答辩时语速要快慢适中，不能过快或过慢。过快会让答辩小组成员难以听清楚，过慢会让答辩教师感觉答辩人对这个问题不熟悉。</w:t>
      </w:r>
    </w:p>
    <w:p w:rsidR="004E3762" w:rsidRPr="00CF509A" w:rsidRDefault="004E3762" w:rsidP="004E3762">
      <w:pPr>
        <w:pStyle w:val="a7"/>
        <w:spacing w:line="360" w:lineRule="auto"/>
        <w:ind w:firstLineChars="200" w:firstLine="420"/>
        <w:rPr>
          <w:rFonts w:ascii="等线" w:eastAsia="等线" w:hAnsi="等线" w:cs="宋体" w:hint="default"/>
          <w:color w:val="auto"/>
        </w:rPr>
      </w:pPr>
      <w:r w:rsidRPr="00CF509A">
        <w:rPr>
          <w:rFonts w:ascii="等线" w:eastAsia="等线" w:hAnsi="等线" w:cs="宋体"/>
          <w:color w:val="auto"/>
        </w:rPr>
        <w:t>（6）对没有把握的观点和看法，不要在答辩中提及。</w:t>
      </w:r>
    </w:p>
    <w:p w:rsidR="004E3762" w:rsidRPr="00CF509A" w:rsidRDefault="004E3762" w:rsidP="004E3762">
      <w:pPr>
        <w:pStyle w:val="a7"/>
        <w:spacing w:line="360" w:lineRule="auto"/>
        <w:ind w:firstLineChars="200" w:firstLine="420"/>
        <w:rPr>
          <w:rFonts w:ascii="等线" w:eastAsia="等线" w:hAnsi="等线" w:cs="宋体" w:hint="default"/>
          <w:color w:val="auto"/>
        </w:rPr>
      </w:pPr>
      <w:r w:rsidRPr="00CF509A">
        <w:rPr>
          <w:rFonts w:ascii="等线" w:eastAsia="等线" w:hAnsi="等线" w:cs="宋体"/>
          <w:color w:val="auto"/>
        </w:rPr>
        <w:t>（7）不论是自述，还是回答问题，都要注意掌握分寸。强调重点，略述枝节；研究深入的地方多讲，研究不够深入的地方最好避开不讲或少讲。</w:t>
      </w:r>
    </w:p>
    <w:p w:rsidR="004E3762" w:rsidRPr="00CF509A" w:rsidRDefault="004E3762" w:rsidP="004E3762">
      <w:pPr>
        <w:pStyle w:val="a7"/>
        <w:spacing w:line="360" w:lineRule="auto"/>
        <w:ind w:firstLineChars="200" w:firstLine="420"/>
        <w:rPr>
          <w:rFonts w:ascii="等线" w:eastAsia="等线" w:hAnsi="等线" w:cs="宋体" w:hint="default"/>
          <w:color w:val="auto"/>
        </w:rPr>
      </w:pPr>
      <w:r w:rsidRPr="00CF509A">
        <w:rPr>
          <w:rFonts w:ascii="等线" w:eastAsia="等线" w:hAnsi="等线" w:cs="宋体"/>
          <w:color w:val="auto"/>
        </w:rPr>
        <w:t>（8）通常提问会依据先浅后深、先易后难的顺序。</w:t>
      </w:r>
    </w:p>
    <w:p w:rsidR="004E3762" w:rsidRPr="00CF509A" w:rsidRDefault="004E3762" w:rsidP="004E3762">
      <w:pPr>
        <w:pStyle w:val="a7"/>
        <w:spacing w:line="360" w:lineRule="auto"/>
        <w:ind w:firstLineChars="200" w:firstLine="420"/>
        <w:rPr>
          <w:rFonts w:ascii="等线" w:eastAsia="等线" w:hAnsi="等线" w:cs="宋体" w:hint="default"/>
          <w:color w:val="auto"/>
        </w:rPr>
      </w:pPr>
      <w:r w:rsidRPr="00CF509A">
        <w:rPr>
          <w:rFonts w:ascii="等线" w:eastAsia="等线" w:hAnsi="等线" w:cs="宋体"/>
          <w:color w:val="auto"/>
        </w:rPr>
        <w:t>（9）答辩人的答题时间一般会限制在一定的时间内，除非答辩教师特别强调要求展开论述，都不必要展开过细。直接回答主要内容和中心思想，去掉旁枝细节，简单干脆，切中要害。</w:t>
      </w:r>
    </w:p>
    <w:p w:rsidR="004E3762" w:rsidRPr="00CF509A" w:rsidRDefault="004E3762" w:rsidP="004E3762">
      <w:pPr>
        <w:pStyle w:val="a7"/>
        <w:spacing w:line="360" w:lineRule="auto"/>
        <w:ind w:firstLineChars="200" w:firstLine="420"/>
        <w:rPr>
          <w:rFonts w:ascii="等线" w:eastAsia="等线" w:hAnsi="等线" w:cs="宋体" w:hint="default"/>
          <w:b/>
          <w:color w:val="auto"/>
        </w:rPr>
      </w:pPr>
      <w:r w:rsidRPr="00CF509A">
        <w:rPr>
          <w:rFonts w:ascii="等线" w:eastAsia="等线" w:hAnsi="等线" w:cs="宋体"/>
          <w:b/>
          <w:color w:val="auto"/>
        </w:rPr>
        <w:t>五、答辩常见问题</w:t>
      </w:r>
    </w:p>
    <w:p w:rsidR="004E3762" w:rsidRPr="00CF509A" w:rsidRDefault="004E3762" w:rsidP="004E3762">
      <w:pPr>
        <w:pStyle w:val="a7"/>
        <w:spacing w:line="360" w:lineRule="auto"/>
        <w:ind w:firstLineChars="200" w:firstLine="420"/>
        <w:rPr>
          <w:rFonts w:ascii="等线" w:eastAsia="等线" w:hAnsi="等线" w:cs="宋体" w:hint="default"/>
          <w:color w:val="auto"/>
        </w:rPr>
      </w:pPr>
      <w:r w:rsidRPr="00CF509A">
        <w:rPr>
          <w:rFonts w:ascii="等线" w:eastAsia="等线" w:hAnsi="等线" w:cs="宋体"/>
          <w:color w:val="auto"/>
        </w:rPr>
        <w:t>在答辩时，一般是几位相关专业的老师根据学生的设计实体和论文(设计)提出一些问题，同时听取学生个人阐述，以了解学生毕业设计的真实性和对设计的熟悉性；考察学生的应变能力和知识面的宽窄；听取学生对课题发展前景的认识。常见问题的分类如下：</w:t>
      </w:r>
    </w:p>
    <w:p w:rsidR="004E3762" w:rsidRPr="00CF509A" w:rsidRDefault="004E3762" w:rsidP="004E3762">
      <w:pPr>
        <w:pStyle w:val="a7"/>
        <w:spacing w:line="360" w:lineRule="auto"/>
        <w:ind w:firstLineChars="200" w:firstLine="420"/>
        <w:rPr>
          <w:rFonts w:ascii="等线" w:eastAsia="等线" w:hAnsi="等线" w:cs="宋体" w:hint="default"/>
          <w:color w:val="auto"/>
        </w:rPr>
      </w:pPr>
      <w:r w:rsidRPr="00CF509A">
        <w:rPr>
          <w:rFonts w:ascii="等线" w:eastAsia="等线" w:hAnsi="等线" w:cs="宋体"/>
          <w:color w:val="auto"/>
        </w:rPr>
        <w:t>（1）辨别论文(设计)真伪，检查是否为答辩人独立撰写的问题；</w:t>
      </w:r>
    </w:p>
    <w:p w:rsidR="004E3762" w:rsidRPr="00CF509A" w:rsidRDefault="004E3762" w:rsidP="004E3762">
      <w:pPr>
        <w:pStyle w:val="a7"/>
        <w:spacing w:line="360" w:lineRule="auto"/>
        <w:ind w:firstLineChars="200" w:firstLine="420"/>
        <w:rPr>
          <w:rFonts w:ascii="等线" w:eastAsia="等线" w:hAnsi="等线" w:cs="宋体" w:hint="default"/>
          <w:color w:val="auto"/>
        </w:rPr>
      </w:pPr>
      <w:r w:rsidRPr="00CF509A">
        <w:rPr>
          <w:rFonts w:ascii="等线" w:eastAsia="等线" w:hAnsi="等线" w:cs="宋体"/>
          <w:color w:val="auto"/>
        </w:rPr>
        <w:t>（2）测试答辩人掌握知识深度和广度的问题；</w:t>
      </w:r>
    </w:p>
    <w:p w:rsidR="004E3762" w:rsidRPr="00CF509A" w:rsidRDefault="004E3762" w:rsidP="004E3762">
      <w:pPr>
        <w:pStyle w:val="a7"/>
        <w:spacing w:line="360" w:lineRule="auto"/>
        <w:ind w:firstLineChars="200" w:firstLine="420"/>
        <w:rPr>
          <w:rFonts w:ascii="等线" w:eastAsia="等线" w:hAnsi="等线" w:cs="宋体" w:hint="default"/>
          <w:color w:val="auto"/>
        </w:rPr>
      </w:pPr>
      <w:r w:rsidRPr="00CF509A">
        <w:rPr>
          <w:rFonts w:ascii="等线" w:eastAsia="等线" w:hAnsi="等线" w:cs="宋体"/>
          <w:color w:val="auto"/>
        </w:rPr>
        <w:t>（3）论文(设计)中没有叙述清楚，但对于本课题来讲尤为重要的问题；</w:t>
      </w:r>
    </w:p>
    <w:p w:rsidR="004E3762" w:rsidRPr="00CF509A" w:rsidRDefault="004E3762" w:rsidP="004E3762">
      <w:pPr>
        <w:pStyle w:val="a7"/>
        <w:spacing w:line="360" w:lineRule="auto"/>
        <w:ind w:firstLineChars="200" w:firstLine="420"/>
        <w:rPr>
          <w:rFonts w:ascii="等线" w:eastAsia="等线" w:hAnsi="等线" w:cs="宋体" w:hint="default"/>
          <w:color w:val="auto"/>
        </w:rPr>
      </w:pPr>
      <w:r w:rsidRPr="00CF509A">
        <w:rPr>
          <w:rFonts w:ascii="等线" w:eastAsia="等线" w:hAnsi="等线" w:cs="宋体"/>
          <w:color w:val="auto"/>
        </w:rPr>
        <w:t>（4）关于论文(设计)中出现的错误观点的问题；</w:t>
      </w:r>
    </w:p>
    <w:p w:rsidR="004E3762" w:rsidRPr="00CF509A" w:rsidRDefault="004E3762" w:rsidP="004E3762">
      <w:pPr>
        <w:pStyle w:val="a7"/>
        <w:spacing w:line="360" w:lineRule="auto"/>
        <w:ind w:firstLineChars="200" w:firstLine="420"/>
        <w:rPr>
          <w:rFonts w:ascii="等线" w:eastAsia="等线" w:hAnsi="等线" w:cs="宋体" w:hint="default"/>
          <w:color w:val="auto"/>
        </w:rPr>
      </w:pPr>
      <w:r w:rsidRPr="00CF509A">
        <w:rPr>
          <w:rFonts w:ascii="等线" w:eastAsia="等线" w:hAnsi="等线" w:cs="宋体"/>
          <w:color w:val="auto"/>
        </w:rPr>
        <w:t>（5）课题有关背景和发展现状的问题；</w:t>
      </w:r>
    </w:p>
    <w:p w:rsidR="004E3762" w:rsidRPr="00CF509A" w:rsidRDefault="004E3762" w:rsidP="004E3762">
      <w:pPr>
        <w:pStyle w:val="a7"/>
        <w:spacing w:line="360" w:lineRule="auto"/>
        <w:ind w:firstLineChars="200" w:firstLine="420"/>
        <w:rPr>
          <w:rFonts w:ascii="等线" w:eastAsia="等线" w:hAnsi="等线" w:cs="宋体" w:hint="default"/>
          <w:color w:val="auto"/>
        </w:rPr>
      </w:pPr>
      <w:r w:rsidRPr="00CF509A">
        <w:rPr>
          <w:rFonts w:ascii="等线" w:eastAsia="等线" w:hAnsi="等线" w:cs="宋体"/>
          <w:color w:val="auto"/>
        </w:rPr>
        <w:t>（6）课题的前景和发展问题；</w:t>
      </w:r>
    </w:p>
    <w:p w:rsidR="004E3762" w:rsidRPr="00CF509A" w:rsidRDefault="004E3762" w:rsidP="004E3762">
      <w:pPr>
        <w:pStyle w:val="a7"/>
        <w:spacing w:line="360" w:lineRule="auto"/>
        <w:ind w:firstLineChars="200" w:firstLine="420"/>
        <w:rPr>
          <w:rFonts w:ascii="等线" w:eastAsia="等线" w:hAnsi="等线" w:cs="宋体" w:hint="default"/>
          <w:color w:val="auto"/>
        </w:rPr>
      </w:pPr>
      <w:r w:rsidRPr="00CF509A">
        <w:rPr>
          <w:rFonts w:ascii="等线" w:eastAsia="等线" w:hAnsi="等线" w:cs="宋体"/>
          <w:color w:val="auto"/>
        </w:rPr>
        <w:t>（7）有关论文(设计)中独特的创造性观点的问题；</w:t>
      </w:r>
    </w:p>
    <w:p w:rsidR="004E3762" w:rsidRPr="00CF509A" w:rsidRDefault="004E3762" w:rsidP="004E3762">
      <w:pPr>
        <w:pStyle w:val="a7"/>
        <w:spacing w:line="360" w:lineRule="auto"/>
        <w:ind w:firstLineChars="200" w:firstLine="420"/>
        <w:rPr>
          <w:rFonts w:ascii="等线" w:eastAsia="等线" w:hAnsi="等线" w:cs="宋体" w:hint="default"/>
          <w:color w:val="auto"/>
        </w:rPr>
      </w:pPr>
      <w:r w:rsidRPr="00CF509A">
        <w:rPr>
          <w:rFonts w:ascii="等线" w:eastAsia="等线" w:hAnsi="等线" w:cs="宋体"/>
          <w:color w:val="auto"/>
        </w:rPr>
        <w:t>（8）与课题相关的基本理论和基础知识的问题；</w:t>
      </w:r>
    </w:p>
    <w:p w:rsidR="004E3762" w:rsidRPr="00CF509A" w:rsidRDefault="004E3762" w:rsidP="004E3762">
      <w:pPr>
        <w:pStyle w:val="a7"/>
        <w:spacing w:line="360" w:lineRule="auto"/>
        <w:ind w:firstLineChars="200" w:firstLine="420"/>
        <w:rPr>
          <w:rFonts w:ascii="等线" w:eastAsia="等线" w:hAnsi="等线" w:cs="宋体" w:hint="default"/>
          <w:color w:val="auto"/>
        </w:rPr>
      </w:pPr>
      <w:r w:rsidRPr="00CF509A">
        <w:rPr>
          <w:rFonts w:ascii="等线" w:eastAsia="等线" w:hAnsi="等线" w:cs="宋体"/>
          <w:color w:val="auto"/>
        </w:rPr>
        <w:t>（9）与课题相关的扩展性问题。</w:t>
      </w:r>
    </w:p>
    <w:p w:rsidR="004E3762" w:rsidRPr="00CF509A" w:rsidRDefault="004E3762" w:rsidP="004E3762">
      <w:pPr>
        <w:pStyle w:val="a7"/>
        <w:spacing w:line="400" w:lineRule="exact"/>
        <w:ind w:firstLineChars="200" w:firstLine="420"/>
        <w:jc w:val="right"/>
        <w:rPr>
          <w:rFonts w:ascii="等线" w:eastAsia="等线" w:hAnsi="等线" w:cs="宋体" w:hint="default"/>
          <w:color w:val="auto"/>
        </w:rPr>
      </w:pPr>
      <w:bookmarkStart w:id="1" w:name="OLE_LINK98"/>
      <w:bookmarkStart w:id="2" w:name="OLE_LINK99"/>
      <w:bookmarkStart w:id="3" w:name="OLE_LINK100"/>
      <w:bookmarkStart w:id="4" w:name="OLE_LINK101"/>
      <w:r w:rsidRPr="00CF509A">
        <w:rPr>
          <w:rFonts w:ascii="等线" w:eastAsia="等线" w:hAnsi="等线" w:cs="宋体"/>
          <w:color w:val="auto"/>
        </w:rPr>
        <w:t>计算机科学与工程学院</w:t>
      </w:r>
    </w:p>
    <w:p w:rsidR="004E3762" w:rsidRPr="00CF509A" w:rsidRDefault="004E3762" w:rsidP="004E3762">
      <w:pPr>
        <w:pStyle w:val="a7"/>
        <w:spacing w:line="400" w:lineRule="exact"/>
        <w:ind w:firstLineChars="200" w:firstLine="420"/>
        <w:jc w:val="right"/>
        <w:rPr>
          <w:rFonts w:ascii="等线" w:eastAsia="等线" w:hAnsi="等线" w:cs="宋体" w:hint="default"/>
          <w:color w:val="auto"/>
        </w:rPr>
      </w:pPr>
    </w:p>
    <w:bookmarkEnd w:id="1"/>
    <w:bookmarkEnd w:id="2"/>
    <w:bookmarkEnd w:id="3"/>
    <w:bookmarkEnd w:id="4"/>
    <w:p w:rsidR="00092580" w:rsidRPr="00CF509A" w:rsidRDefault="00092580">
      <w:pPr>
        <w:rPr>
          <w:rFonts w:ascii="等线" w:eastAsia="等线" w:hAnsi="等线"/>
          <w:szCs w:val="21"/>
        </w:rPr>
      </w:pPr>
    </w:p>
    <w:sectPr w:rsidR="00092580" w:rsidRPr="00CF509A">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3611" w:rsidRDefault="008B3611" w:rsidP="004E3762">
      <w:r>
        <w:separator/>
      </w:r>
    </w:p>
  </w:endnote>
  <w:endnote w:type="continuationSeparator" w:id="0">
    <w:p w:rsidR="008B3611" w:rsidRDefault="008B3611" w:rsidP="004E37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等线" w:eastAsia="等线" w:hAnsi="等线"/>
        <w:sz w:val="18"/>
        <w:szCs w:val="18"/>
      </w:rPr>
      <w:id w:val="2009249678"/>
      <w:docPartObj>
        <w:docPartGallery w:val="Page Numbers (Bottom of Page)"/>
        <w:docPartUnique/>
      </w:docPartObj>
    </w:sdtPr>
    <w:sdtEndPr/>
    <w:sdtContent>
      <w:p w:rsidR="00CF509A" w:rsidRPr="00CF509A" w:rsidRDefault="00CF509A" w:rsidP="00CF509A">
        <w:pPr>
          <w:pStyle w:val="a7"/>
          <w:jc w:val="center"/>
          <w:rPr>
            <w:rFonts w:ascii="等线" w:eastAsia="等线" w:hAnsi="等线" w:cs="宋体" w:hint="default"/>
            <w:color w:val="auto"/>
            <w:sz w:val="18"/>
            <w:szCs w:val="18"/>
          </w:rPr>
        </w:pPr>
        <w:r w:rsidRPr="00CF509A">
          <w:rPr>
            <w:rFonts w:ascii="等线" w:eastAsia="等线" w:hAnsi="等线" w:cs="宋体"/>
            <w:color w:val="auto"/>
            <w:sz w:val="18"/>
            <w:szCs w:val="18"/>
          </w:rPr>
          <w:t xml:space="preserve">毕业论文（设计）答辩程序 </w:t>
        </w:r>
        <w:r>
          <w:rPr>
            <w:rFonts w:ascii="等线" w:eastAsia="等线" w:hAnsi="等线" w:cs="宋体" w:hint="default"/>
            <w:color w:val="auto"/>
            <w:sz w:val="18"/>
            <w:szCs w:val="18"/>
          </w:rPr>
          <w:t xml:space="preserve"> </w:t>
        </w:r>
        <w:r w:rsidRPr="00CF509A">
          <w:rPr>
            <w:rFonts w:ascii="等线" w:eastAsia="等线" w:hAnsi="等线" w:cs="宋体"/>
            <w:color w:val="auto"/>
            <w:sz w:val="18"/>
            <w:szCs w:val="18"/>
          </w:rPr>
          <w:t>-</w:t>
        </w:r>
        <w:r w:rsidRPr="00CF509A">
          <w:rPr>
            <w:rFonts w:ascii="等线" w:eastAsia="等线" w:hAnsi="等线"/>
            <w:sz w:val="18"/>
            <w:szCs w:val="18"/>
          </w:rPr>
          <w:fldChar w:fldCharType="begin"/>
        </w:r>
        <w:r w:rsidRPr="00CF509A">
          <w:rPr>
            <w:rFonts w:ascii="等线" w:eastAsia="等线" w:hAnsi="等线"/>
            <w:sz w:val="18"/>
            <w:szCs w:val="18"/>
          </w:rPr>
          <w:instrText>PAGE   \* MERGEFORMAT</w:instrText>
        </w:r>
        <w:r w:rsidRPr="00CF509A">
          <w:rPr>
            <w:rFonts w:ascii="等线" w:eastAsia="等线" w:hAnsi="等线"/>
            <w:sz w:val="18"/>
            <w:szCs w:val="18"/>
          </w:rPr>
          <w:fldChar w:fldCharType="separate"/>
        </w:r>
        <w:r w:rsidRPr="00CF509A">
          <w:rPr>
            <w:rFonts w:ascii="等线" w:eastAsia="等线" w:hAnsi="等线"/>
            <w:sz w:val="18"/>
            <w:szCs w:val="18"/>
            <w:lang w:val="zh-CN"/>
          </w:rPr>
          <w:t>2</w:t>
        </w:r>
        <w:r w:rsidRPr="00CF509A">
          <w:rPr>
            <w:rFonts w:ascii="等线" w:eastAsia="等线" w:hAnsi="等线"/>
            <w:sz w:val="18"/>
            <w:szCs w:val="18"/>
          </w:rPr>
          <w:fldChar w:fldCharType="end"/>
        </w:r>
        <w:r w:rsidRPr="00CF509A">
          <w:rPr>
            <w:rFonts w:ascii="等线" w:eastAsia="等线" w:hAnsi="等线"/>
            <w:sz w:val="18"/>
            <w:szCs w:val="18"/>
          </w:rPr>
          <w:t>-</w:t>
        </w:r>
      </w:p>
    </w:sdtContent>
  </w:sdt>
  <w:p w:rsidR="00CF509A" w:rsidRPr="00CF509A" w:rsidRDefault="00CF509A">
    <w:pPr>
      <w:pStyle w:val="a5"/>
      <w:rPr>
        <w:rFonts w:ascii="等线" w:eastAsia="等线" w:hAnsi="等线"/>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3611" w:rsidRDefault="008B3611" w:rsidP="004E3762">
      <w:r>
        <w:separator/>
      </w:r>
    </w:p>
  </w:footnote>
  <w:footnote w:type="continuationSeparator" w:id="0">
    <w:p w:rsidR="008B3611" w:rsidRDefault="008B3611" w:rsidP="004E376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5E6C"/>
    <w:rsid w:val="00022E8D"/>
    <w:rsid w:val="00092580"/>
    <w:rsid w:val="00103FC6"/>
    <w:rsid w:val="002C67CE"/>
    <w:rsid w:val="004D54D7"/>
    <w:rsid w:val="004E3762"/>
    <w:rsid w:val="00600AF1"/>
    <w:rsid w:val="008B3611"/>
    <w:rsid w:val="008E4FFD"/>
    <w:rsid w:val="00A702CA"/>
    <w:rsid w:val="00AC5E6C"/>
    <w:rsid w:val="00CF509A"/>
    <w:rsid w:val="00F74D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492E438-FA6D-47EE-8E23-29DA5881C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E376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E3762"/>
    <w:rPr>
      <w:noProof/>
      <w:sz w:val="18"/>
      <w:szCs w:val="18"/>
    </w:rPr>
  </w:style>
  <w:style w:type="paragraph" w:styleId="a5">
    <w:name w:val="footer"/>
    <w:basedOn w:val="a"/>
    <w:link w:val="a6"/>
    <w:uiPriority w:val="99"/>
    <w:unhideWhenUsed/>
    <w:rsid w:val="004E3762"/>
    <w:pPr>
      <w:tabs>
        <w:tab w:val="center" w:pos="4153"/>
        <w:tab w:val="right" w:pos="8306"/>
      </w:tabs>
      <w:snapToGrid w:val="0"/>
      <w:jc w:val="left"/>
    </w:pPr>
    <w:rPr>
      <w:sz w:val="18"/>
      <w:szCs w:val="18"/>
    </w:rPr>
  </w:style>
  <w:style w:type="character" w:customStyle="1" w:styleId="a6">
    <w:name w:val="页脚 字符"/>
    <w:basedOn w:val="a0"/>
    <w:link w:val="a5"/>
    <w:uiPriority w:val="99"/>
    <w:rsid w:val="004E3762"/>
    <w:rPr>
      <w:noProof/>
      <w:sz w:val="18"/>
      <w:szCs w:val="18"/>
    </w:rPr>
  </w:style>
  <w:style w:type="paragraph" w:styleId="a7">
    <w:name w:val="Plain Text"/>
    <w:basedOn w:val="a"/>
    <w:link w:val="a8"/>
    <w:rsid w:val="004E3762"/>
    <w:rPr>
      <w:rFonts w:ascii="宋体" w:eastAsia="宋体" w:hAnsi="Courier New" w:cs="Courier New" w:hint="eastAsia"/>
      <w:noProof w:val="0"/>
      <w:color w:val="000000"/>
      <w:szCs w:val="21"/>
    </w:rPr>
  </w:style>
  <w:style w:type="character" w:customStyle="1" w:styleId="a8">
    <w:name w:val="纯文本 字符"/>
    <w:basedOn w:val="a0"/>
    <w:link w:val="a7"/>
    <w:rsid w:val="004E3762"/>
    <w:rPr>
      <w:rFonts w:ascii="宋体" w:eastAsia="宋体" w:hAnsi="Courier New" w:cs="Courier New"/>
      <w:color w:val="00000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2871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335</Words>
  <Characters>1913</Characters>
  <Application>Microsoft Office Word</Application>
  <DocSecurity>0</DocSecurity>
  <Lines>15</Lines>
  <Paragraphs>4</Paragraphs>
  <ScaleCrop>false</ScaleCrop>
  <Company>http://sdwm.org</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辉 邓</cp:lastModifiedBy>
  <cp:revision>10</cp:revision>
  <cp:lastPrinted>2019-03-10T07:10:00Z</cp:lastPrinted>
  <dcterms:created xsi:type="dcterms:W3CDTF">2015-06-29T17:58:00Z</dcterms:created>
  <dcterms:modified xsi:type="dcterms:W3CDTF">2019-03-10T07:11:00Z</dcterms:modified>
</cp:coreProperties>
</file>