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27FDC" w14:textId="636F9B65" w:rsidR="007B509B" w:rsidRDefault="007B509B" w:rsidP="00663263">
      <w:pPr>
        <w:tabs>
          <w:tab w:val="left" w:pos="800"/>
        </w:tabs>
        <w:jc w:val="both"/>
        <w:rPr>
          <w:rFonts w:ascii="黑体" w:eastAsia="黑体" w:hAnsi="黑体" w:hint="eastAsia"/>
          <w:szCs w:val="28"/>
        </w:rPr>
      </w:pPr>
      <w:bookmarkStart w:id="0" w:name="_GoBack"/>
      <w:bookmarkEnd w:id="0"/>
    </w:p>
    <w:p w14:paraId="172FC878" w14:textId="77777777" w:rsidR="009F6697" w:rsidRDefault="009F6697" w:rsidP="009F6697">
      <w:pPr>
        <w:jc w:val="both"/>
        <w:rPr>
          <w:rFonts w:ascii="黑体" w:eastAsia="黑体" w:hAnsi="黑体"/>
          <w:szCs w:val="28"/>
        </w:rPr>
      </w:pPr>
    </w:p>
    <w:p w14:paraId="44985065" w14:textId="77777777" w:rsidR="00333937" w:rsidRPr="009F6697" w:rsidRDefault="00333937" w:rsidP="009F6697">
      <w:pPr>
        <w:jc w:val="both"/>
        <w:rPr>
          <w:rFonts w:ascii="黑体" w:eastAsia="黑体" w:hAnsi="黑体"/>
          <w:szCs w:val="28"/>
        </w:rPr>
      </w:pPr>
    </w:p>
    <w:p w14:paraId="1FE50E65" w14:textId="7CC9916A" w:rsidR="00332666" w:rsidRPr="00332666" w:rsidRDefault="00332666" w:rsidP="00332666">
      <w:pPr>
        <w:spacing w:after="240"/>
        <w:jc w:val="both"/>
        <w:rPr>
          <w:rFonts w:ascii="黑体" w:eastAsia="黑体" w:hAnsi="黑体"/>
          <w:b/>
          <w:szCs w:val="28"/>
        </w:rPr>
      </w:pPr>
      <w:r>
        <w:rPr>
          <w:rFonts w:ascii="黑体" w:eastAsia="黑体" w:hAnsi="黑体"/>
          <w:b/>
          <w:szCs w:val="28"/>
        </w:rPr>
        <w:t>一</w:t>
      </w:r>
      <w:r>
        <w:rPr>
          <w:rFonts w:ascii="黑体" w:eastAsia="黑体" w:hAnsi="黑体" w:hint="eastAsia"/>
          <w:b/>
          <w:szCs w:val="28"/>
        </w:rPr>
        <w:t>．</w:t>
      </w:r>
      <w:r w:rsidRPr="00332666">
        <w:rPr>
          <w:rFonts w:ascii="黑体" w:eastAsia="黑体" w:hAnsi="黑体" w:hint="eastAsia"/>
          <w:b/>
          <w:szCs w:val="28"/>
        </w:rPr>
        <w:t>接口</w:t>
      </w:r>
      <w:r w:rsidRPr="00332666">
        <w:rPr>
          <w:rFonts w:ascii="黑体" w:eastAsia="黑体" w:hAnsi="黑体"/>
          <w:b/>
          <w:szCs w:val="28"/>
        </w:rPr>
        <w:t>说明</w:t>
      </w:r>
    </w:p>
    <w:p w14:paraId="31660E7C" w14:textId="77777777" w:rsidR="00332666" w:rsidRDefault="00332666" w:rsidP="00332666">
      <w:pPr>
        <w:pStyle w:val="a3"/>
        <w:ind w:left="880" w:firstLineChars="0" w:firstLine="0"/>
        <w:rPr>
          <w:rFonts w:asciiTheme="majorEastAsia" w:eastAsiaTheme="majorEastAsia" w:hAnsiTheme="majorEastAsia"/>
        </w:rPr>
      </w:pPr>
    </w:p>
    <w:p w14:paraId="734E3EB5" w14:textId="77777777" w:rsidR="00A82330" w:rsidRPr="002A351C" w:rsidRDefault="00A82330" w:rsidP="00A82330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b/>
          <w:color w:val="000000"/>
          <w:sz w:val="22"/>
          <w:szCs w:val="22"/>
        </w:rPr>
      </w:pPr>
      <w:r w:rsidRPr="002A351C">
        <w:rPr>
          <w:rFonts w:ascii="Menlo" w:hAnsi="Menlo" w:cs="Menlo"/>
          <w:b/>
          <w:color w:val="000000"/>
          <w:sz w:val="22"/>
          <w:szCs w:val="22"/>
        </w:rPr>
        <w:t>VtEngine</w:t>
      </w:r>
      <w:r w:rsidRPr="002A351C">
        <w:rPr>
          <w:rFonts w:ascii="Heiti SC" w:eastAsia="Heiti SC" w:hAnsi="Menlo" w:cs="Heiti SC" w:hint="eastAsia"/>
          <w:b/>
          <w:color w:val="000000"/>
          <w:sz w:val="22"/>
          <w:szCs w:val="22"/>
        </w:rPr>
        <w:t>类：</w:t>
      </w:r>
    </w:p>
    <w:p w14:paraId="1BC88930" w14:textId="77777777" w:rsidR="00A82330" w:rsidRDefault="00A82330" w:rsidP="00A82330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 xml:space="preserve">     </w:t>
      </w:r>
      <w:r>
        <w:rPr>
          <w:rFonts w:ascii="Heiti SC" w:eastAsia="Heiti SC" w:hAnsi="Menlo" w:cs="Heiti SC" w:hint="eastAsia"/>
          <w:color w:val="000000"/>
          <w:sz w:val="22"/>
          <w:szCs w:val="22"/>
        </w:rPr>
        <w:t>构造函数</w:t>
      </w:r>
    </w:p>
    <w:p w14:paraId="7743AB69" w14:textId="77777777" w:rsidR="00A82330" w:rsidRDefault="00A82330" w:rsidP="00A82330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</w:p>
    <w:p w14:paraId="7A13C517" w14:textId="77777777" w:rsidR="00A82330" w:rsidRDefault="00A82330" w:rsidP="00A82330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 xml:space="preserve">     VtEngine(VtPayListener listener,</w:t>
      </w:r>
      <w:r w:rsidRPr="00D16EF5">
        <w:t xml:space="preserve"> </w:t>
      </w:r>
      <w:r w:rsidRPr="00D16EF5">
        <w:rPr>
          <w:rFonts w:ascii="Menlo" w:eastAsia="Heiti SC" w:hAnsi="Menlo" w:cs="Menlo"/>
          <w:color w:val="000000"/>
          <w:sz w:val="22"/>
          <w:szCs w:val="22"/>
        </w:rPr>
        <w:t>boolean isDebug</w:t>
      </w:r>
      <w:r>
        <w:rPr>
          <w:rFonts w:ascii="Menlo" w:eastAsia="Heiti SC" w:hAnsi="Menlo" w:cs="Menlo"/>
          <w:color w:val="000000"/>
          <w:sz w:val="22"/>
          <w:szCs w:val="22"/>
        </w:rPr>
        <w:t>)</w:t>
      </w:r>
    </w:p>
    <w:p w14:paraId="637CFD90" w14:textId="77777777" w:rsidR="00A82330" w:rsidRDefault="00A82330" w:rsidP="00A82330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 xml:space="preserve">     </w:t>
      </w:r>
      <w:r>
        <w:rPr>
          <w:rFonts w:ascii="Menlo" w:eastAsia="Heiti SC" w:hAnsi="Menlo" w:cs="Menlo"/>
          <w:color w:val="643820"/>
          <w:sz w:val="22"/>
          <w:szCs w:val="22"/>
        </w:rPr>
        <w:t xml:space="preserve"># </w:t>
      </w:r>
      <w:r>
        <w:rPr>
          <w:rFonts w:ascii="Heiti SC" w:eastAsia="Heiti SC" w:hAnsi="Menlo" w:cs="Heiti SC" w:hint="eastAsia"/>
          <w:color w:val="643820"/>
          <w:sz w:val="22"/>
          <w:szCs w:val="22"/>
        </w:rPr>
        <w:t>参数说明：</w:t>
      </w:r>
    </w:p>
    <w:p w14:paraId="4D18610B" w14:textId="77777777" w:rsidR="00A82330" w:rsidRDefault="00A82330" w:rsidP="00A82330">
      <w:pPr>
        <w:pStyle w:val="a3"/>
        <w:ind w:left="880" w:firstLineChars="0" w:firstLine="0"/>
        <w:rPr>
          <w:rFonts w:ascii="Heiti SC" w:eastAsia="Heiti SC" w:hAnsi="Menlo" w:cs="Heiti SC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 xml:space="preserve">          VtPayListener ——</w:t>
      </w:r>
      <w:r>
        <w:rPr>
          <w:rFonts w:ascii="Heiti SC" w:eastAsia="Heiti SC" w:hAnsi="Menlo" w:cs="Heiti SC" w:hint="eastAsia"/>
          <w:color w:val="000000"/>
          <w:sz w:val="22"/>
          <w:szCs w:val="22"/>
        </w:rPr>
        <w:t>错误回调函数</w:t>
      </w:r>
    </w:p>
    <w:p w14:paraId="3B4FB3C5" w14:textId="77777777" w:rsidR="00A82330" w:rsidRDefault="00A82330" w:rsidP="00A82330">
      <w:pPr>
        <w:pStyle w:val="a3"/>
        <w:ind w:left="880" w:firstLineChars="0" w:firstLine="0"/>
        <w:rPr>
          <w:rFonts w:ascii="Heiti SC" w:eastAsia="Heiti SC" w:hAnsi="Menlo" w:cs="Heiti SC"/>
          <w:color w:val="000000"/>
          <w:sz w:val="22"/>
          <w:szCs w:val="22"/>
        </w:rPr>
      </w:pPr>
      <w:r>
        <w:rPr>
          <w:rFonts w:ascii="Heiti SC" w:eastAsia="Heiti SC" w:hAnsi="Menlo" w:cs="Heiti SC"/>
          <w:color w:val="000000"/>
          <w:sz w:val="22"/>
          <w:szCs w:val="22"/>
        </w:rPr>
        <w:t xml:space="preserve">          </w:t>
      </w:r>
      <w:r w:rsidRPr="00D16EF5">
        <w:rPr>
          <w:rFonts w:ascii="Menlo" w:eastAsia="Heiti SC" w:hAnsi="Menlo" w:cs="Menlo"/>
          <w:color w:val="000000"/>
          <w:sz w:val="22"/>
          <w:szCs w:val="22"/>
        </w:rPr>
        <w:t>isDebug</w:t>
      </w:r>
      <w:r>
        <w:rPr>
          <w:rFonts w:ascii="Menlo" w:eastAsia="Heiti SC" w:hAnsi="Menlo" w:cs="Menlo"/>
          <w:color w:val="000000"/>
          <w:sz w:val="22"/>
          <w:szCs w:val="22"/>
        </w:rPr>
        <w:t xml:space="preserve">:true </w:t>
      </w:r>
      <w:r>
        <w:rPr>
          <w:rFonts w:ascii="Menlo" w:eastAsia="Heiti SC" w:hAnsi="Menlo" w:cs="Menlo" w:hint="eastAsia"/>
          <w:color w:val="000000"/>
          <w:sz w:val="22"/>
          <w:szCs w:val="22"/>
        </w:rPr>
        <w:t>为测试环境，</w:t>
      </w:r>
      <w:r>
        <w:rPr>
          <w:rFonts w:ascii="Menlo" w:eastAsia="Heiti SC" w:hAnsi="Menlo" w:cs="Menlo"/>
          <w:color w:val="000000"/>
          <w:sz w:val="22"/>
          <w:szCs w:val="22"/>
        </w:rPr>
        <w:t>false</w:t>
      </w:r>
      <w:r>
        <w:rPr>
          <w:rFonts w:ascii="Menlo" w:eastAsia="Heiti SC" w:hAnsi="Menlo" w:cs="Menlo" w:hint="eastAsia"/>
          <w:color w:val="000000"/>
          <w:sz w:val="22"/>
          <w:szCs w:val="22"/>
        </w:rPr>
        <w:t>为生产环境</w:t>
      </w:r>
    </w:p>
    <w:p w14:paraId="7BB05F0F" w14:textId="77777777" w:rsidR="00A82330" w:rsidRDefault="00A82330" w:rsidP="00A82330">
      <w:pPr>
        <w:pStyle w:val="a3"/>
        <w:ind w:left="880" w:firstLineChars="0" w:firstLine="0"/>
        <w:rPr>
          <w:rFonts w:ascii="Heiti SC" w:eastAsia="Heiti SC" w:hAnsi="Menlo" w:cs="Heiti SC"/>
          <w:color w:val="000000"/>
          <w:sz w:val="22"/>
          <w:szCs w:val="22"/>
        </w:rPr>
      </w:pPr>
    </w:p>
    <w:p w14:paraId="383BC221" w14:textId="77777777" w:rsidR="00A82330" w:rsidRDefault="00A82330" w:rsidP="00A82330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</w:p>
    <w:p w14:paraId="6793333E" w14:textId="08AB375E" w:rsidR="00A82330" w:rsidRDefault="00A82330" w:rsidP="00A82330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 w:hint="eastAsia"/>
          <w:color w:val="000000"/>
          <w:sz w:val="22"/>
          <w:szCs w:val="22"/>
        </w:rPr>
        <w:t>调用微信支付</w:t>
      </w:r>
    </w:p>
    <w:p w14:paraId="1521C7C3" w14:textId="77777777" w:rsidR="00A82330" w:rsidRPr="002A351C" w:rsidRDefault="00A82330" w:rsidP="00A82330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</w:p>
    <w:p w14:paraId="4BF94F71" w14:textId="77777777" w:rsidR="00A82330" w:rsidRDefault="00A82330" w:rsidP="00A82330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 w:rsidRPr="002A351C">
        <w:rPr>
          <w:rFonts w:ascii="Menlo" w:eastAsia="Heiti SC" w:hAnsi="Menlo" w:cs="Menlo"/>
          <w:color w:val="000000"/>
          <w:sz w:val="22"/>
          <w:szCs w:val="22"/>
        </w:rPr>
        <w:t>public void</w:t>
      </w:r>
      <w:r w:rsidRPr="00544938">
        <w:rPr>
          <w:rFonts w:ascii="Menlo" w:eastAsia="Heiti SC" w:hAnsi="Menlo" w:cs="Menlo"/>
          <w:color w:val="000000"/>
          <w:sz w:val="22"/>
          <w:szCs w:val="22"/>
        </w:rPr>
        <w:t xml:space="preserve"> startAPPay(</w:t>
      </w:r>
      <w:r w:rsidRPr="002A351C">
        <w:rPr>
          <w:rFonts w:ascii="Menlo" w:eastAsia="Heiti SC" w:hAnsi="Menlo" w:cs="Menlo"/>
          <w:color w:val="000000"/>
          <w:sz w:val="22"/>
          <w:szCs w:val="22"/>
        </w:rPr>
        <w:t>Activity activity,PayOrder payOrder</w:t>
      </w:r>
      <w:r w:rsidRPr="00544938">
        <w:rPr>
          <w:rFonts w:ascii="Menlo" w:eastAsia="Heiti SC" w:hAnsi="Menlo" w:cs="Menlo"/>
          <w:color w:val="000000"/>
          <w:sz w:val="22"/>
          <w:szCs w:val="22"/>
        </w:rPr>
        <w:t>);</w:t>
      </w:r>
    </w:p>
    <w:p w14:paraId="36698675" w14:textId="77777777" w:rsidR="00A82330" w:rsidRDefault="00A82330" w:rsidP="00A82330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</w:p>
    <w:p w14:paraId="0957F945" w14:textId="77777777" w:rsidR="00A82330" w:rsidRDefault="00A82330" w:rsidP="00A82330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 w:hint="eastAsia"/>
          <w:color w:val="000000"/>
          <w:sz w:val="22"/>
          <w:szCs w:val="22"/>
        </w:rPr>
        <w:t>调用银联支付</w:t>
      </w:r>
    </w:p>
    <w:p w14:paraId="0F02797A" w14:textId="77777777" w:rsidR="00A82330" w:rsidRPr="002A351C" w:rsidRDefault="00A82330" w:rsidP="00A82330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</w:p>
    <w:p w14:paraId="6CFAF3A4" w14:textId="1E6D4C0F" w:rsidR="00A82330" w:rsidRDefault="00A82330" w:rsidP="00A82330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 w:rsidRPr="002A351C">
        <w:rPr>
          <w:rFonts w:ascii="Menlo" w:eastAsia="Heiti SC" w:hAnsi="Menlo" w:cs="Menlo"/>
          <w:color w:val="000000"/>
          <w:sz w:val="22"/>
          <w:szCs w:val="22"/>
        </w:rPr>
        <w:t>public void</w:t>
      </w:r>
      <w:r w:rsidRPr="00544938">
        <w:rPr>
          <w:rFonts w:ascii="Menlo" w:eastAsia="Heiti SC" w:hAnsi="Menlo" w:cs="Menlo"/>
          <w:color w:val="000000"/>
          <w:sz w:val="22"/>
          <w:szCs w:val="22"/>
        </w:rPr>
        <w:t xml:space="preserve"> start</w:t>
      </w:r>
      <w:r w:rsidR="00465E88">
        <w:rPr>
          <w:rFonts w:ascii="Menlo" w:eastAsia="Heiti SC" w:hAnsi="Menlo" w:cs="Menlo" w:hint="eastAsia"/>
          <w:color w:val="000000"/>
          <w:sz w:val="22"/>
          <w:szCs w:val="22"/>
        </w:rPr>
        <w:t>W</w:t>
      </w:r>
      <w:r w:rsidRPr="00544938">
        <w:rPr>
          <w:rFonts w:ascii="Menlo" w:eastAsia="Heiti SC" w:hAnsi="Menlo" w:cs="Menlo"/>
          <w:color w:val="000000"/>
          <w:sz w:val="22"/>
          <w:szCs w:val="22"/>
        </w:rPr>
        <w:t>PPay(</w:t>
      </w:r>
      <w:r w:rsidRPr="002A351C">
        <w:rPr>
          <w:rFonts w:ascii="Menlo" w:eastAsia="Heiti SC" w:hAnsi="Menlo" w:cs="Menlo"/>
          <w:color w:val="000000"/>
          <w:sz w:val="22"/>
          <w:szCs w:val="22"/>
        </w:rPr>
        <w:t>Activity activity,PayOrder payOrder</w:t>
      </w:r>
      <w:r w:rsidRPr="00544938">
        <w:rPr>
          <w:rFonts w:ascii="Menlo" w:eastAsia="Heiti SC" w:hAnsi="Menlo" w:cs="Menlo"/>
          <w:color w:val="000000"/>
          <w:sz w:val="22"/>
          <w:szCs w:val="22"/>
        </w:rPr>
        <w:t>);</w:t>
      </w:r>
    </w:p>
    <w:p w14:paraId="7261CEDD" w14:textId="77777777" w:rsidR="00A82330" w:rsidRDefault="00A82330" w:rsidP="00A82330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</w:p>
    <w:p w14:paraId="09823D9F" w14:textId="77777777" w:rsidR="00332666" w:rsidRDefault="00332666" w:rsidP="00332666">
      <w:pPr>
        <w:pStyle w:val="a3"/>
        <w:ind w:left="880" w:firstLineChars="0" w:firstLine="0"/>
        <w:rPr>
          <w:rFonts w:ascii="Heiti SC" w:eastAsia="Heiti SC" w:hAnsi="Menlo" w:cs="Heiti SC"/>
          <w:color w:val="000000"/>
          <w:sz w:val="22"/>
          <w:szCs w:val="22"/>
        </w:rPr>
      </w:pPr>
    </w:p>
    <w:p w14:paraId="6482B70E" w14:textId="77777777" w:rsidR="00332666" w:rsidRDefault="00332666" w:rsidP="00332666">
      <w:pPr>
        <w:pStyle w:val="a3"/>
        <w:ind w:left="880" w:firstLineChars="0" w:firstLine="0"/>
        <w:rPr>
          <w:rFonts w:ascii="Heiti SC" w:eastAsia="Heiti SC" w:hAnsi="Menlo" w:cs="Heiti SC"/>
          <w:color w:val="000000"/>
          <w:sz w:val="22"/>
          <w:szCs w:val="22"/>
        </w:rPr>
      </w:pPr>
    </w:p>
    <w:p w14:paraId="05B57A11" w14:textId="77777777" w:rsidR="00332666" w:rsidRPr="002A351C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b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</w:t>
      </w:r>
      <w:r w:rsidRPr="002A351C">
        <w:rPr>
          <w:rFonts w:ascii="Menlo" w:hAnsi="Menlo" w:cs="Menlo"/>
          <w:b/>
          <w:color w:val="000000"/>
          <w:sz w:val="22"/>
          <w:szCs w:val="22"/>
        </w:rPr>
        <w:t>ayOrder</w:t>
      </w:r>
      <w:r w:rsidRPr="002A351C">
        <w:rPr>
          <w:rFonts w:ascii="Heiti SC" w:eastAsia="Heiti SC" w:hAnsi="Menlo" w:cs="Heiti SC" w:hint="eastAsia"/>
          <w:b/>
          <w:color w:val="000000"/>
          <w:sz w:val="22"/>
          <w:szCs w:val="22"/>
        </w:rPr>
        <w:t>订单类</w:t>
      </w:r>
    </w:p>
    <w:p w14:paraId="1E1899D2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</w:p>
    <w:p w14:paraId="51DB9781" w14:textId="77777777" w:rsidR="0012422E" w:rsidRDefault="00332666" w:rsidP="0012422E">
      <w:pPr>
        <w:tabs>
          <w:tab w:val="left" w:pos="529"/>
        </w:tabs>
        <w:autoSpaceDE w:val="0"/>
        <w:autoSpaceDN w:val="0"/>
        <w:adjustRightInd w:val="0"/>
        <w:rPr>
          <w:rFonts w:ascii="Heiti SC" w:eastAsia="Heiti SC" w:hAnsi="Menlo" w:cs="Heiti SC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 xml:space="preserve">   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6620"/>
      </w:tblGrid>
      <w:tr w:rsidR="0012422E" w:rsidRPr="0068059B" w14:paraId="781FDF7D" w14:textId="77777777" w:rsidTr="0012422E">
        <w:tc>
          <w:tcPr>
            <w:tcW w:w="2552" w:type="dxa"/>
            <w:shd w:val="clear" w:color="auto" w:fill="0070C0"/>
          </w:tcPr>
          <w:p w14:paraId="705020DA" w14:textId="77777777" w:rsidR="0012422E" w:rsidRPr="0068059B" w:rsidRDefault="0012422E" w:rsidP="0012422E">
            <w:pPr>
              <w:tabs>
                <w:tab w:val="left" w:pos="529"/>
              </w:tabs>
              <w:autoSpaceDE w:val="0"/>
              <w:autoSpaceDN w:val="0"/>
              <w:adjustRightInd w:val="0"/>
              <w:jc w:val="both"/>
              <w:rPr>
                <w:rFonts w:eastAsia="Heiti SC"/>
                <w:b/>
                <w:color w:val="FFFFFF" w:themeColor="background1"/>
                <w:sz w:val="21"/>
                <w:szCs w:val="20"/>
              </w:rPr>
            </w:pPr>
            <w:r w:rsidRPr="0068059B">
              <w:rPr>
                <w:rFonts w:eastAsia="Heiti SC"/>
                <w:b/>
                <w:color w:val="FFFFFF" w:themeColor="background1"/>
                <w:sz w:val="21"/>
                <w:szCs w:val="20"/>
              </w:rPr>
              <w:t>Parameter</w:t>
            </w:r>
          </w:p>
        </w:tc>
        <w:tc>
          <w:tcPr>
            <w:tcW w:w="6620" w:type="dxa"/>
            <w:shd w:val="clear" w:color="auto" w:fill="0070C0"/>
          </w:tcPr>
          <w:p w14:paraId="4D09481A" w14:textId="77777777" w:rsidR="0012422E" w:rsidRPr="0068059B" w:rsidRDefault="0012422E" w:rsidP="0012422E">
            <w:pPr>
              <w:tabs>
                <w:tab w:val="left" w:pos="529"/>
              </w:tabs>
              <w:autoSpaceDE w:val="0"/>
              <w:autoSpaceDN w:val="0"/>
              <w:adjustRightInd w:val="0"/>
              <w:jc w:val="both"/>
              <w:rPr>
                <w:rFonts w:eastAsia="Heiti SC"/>
                <w:b/>
                <w:color w:val="FFFFFF" w:themeColor="background1"/>
                <w:sz w:val="21"/>
                <w:szCs w:val="20"/>
              </w:rPr>
            </w:pPr>
            <w:r w:rsidRPr="0068059B">
              <w:rPr>
                <w:rFonts w:eastAsia="Heiti SC"/>
                <w:b/>
                <w:color w:val="FFFFFF" w:themeColor="background1"/>
                <w:sz w:val="21"/>
                <w:szCs w:val="20"/>
              </w:rPr>
              <w:t>Description</w:t>
            </w:r>
          </w:p>
        </w:tc>
      </w:tr>
      <w:tr w:rsidR="0012422E" w:rsidRPr="0068059B" w14:paraId="51ADF2C1" w14:textId="77777777" w:rsidTr="0012422E">
        <w:tc>
          <w:tcPr>
            <w:tcW w:w="2552" w:type="dxa"/>
          </w:tcPr>
          <w:p w14:paraId="79CDBAA3" w14:textId="77777777" w:rsidR="0012422E" w:rsidRPr="0068059B" w:rsidRDefault="0012422E" w:rsidP="0012422E">
            <w:pPr>
              <w:tabs>
                <w:tab w:val="left" w:pos="529"/>
              </w:tabs>
              <w:autoSpaceDE w:val="0"/>
              <w:autoSpaceDN w:val="0"/>
              <w:adjustRightInd w:val="0"/>
              <w:jc w:val="both"/>
              <w:rPr>
                <w:rFonts w:eastAsia="Heiti SC"/>
                <w:b/>
                <w:sz w:val="21"/>
                <w:szCs w:val="20"/>
              </w:rPr>
            </w:pPr>
            <w:r w:rsidRPr="0068059B">
              <w:rPr>
                <w:rFonts w:eastAsia="Heiti SC"/>
                <w:sz w:val="21"/>
                <w:szCs w:val="20"/>
              </w:rPr>
              <w:t>String orderNum</w:t>
            </w:r>
          </w:p>
        </w:tc>
        <w:tc>
          <w:tcPr>
            <w:tcW w:w="6620" w:type="dxa"/>
          </w:tcPr>
          <w:p w14:paraId="647E05B6" w14:textId="77777777" w:rsidR="0012422E" w:rsidRPr="0068059B" w:rsidRDefault="0012422E" w:rsidP="0012422E">
            <w:pPr>
              <w:tabs>
                <w:tab w:val="left" w:pos="529"/>
              </w:tabs>
              <w:autoSpaceDE w:val="0"/>
              <w:autoSpaceDN w:val="0"/>
              <w:adjustRightInd w:val="0"/>
              <w:jc w:val="both"/>
              <w:rPr>
                <w:rFonts w:eastAsia="Heiti SC"/>
                <w:b/>
                <w:sz w:val="21"/>
                <w:szCs w:val="20"/>
              </w:rPr>
            </w:pPr>
            <w:r w:rsidRPr="0068059B">
              <w:rPr>
                <w:rFonts w:eastAsia="Heiti SC"/>
                <w:sz w:val="21"/>
                <w:szCs w:val="20"/>
              </w:rPr>
              <w:t>12-digit character</w:t>
            </w:r>
          </w:p>
        </w:tc>
      </w:tr>
      <w:tr w:rsidR="0012422E" w:rsidRPr="0068059B" w14:paraId="37E8DD41" w14:textId="77777777" w:rsidTr="0012422E">
        <w:tc>
          <w:tcPr>
            <w:tcW w:w="2552" w:type="dxa"/>
          </w:tcPr>
          <w:p w14:paraId="1946B593" w14:textId="77777777" w:rsidR="0012422E" w:rsidRPr="0068059B" w:rsidRDefault="0012422E" w:rsidP="0012422E">
            <w:pPr>
              <w:tabs>
                <w:tab w:val="left" w:pos="529"/>
              </w:tabs>
              <w:autoSpaceDE w:val="0"/>
              <w:autoSpaceDN w:val="0"/>
              <w:adjustRightInd w:val="0"/>
              <w:jc w:val="both"/>
              <w:rPr>
                <w:rFonts w:eastAsia="Heiti SC"/>
                <w:sz w:val="21"/>
                <w:szCs w:val="20"/>
              </w:rPr>
            </w:pPr>
            <w:r w:rsidRPr="0068059B">
              <w:rPr>
                <w:rFonts w:eastAsia="Heiti SC"/>
                <w:sz w:val="21"/>
                <w:szCs w:val="20"/>
              </w:rPr>
              <w:t>String orderAmount</w:t>
            </w:r>
          </w:p>
        </w:tc>
        <w:tc>
          <w:tcPr>
            <w:tcW w:w="6620" w:type="dxa"/>
          </w:tcPr>
          <w:p w14:paraId="48B08B9D" w14:textId="77777777" w:rsidR="0012422E" w:rsidRPr="0068059B" w:rsidRDefault="0012422E" w:rsidP="0012422E">
            <w:pPr>
              <w:tabs>
                <w:tab w:val="left" w:pos="529"/>
              </w:tabs>
              <w:autoSpaceDE w:val="0"/>
              <w:autoSpaceDN w:val="0"/>
              <w:adjustRightInd w:val="0"/>
              <w:jc w:val="both"/>
              <w:rPr>
                <w:rFonts w:eastAsia="Heiti SC"/>
                <w:b/>
                <w:sz w:val="21"/>
                <w:szCs w:val="20"/>
              </w:rPr>
            </w:pPr>
            <w:r w:rsidRPr="0068059B">
              <w:rPr>
                <w:rFonts w:eastAsia="Heiti SC"/>
                <w:sz w:val="21"/>
                <w:szCs w:val="20"/>
              </w:rPr>
              <w:t>Amount such as 100, 0.01,10</w:t>
            </w:r>
          </w:p>
        </w:tc>
      </w:tr>
      <w:tr w:rsidR="0012422E" w:rsidRPr="0068059B" w14:paraId="6ED1A407" w14:textId="77777777" w:rsidTr="0012422E">
        <w:tc>
          <w:tcPr>
            <w:tcW w:w="2552" w:type="dxa"/>
          </w:tcPr>
          <w:p w14:paraId="7B7CCA92" w14:textId="77777777" w:rsidR="0012422E" w:rsidRPr="0068059B" w:rsidRDefault="0012422E" w:rsidP="0012422E">
            <w:pPr>
              <w:tabs>
                <w:tab w:val="left" w:pos="529"/>
              </w:tabs>
              <w:autoSpaceDE w:val="0"/>
              <w:autoSpaceDN w:val="0"/>
              <w:adjustRightInd w:val="0"/>
              <w:jc w:val="both"/>
              <w:rPr>
                <w:rFonts w:eastAsia="Heiti SC"/>
                <w:b/>
                <w:sz w:val="21"/>
                <w:szCs w:val="20"/>
              </w:rPr>
            </w:pPr>
            <w:r w:rsidRPr="0068059B">
              <w:rPr>
                <w:rFonts w:eastAsia="Heiti SC"/>
                <w:sz w:val="21"/>
                <w:szCs w:val="20"/>
              </w:rPr>
              <w:t>String orderCurrency</w:t>
            </w:r>
          </w:p>
        </w:tc>
        <w:tc>
          <w:tcPr>
            <w:tcW w:w="6620" w:type="dxa"/>
          </w:tcPr>
          <w:p w14:paraId="7D743992" w14:textId="77777777" w:rsidR="0012422E" w:rsidRPr="0068059B" w:rsidRDefault="0012422E" w:rsidP="0012422E">
            <w:pPr>
              <w:tabs>
                <w:tab w:val="left" w:pos="529"/>
              </w:tabs>
              <w:autoSpaceDE w:val="0"/>
              <w:autoSpaceDN w:val="0"/>
              <w:adjustRightInd w:val="0"/>
              <w:jc w:val="both"/>
              <w:rPr>
                <w:rFonts w:eastAsia="Heiti SC"/>
                <w:b/>
                <w:sz w:val="21"/>
                <w:szCs w:val="20"/>
              </w:rPr>
            </w:pPr>
            <w:r w:rsidRPr="0068059B">
              <w:rPr>
                <w:sz w:val="21"/>
                <w:szCs w:val="20"/>
              </w:rPr>
              <w:t>Transaction currency such as “USD”, ”CNY”</w:t>
            </w:r>
          </w:p>
        </w:tc>
      </w:tr>
      <w:tr w:rsidR="0012422E" w:rsidRPr="0068059B" w14:paraId="47E289F5" w14:textId="77777777" w:rsidTr="0012422E">
        <w:tc>
          <w:tcPr>
            <w:tcW w:w="2552" w:type="dxa"/>
          </w:tcPr>
          <w:p w14:paraId="7B8E8279" w14:textId="77777777" w:rsidR="0012422E" w:rsidRPr="0068059B" w:rsidRDefault="0012422E" w:rsidP="0012422E">
            <w:pPr>
              <w:tabs>
                <w:tab w:val="left" w:pos="529"/>
              </w:tabs>
              <w:autoSpaceDE w:val="0"/>
              <w:autoSpaceDN w:val="0"/>
              <w:adjustRightInd w:val="0"/>
              <w:jc w:val="both"/>
              <w:rPr>
                <w:rFonts w:eastAsia="Heiti SC"/>
                <w:b/>
                <w:sz w:val="21"/>
                <w:szCs w:val="20"/>
              </w:rPr>
            </w:pPr>
            <w:r w:rsidRPr="0068059B">
              <w:rPr>
                <w:rFonts w:eastAsia="Heiti SC"/>
                <w:sz w:val="21"/>
                <w:szCs w:val="20"/>
              </w:rPr>
              <w:t>String backUrl</w:t>
            </w:r>
          </w:p>
        </w:tc>
        <w:tc>
          <w:tcPr>
            <w:tcW w:w="6620" w:type="dxa"/>
          </w:tcPr>
          <w:p w14:paraId="25304562" w14:textId="77777777" w:rsidR="0012422E" w:rsidRPr="0068059B" w:rsidRDefault="0012422E" w:rsidP="0012422E">
            <w:pPr>
              <w:tabs>
                <w:tab w:val="left" w:pos="529"/>
              </w:tabs>
              <w:autoSpaceDE w:val="0"/>
              <w:autoSpaceDN w:val="0"/>
              <w:adjustRightInd w:val="0"/>
              <w:jc w:val="both"/>
              <w:rPr>
                <w:rFonts w:eastAsia="Heiti SC"/>
                <w:b/>
                <w:sz w:val="21"/>
                <w:szCs w:val="20"/>
              </w:rPr>
            </w:pPr>
            <w:r w:rsidRPr="0068059B">
              <w:rPr>
                <w:rFonts w:eastAsia="Heiti SC"/>
                <w:sz w:val="21"/>
                <w:szCs w:val="20"/>
              </w:rPr>
              <w:t>Merchant Server receives the result form VT Server</w:t>
            </w:r>
          </w:p>
        </w:tc>
      </w:tr>
      <w:tr w:rsidR="0012422E" w:rsidRPr="0068059B" w14:paraId="07D09B34" w14:textId="77777777" w:rsidTr="0012422E">
        <w:tc>
          <w:tcPr>
            <w:tcW w:w="2552" w:type="dxa"/>
          </w:tcPr>
          <w:p w14:paraId="58D34F2C" w14:textId="77777777" w:rsidR="0012422E" w:rsidRPr="0068059B" w:rsidRDefault="0012422E" w:rsidP="0012422E">
            <w:pPr>
              <w:tabs>
                <w:tab w:val="left" w:pos="529"/>
              </w:tabs>
              <w:autoSpaceDE w:val="0"/>
              <w:autoSpaceDN w:val="0"/>
              <w:adjustRightInd w:val="0"/>
              <w:jc w:val="both"/>
              <w:rPr>
                <w:rFonts w:eastAsia="Heiti SC"/>
                <w:b/>
                <w:sz w:val="21"/>
                <w:szCs w:val="20"/>
              </w:rPr>
            </w:pPr>
            <w:r w:rsidRPr="0068059B">
              <w:rPr>
                <w:rFonts w:eastAsia="Heiti SC"/>
                <w:sz w:val="21"/>
                <w:szCs w:val="20"/>
              </w:rPr>
              <w:t>String merID:</w:t>
            </w:r>
          </w:p>
        </w:tc>
        <w:tc>
          <w:tcPr>
            <w:tcW w:w="6620" w:type="dxa"/>
          </w:tcPr>
          <w:p w14:paraId="3D913CA7" w14:textId="77777777" w:rsidR="0012422E" w:rsidRPr="0068059B" w:rsidRDefault="0012422E" w:rsidP="0012422E">
            <w:pPr>
              <w:tabs>
                <w:tab w:val="left" w:pos="529"/>
              </w:tabs>
              <w:autoSpaceDE w:val="0"/>
              <w:autoSpaceDN w:val="0"/>
              <w:adjustRightInd w:val="0"/>
              <w:jc w:val="both"/>
              <w:rPr>
                <w:rFonts w:eastAsia="Heiti SC"/>
                <w:b/>
                <w:sz w:val="21"/>
                <w:szCs w:val="20"/>
              </w:rPr>
            </w:pPr>
            <w:r w:rsidRPr="0068059B">
              <w:rPr>
                <w:rFonts w:eastAsia="Heiti SC"/>
                <w:sz w:val="21"/>
                <w:szCs w:val="20"/>
              </w:rPr>
              <w:t>Merchant ID, assigned by the VT</w:t>
            </w:r>
          </w:p>
        </w:tc>
      </w:tr>
      <w:tr w:rsidR="0012422E" w:rsidRPr="0068059B" w14:paraId="514FCB4D" w14:textId="77777777" w:rsidTr="0012422E">
        <w:tc>
          <w:tcPr>
            <w:tcW w:w="2552" w:type="dxa"/>
          </w:tcPr>
          <w:p w14:paraId="68DEC6C5" w14:textId="77777777" w:rsidR="0012422E" w:rsidRPr="0068059B" w:rsidRDefault="0012422E" w:rsidP="0012422E">
            <w:pPr>
              <w:tabs>
                <w:tab w:val="left" w:pos="529"/>
              </w:tabs>
              <w:autoSpaceDE w:val="0"/>
              <w:autoSpaceDN w:val="0"/>
              <w:adjustRightInd w:val="0"/>
              <w:jc w:val="both"/>
              <w:rPr>
                <w:rFonts w:eastAsia="Heiti SC"/>
                <w:b/>
                <w:sz w:val="21"/>
                <w:szCs w:val="20"/>
              </w:rPr>
            </w:pPr>
            <w:r w:rsidRPr="0068059B">
              <w:rPr>
                <w:rFonts w:eastAsia="Heiti SC"/>
                <w:sz w:val="21"/>
                <w:szCs w:val="20"/>
              </w:rPr>
              <w:t>String secretKey</w:t>
            </w:r>
          </w:p>
        </w:tc>
        <w:tc>
          <w:tcPr>
            <w:tcW w:w="6620" w:type="dxa"/>
          </w:tcPr>
          <w:p w14:paraId="457C6C33" w14:textId="77777777" w:rsidR="0012422E" w:rsidRPr="0068059B" w:rsidRDefault="0012422E" w:rsidP="0012422E">
            <w:pPr>
              <w:tabs>
                <w:tab w:val="left" w:pos="529"/>
              </w:tabs>
              <w:autoSpaceDE w:val="0"/>
              <w:autoSpaceDN w:val="0"/>
              <w:adjustRightInd w:val="0"/>
              <w:jc w:val="both"/>
              <w:rPr>
                <w:rFonts w:eastAsia="Heiti SC"/>
                <w:b/>
                <w:sz w:val="21"/>
                <w:szCs w:val="20"/>
              </w:rPr>
            </w:pPr>
            <w:r w:rsidRPr="0068059B">
              <w:rPr>
                <w:rFonts w:eastAsia="Heiti SC"/>
                <w:sz w:val="21"/>
                <w:szCs w:val="20"/>
              </w:rPr>
              <w:t>32 digits for signature</w:t>
            </w:r>
          </w:p>
        </w:tc>
      </w:tr>
    </w:tbl>
    <w:p w14:paraId="58A3D5A7" w14:textId="287CABE7" w:rsidR="00332666" w:rsidRDefault="00332666" w:rsidP="0012422E">
      <w:pPr>
        <w:tabs>
          <w:tab w:val="left" w:pos="529"/>
        </w:tabs>
        <w:autoSpaceDE w:val="0"/>
        <w:autoSpaceDN w:val="0"/>
        <w:adjustRightInd w:val="0"/>
        <w:rPr>
          <w:rFonts w:ascii="Heiti SC" w:eastAsia="Heiti SC" w:hAnsi="Menlo" w:cs="Heiti SC"/>
          <w:color w:val="000000"/>
          <w:sz w:val="22"/>
          <w:szCs w:val="22"/>
        </w:rPr>
      </w:pPr>
    </w:p>
    <w:p w14:paraId="204857FD" w14:textId="77777777" w:rsidR="00332666" w:rsidRPr="002A351C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b/>
          <w:color w:val="000000"/>
          <w:sz w:val="22"/>
          <w:szCs w:val="22"/>
        </w:rPr>
      </w:pPr>
      <w:r w:rsidRPr="002A351C">
        <w:rPr>
          <w:rFonts w:ascii="Menlo" w:hAnsi="Menlo" w:cs="Menlo"/>
          <w:b/>
          <w:color w:val="000000"/>
          <w:sz w:val="22"/>
          <w:szCs w:val="22"/>
        </w:rPr>
        <w:t xml:space="preserve">VtPayListener  </w:t>
      </w:r>
      <w:r w:rsidRPr="002A351C">
        <w:rPr>
          <w:rFonts w:ascii="Heiti SC" w:eastAsia="Heiti SC" w:hAnsi="Menlo" w:cs="Heiti SC" w:hint="eastAsia"/>
          <w:b/>
          <w:color w:val="000000"/>
          <w:sz w:val="22"/>
          <w:szCs w:val="22"/>
        </w:rPr>
        <w:t>错误回调接口</w:t>
      </w:r>
    </w:p>
    <w:p w14:paraId="1264431B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</w:p>
    <w:p w14:paraId="2B6F0D25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 xml:space="preserve">    </w:t>
      </w:r>
      <w:r>
        <w:rPr>
          <w:rFonts w:ascii="Heiti SC" w:eastAsia="Heiti SC" w:hAnsi="Menlo" w:cs="Heiti SC" w:hint="eastAsia"/>
          <w:color w:val="000000"/>
          <w:sz w:val="22"/>
          <w:szCs w:val="22"/>
        </w:rPr>
        <w:t>用户需实现器</w:t>
      </w:r>
      <w:r>
        <w:rPr>
          <w:rFonts w:ascii="Menlo" w:eastAsia="Heiti SC" w:hAnsi="Menlo" w:cs="Menlo"/>
          <w:color w:val="000000"/>
          <w:sz w:val="22"/>
          <w:szCs w:val="22"/>
        </w:rPr>
        <w:t>OnError</w:t>
      </w:r>
      <w:r>
        <w:rPr>
          <w:rFonts w:ascii="Heiti SC" w:eastAsia="Heiti SC" w:hAnsi="Menlo" w:cs="Heiti SC" w:hint="eastAsia"/>
          <w:color w:val="000000"/>
          <w:sz w:val="22"/>
          <w:szCs w:val="22"/>
        </w:rPr>
        <w:t>方法来接收错误回调</w:t>
      </w:r>
    </w:p>
    <w:p w14:paraId="5E580FF8" w14:textId="77777777" w:rsidR="00332666" w:rsidRDefault="00332666" w:rsidP="00332666">
      <w:pPr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 xml:space="preserve">         public void onError(String error);</w:t>
      </w:r>
    </w:p>
    <w:p w14:paraId="73697A87" w14:textId="77777777" w:rsidR="00332666" w:rsidRDefault="00332666" w:rsidP="00332666">
      <w:pPr>
        <w:rPr>
          <w:rFonts w:ascii="Menlo" w:eastAsia="Heiti SC" w:hAnsi="Menlo" w:cs="Menlo"/>
          <w:color w:val="000000"/>
          <w:sz w:val="22"/>
          <w:szCs w:val="22"/>
        </w:rPr>
      </w:pPr>
    </w:p>
    <w:p w14:paraId="308E7A4A" w14:textId="77777777" w:rsidR="00332666" w:rsidRDefault="00332666" w:rsidP="00332666">
      <w:pPr>
        <w:rPr>
          <w:rFonts w:ascii="Menlo" w:eastAsia="Heiti SC" w:hAnsi="Menlo" w:cs="Menlo"/>
          <w:color w:val="000000"/>
          <w:sz w:val="22"/>
          <w:szCs w:val="22"/>
        </w:rPr>
      </w:pPr>
    </w:p>
    <w:p w14:paraId="64F63C6D" w14:textId="77777777" w:rsidR="00332666" w:rsidRDefault="00332666" w:rsidP="00332666">
      <w:pPr>
        <w:rPr>
          <w:rFonts w:ascii="Menlo" w:eastAsia="Heiti SC" w:hAnsi="Menlo" w:cs="Menlo"/>
          <w:color w:val="000000"/>
          <w:sz w:val="22"/>
          <w:szCs w:val="22"/>
        </w:rPr>
      </w:pPr>
    </w:p>
    <w:p w14:paraId="23313467" w14:textId="7D371C97" w:rsidR="002A34A3" w:rsidRPr="00332666" w:rsidRDefault="002A34A3" w:rsidP="002A34A3">
      <w:pPr>
        <w:spacing w:after="240"/>
        <w:jc w:val="both"/>
        <w:rPr>
          <w:rFonts w:ascii="黑体" w:eastAsia="黑体" w:hAnsi="黑体"/>
          <w:b/>
          <w:szCs w:val="28"/>
        </w:rPr>
      </w:pPr>
      <w:r>
        <w:rPr>
          <w:rFonts w:ascii="黑体" w:eastAsia="黑体" w:hAnsi="黑体" w:hint="eastAsia"/>
          <w:b/>
          <w:szCs w:val="28"/>
        </w:rPr>
        <w:t>二．</w:t>
      </w:r>
      <w:r w:rsidRPr="00332666">
        <w:rPr>
          <w:rFonts w:ascii="黑体" w:eastAsia="黑体" w:hAnsi="黑体" w:hint="eastAsia"/>
          <w:b/>
          <w:szCs w:val="28"/>
        </w:rPr>
        <w:t>接口</w:t>
      </w:r>
      <w:r>
        <w:rPr>
          <w:rFonts w:ascii="黑体" w:eastAsia="黑体" w:hAnsi="黑体"/>
          <w:b/>
          <w:szCs w:val="28"/>
        </w:rPr>
        <w:t>调用</w:t>
      </w:r>
    </w:p>
    <w:p w14:paraId="205DC650" w14:textId="77777777" w:rsidR="00332666" w:rsidRDefault="00332666" w:rsidP="00332666">
      <w:pPr>
        <w:pStyle w:val="a3"/>
        <w:ind w:left="880" w:firstLineChars="0" w:firstLine="0"/>
        <w:rPr>
          <w:rFonts w:ascii="Menlo" w:hAnsi="Menlo" w:cs="Menlo"/>
          <w:b/>
          <w:color w:val="000000"/>
          <w:sz w:val="22"/>
          <w:szCs w:val="22"/>
        </w:rPr>
      </w:pPr>
    </w:p>
    <w:p w14:paraId="488DC02E" w14:textId="77777777" w:rsidR="00332666" w:rsidRPr="002A351C" w:rsidRDefault="00332666" w:rsidP="00332666">
      <w:pPr>
        <w:pStyle w:val="a3"/>
        <w:ind w:left="880" w:firstLineChars="0" w:firstLine="0"/>
        <w:rPr>
          <w:rFonts w:ascii="Menlo" w:hAnsi="Menlo" w:cs="Menlo"/>
          <w:b/>
          <w:color w:val="000000"/>
          <w:sz w:val="22"/>
          <w:szCs w:val="22"/>
        </w:rPr>
      </w:pPr>
      <w:r w:rsidRPr="002A351C">
        <w:rPr>
          <w:rFonts w:ascii="Menlo" w:hAnsi="Menlo" w:cs="Menlo" w:hint="eastAsia"/>
          <w:b/>
          <w:color w:val="000000"/>
          <w:sz w:val="22"/>
          <w:szCs w:val="22"/>
        </w:rPr>
        <w:t>实例化</w:t>
      </w:r>
      <w:r w:rsidRPr="002A351C">
        <w:rPr>
          <w:rFonts w:ascii="Menlo" w:hAnsi="Menlo" w:cs="Menlo"/>
          <w:b/>
          <w:color w:val="000000"/>
          <w:sz w:val="22"/>
          <w:szCs w:val="22"/>
        </w:rPr>
        <w:t>VtEngine</w:t>
      </w:r>
      <w:r w:rsidRPr="002A351C">
        <w:rPr>
          <w:rFonts w:ascii="Menlo" w:hAnsi="Menlo" w:cs="Menlo" w:hint="eastAsia"/>
          <w:b/>
          <w:color w:val="000000"/>
          <w:sz w:val="22"/>
          <w:szCs w:val="22"/>
        </w:rPr>
        <w:t>对象</w:t>
      </w:r>
    </w:p>
    <w:p w14:paraId="01128BBE" w14:textId="77777777" w:rsidR="00332666" w:rsidRPr="002A351C" w:rsidRDefault="00332666" w:rsidP="00332666">
      <w:pPr>
        <w:pStyle w:val="a3"/>
        <w:ind w:left="880" w:firstLineChars="0" w:firstLine="0"/>
        <w:rPr>
          <w:rFonts w:asciiTheme="majorEastAsia" w:eastAsiaTheme="majorEastAsia" w:hAnsiTheme="majorEastAsia"/>
          <w:sz w:val="44"/>
          <w:szCs w:val="44"/>
        </w:rPr>
      </w:pPr>
    </w:p>
    <w:p w14:paraId="3F87A222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ab/>
      </w:r>
      <w:r>
        <w:rPr>
          <w:rFonts w:ascii="Menlo" w:eastAsia="Heiti SC" w:hAnsi="Menlo" w:cs="Menlo"/>
          <w:color w:val="000000"/>
          <w:sz w:val="22"/>
          <w:szCs w:val="22"/>
        </w:rPr>
        <w:tab/>
      </w:r>
      <w:r>
        <w:rPr>
          <w:rFonts w:ascii="Menlo" w:eastAsia="Heiti SC" w:hAnsi="Menlo" w:cs="Menlo"/>
          <w:color w:val="000000"/>
          <w:sz w:val="22"/>
          <w:szCs w:val="22"/>
        </w:rPr>
        <w:tab/>
      </w:r>
    </w:p>
    <w:p w14:paraId="5163CF57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</w:p>
    <w:p w14:paraId="7D160B80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</w:p>
    <w:p w14:paraId="51C437F7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</w:p>
    <w:p w14:paraId="6FA3F258" w14:textId="77777777" w:rsidR="00332666" w:rsidRPr="002A351C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 xml:space="preserve">      </w:t>
      </w:r>
      <w:r w:rsidRPr="002A351C">
        <w:rPr>
          <w:rFonts w:ascii="Menlo" w:eastAsia="Heiti SC" w:hAnsi="Menlo" w:cs="Menlo"/>
          <w:color w:val="000000"/>
          <w:sz w:val="22"/>
          <w:szCs w:val="22"/>
        </w:rPr>
        <w:t>VtEngine</w:t>
      </w:r>
      <w:r>
        <w:rPr>
          <w:rFonts w:ascii="Menlo" w:eastAsia="Heiti SC" w:hAnsi="Menlo" w:cs="Menlo"/>
          <w:color w:val="000000"/>
          <w:sz w:val="22"/>
          <w:szCs w:val="22"/>
        </w:rPr>
        <w:t xml:space="preserve">  </w:t>
      </w:r>
      <w:r w:rsidRPr="002A351C">
        <w:rPr>
          <w:rFonts w:ascii="Menlo" w:eastAsia="Heiti SC" w:hAnsi="Menlo" w:cs="Menlo"/>
          <w:color w:val="000000"/>
          <w:sz w:val="22"/>
          <w:szCs w:val="22"/>
        </w:rPr>
        <w:t>mVtEngine=new VtEngine(new VtPayListener() {</w:t>
      </w:r>
    </w:p>
    <w:p w14:paraId="7F94FE38" w14:textId="77777777" w:rsidR="00332666" w:rsidRPr="002A351C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 w:rsidRPr="002A351C">
        <w:rPr>
          <w:rFonts w:ascii="Menlo" w:eastAsia="Heiti SC" w:hAnsi="Menlo" w:cs="Menlo"/>
          <w:color w:val="000000"/>
          <w:sz w:val="22"/>
          <w:szCs w:val="22"/>
        </w:rPr>
        <w:tab/>
      </w:r>
      <w:r w:rsidRPr="002A351C">
        <w:rPr>
          <w:rFonts w:ascii="Menlo" w:eastAsia="Heiti SC" w:hAnsi="Menlo" w:cs="Menlo"/>
          <w:color w:val="000000"/>
          <w:sz w:val="22"/>
          <w:szCs w:val="22"/>
        </w:rPr>
        <w:tab/>
      </w:r>
      <w:r w:rsidRPr="002A351C">
        <w:rPr>
          <w:rFonts w:ascii="Menlo" w:eastAsia="Heiti SC" w:hAnsi="Menlo" w:cs="Menlo"/>
          <w:color w:val="000000"/>
          <w:sz w:val="22"/>
          <w:szCs w:val="22"/>
        </w:rPr>
        <w:tab/>
      </w:r>
    </w:p>
    <w:p w14:paraId="11E9AC0C" w14:textId="77777777" w:rsidR="00332666" w:rsidRPr="002A351C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 w:rsidRPr="002A351C">
        <w:rPr>
          <w:rFonts w:ascii="Menlo" w:eastAsia="Heiti SC" w:hAnsi="Menlo" w:cs="Menlo"/>
          <w:color w:val="000000"/>
          <w:sz w:val="22"/>
          <w:szCs w:val="22"/>
        </w:rPr>
        <w:tab/>
      </w:r>
      <w:r w:rsidRPr="002A351C">
        <w:rPr>
          <w:rFonts w:ascii="Menlo" w:eastAsia="Heiti SC" w:hAnsi="Menlo" w:cs="Menlo"/>
          <w:color w:val="000000"/>
          <w:sz w:val="22"/>
          <w:szCs w:val="22"/>
        </w:rPr>
        <w:tab/>
      </w:r>
      <w:r w:rsidRPr="002A351C">
        <w:rPr>
          <w:rFonts w:ascii="Menlo" w:eastAsia="Heiti SC" w:hAnsi="Menlo" w:cs="Menlo"/>
          <w:color w:val="000000"/>
          <w:sz w:val="22"/>
          <w:szCs w:val="22"/>
        </w:rPr>
        <w:tab/>
        <w:t>@Override</w:t>
      </w:r>
    </w:p>
    <w:p w14:paraId="4C7A0C05" w14:textId="77777777" w:rsidR="00332666" w:rsidRPr="002A351C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 w:rsidRPr="002A351C">
        <w:rPr>
          <w:rFonts w:ascii="Menlo" w:eastAsia="Heiti SC" w:hAnsi="Menlo" w:cs="Menlo"/>
          <w:color w:val="000000"/>
          <w:sz w:val="22"/>
          <w:szCs w:val="22"/>
        </w:rPr>
        <w:tab/>
      </w:r>
      <w:r w:rsidRPr="002A351C">
        <w:rPr>
          <w:rFonts w:ascii="Menlo" w:eastAsia="Heiti SC" w:hAnsi="Menlo" w:cs="Menlo"/>
          <w:color w:val="000000"/>
          <w:sz w:val="22"/>
          <w:szCs w:val="22"/>
        </w:rPr>
        <w:tab/>
      </w:r>
      <w:r w:rsidRPr="002A351C">
        <w:rPr>
          <w:rFonts w:ascii="Menlo" w:eastAsia="Heiti SC" w:hAnsi="Menlo" w:cs="Menlo"/>
          <w:color w:val="000000"/>
          <w:sz w:val="22"/>
          <w:szCs w:val="22"/>
        </w:rPr>
        <w:tab/>
        <w:t>public void onError(String error) {</w:t>
      </w:r>
    </w:p>
    <w:p w14:paraId="012BF67C" w14:textId="77777777" w:rsidR="00332666" w:rsidRPr="002A351C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 w:rsidRPr="002A351C">
        <w:rPr>
          <w:rFonts w:ascii="Menlo" w:eastAsia="Heiti SC" w:hAnsi="Menlo" w:cs="Menlo"/>
          <w:color w:val="000000"/>
          <w:sz w:val="22"/>
          <w:szCs w:val="22"/>
        </w:rPr>
        <w:tab/>
      </w:r>
      <w:r w:rsidRPr="002A351C">
        <w:rPr>
          <w:rFonts w:ascii="Menlo" w:eastAsia="Heiti SC" w:hAnsi="Menlo" w:cs="Menlo"/>
          <w:color w:val="000000"/>
          <w:sz w:val="22"/>
          <w:szCs w:val="22"/>
        </w:rPr>
        <w:tab/>
      </w:r>
      <w:r w:rsidRPr="002A351C">
        <w:rPr>
          <w:rFonts w:ascii="Menlo" w:eastAsia="Heiti SC" w:hAnsi="Menlo" w:cs="Menlo"/>
          <w:color w:val="000000"/>
          <w:sz w:val="22"/>
          <w:szCs w:val="22"/>
        </w:rPr>
        <w:tab/>
      </w:r>
      <w:r w:rsidRPr="002A351C">
        <w:rPr>
          <w:rFonts w:ascii="Menlo" w:eastAsia="Heiti SC" w:hAnsi="Menlo" w:cs="Menlo"/>
          <w:color w:val="000000"/>
          <w:sz w:val="22"/>
          <w:szCs w:val="22"/>
        </w:rPr>
        <w:tab/>
        <w:t>Log.e(TAG, "error:"+error);</w:t>
      </w:r>
    </w:p>
    <w:p w14:paraId="0E9B9E49" w14:textId="77777777" w:rsidR="00332666" w:rsidRPr="002A351C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 w:rsidRPr="002A351C">
        <w:rPr>
          <w:rFonts w:ascii="Menlo" w:eastAsia="Heiti SC" w:hAnsi="Menlo" w:cs="Menlo"/>
          <w:color w:val="000000"/>
          <w:sz w:val="22"/>
          <w:szCs w:val="22"/>
        </w:rPr>
        <w:tab/>
      </w:r>
      <w:r w:rsidRPr="002A351C">
        <w:rPr>
          <w:rFonts w:ascii="Menlo" w:eastAsia="Heiti SC" w:hAnsi="Menlo" w:cs="Menlo"/>
          <w:color w:val="000000"/>
          <w:sz w:val="22"/>
          <w:szCs w:val="22"/>
        </w:rPr>
        <w:tab/>
      </w:r>
      <w:r w:rsidRPr="002A351C">
        <w:rPr>
          <w:rFonts w:ascii="Menlo" w:eastAsia="Heiti SC" w:hAnsi="Menlo" w:cs="Menlo"/>
          <w:color w:val="000000"/>
          <w:sz w:val="22"/>
          <w:szCs w:val="22"/>
        </w:rPr>
        <w:tab/>
      </w:r>
      <w:r w:rsidRPr="002A351C">
        <w:rPr>
          <w:rFonts w:ascii="Menlo" w:eastAsia="Heiti SC" w:hAnsi="Menlo" w:cs="Menlo"/>
          <w:color w:val="000000"/>
          <w:sz w:val="22"/>
          <w:szCs w:val="22"/>
        </w:rPr>
        <w:tab/>
      </w:r>
    </w:p>
    <w:p w14:paraId="03140295" w14:textId="77777777" w:rsidR="00332666" w:rsidRPr="002A351C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 w:rsidRPr="002A351C">
        <w:rPr>
          <w:rFonts w:ascii="Menlo" w:eastAsia="Heiti SC" w:hAnsi="Menlo" w:cs="Menlo"/>
          <w:color w:val="000000"/>
          <w:sz w:val="22"/>
          <w:szCs w:val="22"/>
        </w:rPr>
        <w:tab/>
      </w:r>
      <w:r w:rsidRPr="002A351C">
        <w:rPr>
          <w:rFonts w:ascii="Menlo" w:eastAsia="Heiti SC" w:hAnsi="Menlo" w:cs="Menlo"/>
          <w:color w:val="000000"/>
          <w:sz w:val="22"/>
          <w:szCs w:val="22"/>
        </w:rPr>
        <w:tab/>
      </w:r>
      <w:r w:rsidRPr="002A351C">
        <w:rPr>
          <w:rFonts w:ascii="Menlo" w:eastAsia="Heiti SC" w:hAnsi="Menlo" w:cs="Menlo"/>
          <w:color w:val="000000"/>
          <w:sz w:val="22"/>
          <w:szCs w:val="22"/>
        </w:rPr>
        <w:tab/>
        <w:t>}</w:t>
      </w:r>
    </w:p>
    <w:p w14:paraId="31B3C59D" w14:textId="77777777" w:rsidR="00332666" w:rsidRDefault="00332666" w:rsidP="00332666">
      <w:pPr>
        <w:rPr>
          <w:rFonts w:ascii="Monaco" w:hAnsi="Monaco" w:cs="Monaco"/>
          <w:color w:val="000000"/>
          <w:sz w:val="22"/>
          <w:szCs w:val="22"/>
        </w:rPr>
      </w:pPr>
      <w:r w:rsidRPr="002A351C">
        <w:rPr>
          <w:rFonts w:ascii="Monaco" w:hAnsi="Monaco" w:cs="Monaco"/>
          <w:color w:val="000000"/>
          <w:sz w:val="22"/>
          <w:szCs w:val="22"/>
        </w:rPr>
        <w:tab/>
      </w:r>
      <w:r w:rsidRPr="002A351C">
        <w:rPr>
          <w:rFonts w:ascii="Monaco" w:hAnsi="Monaco" w:cs="Monaco"/>
          <w:color w:val="000000"/>
          <w:sz w:val="22"/>
          <w:szCs w:val="22"/>
        </w:rPr>
        <w:tab/>
        <w:t>});</w:t>
      </w:r>
    </w:p>
    <w:p w14:paraId="247235B4" w14:textId="77777777" w:rsidR="0084125D" w:rsidRDefault="0084125D" w:rsidP="00332666">
      <w:pPr>
        <w:rPr>
          <w:rFonts w:ascii="Monaco" w:hAnsi="Monaco" w:cs="Monaco"/>
          <w:color w:val="000000"/>
          <w:sz w:val="22"/>
          <w:szCs w:val="22"/>
        </w:rPr>
      </w:pPr>
    </w:p>
    <w:p w14:paraId="4C830C70" w14:textId="77777777" w:rsidR="0084125D" w:rsidRDefault="0084125D" w:rsidP="00332666">
      <w:pPr>
        <w:rPr>
          <w:rFonts w:ascii="Monaco" w:hAnsi="Monaco" w:cs="Monaco"/>
          <w:color w:val="000000"/>
          <w:sz w:val="22"/>
          <w:szCs w:val="22"/>
        </w:rPr>
      </w:pPr>
    </w:p>
    <w:p w14:paraId="5A80FA8E" w14:textId="77777777" w:rsidR="0084125D" w:rsidRDefault="0084125D" w:rsidP="00332666">
      <w:pPr>
        <w:rPr>
          <w:rFonts w:ascii="Monaco" w:hAnsi="Monaco" w:cs="Monaco"/>
          <w:color w:val="000000"/>
          <w:sz w:val="22"/>
          <w:szCs w:val="22"/>
        </w:rPr>
      </w:pPr>
    </w:p>
    <w:p w14:paraId="562B23AA" w14:textId="437E23EF" w:rsidR="0084125D" w:rsidRPr="009D5881" w:rsidRDefault="0084125D" w:rsidP="008412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Heiti SC" w:eastAsia="Heiti SC" w:hAnsi="Helvetica" w:cs="Helvetica"/>
          <w:b/>
          <w:bCs/>
        </w:rPr>
      </w:pPr>
      <w:r>
        <w:rPr>
          <w:rFonts w:ascii="Heiti SC" w:eastAsia="Heiti SC" w:hAnsi="Helvetica" w:cs="Helvetica" w:hint="eastAsia"/>
          <w:b/>
          <w:bCs/>
        </w:rPr>
        <w:t>调用微信:</w:t>
      </w:r>
      <w:r w:rsidRPr="0068059B" w:rsidDel="008D6E53">
        <w:rPr>
          <w:rFonts w:eastAsia="Heiti SC"/>
          <w:b/>
          <w:bCs/>
          <w:sz w:val="21"/>
          <w:szCs w:val="20"/>
        </w:rPr>
        <w:t xml:space="preserve"> </w:t>
      </w:r>
    </w:p>
    <w:p w14:paraId="5004117D" w14:textId="284B569C" w:rsidR="0084125D" w:rsidRDefault="0084125D" w:rsidP="0084125D">
      <w:pPr>
        <w:tabs>
          <w:tab w:val="left" w:pos="529"/>
        </w:tabs>
        <w:autoSpaceDE w:val="0"/>
        <w:autoSpaceDN w:val="0"/>
        <w:adjustRightInd w:val="0"/>
        <w:jc w:val="both"/>
        <w:rPr>
          <w:rFonts w:eastAsia="Heiti SC"/>
          <w:sz w:val="21"/>
          <w:szCs w:val="20"/>
        </w:rPr>
      </w:pPr>
      <w:r w:rsidRPr="0068059B">
        <w:rPr>
          <w:rFonts w:eastAsia="Heiti SC"/>
          <w:sz w:val="21"/>
          <w:szCs w:val="20"/>
        </w:rPr>
        <w:t>mVtEngine.start</w:t>
      </w:r>
      <w:r w:rsidR="009037E4">
        <w:rPr>
          <w:rFonts w:eastAsia="Heiti SC" w:hint="eastAsia"/>
          <w:sz w:val="21"/>
          <w:szCs w:val="20"/>
        </w:rPr>
        <w:t>W</w:t>
      </w:r>
      <w:r w:rsidRPr="0068059B">
        <w:rPr>
          <w:rFonts w:eastAsia="Heiti SC"/>
          <w:sz w:val="21"/>
          <w:szCs w:val="20"/>
        </w:rPr>
        <w:t>PPay(MainActivity.this, payData);</w:t>
      </w:r>
    </w:p>
    <w:p w14:paraId="471FD55B" w14:textId="77777777" w:rsidR="0084125D" w:rsidRDefault="0084125D" w:rsidP="0084125D">
      <w:pPr>
        <w:tabs>
          <w:tab w:val="left" w:pos="529"/>
        </w:tabs>
        <w:autoSpaceDE w:val="0"/>
        <w:autoSpaceDN w:val="0"/>
        <w:adjustRightInd w:val="0"/>
        <w:jc w:val="both"/>
        <w:rPr>
          <w:rFonts w:eastAsia="Heiti SC"/>
          <w:sz w:val="21"/>
          <w:szCs w:val="20"/>
        </w:rPr>
      </w:pPr>
    </w:p>
    <w:p w14:paraId="2610CB3F" w14:textId="2EFE2B4C" w:rsidR="0084125D" w:rsidRDefault="0084125D" w:rsidP="0084125D">
      <w:pPr>
        <w:tabs>
          <w:tab w:val="left" w:pos="529"/>
        </w:tabs>
        <w:autoSpaceDE w:val="0"/>
        <w:autoSpaceDN w:val="0"/>
        <w:adjustRightInd w:val="0"/>
        <w:jc w:val="both"/>
        <w:rPr>
          <w:rFonts w:eastAsia="Heiti SC"/>
          <w:sz w:val="21"/>
          <w:szCs w:val="20"/>
        </w:rPr>
      </w:pPr>
      <w:r>
        <w:rPr>
          <w:rFonts w:ascii="Heiti SC" w:eastAsia="Heiti SC" w:hAnsi="Helvetica" w:cs="Helvetica" w:hint="eastAsia"/>
          <w:b/>
          <w:bCs/>
        </w:rPr>
        <w:t>调用银联</w:t>
      </w:r>
    </w:p>
    <w:p w14:paraId="07B6D52F" w14:textId="167B68D2" w:rsidR="003E0F2D" w:rsidRDefault="003E0F2D" w:rsidP="003E0F2D">
      <w:pPr>
        <w:tabs>
          <w:tab w:val="left" w:pos="529"/>
        </w:tabs>
        <w:autoSpaceDE w:val="0"/>
        <w:autoSpaceDN w:val="0"/>
        <w:adjustRightInd w:val="0"/>
        <w:jc w:val="both"/>
        <w:rPr>
          <w:rFonts w:eastAsia="Heiti SC"/>
          <w:sz w:val="21"/>
          <w:szCs w:val="20"/>
        </w:rPr>
      </w:pPr>
      <w:r w:rsidRPr="0068059B">
        <w:rPr>
          <w:rFonts w:eastAsia="Heiti SC"/>
          <w:sz w:val="21"/>
          <w:szCs w:val="20"/>
        </w:rPr>
        <w:t>mVtEngine.start</w:t>
      </w:r>
      <w:r w:rsidR="00140F59">
        <w:rPr>
          <w:rFonts w:eastAsia="Heiti SC" w:hint="eastAsia"/>
          <w:sz w:val="21"/>
          <w:szCs w:val="20"/>
        </w:rPr>
        <w:t>U</w:t>
      </w:r>
      <w:r w:rsidRPr="0068059B">
        <w:rPr>
          <w:rFonts w:eastAsia="Heiti SC"/>
          <w:sz w:val="21"/>
          <w:szCs w:val="20"/>
        </w:rPr>
        <w:t>PPay(MainActivity.this, payData);</w:t>
      </w:r>
    </w:p>
    <w:p w14:paraId="2118F992" w14:textId="77777777" w:rsidR="0084125D" w:rsidRDefault="0084125D" w:rsidP="00332666">
      <w:pPr>
        <w:rPr>
          <w:rFonts w:ascii="Monaco" w:hAnsi="Monaco" w:cs="Monaco"/>
          <w:color w:val="000000"/>
          <w:sz w:val="22"/>
          <w:szCs w:val="22"/>
        </w:rPr>
      </w:pPr>
    </w:p>
    <w:p w14:paraId="58B0F210" w14:textId="77777777" w:rsidR="00332666" w:rsidRDefault="00332666" w:rsidP="00332666">
      <w:pPr>
        <w:rPr>
          <w:rFonts w:ascii="Monaco" w:hAnsi="Monaco" w:cs="Monaco"/>
          <w:color w:val="000000"/>
          <w:sz w:val="22"/>
          <w:szCs w:val="22"/>
        </w:rPr>
      </w:pPr>
    </w:p>
    <w:p w14:paraId="7C6EA30D" w14:textId="77777777" w:rsidR="00332666" w:rsidRPr="00E62C19" w:rsidRDefault="00332666" w:rsidP="00332666">
      <w:pPr>
        <w:rPr>
          <w:rFonts w:ascii="Menlo" w:hAnsi="Menlo" w:cs="Menlo"/>
          <w:b/>
          <w:color w:val="000000"/>
          <w:sz w:val="22"/>
          <w:szCs w:val="22"/>
        </w:rPr>
      </w:pPr>
      <w:r w:rsidRPr="00E62C19">
        <w:rPr>
          <w:rFonts w:ascii="Menlo" w:hAnsi="Menlo" w:cs="Menlo" w:hint="eastAsia"/>
          <w:b/>
          <w:color w:val="000000"/>
          <w:sz w:val="22"/>
          <w:szCs w:val="22"/>
        </w:rPr>
        <w:t>支付结果获取和处理</w:t>
      </w:r>
    </w:p>
    <w:p w14:paraId="3B72201C" w14:textId="77777777" w:rsidR="00332666" w:rsidRDefault="00332666" w:rsidP="00332666">
      <w:pPr>
        <w:rPr>
          <w:rFonts w:ascii="Menlo" w:hAnsi="Menlo" w:cs="Menlo"/>
          <w:b/>
          <w:color w:val="000000"/>
          <w:sz w:val="22"/>
          <w:szCs w:val="22"/>
        </w:rPr>
      </w:pPr>
    </w:p>
    <w:p w14:paraId="2446ABB7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Heiti SC" w:eastAsia="Heiti SC" w:hAnsi="Menlo" w:cs="Heiti SC" w:hint="eastAsia"/>
          <w:color w:val="000000"/>
          <w:sz w:val="22"/>
          <w:szCs w:val="22"/>
        </w:rPr>
        <w:t>调</w:t>
      </w:r>
      <w:r w:rsidRPr="00E62C19">
        <w:rPr>
          <w:rFonts w:ascii="Menlo" w:eastAsia="Heiti SC" w:hAnsi="Menlo" w:cs="Menlo" w:hint="eastAsia"/>
          <w:color w:val="000000"/>
          <w:sz w:val="22"/>
          <w:szCs w:val="22"/>
        </w:rPr>
        <w:t>用</w:t>
      </w:r>
      <w:r>
        <w:rPr>
          <w:rFonts w:ascii="Menlo" w:eastAsia="Heiti SC" w:hAnsi="Menlo" w:cs="Menlo"/>
          <w:color w:val="000000"/>
          <w:sz w:val="22"/>
          <w:szCs w:val="22"/>
        </w:rPr>
        <w:t>pay</w:t>
      </w:r>
      <w:r w:rsidRPr="00E62C19">
        <w:rPr>
          <w:rFonts w:ascii="Menlo" w:eastAsia="Heiti SC" w:hAnsi="Menlo" w:cs="Menlo" w:hint="eastAsia"/>
          <w:color w:val="000000"/>
          <w:sz w:val="22"/>
          <w:szCs w:val="22"/>
        </w:rPr>
        <w:t>方法支付后，将通过</w:t>
      </w:r>
      <w:r>
        <w:rPr>
          <w:rFonts w:ascii="Menlo" w:eastAsia="Heiti SC" w:hAnsi="Menlo" w:cs="Menlo"/>
          <w:color w:val="000000"/>
          <w:sz w:val="22"/>
          <w:szCs w:val="22"/>
        </w:rPr>
        <w:t>2</w:t>
      </w:r>
      <w:r w:rsidRPr="00E62C19">
        <w:rPr>
          <w:rFonts w:ascii="Menlo" w:eastAsia="Heiti SC" w:hAnsi="Menlo" w:cs="Menlo" w:hint="eastAsia"/>
          <w:color w:val="000000"/>
          <w:sz w:val="22"/>
          <w:szCs w:val="22"/>
        </w:rPr>
        <w:t>种途径获得支付结果：</w:t>
      </w:r>
    </w:p>
    <w:p w14:paraId="46364147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</w:p>
    <w:p w14:paraId="2A732AAB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 xml:space="preserve"> </w:t>
      </w:r>
      <w:r w:rsidRPr="00E62C19">
        <w:rPr>
          <w:rFonts w:ascii="Menlo" w:eastAsia="Heiti SC" w:hAnsi="Menlo" w:cs="Menlo" w:hint="eastAsia"/>
          <w:color w:val="000000"/>
          <w:sz w:val="22"/>
          <w:szCs w:val="22"/>
        </w:rPr>
        <w:t>同步返回</w:t>
      </w:r>
    </w:p>
    <w:p w14:paraId="1F38AEDA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 xml:space="preserve">    </w:t>
      </w:r>
      <w:r w:rsidRPr="00E62C19">
        <w:rPr>
          <w:rFonts w:ascii="Menlo" w:eastAsia="Heiti SC" w:hAnsi="Menlo" w:cs="Menlo" w:hint="eastAsia"/>
          <w:color w:val="000000"/>
          <w:sz w:val="22"/>
          <w:szCs w:val="22"/>
        </w:rPr>
        <w:t>商户应用客户端通过实现调用</w:t>
      </w:r>
      <w:r>
        <w:rPr>
          <w:rFonts w:ascii="Menlo" w:eastAsia="Heiti SC" w:hAnsi="Menlo" w:cs="Menlo"/>
          <w:color w:val="000000"/>
          <w:sz w:val="22"/>
          <w:szCs w:val="22"/>
        </w:rPr>
        <w:t xml:space="preserve">Activity </w:t>
      </w:r>
      <w:r w:rsidRPr="00E62C19">
        <w:rPr>
          <w:rFonts w:ascii="Menlo" w:eastAsia="Heiti SC" w:hAnsi="Menlo" w:cs="Menlo" w:hint="eastAsia"/>
          <w:color w:val="000000"/>
          <w:sz w:val="22"/>
          <w:szCs w:val="22"/>
        </w:rPr>
        <w:t>中的</w:t>
      </w:r>
      <w:r>
        <w:rPr>
          <w:rFonts w:ascii="Menlo" w:eastAsia="Heiti SC" w:hAnsi="Menlo" w:cs="Menlo"/>
          <w:color w:val="000000"/>
          <w:sz w:val="22"/>
          <w:szCs w:val="22"/>
        </w:rPr>
        <w:t>onActivityResult()</w:t>
      </w:r>
      <w:r w:rsidRPr="00E62C19">
        <w:rPr>
          <w:rFonts w:ascii="Menlo" w:eastAsia="Heiti SC" w:hAnsi="Menlo" w:cs="Menlo" w:hint="eastAsia"/>
          <w:color w:val="000000"/>
          <w:sz w:val="22"/>
          <w:szCs w:val="22"/>
        </w:rPr>
        <w:t>方法即可</w:t>
      </w:r>
      <w:r>
        <w:rPr>
          <w:rFonts w:ascii="Menlo" w:eastAsia="Heiti SC" w:hAnsi="Menlo" w:cs="Menlo"/>
          <w:color w:val="000000"/>
          <w:sz w:val="22"/>
          <w:szCs w:val="22"/>
        </w:rPr>
        <w:t>,</w:t>
      </w:r>
      <w:r w:rsidRPr="00E62C19">
        <w:rPr>
          <w:rFonts w:ascii="Menlo" w:eastAsia="Heiti SC" w:hAnsi="Menlo" w:cs="Menlo" w:hint="eastAsia"/>
          <w:color w:val="000000"/>
          <w:sz w:val="22"/>
          <w:szCs w:val="22"/>
        </w:rPr>
        <w:t>实例代码如下</w:t>
      </w:r>
      <w:r>
        <w:rPr>
          <w:rFonts w:ascii="Menlo" w:eastAsia="Heiti SC" w:hAnsi="Menlo" w:cs="Menlo"/>
          <w:color w:val="000000"/>
          <w:sz w:val="22"/>
          <w:szCs w:val="22"/>
        </w:rPr>
        <w:t>:</w:t>
      </w:r>
    </w:p>
    <w:p w14:paraId="5C9894AB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</w:p>
    <w:p w14:paraId="648C5C28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</w:p>
    <w:p w14:paraId="77B843EB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 xml:space="preserve">     @Override</w:t>
      </w:r>
    </w:p>
    <w:p w14:paraId="731282F5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 xml:space="preserve">      protected void onActivityResult( int requestCode, int resultCode,Intent data)</w:t>
      </w:r>
    </w:p>
    <w:p w14:paraId="2836E31F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 xml:space="preserve">          {</w:t>
      </w:r>
    </w:p>
    <w:p w14:paraId="5CB3E850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</w:p>
    <w:p w14:paraId="7CE42CE9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 xml:space="preserve">          if( data == null ){</w:t>
      </w:r>
    </w:p>
    <w:p w14:paraId="589BDD68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 xml:space="preserve">            return;</w:t>
      </w:r>
    </w:p>
    <w:p w14:paraId="6E89B4DF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 xml:space="preserve">      }</w:t>
      </w:r>
    </w:p>
    <w:p w14:paraId="33ECC3E7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 xml:space="preserve">          String str = data.getExtras().getString("pay_result");</w:t>
      </w:r>
    </w:p>
    <w:p w14:paraId="1D24362F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 xml:space="preserve">          int payType= data.getExtras().getInt("pay_type");</w:t>
      </w:r>
    </w:p>
    <w:p w14:paraId="12084694" w14:textId="1588525E" w:rsidR="00882960" w:rsidRDefault="00882960" w:rsidP="0088296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 w:hint="eastAsia"/>
          <w:color w:val="000000"/>
          <w:sz w:val="22"/>
          <w:szCs w:val="22"/>
        </w:rPr>
        <w:t xml:space="preserve">          </w:t>
      </w:r>
      <w:r>
        <w:rPr>
          <w:rFonts w:ascii="Monaco" w:hAnsi="Monaco" w:cs="Monaco"/>
          <w:color w:val="000000"/>
          <w:sz w:val="22"/>
          <w:szCs w:val="22"/>
        </w:rPr>
        <w:t>String orderNum=data.getExtras().getString(</w:t>
      </w:r>
      <w:r>
        <w:rPr>
          <w:rFonts w:ascii="Monaco" w:hAnsi="Monaco" w:cs="Monaco"/>
          <w:color w:val="2A00FF"/>
          <w:sz w:val="22"/>
          <w:szCs w:val="22"/>
        </w:rPr>
        <w:t>"orderNum"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3CB1C45" w14:textId="77777777" w:rsidR="00882960" w:rsidRDefault="00882960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</w:p>
    <w:p w14:paraId="113F6492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 xml:space="preserve">            if(payType==VtPayConst.VTPAY_PAY_TYPE_UP){</w:t>
      </w:r>
    </w:p>
    <w:p w14:paraId="4801F10E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 xml:space="preserve">            Toast toast=Toast.makeText(getApplicationContext(), "</w:t>
      </w:r>
      <w:r w:rsidRPr="00E62C19">
        <w:rPr>
          <w:rFonts w:ascii="Menlo" w:eastAsia="Heiti SC" w:hAnsi="Menlo" w:cs="Menlo" w:hint="eastAsia"/>
          <w:color w:val="000000"/>
          <w:sz w:val="22"/>
          <w:szCs w:val="22"/>
        </w:rPr>
        <w:t>银联支付状态为</w:t>
      </w:r>
      <w:r>
        <w:rPr>
          <w:rFonts w:ascii="Menlo" w:eastAsia="Heiti SC" w:hAnsi="Menlo" w:cs="Menlo"/>
          <w:color w:val="000000"/>
          <w:sz w:val="22"/>
          <w:szCs w:val="22"/>
        </w:rPr>
        <w:t xml:space="preserve">"+str, Toast.LENGTH_SHORT); </w:t>
      </w:r>
    </w:p>
    <w:p w14:paraId="0D8992E3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 xml:space="preserve">            toast.show(); </w:t>
      </w:r>
    </w:p>
    <w:p w14:paraId="71D4B80C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 xml:space="preserve">                }else if(payType==VtPayConst.VTPAY_PAY_TYPE_AP){</w:t>
      </w:r>
    </w:p>
    <w:p w14:paraId="08A59D4C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 xml:space="preserve">            Toast toast=Toast.makeText(getApplicationContext(), "</w:t>
      </w:r>
      <w:r w:rsidRPr="00E62C19">
        <w:rPr>
          <w:rFonts w:ascii="Menlo" w:eastAsia="Heiti SC" w:hAnsi="Menlo" w:cs="Menlo" w:hint="eastAsia"/>
          <w:color w:val="000000"/>
          <w:sz w:val="22"/>
          <w:szCs w:val="22"/>
        </w:rPr>
        <w:t>支付宝支付状态为</w:t>
      </w:r>
      <w:r>
        <w:rPr>
          <w:rFonts w:ascii="Menlo" w:eastAsia="Heiti SC" w:hAnsi="Menlo" w:cs="Menlo"/>
          <w:color w:val="000000"/>
          <w:sz w:val="22"/>
          <w:szCs w:val="22"/>
        </w:rPr>
        <w:t xml:space="preserve">"+str, Toast.LENGTH_SHORT); </w:t>
      </w:r>
    </w:p>
    <w:p w14:paraId="549026AE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 xml:space="preserve">            toast.show();</w:t>
      </w:r>
    </w:p>
    <w:p w14:paraId="3928B249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 xml:space="preserve">            }else if(payType==VtPayConst.VTPAY_PAY_TYPE_WP){</w:t>
      </w:r>
    </w:p>
    <w:p w14:paraId="694C6286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 xml:space="preserve">            Toast toast=Toast.makeText(getApplicationContext(), "</w:t>
      </w:r>
      <w:r w:rsidRPr="00E62C19">
        <w:rPr>
          <w:rFonts w:ascii="Menlo" w:eastAsia="Heiti SC" w:hAnsi="Menlo" w:cs="Menlo" w:hint="eastAsia"/>
          <w:color w:val="000000"/>
          <w:sz w:val="22"/>
          <w:szCs w:val="22"/>
        </w:rPr>
        <w:t>微信支付状态为</w:t>
      </w:r>
      <w:r>
        <w:rPr>
          <w:rFonts w:ascii="Menlo" w:eastAsia="Heiti SC" w:hAnsi="Menlo" w:cs="Menlo"/>
          <w:color w:val="000000"/>
          <w:sz w:val="22"/>
          <w:szCs w:val="22"/>
        </w:rPr>
        <w:t xml:space="preserve">"+str, Toast.LENGTH_SHORT); </w:t>
      </w:r>
    </w:p>
    <w:p w14:paraId="326C9DE0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 xml:space="preserve">            toast.show();</w:t>
      </w:r>
    </w:p>
    <w:p w14:paraId="0BF16322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 xml:space="preserve">        }</w:t>
      </w:r>
    </w:p>
    <w:p w14:paraId="4674D123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 xml:space="preserve">     }</w:t>
      </w:r>
    </w:p>
    <w:p w14:paraId="0A8817FD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</w:p>
    <w:p w14:paraId="220D0A72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 xml:space="preserve">  </w:t>
      </w:r>
      <w:r w:rsidRPr="00E62C19">
        <w:rPr>
          <w:rFonts w:ascii="Menlo" w:eastAsia="Heiti SC" w:hAnsi="Menlo" w:cs="Menlo"/>
          <w:color w:val="000000"/>
          <w:sz w:val="22"/>
          <w:szCs w:val="22"/>
        </w:rPr>
        <w:t>#</w:t>
      </w:r>
      <w:r w:rsidRPr="00E62C19">
        <w:rPr>
          <w:rFonts w:ascii="Menlo" w:eastAsia="Heiti SC" w:hAnsi="Menlo" w:cs="Menlo" w:hint="eastAsia"/>
          <w:color w:val="000000"/>
          <w:sz w:val="22"/>
          <w:szCs w:val="22"/>
        </w:rPr>
        <w:t>结果说明</w:t>
      </w:r>
    </w:p>
    <w:p w14:paraId="69568078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 xml:space="preserve">    pay_result: pay_result</w:t>
      </w:r>
      <w:r w:rsidRPr="00E62C19">
        <w:rPr>
          <w:rFonts w:ascii="Menlo" w:eastAsia="Heiti SC" w:hAnsi="Menlo" w:cs="Menlo" w:hint="eastAsia"/>
          <w:color w:val="000000"/>
          <w:sz w:val="22"/>
          <w:szCs w:val="22"/>
        </w:rPr>
        <w:t>有三种状态</w:t>
      </w:r>
      <w:r>
        <w:rPr>
          <w:rFonts w:ascii="Menlo" w:eastAsia="Heiti SC" w:hAnsi="Menlo" w:cs="Menlo"/>
          <w:color w:val="000000"/>
          <w:sz w:val="22"/>
          <w:szCs w:val="22"/>
        </w:rPr>
        <w:t>"success" ,"cancel","fail"</w:t>
      </w:r>
    </w:p>
    <w:p w14:paraId="368B5941" w14:textId="08232DDF" w:rsidR="00332666" w:rsidRDefault="00871B44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 xml:space="preserve">    pay_type:</w:t>
      </w:r>
    </w:p>
    <w:p w14:paraId="1AEBEE67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 xml:space="preserve">               VtPayConst.VTPAY_PAY_TYPE_AP</w:t>
      </w:r>
      <w:r w:rsidRPr="00E62C19">
        <w:rPr>
          <w:rFonts w:ascii="Menlo" w:eastAsia="Heiti SC" w:hAnsi="Menlo" w:cs="Menlo" w:hint="eastAsia"/>
          <w:color w:val="000000"/>
          <w:sz w:val="22"/>
          <w:szCs w:val="22"/>
        </w:rPr>
        <w:t>代表支付宝支付</w:t>
      </w:r>
    </w:p>
    <w:p w14:paraId="6825AC73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 xml:space="preserve">               VtPayConst.VTPAY_PAY_TYPE_WP</w:t>
      </w:r>
      <w:r w:rsidRPr="00E62C19">
        <w:rPr>
          <w:rFonts w:ascii="Menlo" w:eastAsia="Heiti SC" w:hAnsi="Menlo" w:cs="Menlo" w:hint="eastAsia"/>
          <w:color w:val="000000"/>
          <w:sz w:val="22"/>
          <w:szCs w:val="22"/>
        </w:rPr>
        <w:t>代表微信支付</w:t>
      </w:r>
    </w:p>
    <w:p w14:paraId="0855991D" w14:textId="7FD4ED2F" w:rsidR="00332666" w:rsidRDefault="00871B44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onaco" w:hAnsi="Monaco" w:cs="Monaco" w:hint="eastAsia"/>
          <w:color w:val="2A00FF"/>
          <w:sz w:val="22"/>
          <w:szCs w:val="22"/>
        </w:rPr>
        <w:t xml:space="preserve">    </w:t>
      </w:r>
      <w:r>
        <w:rPr>
          <w:rFonts w:ascii="Monaco" w:hAnsi="Monaco" w:cs="Monaco"/>
          <w:color w:val="2A00FF"/>
          <w:sz w:val="22"/>
          <w:szCs w:val="22"/>
        </w:rPr>
        <w:t>orderNum</w:t>
      </w:r>
      <w:r>
        <w:rPr>
          <w:rFonts w:ascii="Monaco" w:hAnsi="Monaco" w:cs="Monaco" w:hint="eastAsia"/>
          <w:color w:val="2A00FF"/>
          <w:sz w:val="22"/>
          <w:szCs w:val="22"/>
        </w:rPr>
        <w:t>:</w:t>
      </w:r>
      <w:r>
        <w:rPr>
          <w:rFonts w:ascii="Monaco" w:hAnsi="Monaco" w:cs="Monaco" w:hint="eastAsia"/>
          <w:color w:val="2A00FF"/>
          <w:sz w:val="22"/>
          <w:szCs w:val="22"/>
        </w:rPr>
        <w:t>订单号</w:t>
      </w:r>
    </w:p>
    <w:p w14:paraId="56DF9F23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 xml:space="preserve">  </w:t>
      </w:r>
      <w:r w:rsidRPr="00E62C19">
        <w:rPr>
          <w:rFonts w:ascii="Menlo" w:eastAsia="Heiti SC" w:hAnsi="Menlo" w:cs="Menlo" w:hint="eastAsia"/>
          <w:color w:val="000000"/>
          <w:sz w:val="22"/>
          <w:szCs w:val="22"/>
        </w:rPr>
        <w:t>异步通知</w:t>
      </w:r>
    </w:p>
    <w:p w14:paraId="5BE8E4FE" w14:textId="6C5BCA86" w:rsidR="00332666" w:rsidRDefault="00332666" w:rsidP="00332666">
      <w:pPr>
        <w:tabs>
          <w:tab w:val="left" w:pos="529"/>
        </w:tabs>
        <w:autoSpaceDE w:val="0"/>
        <w:autoSpaceDN w:val="0"/>
        <w:adjustRightInd w:val="0"/>
        <w:ind w:firstLine="440"/>
        <w:rPr>
          <w:rFonts w:ascii="Menlo" w:eastAsia="Heiti SC" w:hAnsi="Menlo" w:cs="Menlo"/>
          <w:color w:val="000000"/>
          <w:sz w:val="22"/>
          <w:szCs w:val="22"/>
        </w:rPr>
      </w:pPr>
      <w:r w:rsidRPr="00E62C19">
        <w:rPr>
          <w:rFonts w:ascii="Menlo" w:eastAsia="Heiti SC" w:hAnsi="Menlo" w:cs="Menlo" w:hint="eastAsia"/>
          <w:color w:val="000000"/>
          <w:sz w:val="22"/>
          <w:szCs w:val="22"/>
        </w:rPr>
        <w:t>商户需要提供一个</w:t>
      </w:r>
      <w:r>
        <w:rPr>
          <w:rFonts w:ascii="Menlo" w:eastAsia="Heiti SC" w:hAnsi="Menlo" w:cs="Menlo"/>
          <w:color w:val="000000"/>
          <w:sz w:val="22"/>
          <w:szCs w:val="22"/>
        </w:rPr>
        <w:t>http</w:t>
      </w:r>
      <w:r w:rsidRPr="00E62C19">
        <w:rPr>
          <w:rFonts w:ascii="Menlo" w:eastAsia="Heiti SC" w:hAnsi="Menlo" w:cs="Menlo" w:hint="eastAsia"/>
          <w:color w:val="000000"/>
          <w:sz w:val="22"/>
          <w:szCs w:val="22"/>
        </w:rPr>
        <w:t>协议的接口，包含在参数里传递给快捷支付，即</w:t>
      </w:r>
      <w:r>
        <w:rPr>
          <w:rFonts w:ascii="Menlo" w:eastAsia="Heiti SC" w:hAnsi="Menlo" w:cs="Menlo"/>
          <w:color w:val="000000"/>
          <w:sz w:val="22"/>
          <w:szCs w:val="22"/>
        </w:rPr>
        <w:t>backUrl</w:t>
      </w:r>
      <w:r w:rsidRPr="00E62C19">
        <w:rPr>
          <w:rFonts w:ascii="Menlo" w:eastAsia="Heiti SC" w:hAnsi="Menlo" w:cs="Menlo" w:hint="eastAsia"/>
          <w:color w:val="000000"/>
          <w:sz w:val="22"/>
          <w:szCs w:val="22"/>
        </w:rPr>
        <w:t>。讯阖服务器在支付完成后，会以</w:t>
      </w:r>
      <w:r w:rsidR="00363372">
        <w:rPr>
          <w:rFonts w:ascii="Menlo" w:eastAsia="Heiti SC" w:hAnsi="Menlo" w:cs="Menlo"/>
          <w:color w:val="000000"/>
          <w:sz w:val="22"/>
          <w:szCs w:val="22"/>
        </w:rPr>
        <w:t>get</w:t>
      </w:r>
      <w:r w:rsidRPr="00E62C19">
        <w:rPr>
          <w:rFonts w:ascii="Menlo" w:eastAsia="Heiti SC" w:hAnsi="Menlo" w:cs="Menlo" w:hint="eastAsia"/>
          <w:color w:val="000000"/>
          <w:sz w:val="22"/>
          <w:szCs w:val="22"/>
        </w:rPr>
        <w:t>方式调用</w:t>
      </w:r>
      <w:r>
        <w:rPr>
          <w:rFonts w:ascii="Menlo" w:eastAsia="Heiti SC" w:hAnsi="Menlo" w:cs="Menlo"/>
          <w:color w:val="000000"/>
          <w:sz w:val="22"/>
          <w:szCs w:val="22"/>
        </w:rPr>
        <w:t>backUrl</w:t>
      </w:r>
      <w:r w:rsidRPr="00E62C19">
        <w:rPr>
          <w:rFonts w:ascii="Menlo" w:eastAsia="Heiti SC" w:hAnsi="Menlo" w:cs="Menlo" w:hint="eastAsia"/>
          <w:color w:val="000000"/>
          <w:sz w:val="22"/>
          <w:szCs w:val="22"/>
        </w:rPr>
        <w:t>，通知支付结果。</w:t>
      </w:r>
    </w:p>
    <w:p w14:paraId="71E8B186" w14:textId="77777777" w:rsidR="00363372" w:rsidRDefault="00363372" w:rsidP="00332666">
      <w:pPr>
        <w:tabs>
          <w:tab w:val="left" w:pos="529"/>
        </w:tabs>
        <w:autoSpaceDE w:val="0"/>
        <w:autoSpaceDN w:val="0"/>
        <w:adjustRightInd w:val="0"/>
        <w:ind w:firstLine="440"/>
        <w:rPr>
          <w:rFonts w:ascii="Menlo" w:eastAsia="Heiti SC" w:hAnsi="Menlo" w:cs="Menlo"/>
          <w:color w:val="000000"/>
          <w:sz w:val="22"/>
          <w:szCs w:val="22"/>
        </w:rPr>
      </w:pPr>
    </w:p>
    <w:tbl>
      <w:tblPr>
        <w:tblW w:w="8581" w:type="dxa"/>
        <w:jc w:val="center"/>
        <w:tblLayout w:type="fixed"/>
        <w:tblLook w:val="00A0" w:firstRow="1" w:lastRow="0" w:firstColumn="1" w:lastColumn="0" w:noHBand="0" w:noVBand="0"/>
      </w:tblPr>
      <w:tblGrid>
        <w:gridCol w:w="567"/>
        <w:gridCol w:w="1418"/>
        <w:gridCol w:w="709"/>
        <w:gridCol w:w="708"/>
        <w:gridCol w:w="1560"/>
        <w:gridCol w:w="3619"/>
      </w:tblGrid>
      <w:tr w:rsidR="00363372" w:rsidRPr="00851B30" w14:paraId="28B7D790" w14:textId="77777777" w:rsidTr="00D7020C">
        <w:trPr>
          <w:trHeight w:val="34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923C"/>
            <w:noWrap/>
            <w:vAlign w:val="center"/>
          </w:tcPr>
          <w:p w14:paraId="27C495D9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FFFFFF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FFFFFF"/>
                <w:sz w:val="22"/>
              </w:rPr>
              <w:t>#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923C"/>
            <w:noWrap/>
            <w:vAlign w:val="center"/>
          </w:tcPr>
          <w:p w14:paraId="3BB5769B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FFFFFF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FFFFFF"/>
                <w:sz w:val="22"/>
              </w:rPr>
              <w:t>名称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923C"/>
            <w:noWrap/>
            <w:vAlign w:val="center"/>
          </w:tcPr>
          <w:p w14:paraId="3B93EACE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FFFFFF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FFFFFF"/>
                <w:sz w:val="22"/>
              </w:rPr>
              <w:t>类型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923C"/>
            <w:noWrap/>
            <w:vAlign w:val="center"/>
          </w:tcPr>
          <w:p w14:paraId="34A3BA27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FFFFFF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FFFFFF"/>
                <w:sz w:val="22"/>
              </w:rPr>
              <w:t>长度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923C"/>
            <w:noWrap/>
            <w:vAlign w:val="center"/>
          </w:tcPr>
          <w:p w14:paraId="0829316E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FFFFFF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FFFFFF"/>
                <w:sz w:val="22"/>
              </w:rPr>
              <w:t>英文名称</w:t>
            </w:r>
          </w:p>
        </w:tc>
        <w:tc>
          <w:tcPr>
            <w:tcW w:w="3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923C"/>
            <w:noWrap/>
            <w:vAlign w:val="center"/>
          </w:tcPr>
          <w:p w14:paraId="2F59F279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FFFFFF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FFFFFF"/>
                <w:sz w:val="22"/>
              </w:rPr>
              <w:t>备注</w:t>
            </w:r>
          </w:p>
        </w:tc>
      </w:tr>
      <w:tr w:rsidR="00363372" w:rsidRPr="00851B30" w14:paraId="4D4DA3C0" w14:textId="77777777" w:rsidTr="00D7020C">
        <w:trPr>
          <w:trHeight w:val="34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D56D5B" w14:textId="77777777" w:rsidR="00363372" w:rsidRPr="00851B30" w:rsidRDefault="00363372" w:rsidP="00D7020C">
            <w:pPr>
              <w:snapToGrid w:val="0"/>
              <w:spacing w:line="360" w:lineRule="auto"/>
              <w:jc w:val="right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D0FED2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版本号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CC920F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文本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0C2623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12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1FDAA4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Arial Unicode MS"/>
                <w:color w:val="000000"/>
                <w:sz w:val="22"/>
              </w:rPr>
            </w:pPr>
            <w:r w:rsidRPr="00851B30">
              <w:rPr>
                <w:rFonts w:ascii="黑体" w:eastAsia="黑体" w:hAnsi="黑体" w:cs="Arial Unicode MS" w:hint="eastAsia"/>
                <w:color w:val="000000"/>
                <w:sz w:val="22"/>
              </w:rPr>
              <w:t>version</w:t>
            </w:r>
          </w:p>
        </w:tc>
        <w:tc>
          <w:tcPr>
            <w:tcW w:w="3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39BD2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统一填写为“</w:t>
            </w:r>
            <w:r>
              <w:rPr>
                <w:rFonts w:ascii="黑体" w:eastAsia="黑体" w:hAnsi="黑体" w:cs="宋体" w:hint="eastAsia"/>
                <w:color w:val="000000"/>
                <w:sz w:val="22"/>
              </w:rPr>
              <w:t>VER000000002</w:t>
            </w: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”</w:t>
            </w:r>
          </w:p>
        </w:tc>
      </w:tr>
      <w:tr w:rsidR="00363372" w:rsidRPr="00851B30" w14:paraId="42AC386C" w14:textId="77777777" w:rsidTr="00D7020C">
        <w:trPr>
          <w:trHeight w:val="34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8FDC22" w14:textId="77777777" w:rsidR="00363372" w:rsidRPr="00851B30" w:rsidRDefault="00363372" w:rsidP="00D7020C">
            <w:pPr>
              <w:snapToGrid w:val="0"/>
              <w:spacing w:line="360" w:lineRule="auto"/>
              <w:jc w:val="right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CE6F5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字符集编码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52057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文本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6938E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F78248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Arial Unicode MS"/>
                <w:color w:val="000000"/>
                <w:sz w:val="22"/>
              </w:rPr>
            </w:pPr>
            <w:r w:rsidRPr="00851B30">
              <w:rPr>
                <w:rFonts w:ascii="黑体" w:eastAsia="黑体" w:hAnsi="黑体" w:cs="Arial Unicode MS" w:hint="eastAsia"/>
                <w:color w:val="000000"/>
                <w:sz w:val="22"/>
              </w:rPr>
              <w:t>charSet</w:t>
            </w:r>
          </w:p>
        </w:tc>
        <w:tc>
          <w:tcPr>
            <w:tcW w:w="3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DD9E0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统一填写为“UTF-8”</w:t>
            </w:r>
          </w:p>
        </w:tc>
      </w:tr>
      <w:tr w:rsidR="00363372" w:rsidRPr="00851B30" w14:paraId="6609EAA7" w14:textId="77777777" w:rsidTr="00D7020C">
        <w:trPr>
          <w:trHeight w:val="34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FD5D1A" w14:textId="77777777" w:rsidR="00363372" w:rsidRPr="00851B30" w:rsidRDefault="00363372" w:rsidP="00D7020C">
            <w:pPr>
              <w:snapToGrid w:val="0"/>
              <w:spacing w:line="360" w:lineRule="auto"/>
              <w:jc w:val="right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98E6F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交易类型代码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9DF96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文本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D35E39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D29DA7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Arial Unicode MS"/>
                <w:color w:val="000000"/>
                <w:sz w:val="22"/>
              </w:rPr>
            </w:pPr>
            <w:r w:rsidRPr="00851B30">
              <w:rPr>
                <w:rFonts w:ascii="黑体" w:eastAsia="黑体" w:hAnsi="黑体" w:cs="Arial Unicode MS" w:hint="eastAsia"/>
                <w:color w:val="000000"/>
                <w:sz w:val="22"/>
              </w:rPr>
              <w:t>transType</w:t>
            </w:r>
          </w:p>
        </w:tc>
        <w:tc>
          <w:tcPr>
            <w:tcW w:w="3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F6EDB4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消费交易=“PURC”</w:t>
            </w:r>
          </w:p>
        </w:tc>
      </w:tr>
      <w:tr w:rsidR="00363372" w:rsidRPr="00851B30" w14:paraId="30DD93DD" w14:textId="77777777" w:rsidTr="00D7020C">
        <w:trPr>
          <w:trHeight w:val="34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C07D3" w14:textId="77777777" w:rsidR="00363372" w:rsidRPr="00851B30" w:rsidRDefault="00363372" w:rsidP="00D7020C">
            <w:pPr>
              <w:snapToGrid w:val="0"/>
              <w:spacing w:line="360" w:lineRule="auto"/>
              <w:jc w:val="right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4E67F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订单号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4B5C7F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文本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83D1F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60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BD7E97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Arial Unicode MS"/>
                <w:color w:val="000000"/>
                <w:sz w:val="22"/>
              </w:rPr>
            </w:pPr>
            <w:r w:rsidRPr="00851B30">
              <w:rPr>
                <w:rFonts w:ascii="黑体" w:eastAsia="黑体" w:hAnsi="黑体" w:cs="Arial Unicode MS" w:hint="eastAsia"/>
                <w:color w:val="000000"/>
                <w:sz w:val="22"/>
              </w:rPr>
              <w:t>orderNum</w:t>
            </w:r>
          </w:p>
        </w:tc>
        <w:tc>
          <w:tcPr>
            <w:tcW w:w="3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AE46C3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商户自行定义，需保证统一商户号下订单号不能重复</w:t>
            </w:r>
          </w:p>
        </w:tc>
      </w:tr>
      <w:tr w:rsidR="00363372" w:rsidRPr="00851B30" w14:paraId="7B7E6574" w14:textId="77777777" w:rsidTr="00D7020C">
        <w:trPr>
          <w:trHeight w:val="34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7E43C7" w14:textId="77777777" w:rsidR="00363372" w:rsidRPr="00851B30" w:rsidRDefault="00363372" w:rsidP="00D7020C">
            <w:pPr>
              <w:snapToGrid w:val="0"/>
              <w:spacing w:line="360" w:lineRule="auto"/>
              <w:jc w:val="right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AEF80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订单金额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C2E2E8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文本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87BD38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12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72C624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Arial Unicode MS"/>
                <w:color w:val="000000"/>
                <w:sz w:val="22"/>
              </w:rPr>
            </w:pPr>
            <w:r w:rsidRPr="00851B30">
              <w:rPr>
                <w:rFonts w:ascii="黑体" w:eastAsia="黑体" w:hAnsi="黑体" w:cs="Arial Unicode MS" w:hint="eastAsia"/>
                <w:color w:val="000000"/>
                <w:sz w:val="22"/>
              </w:rPr>
              <w:t>orderAmount</w:t>
            </w:r>
          </w:p>
        </w:tc>
        <w:tc>
          <w:tcPr>
            <w:tcW w:w="3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2820C9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BD704C">
              <w:rPr>
                <w:rFonts w:ascii="黑体" w:eastAsia="黑体" w:hAnsi="黑体" w:cs="宋体" w:hint="eastAsia"/>
                <w:color w:val="000000"/>
                <w:sz w:val="22"/>
              </w:rPr>
              <w:t>如</w:t>
            </w:r>
            <w:r w:rsidRPr="00BD704C">
              <w:rPr>
                <w:rFonts w:ascii="黑体" w:eastAsia="黑体" w:hAnsi="黑体" w:cs="宋体"/>
                <w:color w:val="000000"/>
                <w:sz w:val="22"/>
              </w:rPr>
              <w:t>100</w:t>
            </w:r>
            <w:r w:rsidRPr="00BD704C">
              <w:rPr>
                <w:rFonts w:ascii="黑体" w:eastAsia="黑体" w:hAnsi="黑体" w:cs="宋体" w:hint="eastAsia"/>
                <w:color w:val="000000"/>
                <w:sz w:val="22"/>
              </w:rPr>
              <w:t>元，表示为</w:t>
            </w:r>
            <w:r w:rsidRPr="00BD704C">
              <w:rPr>
                <w:rFonts w:ascii="黑体" w:eastAsia="黑体" w:hAnsi="黑体" w:cs="宋体"/>
                <w:color w:val="000000"/>
                <w:sz w:val="22"/>
              </w:rPr>
              <w:t>100</w:t>
            </w:r>
            <w:r w:rsidRPr="00BD704C">
              <w:rPr>
                <w:rFonts w:ascii="黑体" w:eastAsia="黑体" w:hAnsi="黑体" w:cs="宋体" w:hint="eastAsia"/>
                <w:color w:val="000000"/>
                <w:sz w:val="22"/>
              </w:rPr>
              <w:t>或</w:t>
            </w:r>
            <w:r w:rsidRPr="00BD704C">
              <w:rPr>
                <w:rFonts w:ascii="黑体" w:eastAsia="黑体" w:hAnsi="黑体" w:cs="宋体"/>
                <w:color w:val="000000"/>
                <w:sz w:val="22"/>
              </w:rPr>
              <w:t>100.00</w:t>
            </w:r>
          </w:p>
        </w:tc>
      </w:tr>
      <w:tr w:rsidR="00363372" w:rsidRPr="00851B30" w14:paraId="200179CC" w14:textId="77777777" w:rsidTr="00D7020C">
        <w:trPr>
          <w:trHeight w:val="34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071A50" w14:textId="77777777" w:rsidR="00363372" w:rsidRPr="00851B30" w:rsidRDefault="00363372" w:rsidP="00D7020C">
            <w:pPr>
              <w:snapToGrid w:val="0"/>
              <w:spacing w:line="360" w:lineRule="auto"/>
              <w:jc w:val="right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894828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订单币种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A1D8E3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文本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0A3257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39FE15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Arial Unicode MS"/>
                <w:color w:val="000000"/>
                <w:sz w:val="22"/>
              </w:rPr>
            </w:pPr>
            <w:r w:rsidRPr="00851B30">
              <w:rPr>
                <w:rFonts w:ascii="黑体" w:eastAsia="黑体" w:hAnsi="黑体" w:cs="Arial Unicode MS" w:hint="eastAsia"/>
                <w:color w:val="000000"/>
                <w:sz w:val="22"/>
              </w:rPr>
              <w:t>orderCurrency</w:t>
            </w:r>
          </w:p>
        </w:tc>
        <w:tc>
          <w:tcPr>
            <w:tcW w:w="3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D55A98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人民币填写“CNY”</w:t>
            </w:r>
          </w:p>
        </w:tc>
      </w:tr>
      <w:tr w:rsidR="00363372" w:rsidRPr="00851B30" w14:paraId="751A667D" w14:textId="77777777" w:rsidTr="00D7020C">
        <w:trPr>
          <w:trHeight w:val="34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AA5542" w14:textId="77777777" w:rsidR="00363372" w:rsidRPr="00851B30" w:rsidRDefault="00363372" w:rsidP="00D7020C">
            <w:pPr>
              <w:snapToGrid w:val="0"/>
              <w:spacing w:line="360" w:lineRule="auto"/>
              <w:jc w:val="right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95B01F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清算金额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928BDF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文本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0CD874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12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D8D04D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Arial Unicode MS"/>
                <w:color w:val="000000"/>
                <w:sz w:val="22"/>
              </w:rPr>
            </w:pPr>
            <w:r w:rsidRPr="00851B30">
              <w:rPr>
                <w:rFonts w:ascii="黑体" w:eastAsia="黑体" w:hAnsi="黑体" w:cs="Arial Unicode MS" w:hint="eastAsia"/>
                <w:color w:val="000000"/>
                <w:sz w:val="22"/>
              </w:rPr>
              <w:t>settAmount</w:t>
            </w:r>
          </w:p>
        </w:tc>
        <w:tc>
          <w:tcPr>
            <w:tcW w:w="3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BC050C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BD704C">
              <w:rPr>
                <w:rFonts w:ascii="黑体" w:eastAsia="黑体" w:hAnsi="黑体" w:cs="宋体" w:hint="eastAsia"/>
                <w:color w:val="000000"/>
                <w:sz w:val="22"/>
              </w:rPr>
              <w:t>如</w:t>
            </w:r>
            <w:r w:rsidRPr="00BD704C">
              <w:rPr>
                <w:rFonts w:ascii="黑体" w:eastAsia="黑体" w:hAnsi="黑体" w:cs="宋体"/>
                <w:color w:val="000000"/>
                <w:sz w:val="22"/>
              </w:rPr>
              <w:t>100</w:t>
            </w:r>
            <w:r w:rsidRPr="00BD704C">
              <w:rPr>
                <w:rFonts w:ascii="黑体" w:eastAsia="黑体" w:hAnsi="黑体" w:cs="宋体" w:hint="eastAsia"/>
                <w:color w:val="000000"/>
                <w:sz w:val="22"/>
              </w:rPr>
              <w:t>元，表示为</w:t>
            </w:r>
            <w:r w:rsidRPr="00BD704C">
              <w:rPr>
                <w:rFonts w:ascii="黑体" w:eastAsia="黑体" w:hAnsi="黑体" w:cs="宋体"/>
                <w:color w:val="000000"/>
                <w:sz w:val="22"/>
              </w:rPr>
              <w:t>100</w:t>
            </w:r>
            <w:r w:rsidRPr="00BD704C">
              <w:rPr>
                <w:rFonts w:ascii="黑体" w:eastAsia="黑体" w:hAnsi="黑体" w:cs="宋体" w:hint="eastAsia"/>
                <w:color w:val="000000"/>
                <w:sz w:val="22"/>
              </w:rPr>
              <w:t>或</w:t>
            </w:r>
            <w:r w:rsidRPr="00BD704C">
              <w:rPr>
                <w:rFonts w:ascii="黑体" w:eastAsia="黑体" w:hAnsi="黑体" w:cs="宋体"/>
                <w:color w:val="000000"/>
                <w:sz w:val="22"/>
              </w:rPr>
              <w:t>100.00</w:t>
            </w:r>
          </w:p>
        </w:tc>
      </w:tr>
      <w:tr w:rsidR="00363372" w:rsidRPr="00851B30" w14:paraId="4A2352A5" w14:textId="77777777" w:rsidTr="00D7020C">
        <w:trPr>
          <w:trHeight w:val="34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DAAE0B" w14:textId="77777777" w:rsidR="00363372" w:rsidRPr="00851B30" w:rsidRDefault="00363372" w:rsidP="00D7020C">
            <w:pPr>
              <w:snapToGrid w:val="0"/>
              <w:spacing w:line="360" w:lineRule="auto"/>
              <w:jc w:val="right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538D60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清算币种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636A41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文本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FF2F0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47CB4A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Arial Unicode MS"/>
                <w:color w:val="000000"/>
                <w:sz w:val="22"/>
              </w:rPr>
            </w:pPr>
            <w:r w:rsidRPr="00851B30">
              <w:rPr>
                <w:rFonts w:ascii="黑体" w:eastAsia="黑体" w:hAnsi="黑体" w:cs="Arial Unicode MS" w:hint="eastAsia"/>
                <w:color w:val="000000"/>
                <w:sz w:val="22"/>
              </w:rPr>
              <w:t>settCurrency</w:t>
            </w:r>
          </w:p>
        </w:tc>
        <w:tc>
          <w:tcPr>
            <w:tcW w:w="3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4E9126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符合ISO标准，填写数字类型</w:t>
            </w:r>
          </w:p>
        </w:tc>
      </w:tr>
      <w:tr w:rsidR="00363372" w:rsidRPr="00851B30" w14:paraId="7FA89F12" w14:textId="77777777" w:rsidTr="00D7020C">
        <w:trPr>
          <w:trHeight w:val="34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2656E3" w14:textId="77777777" w:rsidR="00363372" w:rsidRPr="00851B30" w:rsidRDefault="00363372" w:rsidP="00D7020C">
            <w:pPr>
              <w:snapToGrid w:val="0"/>
              <w:spacing w:line="360" w:lineRule="auto"/>
              <w:jc w:val="right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9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E01F3B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清算汇率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1AC8F8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文本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9C7DDB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7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950808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Arial Unicode MS"/>
                <w:color w:val="000000"/>
                <w:sz w:val="22"/>
              </w:rPr>
            </w:pPr>
            <w:r w:rsidRPr="00851B30">
              <w:rPr>
                <w:rFonts w:ascii="黑体" w:eastAsia="黑体" w:hAnsi="黑体" w:cs="Arial Unicode MS" w:hint="eastAsia"/>
                <w:color w:val="000000"/>
                <w:sz w:val="22"/>
              </w:rPr>
              <w:t>rate</w:t>
            </w:r>
          </w:p>
        </w:tc>
        <w:tc>
          <w:tcPr>
            <w:tcW w:w="3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621410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实际汇率，7位有效数字</w:t>
            </w:r>
          </w:p>
        </w:tc>
      </w:tr>
      <w:tr w:rsidR="00363372" w:rsidRPr="00851B30" w14:paraId="2AD0EB36" w14:textId="77777777" w:rsidTr="00D7020C">
        <w:trPr>
          <w:trHeight w:val="34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B8003" w14:textId="77777777" w:rsidR="00363372" w:rsidRPr="00851B30" w:rsidRDefault="00363372" w:rsidP="00D7020C">
            <w:pPr>
              <w:snapToGrid w:val="0"/>
              <w:spacing w:line="360" w:lineRule="auto"/>
              <w:jc w:val="right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9A99FB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商户保留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11F015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文本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33FB19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1024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349AAA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Arial Unicode MS"/>
                <w:color w:val="000000"/>
                <w:sz w:val="22"/>
              </w:rPr>
            </w:pPr>
            <w:r w:rsidRPr="00851B30">
              <w:rPr>
                <w:rFonts w:ascii="黑体" w:eastAsia="黑体" w:hAnsi="黑体" w:cs="Arial Unicode MS" w:hint="eastAsia"/>
                <w:color w:val="000000"/>
                <w:sz w:val="22"/>
              </w:rPr>
              <w:t>merReserve</w:t>
            </w:r>
          </w:p>
        </w:tc>
        <w:tc>
          <w:tcPr>
            <w:tcW w:w="3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E4885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商户保留</w:t>
            </w:r>
          </w:p>
        </w:tc>
      </w:tr>
      <w:tr w:rsidR="00363372" w:rsidRPr="00851B30" w14:paraId="7925A3C2" w14:textId="77777777" w:rsidTr="00D7020C">
        <w:trPr>
          <w:trHeight w:val="34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DC48BD" w14:textId="77777777" w:rsidR="00363372" w:rsidRPr="00851B30" w:rsidRDefault="00363372" w:rsidP="00D7020C">
            <w:pPr>
              <w:snapToGrid w:val="0"/>
              <w:spacing w:line="360" w:lineRule="auto"/>
              <w:jc w:val="right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DF577F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GW交易ID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2C7EFF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文本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10F100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32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FA6A36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Arial Unicode MS"/>
                <w:color w:val="000000"/>
                <w:sz w:val="22"/>
              </w:rPr>
            </w:pPr>
            <w:r w:rsidRPr="00851B30">
              <w:rPr>
                <w:rFonts w:ascii="黑体" w:eastAsia="黑体" w:hAnsi="黑体" w:cs="Arial Unicode MS" w:hint="eastAsia"/>
                <w:color w:val="000000"/>
                <w:sz w:val="22"/>
              </w:rPr>
              <w:t>transID</w:t>
            </w:r>
          </w:p>
        </w:tc>
        <w:tc>
          <w:tcPr>
            <w:tcW w:w="3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C971F6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GW系统生成的交易ID，每笔交易保持唯一</w:t>
            </w:r>
          </w:p>
        </w:tc>
      </w:tr>
      <w:tr w:rsidR="00363372" w:rsidRPr="00851B30" w14:paraId="5BF867F4" w14:textId="77777777" w:rsidTr="00D7020C">
        <w:trPr>
          <w:trHeight w:val="34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84EED" w14:textId="77777777" w:rsidR="00363372" w:rsidRPr="00851B30" w:rsidRDefault="00363372" w:rsidP="00D7020C">
            <w:pPr>
              <w:snapToGrid w:val="0"/>
              <w:spacing w:line="360" w:lineRule="auto"/>
              <w:jc w:val="right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12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8A0E8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商户代码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1B0B5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文本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74F416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15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C4ABCA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Arial Unicode MS"/>
                <w:color w:val="000000"/>
                <w:sz w:val="22"/>
              </w:rPr>
            </w:pPr>
            <w:r w:rsidRPr="00851B30">
              <w:rPr>
                <w:rFonts w:ascii="黑体" w:eastAsia="黑体" w:hAnsi="黑体" w:cs="Arial Unicode MS" w:hint="eastAsia"/>
                <w:color w:val="000000"/>
                <w:sz w:val="22"/>
              </w:rPr>
              <w:t>merID</w:t>
            </w:r>
          </w:p>
        </w:tc>
        <w:tc>
          <w:tcPr>
            <w:tcW w:w="3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F15E9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商户ID，由GW分配</w:t>
            </w:r>
          </w:p>
        </w:tc>
      </w:tr>
      <w:tr w:rsidR="00363372" w:rsidRPr="00851B30" w14:paraId="53A70F0A" w14:textId="77777777" w:rsidTr="00D7020C">
        <w:trPr>
          <w:trHeight w:val="34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8F373" w14:textId="77777777" w:rsidR="00363372" w:rsidRPr="00851B30" w:rsidRDefault="00363372" w:rsidP="00D7020C">
            <w:pPr>
              <w:snapToGrid w:val="0"/>
              <w:spacing w:line="360" w:lineRule="auto"/>
              <w:jc w:val="right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13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606DA0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收单行ID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5A6DB7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文本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FD01D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11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4F98B7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Arial Unicode MS"/>
                <w:color w:val="000000"/>
                <w:sz w:val="22"/>
              </w:rPr>
            </w:pPr>
            <w:r w:rsidRPr="00851B30">
              <w:rPr>
                <w:rFonts w:ascii="黑体" w:eastAsia="黑体" w:hAnsi="黑体" w:cs="Arial Unicode MS" w:hint="eastAsia"/>
                <w:color w:val="000000"/>
                <w:sz w:val="22"/>
              </w:rPr>
              <w:t>acqID</w:t>
            </w:r>
          </w:p>
        </w:tc>
        <w:tc>
          <w:tcPr>
            <w:tcW w:w="3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27673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收单行ID</w:t>
            </w:r>
          </w:p>
        </w:tc>
      </w:tr>
      <w:tr w:rsidR="00363372" w:rsidRPr="00851B30" w14:paraId="29392539" w14:textId="77777777" w:rsidTr="00D7020C">
        <w:trPr>
          <w:trHeight w:val="34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F8D6BD" w14:textId="77777777" w:rsidR="00363372" w:rsidRPr="00851B30" w:rsidRDefault="00363372" w:rsidP="00D7020C">
            <w:pPr>
              <w:snapToGrid w:val="0"/>
              <w:spacing w:line="360" w:lineRule="auto"/>
              <w:jc w:val="right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14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52DDE9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发卡机构品牌代码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817E6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文本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59ADBF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6B2E0A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Arial Unicode MS"/>
                <w:color w:val="000000"/>
                <w:sz w:val="22"/>
              </w:rPr>
            </w:pPr>
            <w:r w:rsidRPr="00851B30">
              <w:rPr>
                <w:rFonts w:ascii="黑体" w:eastAsia="黑体" w:hAnsi="黑体" w:cs="Arial Unicode MS" w:hint="eastAsia"/>
                <w:color w:val="000000"/>
                <w:sz w:val="22"/>
              </w:rPr>
              <w:t>paymentSchema</w:t>
            </w:r>
          </w:p>
        </w:tc>
        <w:tc>
          <w:tcPr>
            <w:tcW w:w="3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D1EB34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>
              <w:rPr>
                <w:rFonts w:ascii="黑体" w:eastAsia="黑体" w:hAnsi="黑体" w:cs="宋体" w:hint="eastAsia"/>
                <w:color w:val="000000"/>
                <w:sz w:val="22"/>
              </w:rPr>
              <w:t xml:space="preserve">设置为“YL” </w:t>
            </w: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 xml:space="preserve"> </w:t>
            </w:r>
          </w:p>
        </w:tc>
      </w:tr>
      <w:tr w:rsidR="00363372" w:rsidRPr="00851B30" w14:paraId="2ACCA1AF" w14:textId="77777777" w:rsidTr="00D7020C">
        <w:trPr>
          <w:trHeight w:val="34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55D4F3" w14:textId="77777777" w:rsidR="00363372" w:rsidRPr="00851B30" w:rsidRDefault="00363372" w:rsidP="00D7020C">
            <w:pPr>
              <w:snapToGrid w:val="0"/>
              <w:spacing w:line="360" w:lineRule="auto"/>
              <w:jc w:val="right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D72E91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交易应答码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244AC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文本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B145B7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CC3F0A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Arial Unicode MS"/>
                <w:color w:val="000000"/>
                <w:sz w:val="22"/>
              </w:rPr>
            </w:pPr>
            <w:r w:rsidRPr="00851B30">
              <w:rPr>
                <w:rFonts w:ascii="黑体" w:eastAsia="黑体" w:hAnsi="黑体" w:cs="Arial Unicode MS" w:hint="eastAsia"/>
                <w:color w:val="000000"/>
                <w:sz w:val="22"/>
              </w:rPr>
              <w:t>RespCode</w:t>
            </w:r>
          </w:p>
        </w:tc>
        <w:tc>
          <w:tcPr>
            <w:tcW w:w="3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B605C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应答码 00-成功</w:t>
            </w:r>
          </w:p>
        </w:tc>
      </w:tr>
      <w:tr w:rsidR="00363372" w:rsidRPr="00851B30" w14:paraId="3836719E" w14:textId="77777777" w:rsidTr="00D7020C">
        <w:trPr>
          <w:trHeight w:val="34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637E96" w14:textId="77777777" w:rsidR="00363372" w:rsidRPr="00851B30" w:rsidRDefault="00363372" w:rsidP="00D7020C">
            <w:pPr>
              <w:snapToGrid w:val="0"/>
              <w:spacing w:line="360" w:lineRule="auto"/>
              <w:jc w:val="right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16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BE2F6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应答文字信息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3EC01F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文本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5D4D6A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20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6FA191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Arial Unicode MS"/>
                <w:color w:val="000000"/>
                <w:sz w:val="22"/>
              </w:rPr>
            </w:pPr>
            <w:r w:rsidRPr="00851B30">
              <w:rPr>
                <w:rFonts w:ascii="黑体" w:eastAsia="黑体" w:hAnsi="黑体" w:cs="Arial Unicode MS" w:hint="eastAsia"/>
                <w:color w:val="000000"/>
                <w:sz w:val="22"/>
              </w:rPr>
              <w:t>RespMsg</w:t>
            </w:r>
          </w:p>
        </w:tc>
        <w:tc>
          <w:tcPr>
            <w:tcW w:w="3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60B26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应答消息，全部为英文字符</w:t>
            </w:r>
          </w:p>
        </w:tc>
      </w:tr>
      <w:tr w:rsidR="00363372" w:rsidRPr="00851B30" w14:paraId="1C3EDBA1" w14:textId="77777777" w:rsidTr="00D7020C">
        <w:trPr>
          <w:trHeight w:val="34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B198D0" w14:textId="77777777" w:rsidR="00363372" w:rsidRPr="00851B30" w:rsidRDefault="00363372" w:rsidP="00D7020C">
            <w:pPr>
              <w:snapToGrid w:val="0"/>
              <w:spacing w:line="360" w:lineRule="auto"/>
              <w:jc w:val="right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17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4011F2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交易时间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D3519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文本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AE528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14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63102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Arial Unicode MS"/>
                <w:color w:val="000000"/>
                <w:sz w:val="22"/>
              </w:rPr>
            </w:pPr>
            <w:r w:rsidRPr="00851B30">
              <w:rPr>
                <w:rFonts w:ascii="黑体" w:eastAsia="黑体" w:hAnsi="黑体" w:cs="Arial Unicode MS" w:hint="eastAsia"/>
                <w:color w:val="000000"/>
                <w:sz w:val="22"/>
              </w:rPr>
              <w:t>transTime</w:t>
            </w:r>
          </w:p>
        </w:tc>
        <w:tc>
          <w:tcPr>
            <w:tcW w:w="3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72EEC5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同原交易一致</w:t>
            </w:r>
          </w:p>
        </w:tc>
      </w:tr>
      <w:tr w:rsidR="00363372" w:rsidRPr="00851B30" w14:paraId="4107D78E" w14:textId="77777777" w:rsidTr="00D7020C">
        <w:trPr>
          <w:trHeight w:val="34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7C5DB8" w14:textId="77777777" w:rsidR="00363372" w:rsidRPr="00851B30" w:rsidRDefault="00363372" w:rsidP="00D7020C">
            <w:pPr>
              <w:snapToGrid w:val="0"/>
              <w:spacing w:line="360" w:lineRule="auto"/>
              <w:jc w:val="right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18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243874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GW处理时间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96A776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文本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3343B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14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79786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Arial Unicode MS"/>
                <w:color w:val="000000"/>
                <w:sz w:val="22"/>
              </w:rPr>
            </w:pPr>
            <w:r w:rsidRPr="00851B30">
              <w:rPr>
                <w:rFonts w:ascii="黑体" w:eastAsia="黑体" w:hAnsi="黑体" w:cs="Arial Unicode MS" w:hint="eastAsia"/>
                <w:color w:val="000000"/>
                <w:sz w:val="22"/>
              </w:rPr>
              <w:t>GWTime</w:t>
            </w:r>
          </w:p>
        </w:tc>
        <w:tc>
          <w:tcPr>
            <w:tcW w:w="3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1CAC39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YYYYMMDDHHMMSS，为GW时间，目前为本地交易时间</w:t>
            </w:r>
          </w:p>
        </w:tc>
      </w:tr>
      <w:tr w:rsidR="00363372" w:rsidRPr="00851B30" w14:paraId="2087BE1F" w14:textId="77777777" w:rsidTr="00D7020C">
        <w:trPr>
          <w:trHeight w:val="34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E53C0C" w14:textId="77777777" w:rsidR="00363372" w:rsidRPr="00851B30" w:rsidRDefault="00363372" w:rsidP="00D7020C">
            <w:pPr>
              <w:snapToGrid w:val="0"/>
              <w:spacing w:line="360" w:lineRule="auto"/>
              <w:jc w:val="right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19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3D93EA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签名类型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606600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文本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3600B7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C649D8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Arial Unicode MS"/>
                <w:color w:val="000000"/>
                <w:sz w:val="22"/>
              </w:rPr>
            </w:pPr>
            <w:r w:rsidRPr="00851B30">
              <w:rPr>
                <w:rFonts w:ascii="黑体" w:eastAsia="黑体" w:hAnsi="黑体" w:cs="Arial Unicode MS" w:hint="eastAsia"/>
                <w:color w:val="000000"/>
                <w:sz w:val="22"/>
              </w:rPr>
              <w:t>signType</w:t>
            </w:r>
          </w:p>
        </w:tc>
        <w:tc>
          <w:tcPr>
            <w:tcW w:w="3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0BA361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MD5</w:t>
            </w:r>
          </w:p>
        </w:tc>
      </w:tr>
      <w:tr w:rsidR="00363372" w:rsidRPr="00851B30" w14:paraId="240FE510" w14:textId="77777777" w:rsidTr="00D7020C">
        <w:trPr>
          <w:trHeight w:val="34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564BC" w14:textId="77777777" w:rsidR="00363372" w:rsidRPr="00851B30" w:rsidRDefault="00363372" w:rsidP="00D7020C">
            <w:pPr>
              <w:snapToGrid w:val="0"/>
              <w:spacing w:line="360" w:lineRule="auto"/>
              <w:jc w:val="right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463FFD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签名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18F86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文本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BBCD83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32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C7FF84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Arial Unicode MS"/>
                <w:color w:val="000000"/>
                <w:sz w:val="22"/>
              </w:rPr>
            </w:pPr>
            <w:r w:rsidRPr="00851B30">
              <w:rPr>
                <w:rFonts w:ascii="黑体" w:eastAsia="黑体" w:hAnsi="黑体" w:cs="Arial Unicode MS" w:hint="eastAsia"/>
                <w:color w:val="000000"/>
                <w:sz w:val="22"/>
              </w:rPr>
              <w:t>signature</w:t>
            </w:r>
          </w:p>
        </w:tc>
        <w:tc>
          <w:tcPr>
            <w:tcW w:w="3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A25E7E" w14:textId="77777777" w:rsidR="00363372" w:rsidRPr="00851B30" w:rsidRDefault="00363372" w:rsidP="00D7020C">
            <w:pPr>
              <w:snapToGrid w:val="0"/>
              <w:spacing w:line="360" w:lineRule="auto"/>
              <w:rPr>
                <w:rFonts w:ascii="黑体" w:eastAsia="黑体" w:hAnsi="黑体" w:cs="宋体"/>
                <w:color w:val="000000"/>
                <w:sz w:val="22"/>
              </w:rPr>
            </w:pPr>
            <w:r w:rsidRPr="00851B30">
              <w:rPr>
                <w:rFonts w:ascii="黑体" w:eastAsia="黑体" w:hAnsi="黑体" w:cs="宋体" w:hint="eastAsia"/>
                <w:color w:val="000000"/>
                <w:sz w:val="22"/>
              </w:rPr>
              <w:t>采用MD5验证，密钥在GW网站上设置即可</w:t>
            </w:r>
          </w:p>
        </w:tc>
      </w:tr>
    </w:tbl>
    <w:p w14:paraId="06EF5CB7" w14:textId="77777777" w:rsidR="00363372" w:rsidRDefault="00363372" w:rsidP="00332666">
      <w:pPr>
        <w:tabs>
          <w:tab w:val="left" w:pos="529"/>
        </w:tabs>
        <w:autoSpaceDE w:val="0"/>
        <w:autoSpaceDN w:val="0"/>
        <w:adjustRightInd w:val="0"/>
        <w:ind w:firstLine="440"/>
        <w:rPr>
          <w:rFonts w:ascii="Menlo" w:eastAsia="Heiti SC" w:hAnsi="Menlo" w:cs="Menlo"/>
          <w:color w:val="000000"/>
          <w:sz w:val="22"/>
          <w:szCs w:val="22"/>
        </w:rPr>
      </w:pPr>
    </w:p>
    <w:p w14:paraId="10A5D7F7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ind w:firstLine="440"/>
        <w:rPr>
          <w:rFonts w:ascii="Menlo" w:eastAsia="Heiti SC" w:hAnsi="Menlo" w:cs="Menlo"/>
          <w:color w:val="000000"/>
          <w:sz w:val="22"/>
          <w:szCs w:val="22"/>
        </w:rPr>
      </w:pPr>
    </w:p>
    <w:p w14:paraId="455AE397" w14:textId="77777777" w:rsidR="00332666" w:rsidRPr="00E62C19" w:rsidRDefault="00332666" w:rsidP="00332666">
      <w:pPr>
        <w:pStyle w:val="a3"/>
        <w:ind w:left="880" w:firstLineChars="0" w:firstLine="0"/>
        <w:rPr>
          <w:rFonts w:asciiTheme="majorEastAsia" w:eastAsiaTheme="majorEastAsia" w:hAnsiTheme="majorEastAsia"/>
          <w:sz w:val="44"/>
          <w:szCs w:val="44"/>
        </w:rPr>
      </w:pPr>
    </w:p>
    <w:p w14:paraId="6E29D9AF" w14:textId="690BC4B4" w:rsidR="002A34A3" w:rsidRPr="00332666" w:rsidRDefault="002A34A3" w:rsidP="002A34A3">
      <w:pPr>
        <w:spacing w:after="240"/>
        <w:jc w:val="both"/>
        <w:rPr>
          <w:rFonts w:ascii="黑体" w:eastAsia="黑体" w:hAnsi="黑体"/>
          <w:b/>
          <w:szCs w:val="28"/>
        </w:rPr>
      </w:pPr>
      <w:r>
        <w:rPr>
          <w:rFonts w:ascii="黑体" w:eastAsia="黑体" w:hAnsi="黑体"/>
          <w:b/>
          <w:szCs w:val="28"/>
        </w:rPr>
        <w:t>三</w:t>
      </w:r>
      <w:r>
        <w:rPr>
          <w:rFonts w:ascii="黑体" w:eastAsia="黑体" w:hAnsi="黑体" w:hint="eastAsia"/>
          <w:b/>
          <w:szCs w:val="28"/>
        </w:rPr>
        <w:t>．SDK使用</w:t>
      </w:r>
      <w:r>
        <w:rPr>
          <w:rFonts w:ascii="黑体" w:eastAsia="黑体" w:hAnsi="黑体"/>
          <w:b/>
          <w:szCs w:val="28"/>
        </w:rPr>
        <w:t>说明</w:t>
      </w:r>
    </w:p>
    <w:p w14:paraId="25AFB01F" w14:textId="77777777" w:rsidR="00332666" w:rsidRDefault="00332666" w:rsidP="00332666">
      <w:pPr>
        <w:pStyle w:val="a3"/>
        <w:ind w:left="880" w:firstLineChars="0" w:firstLine="0"/>
        <w:rPr>
          <w:rFonts w:asciiTheme="majorEastAsia" w:eastAsiaTheme="majorEastAsia" w:hAnsiTheme="majorEastAsia"/>
          <w:sz w:val="44"/>
          <w:szCs w:val="44"/>
        </w:rPr>
      </w:pPr>
    </w:p>
    <w:p w14:paraId="60046DAD" w14:textId="77777777" w:rsidR="00332666" w:rsidRPr="006976EB" w:rsidRDefault="00332666" w:rsidP="00332666">
      <w:pPr>
        <w:rPr>
          <w:rFonts w:ascii="Heiti SC" w:eastAsia="Heiti SC" w:hAnsi="Menlo" w:cs="Heiti SC"/>
          <w:color w:val="000000"/>
          <w:sz w:val="22"/>
          <w:szCs w:val="22"/>
        </w:rPr>
      </w:pPr>
      <w:r>
        <w:rPr>
          <w:rFonts w:ascii="Heiti SC" w:eastAsia="Heiti SC" w:hAnsi="Menlo" w:cs="Heiti SC"/>
          <w:color w:val="000000"/>
          <w:sz w:val="22"/>
          <w:szCs w:val="22"/>
        </w:rPr>
        <w:t>1.</w:t>
      </w:r>
      <w:r w:rsidRPr="006976EB">
        <w:rPr>
          <w:rFonts w:ascii="Heiti SC" w:eastAsia="Heiti SC" w:hAnsi="Menlo" w:cs="Heiti SC" w:hint="eastAsia"/>
          <w:color w:val="000000"/>
          <w:sz w:val="22"/>
          <w:szCs w:val="22"/>
        </w:rPr>
        <w:t>将</w:t>
      </w:r>
      <w:r w:rsidRPr="006976EB">
        <w:rPr>
          <w:rFonts w:ascii="Menlo" w:eastAsia="Heiti SC" w:hAnsi="Menlo" w:cs="Menlo"/>
          <w:color w:val="000000"/>
          <w:sz w:val="22"/>
          <w:szCs w:val="22"/>
        </w:rPr>
        <w:t>VtPaymentLib</w:t>
      </w:r>
      <w:r w:rsidRPr="006976EB">
        <w:rPr>
          <w:rFonts w:ascii="Heiti SC" w:eastAsia="Heiti SC" w:hAnsi="Menlo" w:cs="Heiti SC" w:hint="eastAsia"/>
          <w:color w:val="000000"/>
          <w:sz w:val="22"/>
          <w:szCs w:val="22"/>
        </w:rPr>
        <w:t>拷贝到</w:t>
      </w:r>
      <w:r w:rsidRPr="006976EB">
        <w:rPr>
          <w:rFonts w:ascii="Menlo" w:eastAsia="Heiti SC" w:hAnsi="Menlo" w:cs="Menlo"/>
          <w:color w:val="000000"/>
          <w:sz w:val="22"/>
          <w:szCs w:val="22"/>
        </w:rPr>
        <w:t>Eclipse workspace</w:t>
      </w:r>
      <w:r w:rsidRPr="006976EB">
        <w:rPr>
          <w:rFonts w:ascii="Heiti SC" w:eastAsia="Heiti SC" w:hAnsi="Menlo" w:cs="Heiti SC" w:hint="eastAsia"/>
          <w:color w:val="000000"/>
          <w:sz w:val="22"/>
          <w:szCs w:val="22"/>
        </w:rPr>
        <w:t>，通过</w:t>
      </w:r>
      <w:r w:rsidRPr="006976EB">
        <w:rPr>
          <w:rFonts w:ascii="Menlo" w:eastAsia="Heiti SC" w:hAnsi="Menlo" w:cs="Menlo"/>
          <w:color w:val="000000"/>
          <w:sz w:val="22"/>
          <w:szCs w:val="22"/>
        </w:rPr>
        <w:t>Eclipse import</w:t>
      </w:r>
      <w:r w:rsidRPr="006976EB">
        <w:rPr>
          <w:rFonts w:ascii="Heiti SC" w:eastAsia="Heiti SC" w:hAnsi="Menlo" w:cs="Heiti SC" w:hint="eastAsia"/>
          <w:color w:val="000000"/>
          <w:sz w:val="22"/>
          <w:szCs w:val="22"/>
        </w:rPr>
        <w:t>该工程，在商户应用工程的</w:t>
      </w:r>
      <w:r w:rsidRPr="006976EB">
        <w:rPr>
          <w:rFonts w:ascii="Menlo" w:eastAsia="Heiti SC" w:hAnsi="Menlo" w:cs="Menlo"/>
          <w:color w:val="000000"/>
          <w:sz w:val="22"/>
          <w:szCs w:val="22"/>
        </w:rPr>
        <w:t>Properties-&gt;Android</w:t>
      </w:r>
      <w:r w:rsidRPr="006976EB">
        <w:rPr>
          <w:rFonts w:ascii="Heiti SC" w:eastAsia="Heiti SC" w:hAnsi="Menlo" w:cs="Heiti SC" w:hint="eastAsia"/>
          <w:color w:val="000000"/>
          <w:sz w:val="22"/>
          <w:szCs w:val="22"/>
        </w:rPr>
        <w:t>中添加</w:t>
      </w:r>
      <w:r w:rsidRPr="006976EB">
        <w:rPr>
          <w:rFonts w:ascii="Menlo" w:eastAsia="Heiti SC" w:hAnsi="Menlo" w:cs="Menlo"/>
          <w:color w:val="000000"/>
          <w:sz w:val="22"/>
          <w:szCs w:val="22"/>
        </w:rPr>
        <w:t>library</w:t>
      </w:r>
      <w:r w:rsidRPr="006976EB">
        <w:rPr>
          <w:rFonts w:ascii="Heiti SC" w:eastAsia="Heiti SC" w:hAnsi="Menlo" w:cs="Heiti SC" w:hint="eastAsia"/>
          <w:color w:val="000000"/>
          <w:sz w:val="22"/>
          <w:szCs w:val="22"/>
        </w:rPr>
        <w:t>工程。</w:t>
      </w:r>
    </w:p>
    <w:p w14:paraId="24F06C94" w14:textId="1735308D" w:rsidR="00332666" w:rsidRPr="006976EB" w:rsidRDefault="00332666" w:rsidP="00332666">
      <w:pPr>
        <w:rPr>
          <w:rFonts w:ascii="Heiti SC" w:eastAsia="Heiti SC" w:hAnsi="Menlo" w:cs="Heiti SC"/>
          <w:color w:val="000000"/>
          <w:sz w:val="22"/>
          <w:szCs w:val="22"/>
        </w:rPr>
      </w:pPr>
      <w:r>
        <w:rPr>
          <w:rFonts w:ascii="Heiti SC" w:eastAsia="Heiti SC" w:hAnsi="Menlo" w:cs="Heiti SC"/>
          <w:color w:val="000000"/>
          <w:sz w:val="22"/>
          <w:szCs w:val="22"/>
        </w:rPr>
        <w:t>2.</w:t>
      </w:r>
      <w:r w:rsidRPr="006976EB">
        <w:rPr>
          <w:rFonts w:ascii="Heiti SC" w:eastAsia="Heiti SC" w:hAnsi="Menlo" w:cs="Heiti SC"/>
          <w:color w:val="000000"/>
          <w:sz w:val="22"/>
          <w:szCs w:val="22"/>
        </w:rPr>
        <w:t>在</w:t>
      </w:r>
      <w:r w:rsidRPr="006976EB">
        <w:rPr>
          <w:rFonts w:ascii="Heiti SC" w:eastAsia="Heiti SC" w:hAnsi="Menlo" w:cs="Heiti SC" w:hint="eastAsia"/>
          <w:color w:val="000000"/>
          <w:sz w:val="22"/>
          <w:szCs w:val="22"/>
        </w:rPr>
        <w:t>商户</w:t>
      </w:r>
      <w:r w:rsidRPr="006976EB">
        <w:rPr>
          <w:rFonts w:ascii="Heiti SC" w:eastAsia="Heiti SC" w:hAnsi="Menlo" w:cs="Heiti SC"/>
          <w:color w:val="000000"/>
          <w:sz w:val="22"/>
          <w:szCs w:val="22"/>
        </w:rPr>
        <w:t>工程包名下创建wxa</w:t>
      </w:r>
      <w:r w:rsidRPr="006976EB">
        <w:rPr>
          <w:rFonts w:ascii="Heiti SC" w:eastAsia="Heiti SC" w:hAnsi="Menlo" w:cs="Heiti SC" w:hint="eastAsia"/>
          <w:color w:val="000000"/>
          <w:sz w:val="22"/>
          <w:szCs w:val="22"/>
        </w:rPr>
        <w:t>pi</w:t>
      </w:r>
      <w:r w:rsidRPr="006976EB">
        <w:rPr>
          <w:rFonts w:ascii="Heiti SC" w:eastAsia="Heiti SC" w:hAnsi="Menlo" w:cs="Heiti SC"/>
          <w:color w:val="000000"/>
          <w:sz w:val="22"/>
          <w:szCs w:val="22"/>
        </w:rPr>
        <w:t>包，</w:t>
      </w:r>
      <w:r w:rsidRPr="006976EB">
        <w:rPr>
          <w:rFonts w:ascii="Heiti SC" w:eastAsia="Heiti SC" w:hAnsi="Menlo" w:cs="Heiti SC" w:hint="eastAsia"/>
          <w:color w:val="000000"/>
          <w:sz w:val="22"/>
          <w:szCs w:val="22"/>
        </w:rPr>
        <w:t>如</w:t>
      </w:r>
      <w:r w:rsidRPr="006976EB">
        <w:rPr>
          <w:rFonts w:ascii="Heiti SC" w:eastAsia="Heiti SC" w:hAnsi="Menlo" w:cs="Heiti SC"/>
          <w:color w:val="000000"/>
          <w:sz w:val="22"/>
          <w:szCs w:val="22"/>
        </w:rPr>
        <w:t>本demo</w:t>
      </w:r>
      <w:r w:rsidRPr="006976EB">
        <w:rPr>
          <w:rFonts w:ascii="Heiti SC" w:eastAsia="Heiti SC" w:hAnsi="Menlo" w:cs="Heiti SC" w:hint="eastAsia"/>
          <w:color w:val="000000"/>
          <w:sz w:val="22"/>
          <w:szCs w:val="22"/>
        </w:rPr>
        <w:t>的</w:t>
      </w:r>
      <w:r w:rsidRPr="006976EB">
        <w:rPr>
          <w:rFonts w:ascii="Heiti SC" w:eastAsia="Heiti SC" w:hAnsi="Menlo" w:cs="Heiti SC"/>
          <w:color w:val="000000"/>
          <w:sz w:val="22"/>
          <w:szCs w:val="22"/>
        </w:rPr>
        <w:t>包名为              com.vtpayment.plugin则创建包名com.vtpayment.plugin.wxapi，</w:t>
      </w:r>
      <w:r w:rsidRPr="006976EB">
        <w:rPr>
          <w:rFonts w:ascii="Heiti SC" w:eastAsia="Heiti SC" w:hAnsi="Menlo" w:cs="Heiti SC" w:hint="eastAsia"/>
          <w:color w:val="000000"/>
          <w:sz w:val="22"/>
          <w:szCs w:val="22"/>
        </w:rPr>
        <w:t>将</w:t>
      </w:r>
      <w:r w:rsidR="00910850" w:rsidRPr="00910850">
        <w:rPr>
          <w:rFonts w:ascii="Heiti SC" w:eastAsia="Heiti SC" w:hAnsi="Menlo" w:cs="Heiti SC"/>
          <w:color w:val="000000"/>
          <w:sz w:val="22"/>
          <w:szCs w:val="22"/>
        </w:rPr>
        <w:t>WXPayEntryActivity.java</w:t>
      </w:r>
      <w:r w:rsidRPr="006976EB">
        <w:rPr>
          <w:rFonts w:ascii="Heiti SC" w:eastAsia="Heiti SC" w:hAnsi="Menlo" w:cs="Heiti SC"/>
          <w:color w:val="000000"/>
          <w:sz w:val="22"/>
          <w:szCs w:val="22"/>
        </w:rPr>
        <w:t>拷贝</w:t>
      </w:r>
      <w:r w:rsidRPr="006976EB">
        <w:rPr>
          <w:rFonts w:ascii="Heiti SC" w:eastAsia="Heiti SC" w:hAnsi="Menlo" w:cs="Heiti SC" w:hint="eastAsia"/>
          <w:color w:val="000000"/>
          <w:sz w:val="22"/>
          <w:szCs w:val="22"/>
        </w:rPr>
        <w:t>到</w:t>
      </w:r>
      <w:r w:rsidRPr="006976EB">
        <w:rPr>
          <w:rFonts w:ascii="Heiti SC" w:eastAsia="Heiti SC" w:hAnsi="Menlo" w:cs="Heiti SC"/>
          <w:color w:val="000000"/>
          <w:sz w:val="22"/>
          <w:szCs w:val="22"/>
        </w:rPr>
        <w:t>先前创建的wxa</w:t>
      </w:r>
      <w:r w:rsidRPr="006976EB">
        <w:rPr>
          <w:rFonts w:ascii="Heiti SC" w:eastAsia="Heiti SC" w:hAnsi="Menlo" w:cs="Heiti SC" w:hint="eastAsia"/>
          <w:color w:val="000000"/>
          <w:sz w:val="22"/>
          <w:szCs w:val="22"/>
        </w:rPr>
        <w:t>pi</w:t>
      </w:r>
      <w:r w:rsidRPr="006976EB">
        <w:rPr>
          <w:rFonts w:ascii="Heiti SC" w:eastAsia="Heiti SC" w:hAnsi="Menlo" w:cs="Heiti SC"/>
          <w:color w:val="000000"/>
          <w:sz w:val="22"/>
          <w:szCs w:val="22"/>
        </w:rPr>
        <w:t>包下（</w:t>
      </w:r>
      <w:r w:rsidRPr="006976EB">
        <w:rPr>
          <w:rFonts w:ascii="Heiti SC" w:eastAsia="Heiti SC" w:hAnsi="Menlo" w:cs="Heiti SC" w:hint="eastAsia"/>
          <w:color w:val="000000"/>
          <w:sz w:val="22"/>
          <w:szCs w:val="22"/>
        </w:rPr>
        <w:t>若</w:t>
      </w:r>
      <w:r w:rsidRPr="006976EB">
        <w:rPr>
          <w:rFonts w:ascii="Heiti SC" w:eastAsia="Heiti SC" w:hAnsi="Menlo" w:cs="Heiti SC"/>
          <w:color w:val="000000"/>
          <w:sz w:val="22"/>
          <w:szCs w:val="22"/>
        </w:rPr>
        <w:t>不使用微信支付则忽略此条）</w:t>
      </w:r>
    </w:p>
    <w:p w14:paraId="36821E5E" w14:textId="77777777" w:rsidR="00332666" w:rsidRPr="006976EB" w:rsidRDefault="00332666" w:rsidP="00332666">
      <w:pPr>
        <w:rPr>
          <w:rFonts w:ascii="Heiti SC" w:eastAsia="Heiti SC" w:hAnsi="Menlo" w:cs="Heiti SC"/>
          <w:color w:val="000000"/>
          <w:sz w:val="22"/>
          <w:szCs w:val="22"/>
        </w:rPr>
      </w:pPr>
      <w:r>
        <w:rPr>
          <w:rFonts w:ascii="Heiti SC" w:eastAsia="Heiti SC" w:hAnsi="Menlo" w:cs="Heiti SC"/>
          <w:color w:val="000000"/>
          <w:sz w:val="22"/>
          <w:szCs w:val="22"/>
        </w:rPr>
        <w:t>3.</w:t>
      </w:r>
      <w:r w:rsidRPr="006976EB">
        <w:rPr>
          <w:rFonts w:ascii="Heiti SC" w:eastAsia="Heiti SC" w:hAnsi="Menlo" w:cs="Heiti SC"/>
          <w:color w:val="000000"/>
          <w:sz w:val="22"/>
          <w:szCs w:val="22"/>
        </w:rPr>
        <w:t>修改Manifest</w:t>
      </w:r>
    </w:p>
    <w:p w14:paraId="38D3C342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Heiti SC" w:eastAsia="Heiti SC" w:hAnsi="Menlo" w:cs="Heiti SC"/>
          <w:color w:val="000000"/>
          <w:sz w:val="22"/>
          <w:szCs w:val="22"/>
        </w:rPr>
      </w:pPr>
      <w:r>
        <w:rPr>
          <w:rFonts w:ascii="Heiti SC" w:eastAsia="Heiti SC" w:hAnsi="Menlo" w:cs="Heiti SC"/>
          <w:color w:val="000000"/>
          <w:sz w:val="22"/>
          <w:szCs w:val="22"/>
        </w:rPr>
        <w:tab/>
      </w:r>
    </w:p>
    <w:p w14:paraId="2EF67CEA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Heiti SC" w:eastAsia="Heiti SC" w:hAnsi="Menlo" w:cs="Heiti SC"/>
          <w:color w:val="000000"/>
          <w:sz w:val="22"/>
          <w:szCs w:val="22"/>
        </w:rPr>
        <w:t xml:space="preserve"> </w:t>
      </w:r>
      <w:r>
        <w:rPr>
          <w:rFonts w:ascii="Heiti SC" w:eastAsia="Heiti SC" w:cs="Heiti SC" w:hint="eastAsia"/>
          <w:color w:val="000000"/>
          <w:sz w:val="22"/>
          <w:szCs w:val="22"/>
        </w:rPr>
        <w:t>在商户应用工程的</w:t>
      </w:r>
      <w:r>
        <w:rPr>
          <w:rFonts w:ascii="Menlo" w:eastAsia="Heiti SC" w:hAnsi="Menlo" w:cs="Menlo"/>
          <w:color w:val="000000"/>
          <w:sz w:val="22"/>
          <w:szCs w:val="22"/>
        </w:rPr>
        <w:t>AndroidManifest.xml</w:t>
      </w:r>
      <w:r>
        <w:rPr>
          <w:rFonts w:ascii="Heiti SC" w:eastAsia="Heiti SC" w:hAnsi="Menlo" w:cs="Heiti SC" w:hint="eastAsia"/>
          <w:color w:val="000000"/>
          <w:sz w:val="22"/>
          <w:szCs w:val="22"/>
        </w:rPr>
        <w:t>文件里面添加声明：</w:t>
      </w:r>
    </w:p>
    <w:p w14:paraId="1785DEF6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</w:p>
    <w:p w14:paraId="05C738A5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7400"/>
          <w:sz w:val="22"/>
          <w:szCs w:val="22"/>
        </w:rPr>
        <w:t>&lt;!--alipay sdk begin --&gt;</w:t>
      </w:r>
    </w:p>
    <w:p w14:paraId="46D4CB09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</w:p>
    <w:p w14:paraId="6C7E01D7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&lt;activity</w:t>
      </w:r>
    </w:p>
    <w:p w14:paraId="391992B0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 xml:space="preserve">android:name="com.vt.vtpaylib.activity.APayActivity" </w:t>
      </w:r>
    </w:p>
    <w:p w14:paraId="251D2DE6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 xml:space="preserve">android:label="@string/app_name" </w:t>
      </w:r>
    </w:p>
    <w:p w14:paraId="6B76A0BA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 xml:space="preserve">android:screenOrientation="portrait" </w:t>
      </w:r>
    </w:p>
    <w:p w14:paraId="4100E70C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 xml:space="preserve">android:excludeFromRecents="true" </w:t>
      </w:r>
    </w:p>
    <w:p w14:paraId="5AAC8B5A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 xml:space="preserve">android:launchMode="singleTop"    </w:t>
      </w:r>
    </w:p>
    <w:p w14:paraId="286AED4A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android:theme="@android:style/Theme.Light.NoTitleBar"</w:t>
      </w:r>
    </w:p>
    <w:p w14:paraId="291DF172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&gt;</w:t>
      </w:r>
    </w:p>
    <w:p w14:paraId="7CC479C7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&lt;intent-filter android:priority="800" &gt;</w:t>
      </w:r>
    </w:p>
    <w:p w14:paraId="1880BF8E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</w:p>
    <w:p w14:paraId="1E417298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&lt;/intent-filter&gt;</w:t>
      </w:r>
    </w:p>
    <w:p w14:paraId="4FD5FA0C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&lt;/activity&gt;</w:t>
      </w:r>
    </w:p>
    <w:p w14:paraId="5EE68D7A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</w:p>
    <w:p w14:paraId="4DCE6978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&lt;activity</w:t>
      </w:r>
    </w:p>
    <w:p w14:paraId="02B10CDF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android:name="com.alipay.android.mini.window.sdk.MiniPayActivity"</w:t>
      </w:r>
    </w:p>
    <w:p w14:paraId="5D47662E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android:configChanges="orientation"</w:t>
      </w:r>
    </w:p>
    <w:p w14:paraId="1727E222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android:excludeFromRecents="true"</w:t>
      </w:r>
    </w:p>
    <w:p w14:paraId="701B00A6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android:exported="false"</w:t>
      </w:r>
    </w:p>
    <w:p w14:paraId="56F4D963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android:label="@string/msp_app_name"</w:t>
      </w:r>
    </w:p>
    <w:p w14:paraId="0A449930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android:launchMode="singleTop"</w:t>
      </w:r>
    </w:p>
    <w:p w14:paraId="04B58156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android:process="com.alipay.sdk"</w:t>
      </w:r>
    </w:p>
    <w:p w14:paraId="422F6AE0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android:screenOrientation="portrait"</w:t>
      </w:r>
    </w:p>
    <w:p w14:paraId="3023FAC7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android:theme="@style/MspAppTheme"</w:t>
      </w:r>
    </w:p>
    <w:p w14:paraId="6F58713E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android:windowSoftInputMode="adjustResize|stateHidden" &gt;</w:t>
      </w:r>
    </w:p>
    <w:p w14:paraId="2EFD4645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&lt;intent-filter android:priority="800" &gt;</w:t>
      </w:r>
    </w:p>
    <w:p w14:paraId="457D8A86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&lt;action android:name="android.intent.action.MAIN" /&gt;</w:t>
      </w:r>
    </w:p>
    <w:p w14:paraId="7C381F20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&lt;category android:name="android.intent.category.DEFAULT" /&gt;</w:t>
      </w:r>
    </w:p>
    <w:p w14:paraId="100F16C6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&lt;/intent-filter&gt;</w:t>
      </w:r>
    </w:p>
    <w:p w14:paraId="2DE95F0E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&lt;/activity&gt;</w:t>
      </w:r>
    </w:p>
    <w:p w14:paraId="6CF06D9B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</w:p>
    <w:p w14:paraId="5EA9C520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&lt;activity</w:t>
      </w:r>
    </w:p>
    <w:p w14:paraId="31FC332B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android:name="com.alipay.android.mini.window.sdk.MiniWebActivity"</w:t>
      </w:r>
    </w:p>
    <w:p w14:paraId="3343CA98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android:configChanges="orientation|keyboardHidden|navigation"</w:t>
      </w:r>
    </w:p>
    <w:p w14:paraId="4ABFF81E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android:excludeFromRecents="true"</w:t>
      </w:r>
    </w:p>
    <w:p w14:paraId="419E7B01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android:exported="false"</w:t>
      </w:r>
    </w:p>
    <w:p w14:paraId="77E1A29C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android:launchMode="singleTop"</w:t>
      </w:r>
    </w:p>
    <w:p w14:paraId="2628454B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android:process="com.alipay.sdk"</w:t>
      </w:r>
    </w:p>
    <w:p w14:paraId="71F70338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android:theme="@style/MspAppTheme" &gt;</w:t>
      </w:r>
    </w:p>
    <w:p w14:paraId="2C43654B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</w:p>
    <w:p w14:paraId="3091C218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&lt;/activity&gt;</w:t>
      </w:r>
    </w:p>
    <w:p w14:paraId="62CFD002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</w:p>
    <w:p w14:paraId="596BCCE5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&lt;service android:name="com.alipay.android.app.MspService"</w:t>
      </w:r>
    </w:p>
    <w:p w14:paraId="17A043D0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android:process="com.alipay.sdk"</w:t>
      </w:r>
    </w:p>
    <w:p w14:paraId="7A563523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android:exported="false" &gt;</w:t>
      </w:r>
    </w:p>
    <w:p w14:paraId="584170DB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&lt;intent-filter android:priority="800" /&gt;</w:t>
      </w:r>
    </w:p>
    <w:p w14:paraId="61936630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&lt;/service&gt;</w:t>
      </w:r>
    </w:p>
    <w:p w14:paraId="6EC4171A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</w:p>
    <w:p w14:paraId="73B72E36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7400"/>
          <w:sz w:val="22"/>
          <w:szCs w:val="22"/>
        </w:rPr>
        <w:t>&lt;!--alipay sdk end --&gt;</w:t>
      </w:r>
    </w:p>
    <w:p w14:paraId="5574D1DD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</w:p>
    <w:p w14:paraId="7DA3FC0C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</w:p>
    <w:p w14:paraId="170966BA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7400"/>
          <w:sz w:val="22"/>
          <w:szCs w:val="22"/>
        </w:rPr>
        <w:t>&lt;!--wpay sdk begin --&gt;</w:t>
      </w:r>
    </w:p>
    <w:p w14:paraId="5EB6A58A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&lt;activity</w:t>
      </w:r>
    </w:p>
    <w:p w14:paraId="1FF99346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 xml:space="preserve">android:name="com.ldkj.yaodian.customer.PayActivity"  </w:t>
      </w:r>
    </w:p>
    <w:p w14:paraId="4493ACBC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android:launchMode="singleTop"</w:t>
      </w:r>
    </w:p>
    <w:p w14:paraId="70568CFF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android:theme="@android:style/Theme.Light.NoTitleBar"</w:t>
      </w:r>
    </w:p>
    <w:p w14:paraId="436C17A2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/&gt;</w:t>
      </w:r>
    </w:p>
    <w:p w14:paraId="24D38B94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</w:p>
    <w:p w14:paraId="629E6B8E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&lt;activity</w:t>
      </w:r>
    </w:p>
    <w:p w14:paraId="729108AA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android:name=".wxapi.WXPayEntryActivity"</w:t>
      </w:r>
    </w:p>
    <w:p w14:paraId="4106590B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android:exported="true"</w:t>
      </w:r>
    </w:p>
    <w:p w14:paraId="2B92DB6E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android:launchMode="singleTop"/&gt;</w:t>
      </w:r>
    </w:p>
    <w:p w14:paraId="3BF8DC09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&lt;activity</w:t>
      </w:r>
    </w:p>
    <w:p w14:paraId="551E0D46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 xml:space="preserve">android:name="com.vt.vtpaylib.activity.WPayActivity"  </w:t>
      </w:r>
    </w:p>
    <w:p w14:paraId="7CF0259F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android:label="@string/app_name"</w:t>
      </w:r>
    </w:p>
    <w:p w14:paraId="23E033E2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android:theme="@android:style/Theme.Light.NoTitleBar"</w:t>
      </w:r>
    </w:p>
    <w:p w14:paraId="6B3326F6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/&gt;</w:t>
      </w:r>
    </w:p>
    <w:p w14:paraId="246A9E9C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7400"/>
          <w:sz w:val="22"/>
          <w:szCs w:val="22"/>
        </w:rPr>
        <w:t>&lt;!--wpay sdk end --&gt;</w:t>
      </w:r>
    </w:p>
    <w:p w14:paraId="2953883C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</w:p>
    <w:p w14:paraId="3DDF3371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</w:p>
    <w:p w14:paraId="36C53C56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Heiti SC" w:eastAsia="Heiti SC" w:hAnsi="Menlo" w:cs="Heiti SC" w:hint="eastAsia"/>
          <w:color w:val="000000"/>
          <w:sz w:val="22"/>
          <w:szCs w:val="22"/>
        </w:rPr>
        <w:t>和权限声明：</w:t>
      </w:r>
    </w:p>
    <w:p w14:paraId="47A87141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&lt;uses-permission android:name="android.permission.INTERNET" /&gt;</w:t>
      </w:r>
    </w:p>
    <w:p w14:paraId="240DA56E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&lt;uses-permission android:name="android.permission.ACCESS_NETWORK_STATE" /&gt;</w:t>
      </w:r>
    </w:p>
    <w:p w14:paraId="3A902622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&lt;uses-permission android:name="android.permission.ACCESS_WIFI_STATE" /&gt;</w:t>
      </w:r>
    </w:p>
    <w:p w14:paraId="4713B088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&lt;uses-permission android:name="android.permission.READ_PHONE_STATE" /&gt;</w:t>
      </w:r>
    </w:p>
    <w:p w14:paraId="59682480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&lt;uses-permission android:name="android.permission.ACCESS_COARSE_LOCATION" /&gt;</w:t>
      </w:r>
    </w:p>
    <w:p w14:paraId="0B4D2D34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&lt;uses-permission android:name="android.permission.READ_SMS" /&gt;</w:t>
      </w:r>
    </w:p>
    <w:p w14:paraId="2ACBCA2E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&lt;uses-permission android:name="android.permission.WRITE_EXTERNAL_STORAGE" /&gt;</w:t>
      </w:r>
    </w:p>
    <w:p w14:paraId="67181994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&lt;uses-permission android:name="android.permission.ACCESS_FINE_LOCATION" /&gt;</w:t>
      </w:r>
    </w:p>
    <w:p w14:paraId="229A3EED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&lt;uses-permission android:name="android.permission.WRITE_SETTINGS" /&gt;</w:t>
      </w:r>
    </w:p>
    <w:p w14:paraId="126CBCC1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&lt;uses-permission android:name="android.permission.READ_SETTINGS" /&gt;</w:t>
      </w:r>
    </w:p>
    <w:p w14:paraId="7091E37E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&lt;uses-permission android:name="android.permission.MOUNT_UNMOUNT_FILESYSTEMS" /&gt;</w:t>
      </w:r>
    </w:p>
    <w:p w14:paraId="27D15F7F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&lt;uses-permission android:name="android.permission.GET_TASKS" /&gt;</w:t>
      </w:r>
    </w:p>
    <w:p w14:paraId="26495564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&lt;uses-permission android:name="android.permission.READ_LOGS" /&gt;</w:t>
      </w:r>
    </w:p>
    <w:p w14:paraId="665DB764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&lt;uses-permission android:name="com.alipay.mobile.command.trigger.permission" /&gt;</w:t>
      </w:r>
    </w:p>
    <w:p w14:paraId="34515DE8" w14:textId="77777777" w:rsidR="00332666" w:rsidRDefault="00332666" w:rsidP="00332666">
      <w:pPr>
        <w:tabs>
          <w:tab w:val="left" w:pos="529"/>
        </w:tabs>
        <w:autoSpaceDE w:val="0"/>
        <w:autoSpaceDN w:val="0"/>
        <w:adjustRightInd w:val="0"/>
        <w:rPr>
          <w:rFonts w:ascii="Menlo" w:eastAsia="Heiti SC" w:hAnsi="Menlo" w:cs="Menlo"/>
          <w:color w:val="000000"/>
          <w:sz w:val="22"/>
          <w:szCs w:val="22"/>
        </w:rPr>
      </w:pPr>
      <w:r>
        <w:rPr>
          <w:rFonts w:ascii="Menlo" w:eastAsia="Heiti SC" w:hAnsi="Menlo" w:cs="Menlo"/>
          <w:color w:val="000000"/>
          <w:sz w:val="22"/>
          <w:szCs w:val="22"/>
        </w:rPr>
        <w:t>&lt;permission android:name="com.alipay.mobile.command.trigger.permission" /&gt;</w:t>
      </w:r>
    </w:p>
    <w:p w14:paraId="308C5A4F" w14:textId="77777777" w:rsidR="00332666" w:rsidRDefault="00332666" w:rsidP="00332666">
      <w:pPr>
        <w:pStyle w:val="a3"/>
        <w:ind w:left="1600" w:firstLineChars="0" w:firstLine="0"/>
        <w:rPr>
          <w:rFonts w:ascii="Heiti SC" w:eastAsia="Heiti SC" w:hAnsi="Menlo" w:cs="Heiti SC"/>
          <w:color w:val="000000"/>
          <w:sz w:val="22"/>
          <w:szCs w:val="22"/>
        </w:rPr>
      </w:pPr>
      <w:r>
        <w:rPr>
          <w:rFonts w:ascii="Heiti SC" w:eastAsia="Heiti SC" w:hAnsi="Menlo" w:cs="Heiti SC" w:hint="eastAsia"/>
          <w:color w:val="000000"/>
          <w:sz w:val="22"/>
          <w:szCs w:val="22"/>
        </w:rPr>
        <w:t>至此，</w:t>
      </w:r>
      <w:r>
        <w:rPr>
          <w:rFonts w:ascii="Menlo" w:eastAsia="Heiti SC" w:hAnsi="Menlo" w:cs="Menlo"/>
          <w:color w:val="000000"/>
          <w:sz w:val="22"/>
          <w:szCs w:val="22"/>
        </w:rPr>
        <w:t>SDK</w:t>
      </w:r>
      <w:r>
        <w:rPr>
          <w:rFonts w:ascii="Heiti SC" w:eastAsia="Heiti SC" w:hAnsi="Menlo" w:cs="Heiti SC" w:hint="eastAsia"/>
          <w:color w:val="000000"/>
          <w:sz w:val="22"/>
          <w:szCs w:val="22"/>
        </w:rPr>
        <w:t>开发资源导入完成。</w:t>
      </w:r>
    </w:p>
    <w:p w14:paraId="179AF005" w14:textId="77777777" w:rsidR="00333937" w:rsidRDefault="00333937" w:rsidP="009F6697">
      <w:pPr>
        <w:jc w:val="both"/>
        <w:rPr>
          <w:rFonts w:ascii="黑体" w:eastAsia="黑体" w:hAnsi="黑体" w:cs="Menlo"/>
          <w:color w:val="000000"/>
          <w:szCs w:val="28"/>
        </w:rPr>
      </w:pPr>
    </w:p>
    <w:p w14:paraId="2DF6AAA3" w14:textId="4BE3A529" w:rsidR="00333937" w:rsidRPr="00333937" w:rsidRDefault="002A34A3" w:rsidP="00333937">
      <w:pPr>
        <w:spacing w:after="240"/>
        <w:jc w:val="both"/>
        <w:rPr>
          <w:rFonts w:ascii="黑体" w:eastAsia="黑体" w:hAnsi="黑体"/>
          <w:b/>
          <w:szCs w:val="28"/>
        </w:rPr>
      </w:pPr>
      <w:r>
        <w:rPr>
          <w:rFonts w:ascii="黑体" w:eastAsia="黑体" w:hAnsi="黑体"/>
          <w:b/>
          <w:szCs w:val="28"/>
        </w:rPr>
        <w:t>四</w:t>
      </w:r>
      <w:r w:rsidR="00333937" w:rsidRPr="00333937">
        <w:rPr>
          <w:rFonts w:ascii="黑体" w:eastAsia="黑体" w:hAnsi="黑体" w:hint="eastAsia"/>
          <w:b/>
          <w:szCs w:val="28"/>
        </w:rPr>
        <w:t>、技术支持</w:t>
      </w:r>
    </w:p>
    <w:p w14:paraId="7E0D69E9" w14:textId="1A2283D4" w:rsidR="00333937" w:rsidRPr="00333937" w:rsidRDefault="00333937" w:rsidP="009F6697">
      <w:pPr>
        <w:jc w:val="both"/>
        <w:rPr>
          <w:rFonts w:ascii="黑体" w:eastAsia="黑体" w:hAnsi="黑体" w:cs="Menlo"/>
          <w:color w:val="00B0F0"/>
          <w:szCs w:val="28"/>
        </w:rPr>
      </w:pPr>
      <w:r>
        <w:rPr>
          <w:rFonts w:ascii="黑体" w:eastAsia="黑体" w:hAnsi="黑体" w:cs="Menlo" w:hint="eastAsia"/>
          <w:color w:val="000000"/>
          <w:szCs w:val="28"/>
        </w:rPr>
        <w:t xml:space="preserve">如果您有任何问题，请邮件联系: </w:t>
      </w:r>
      <w:hyperlink r:id="rId9" w:history="1">
        <w:r w:rsidRPr="00333937">
          <w:rPr>
            <w:rStyle w:val="a4"/>
            <w:rFonts w:ascii="黑体" w:eastAsia="黑体" w:hAnsi="黑体" w:cs="Menlo" w:hint="eastAsia"/>
            <w:color w:val="00B0F0"/>
            <w:szCs w:val="28"/>
          </w:rPr>
          <w:t>support@vtpayment.com</w:t>
        </w:r>
      </w:hyperlink>
      <w:r w:rsidRPr="00333937">
        <w:rPr>
          <w:rFonts w:ascii="黑体" w:eastAsia="黑体" w:hAnsi="黑体" w:cs="Heiti SC" w:hint="eastAsia"/>
          <w:color w:val="000000"/>
          <w:szCs w:val="28"/>
        </w:rPr>
        <w:t>，谢谢。</w:t>
      </w:r>
    </w:p>
    <w:sectPr w:rsidR="00333937" w:rsidRPr="00333937" w:rsidSect="00333937">
      <w:headerReference w:type="default" r:id="rId10"/>
      <w:footerReference w:type="default" r:id="rId11"/>
      <w:pgSz w:w="11900" w:h="16840"/>
      <w:pgMar w:top="1418" w:right="1418" w:bottom="1418" w:left="1418" w:header="680" w:footer="73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FE78FE" w14:textId="77777777" w:rsidR="0012422E" w:rsidRDefault="0012422E" w:rsidP="009F6697">
      <w:r>
        <w:separator/>
      </w:r>
    </w:p>
  </w:endnote>
  <w:endnote w:type="continuationSeparator" w:id="0">
    <w:p w14:paraId="7A688770" w14:textId="77777777" w:rsidR="0012422E" w:rsidRDefault="0012422E" w:rsidP="009F6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Menlo">
    <w:altName w:val="ＭＳ ゴシック"/>
    <w:charset w:val="00"/>
    <w:family w:val="auto"/>
    <w:pitch w:val="variable"/>
    <w:sig w:usb0="E60022FF" w:usb1="D200F9FB" w:usb2="02000028" w:usb3="00000000" w:csb0="000001DF" w:csb1="00000000"/>
  </w:font>
  <w:font w:name="Heiti SC">
    <w:altName w:val="Heiti SC Light"/>
    <w:charset w:val="88"/>
    <w:family w:val="auto"/>
    <w:pitch w:val="variable"/>
    <w:sig w:usb0="8000002F" w:usb1="0808004A" w:usb2="00000010" w:usb3="00000000" w:csb0="003E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8282203"/>
      <w:docPartObj>
        <w:docPartGallery w:val="Page Numbers (Bottom of Page)"/>
        <w:docPartUnique/>
      </w:docPartObj>
    </w:sdtPr>
    <w:sdtEndPr>
      <w:rPr>
        <w:color w:val="ED7D31" w:themeColor="accent2"/>
        <w:sz w:val="24"/>
        <w:szCs w:val="24"/>
      </w:rPr>
    </w:sdtEndPr>
    <w:sdtContent>
      <w:sdt>
        <w:sdtPr>
          <w:id w:val="860082579"/>
          <w:docPartObj>
            <w:docPartGallery w:val="Page Numbers (Top of Page)"/>
            <w:docPartUnique/>
          </w:docPartObj>
        </w:sdtPr>
        <w:sdtEndPr>
          <w:rPr>
            <w:color w:val="ED7D31" w:themeColor="accent2"/>
            <w:sz w:val="24"/>
            <w:szCs w:val="24"/>
          </w:rPr>
        </w:sdtEndPr>
        <w:sdtContent>
          <w:p w14:paraId="57CDB422" w14:textId="1D88D4ED" w:rsidR="0012422E" w:rsidRPr="00333937" w:rsidRDefault="0012422E" w:rsidP="00333937">
            <w:pPr>
              <w:pStyle w:val="aa"/>
              <w:jc w:val="right"/>
              <w:rPr>
                <w:color w:val="ED7D31" w:themeColor="accent2"/>
                <w:sz w:val="24"/>
                <w:szCs w:val="24"/>
              </w:rPr>
            </w:pPr>
            <w:r w:rsidRPr="00333937">
              <w:rPr>
                <w:color w:val="ED7D31" w:themeColor="accent2"/>
                <w:sz w:val="24"/>
                <w:szCs w:val="24"/>
                <w:lang w:val="zh-CN"/>
              </w:rPr>
              <w:t xml:space="preserve"> </w:t>
            </w:r>
            <w:r w:rsidRPr="00333937">
              <w:rPr>
                <w:b/>
                <w:bCs/>
                <w:color w:val="ED7D31" w:themeColor="accent2"/>
                <w:sz w:val="24"/>
                <w:szCs w:val="24"/>
              </w:rPr>
              <w:fldChar w:fldCharType="begin"/>
            </w:r>
            <w:r w:rsidRPr="00333937">
              <w:rPr>
                <w:b/>
                <w:bCs/>
                <w:color w:val="ED7D31" w:themeColor="accent2"/>
                <w:sz w:val="24"/>
                <w:szCs w:val="24"/>
              </w:rPr>
              <w:instrText>PAGE</w:instrText>
            </w:r>
            <w:r w:rsidRPr="00333937">
              <w:rPr>
                <w:b/>
                <w:bCs/>
                <w:color w:val="ED7D31" w:themeColor="accent2"/>
                <w:sz w:val="24"/>
                <w:szCs w:val="24"/>
              </w:rPr>
              <w:fldChar w:fldCharType="separate"/>
            </w:r>
            <w:r w:rsidR="00663263">
              <w:rPr>
                <w:b/>
                <w:bCs/>
                <w:noProof/>
                <w:color w:val="ED7D31" w:themeColor="accent2"/>
                <w:sz w:val="24"/>
                <w:szCs w:val="24"/>
              </w:rPr>
              <w:t>1</w:t>
            </w:r>
            <w:r w:rsidRPr="00333937">
              <w:rPr>
                <w:b/>
                <w:bCs/>
                <w:color w:val="ED7D31" w:themeColor="accent2"/>
                <w:sz w:val="24"/>
                <w:szCs w:val="24"/>
              </w:rPr>
              <w:fldChar w:fldCharType="end"/>
            </w:r>
            <w:r w:rsidRPr="00333937">
              <w:rPr>
                <w:color w:val="ED7D31" w:themeColor="accent2"/>
                <w:sz w:val="24"/>
                <w:szCs w:val="24"/>
                <w:lang w:val="zh-CN"/>
              </w:rPr>
              <w:t xml:space="preserve"> / </w:t>
            </w:r>
            <w:r w:rsidRPr="00333937">
              <w:rPr>
                <w:b/>
                <w:bCs/>
                <w:color w:val="ED7D31" w:themeColor="accent2"/>
                <w:sz w:val="24"/>
                <w:szCs w:val="24"/>
              </w:rPr>
              <w:fldChar w:fldCharType="begin"/>
            </w:r>
            <w:r w:rsidRPr="00333937">
              <w:rPr>
                <w:b/>
                <w:bCs/>
                <w:color w:val="ED7D31" w:themeColor="accent2"/>
                <w:sz w:val="24"/>
                <w:szCs w:val="24"/>
              </w:rPr>
              <w:instrText>NUMPAGES</w:instrText>
            </w:r>
            <w:r w:rsidRPr="00333937">
              <w:rPr>
                <w:b/>
                <w:bCs/>
                <w:color w:val="ED7D31" w:themeColor="accent2"/>
                <w:sz w:val="24"/>
                <w:szCs w:val="24"/>
              </w:rPr>
              <w:fldChar w:fldCharType="separate"/>
            </w:r>
            <w:r w:rsidR="00663263">
              <w:rPr>
                <w:b/>
                <w:bCs/>
                <w:noProof/>
                <w:color w:val="ED7D31" w:themeColor="accent2"/>
                <w:sz w:val="24"/>
                <w:szCs w:val="24"/>
              </w:rPr>
              <w:t>1</w:t>
            </w:r>
            <w:r w:rsidRPr="00333937">
              <w:rPr>
                <w:b/>
                <w:bCs/>
                <w:color w:val="ED7D31" w:themeColor="accent2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25DCBA" w14:textId="77777777" w:rsidR="0012422E" w:rsidRDefault="0012422E" w:rsidP="009F6697">
      <w:r>
        <w:separator/>
      </w:r>
    </w:p>
  </w:footnote>
  <w:footnote w:type="continuationSeparator" w:id="0">
    <w:p w14:paraId="2D161839" w14:textId="77777777" w:rsidR="0012422E" w:rsidRDefault="0012422E" w:rsidP="009F669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F003C4" w14:textId="58B02C6A" w:rsidR="0012422E" w:rsidRPr="00333937" w:rsidRDefault="0012422E" w:rsidP="00333937">
    <w:pPr>
      <w:autoSpaceDE w:val="0"/>
      <w:autoSpaceDN w:val="0"/>
      <w:adjustRightInd w:val="0"/>
      <w:spacing w:after="240"/>
      <w:rPr>
        <w:rFonts w:ascii="黑体" w:eastAsia="黑体" w:hAnsi="黑体" w:cs="黑体"/>
        <w:b/>
        <w:color w:val="0070C0"/>
        <w:sz w:val="44"/>
        <w:szCs w:val="70"/>
      </w:rPr>
    </w:pPr>
    <w:r>
      <w:rPr>
        <w:rFonts w:ascii="黑体" w:eastAsia="黑体" w:hAnsi="黑体" w:cs="黑体" w:hint="eastAsia"/>
        <w:b/>
        <w:color w:val="0070C0"/>
        <w:sz w:val="44"/>
        <w:szCs w:val="70"/>
      </w:rPr>
      <w:t>android端</w:t>
    </w:r>
    <w:r>
      <w:rPr>
        <w:rFonts w:ascii="黑体" w:eastAsia="黑体" w:hAnsi="黑体" w:cs="黑体"/>
        <w:b/>
        <w:color w:val="0070C0"/>
        <w:sz w:val="44"/>
        <w:szCs w:val="70"/>
      </w:rPr>
      <w:t>支付宝微信</w:t>
    </w:r>
    <w:r w:rsidRPr="00333937">
      <w:rPr>
        <w:rFonts w:ascii="黑体" w:eastAsia="黑体" w:hAnsi="黑体" w:cs="黑体"/>
        <w:b/>
        <w:color w:val="0070C0"/>
        <w:sz w:val="44"/>
        <w:szCs w:val="70"/>
      </w:rPr>
      <w:t>支付</w:t>
    </w:r>
    <w:r w:rsidRPr="00333937">
      <w:rPr>
        <w:rFonts w:ascii="黑体" w:eastAsia="黑体" w:hAnsi="黑体" w:cs="黑体" w:hint="eastAsia"/>
        <w:b/>
        <w:color w:val="0070C0"/>
        <w:sz w:val="44"/>
        <w:szCs w:val="70"/>
      </w:rPr>
      <w:t>使用指南</w:t>
    </w:r>
  </w:p>
  <w:p w14:paraId="4446B191" w14:textId="77777777" w:rsidR="0012422E" w:rsidRPr="00096121" w:rsidRDefault="0012422E" w:rsidP="00096121">
    <w:pPr>
      <w:autoSpaceDE w:val="0"/>
      <w:autoSpaceDN w:val="0"/>
      <w:adjustRightInd w:val="0"/>
      <w:rPr>
        <w:rFonts w:ascii="黑体" w:eastAsia="黑体" w:hAnsi="黑体" w:cs="黑体"/>
        <w:sz w:val="28"/>
        <w:szCs w:val="7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72B63"/>
    <w:multiLevelType w:val="hybridMultilevel"/>
    <w:tmpl w:val="EE0CF14C"/>
    <w:lvl w:ilvl="0" w:tplc="D666B2B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4E376B4A"/>
    <w:multiLevelType w:val="hybridMultilevel"/>
    <w:tmpl w:val="EE0CF14C"/>
    <w:lvl w:ilvl="0" w:tplc="D666B2B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4F3B5883"/>
    <w:multiLevelType w:val="hybridMultilevel"/>
    <w:tmpl w:val="775A2E84"/>
    <w:lvl w:ilvl="0" w:tplc="5134A550">
      <w:start w:val="1"/>
      <w:numFmt w:val="japaneseCounting"/>
      <w:lvlText w:val="%1、"/>
      <w:lvlJc w:val="left"/>
      <w:pPr>
        <w:ind w:left="840" w:hanging="840"/>
      </w:pPr>
      <w:rPr>
        <w:rFonts w:ascii="宋体" w:hAnsiTheme="minorHAnsi" w:cs="宋体"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40F6A67"/>
    <w:multiLevelType w:val="hybridMultilevel"/>
    <w:tmpl w:val="79E6DB68"/>
    <w:lvl w:ilvl="0" w:tplc="7A7C7644">
      <w:start w:val="1"/>
      <w:numFmt w:val="japaneseCounting"/>
      <w:lvlText w:val="%1．"/>
      <w:lvlJc w:val="left"/>
      <w:pPr>
        <w:ind w:left="1164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lowerLetter"/>
      <w:lvlText w:val="%5)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lowerLetter"/>
      <w:lvlText w:val="%8)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41B"/>
    <w:rsid w:val="000131E2"/>
    <w:rsid w:val="00017950"/>
    <w:rsid w:val="00025B24"/>
    <w:rsid w:val="00065FE1"/>
    <w:rsid w:val="00096121"/>
    <w:rsid w:val="000A60C4"/>
    <w:rsid w:val="0012422E"/>
    <w:rsid w:val="00131744"/>
    <w:rsid w:val="00140F59"/>
    <w:rsid w:val="00196548"/>
    <w:rsid w:val="001B3739"/>
    <w:rsid w:val="00230330"/>
    <w:rsid w:val="002A06CD"/>
    <w:rsid w:val="002A34A3"/>
    <w:rsid w:val="002E6D28"/>
    <w:rsid w:val="002E7E9D"/>
    <w:rsid w:val="0032009A"/>
    <w:rsid w:val="00332666"/>
    <w:rsid w:val="00333937"/>
    <w:rsid w:val="00363372"/>
    <w:rsid w:val="0038341B"/>
    <w:rsid w:val="0039124F"/>
    <w:rsid w:val="003E0F2D"/>
    <w:rsid w:val="003E569E"/>
    <w:rsid w:val="004247F2"/>
    <w:rsid w:val="00426DCC"/>
    <w:rsid w:val="00436591"/>
    <w:rsid w:val="00465E88"/>
    <w:rsid w:val="004720BE"/>
    <w:rsid w:val="00481445"/>
    <w:rsid w:val="00491D0D"/>
    <w:rsid w:val="004B0C27"/>
    <w:rsid w:val="005149BD"/>
    <w:rsid w:val="00532B44"/>
    <w:rsid w:val="00595E58"/>
    <w:rsid w:val="005B1CE2"/>
    <w:rsid w:val="005C7E1A"/>
    <w:rsid w:val="00663263"/>
    <w:rsid w:val="00706B4A"/>
    <w:rsid w:val="00711540"/>
    <w:rsid w:val="0078639F"/>
    <w:rsid w:val="007937E6"/>
    <w:rsid w:val="007B509B"/>
    <w:rsid w:val="0084125D"/>
    <w:rsid w:val="00871B44"/>
    <w:rsid w:val="00874FB1"/>
    <w:rsid w:val="00882960"/>
    <w:rsid w:val="00887DB8"/>
    <w:rsid w:val="008D1D85"/>
    <w:rsid w:val="008E1EE0"/>
    <w:rsid w:val="009037E4"/>
    <w:rsid w:val="00910850"/>
    <w:rsid w:val="00980E48"/>
    <w:rsid w:val="009A7AAA"/>
    <w:rsid w:val="009F6697"/>
    <w:rsid w:val="00A05832"/>
    <w:rsid w:val="00A627B9"/>
    <w:rsid w:val="00A82330"/>
    <w:rsid w:val="00AC7E49"/>
    <w:rsid w:val="00AF1587"/>
    <w:rsid w:val="00AF1CE6"/>
    <w:rsid w:val="00B5613E"/>
    <w:rsid w:val="00BC0011"/>
    <w:rsid w:val="00BE7010"/>
    <w:rsid w:val="00C00447"/>
    <w:rsid w:val="00C71C57"/>
    <w:rsid w:val="00CA5ED9"/>
    <w:rsid w:val="00CB64E6"/>
    <w:rsid w:val="00D019D8"/>
    <w:rsid w:val="00D6778D"/>
    <w:rsid w:val="00DB6017"/>
    <w:rsid w:val="00DC13AA"/>
    <w:rsid w:val="00E7619F"/>
    <w:rsid w:val="00E868ED"/>
    <w:rsid w:val="00ED4387"/>
    <w:rsid w:val="00EF697B"/>
    <w:rsid w:val="00F05BCA"/>
    <w:rsid w:val="00F241C3"/>
    <w:rsid w:val="00F8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8614F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6CD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5C7E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8D1D8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41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83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38341B"/>
    <w:rPr>
      <w:rFonts w:ascii="Courier New" w:hAnsi="Courier New" w:cs="Courier New"/>
      <w:kern w:val="0"/>
      <w:sz w:val="20"/>
      <w:szCs w:val="20"/>
    </w:rPr>
  </w:style>
  <w:style w:type="character" w:styleId="a4">
    <w:name w:val="Hyperlink"/>
    <w:basedOn w:val="a0"/>
    <w:uiPriority w:val="99"/>
    <w:unhideWhenUsed/>
    <w:rsid w:val="002A06CD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2A06CD"/>
    <w:rPr>
      <w:color w:val="954F72" w:themeColor="followedHyperlink"/>
      <w:u w:val="single"/>
    </w:rPr>
  </w:style>
  <w:style w:type="character" w:customStyle="1" w:styleId="20">
    <w:name w:val="标题 2字符"/>
    <w:basedOn w:val="a0"/>
    <w:link w:val="2"/>
    <w:uiPriority w:val="9"/>
    <w:rsid w:val="008D1D85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8D1D85"/>
  </w:style>
  <w:style w:type="paragraph" w:styleId="a5">
    <w:name w:val="Normal (Web)"/>
    <w:basedOn w:val="a"/>
    <w:uiPriority w:val="99"/>
    <w:semiHidden/>
    <w:unhideWhenUsed/>
    <w:rsid w:val="008D1D85"/>
    <w:pPr>
      <w:spacing w:before="100" w:beforeAutospacing="1" w:after="100" w:afterAutospacing="1"/>
    </w:pPr>
  </w:style>
  <w:style w:type="character" w:customStyle="1" w:styleId="10">
    <w:name w:val="标题 1字符"/>
    <w:basedOn w:val="a0"/>
    <w:link w:val="1"/>
    <w:uiPriority w:val="9"/>
    <w:rsid w:val="005C7E1A"/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C7E1A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5C7E1A"/>
    <w:pPr>
      <w:ind w:left="240"/>
    </w:pPr>
    <w:rPr>
      <w:rFonts w:asciiTheme="minorHAnsi" w:hAnsiTheme="minorHAnsi"/>
      <w:smallCap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5C7E1A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5C7E1A"/>
    <w:pPr>
      <w:ind w:left="480"/>
    </w:pPr>
    <w:rPr>
      <w:rFonts w:asciiTheme="minorHAnsi" w:hAnsiTheme="minorHAnsi"/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5C7E1A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5C7E1A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5C7E1A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5C7E1A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5C7E1A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5C7E1A"/>
    <w:pPr>
      <w:ind w:left="1920"/>
    </w:pPr>
    <w:rPr>
      <w:rFonts w:asciiTheme="minorHAnsi" w:hAnsiTheme="minorHAnsi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9F6697"/>
    <w:rPr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9F6697"/>
    <w:rPr>
      <w:rFonts w:ascii="Times New Roman" w:hAnsi="Times New Roman" w:cs="Times New Roman"/>
      <w:kern w:val="0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9F6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9F6697"/>
    <w:rPr>
      <w:rFonts w:ascii="Times New Roman" w:hAnsi="Times New Roman" w:cs="Times New Roman"/>
      <w:kern w:val="0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F669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9F6697"/>
    <w:rPr>
      <w:rFonts w:ascii="Times New Roman" w:hAnsi="Times New Roman" w:cs="Times New Roman"/>
      <w:kern w:val="0"/>
      <w:sz w:val="18"/>
      <w:szCs w:val="18"/>
    </w:rPr>
  </w:style>
  <w:style w:type="table" w:styleId="ac">
    <w:name w:val="Table Grid"/>
    <w:basedOn w:val="a1"/>
    <w:uiPriority w:val="39"/>
    <w:rsid w:val="001242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6CD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5C7E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8D1D8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41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83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38341B"/>
    <w:rPr>
      <w:rFonts w:ascii="Courier New" w:hAnsi="Courier New" w:cs="Courier New"/>
      <w:kern w:val="0"/>
      <w:sz w:val="20"/>
      <w:szCs w:val="20"/>
    </w:rPr>
  </w:style>
  <w:style w:type="character" w:styleId="a4">
    <w:name w:val="Hyperlink"/>
    <w:basedOn w:val="a0"/>
    <w:uiPriority w:val="99"/>
    <w:unhideWhenUsed/>
    <w:rsid w:val="002A06CD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2A06CD"/>
    <w:rPr>
      <w:color w:val="954F72" w:themeColor="followedHyperlink"/>
      <w:u w:val="single"/>
    </w:rPr>
  </w:style>
  <w:style w:type="character" w:customStyle="1" w:styleId="20">
    <w:name w:val="标题 2字符"/>
    <w:basedOn w:val="a0"/>
    <w:link w:val="2"/>
    <w:uiPriority w:val="9"/>
    <w:rsid w:val="008D1D85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8D1D85"/>
  </w:style>
  <w:style w:type="paragraph" w:styleId="a5">
    <w:name w:val="Normal (Web)"/>
    <w:basedOn w:val="a"/>
    <w:uiPriority w:val="99"/>
    <w:semiHidden/>
    <w:unhideWhenUsed/>
    <w:rsid w:val="008D1D85"/>
    <w:pPr>
      <w:spacing w:before="100" w:beforeAutospacing="1" w:after="100" w:afterAutospacing="1"/>
    </w:pPr>
  </w:style>
  <w:style w:type="character" w:customStyle="1" w:styleId="10">
    <w:name w:val="标题 1字符"/>
    <w:basedOn w:val="a0"/>
    <w:link w:val="1"/>
    <w:uiPriority w:val="9"/>
    <w:rsid w:val="005C7E1A"/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C7E1A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5C7E1A"/>
    <w:pPr>
      <w:ind w:left="240"/>
    </w:pPr>
    <w:rPr>
      <w:rFonts w:asciiTheme="minorHAnsi" w:hAnsiTheme="minorHAnsi"/>
      <w:smallCap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5C7E1A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5C7E1A"/>
    <w:pPr>
      <w:ind w:left="480"/>
    </w:pPr>
    <w:rPr>
      <w:rFonts w:asciiTheme="minorHAnsi" w:hAnsiTheme="minorHAnsi"/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5C7E1A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5C7E1A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5C7E1A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5C7E1A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5C7E1A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5C7E1A"/>
    <w:pPr>
      <w:ind w:left="1920"/>
    </w:pPr>
    <w:rPr>
      <w:rFonts w:asciiTheme="minorHAnsi" w:hAnsiTheme="minorHAnsi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9F6697"/>
    <w:rPr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9F6697"/>
    <w:rPr>
      <w:rFonts w:ascii="Times New Roman" w:hAnsi="Times New Roman" w:cs="Times New Roman"/>
      <w:kern w:val="0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9F6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9F6697"/>
    <w:rPr>
      <w:rFonts w:ascii="Times New Roman" w:hAnsi="Times New Roman" w:cs="Times New Roman"/>
      <w:kern w:val="0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F669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9F6697"/>
    <w:rPr>
      <w:rFonts w:ascii="Times New Roman" w:hAnsi="Times New Roman" w:cs="Times New Roman"/>
      <w:kern w:val="0"/>
      <w:sz w:val="18"/>
      <w:szCs w:val="18"/>
    </w:rPr>
  </w:style>
  <w:style w:type="table" w:styleId="ac">
    <w:name w:val="Table Grid"/>
    <w:basedOn w:val="a1"/>
    <w:uiPriority w:val="39"/>
    <w:rsid w:val="001242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1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support@vtpayment.co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095D31-C06D-0748-8507-23C37FC29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987</Words>
  <Characters>5629</Characters>
  <Application>Microsoft Macintosh Word</Application>
  <DocSecurity>0</DocSecurity>
  <Lines>46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Benson Zhang</cp:lastModifiedBy>
  <cp:revision>14</cp:revision>
  <cp:lastPrinted>2015-03-24T07:37:00Z</cp:lastPrinted>
  <dcterms:created xsi:type="dcterms:W3CDTF">2015-04-09T01:40:00Z</dcterms:created>
  <dcterms:modified xsi:type="dcterms:W3CDTF">2015-08-31T10:19:00Z</dcterms:modified>
</cp:coreProperties>
</file>