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C6A07">
      <w:r>
        <w:t>从下面这个例子</w:t>
      </w:r>
      <w:r>
        <w:rPr>
          <w:rFonts w:hint="eastAsia"/>
        </w:rPr>
        <w:t>以及它的运行结果，让我看到了递归，和堆栈之间的关联：</w:t>
      </w:r>
      <w:bookmarkStart w:id="0" w:name="_GoBack"/>
      <w:bookmarkEnd w:id="0"/>
    </w:p>
    <w:p w:rsidR="00BC6A07" w:rsidRDefault="00BC6A07">
      <w:r>
        <w:t>示例详见</w:t>
      </w:r>
      <w:r>
        <w:rPr>
          <w:rFonts w:hint="eastAsia"/>
        </w:rPr>
        <w:t>：</w:t>
      </w:r>
      <w:r w:rsidRPr="00BC6A07">
        <w:rPr>
          <w:rFonts w:hint="eastAsia"/>
        </w:rPr>
        <w:t>F:\</w:t>
      </w:r>
      <w:r w:rsidRPr="00BC6A07">
        <w:rPr>
          <w:rFonts w:hint="eastAsia"/>
        </w:rPr>
        <w:t>我的程序</w:t>
      </w:r>
      <w:r w:rsidRPr="00BC6A07">
        <w:rPr>
          <w:rFonts w:hint="eastAsia"/>
        </w:rPr>
        <w:t>\eclipse workspace\Algorithm\</w:t>
      </w:r>
      <w:proofErr w:type="spellStart"/>
      <w:r w:rsidRPr="00BC6A07">
        <w:rPr>
          <w:rFonts w:hint="eastAsia"/>
        </w:rPr>
        <w:t>src</w:t>
      </w:r>
      <w:proofErr w:type="spellEnd"/>
      <w:r w:rsidRPr="00BC6A07">
        <w:rPr>
          <w:rFonts w:hint="eastAsia"/>
        </w:rPr>
        <w:t>\com\</w:t>
      </w:r>
      <w:proofErr w:type="spellStart"/>
      <w:r w:rsidRPr="00BC6A07">
        <w:rPr>
          <w:rFonts w:hint="eastAsia"/>
        </w:rPr>
        <w:t>dengkai</w:t>
      </w:r>
      <w:proofErr w:type="spellEnd"/>
      <w:r w:rsidRPr="00BC6A07">
        <w:rPr>
          <w:rFonts w:hint="eastAsia"/>
        </w:rPr>
        <w:t>\</w:t>
      </w:r>
      <w:proofErr w:type="spellStart"/>
      <w:r w:rsidRPr="00BC6A07">
        <w:rPr>
          <w:rFonts w:hint="eastAsia"/>
        </w:rPr>
        <w:t>dynamicPlan</w:t>
      </w:r>
      <w:proofErr w:type="spellEnd"/>
      <w:r w:rsidRPr="00BC6A07">
        <w:rPr>
          <w:rFonts w:hint="eastAsia"/>
        </w:rPr>
        <w:t>\Matrix.</w:t>
      </w:r>
      <w:proofErr w:type="gramStart"/>
      <w:r w:rsidRPr="00BC6A07">
        <w:rPr>
          <w:rFonts w:hint="eastAsia"/>
        </w:rPr>
        <w:t>java</w:t>
      </w:r>
      <w:proofErr w:type="gramEnd"/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TraceBack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TraceBack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TraceBack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]+1,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C6A07" w:rsidRDefault="00BC6A07">
      <w:r>
        <w:rPr>
          <w:rFonts w:hint="eastAsia"/>
        </w:rPr>
        <w:t>下面是运行输出结果：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4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5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和矩阵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的断开位置是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</w:t>
      </w:r>
    </w:p>
    <w:p w:rsidR="00BC6A07" w:rsidRDefault="00BC6A07" w:rsidP="00BC6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C6A07" w:rsidRDefault="00BC6A07">
      <w:r>
        <w:rPr>
          <w:rFonts w:hint="eastAsia"/>
        </w:rPr>
        <w:t>众所周知，</w:t>
      </w:r>
      <w:r w:rsidRPr="00BC6A07">
        <w:rPr>
          <w:rFonts w:hint="eastAsia"/>
          <w:color w:val="FF0000"/>
        </w:rPr>
        <w:t>递归函数</w:t>
      </w:r>
      <w:r>
        <w:rPr>
          <w:rFonts w:hint="eastAsia"/>
        </w:rPr>
        <w:t>的实现是由</w:t>
      </w:r>
      <w:r w:rsidRPr="00BC6A07">
        <w:rPr>
          <w:rFonts w:hint="eastAsia"/>
          <w:color w:val="FF0000"/>
        </w:rPr>
        <w:t>系统</w:t>
      </w:r>
      <w:r>
        <w:rPr>
          <w:rFonts w:hint="eastAsia"/>
        </w:rPr>
        <w:t>创建了一个</w:t>
      </w:r>
      <w:r w:rsidRPr="00BC6A07">
        <w:rPr>
          <w:rFonts w:hint="eastAsia"/>
          <w:color w:val="FF0000"/>
        </w:rPr>
        <w:t>系统栈</w:t>
      </w:r>
      <w:r>
        <w:rPr>
          <w:rFonts w:hint="eastAsia"/>
        </w:rPr>
        <w:t>，通过</w:t>
      </w:r>
      <w:r w:rsidRPr="00BC6A07">
        <w:rPr>
          <w:rFonts w:hint="eastAsia"/>
          <w:color w:val="FF0000"/>
        </w:rPr>
        <w:t>系统栈</w:t>
      </w:r>
      <w:r>
        <w:rPr>
          <w:rFonts w:hint="eastAsia"/>
        </w:rPr>
        <w:t>的</w:t>
      </w:r>
      <w:r w:rsidRPr="00BC6A07">
        <w:rPr>
          <w:rFonts w:hint="eastAsia"/>
          <w:color w:val="FF0000"/>
        </w:rPr>
        <w:t>出栈和入栈顺序</w:t>
      </w:r>
      <w:r>
        <w:rPr>
          <w:rFonts w:hint="eastAsia"/>
        </w:rPr>
        <w:t>逻辑地实现动态地对一棵</w:t>
      </w:r>
      <w:r w:rsidRPr="00BC6A07">
        <w:rPr>
          <w:rFonts w:hint="eastAsia"/>
          <w:color w:val="FF0000"/>
        </w:rPr>
        <w:t>递归调用树</w:t>
      </w:r>
      <w:r>
        <w:rPr>
          <w:rFonts w:hint="eastAsia"/>
        </w:rPr>
        <w:t>的</w:t>
      </w:r>
      <w:r w:rsidRPr="00BC6A07">
        <w:rPr>
          <w:rFonts w:hint="eastAsia"/>
          <w:color w:val="FF0000"/>
        </w:rPr>
        <w:t>后序遍历</w:t>
      </w:r>
      <w:r>
        <w:rPr>
          <w:rFonts w:hint="eastAsia"/>
        </w:rPr>
        <w:t>。</w:t>
      </w:r>
    </w:p>
    <w:p w:rsidR="00BC6A07" w:rsidRDefault="009F6CBF">
      <w:r>
        <w:t>可以参见下图</w:t>
      </w:r>
      <w:r>
        <w:rPr>
          <w:rFonts w:hint="eastAsia"/>
        </w:rPr>
        <w:t>：</w:t>
      </w:r>
    </w:p>
    <w:p w:rsidR="009F6CBF" w:rsidRPr="00BC6A07" w:rsidRDefault="009F6CBF">
      <w:pPr>
        <w:rPr>
          <w:rFonts w:hint="eastAsia"/>
        </w:rPr>
      </w:pPr>
      <w:r w:rsidRPr="009F6CBF">
        <w:rPr>
          <w:noProof/>
        </w:rPr>
        <w:lastRenderedPageBreak/>
        <w:drawing>
          <wp:inline distT="0" distB="0" distL="0" distR="0">
            <wp:extent cx="5274310" cy="7034104"/>
            <wp:effectExtent l="0" t="0" r="2540" b="0"/>
            <wp:docPr id="1" name="图片 1" descr="C:\Users\Kai\Documents\Tencent Files\2238897886\FileRecv\MobileFile\IMG_20150926_094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Documents\Tencent Files\2238897886\FileRecv\MobileFile\IMG_20150926_0944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CBF" w:rsidRPr="00BC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50"/>
    <w:rsid w:val="002D4F29"/>
    <w:rsid w:val="00493DCB"/>
    <w:rsid w:val="00794A50"/>
    <w:rsid w:val="009F6CBF"/>
    <w:rsid w:val="00BC6A07"/>
    <w:rsid w:val="00D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D7B08-8A9F-4B11-9F42-A5CF386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3</cp:revision>
  <dcterms:created xsi:type="dcterms:W3CDTF">2015-09-24T06:51:00Z</dcterms:created>
  <dcterms:modified xsi:type="dcterms:W3CDTF">2015-10-05T14:33:00Z</dcterms:modified>
</cp:coreProperties>
</file>