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3009" w14:textId="77777777" w:rsidR="006F4DF8" w:rsidRDefault="00526EAB" w:rsidP="00526EAB">
      <w:pPr>
        <w:pStyle w:val="2"/>
        <w:numPr>
          <w:ilvl w:val="0"/>
          <w:numId w:val="1"/>
        </w:numPr>
      </w:pPr>
      <w:r>
        <w:rPr>
          <w:rFonts w:hint="eastAsia"/>
        </w:rPr>
        <w:t>书写此文档的目的：</w:t>
      </w:r>
    </w:p>
    <w:p w14:paraId="2EB4CD85" w14:textId="77777777" w:rsidR="00526EAB" w:rsidRDefault="00526EAB" w:rsidP="007872EA">
      <w:pPr>
        <w:jc w:val="left"/>
      </w:pPr>
      <w:r w:rsidRPr="00526EAB">
        <w:rPr>
          <w:rFonts w:hint="eastAsia"/>
          <w:color w:val="FF0000"/>
        </w:rPr>
        <w:t>深度优先</w:t>
      </w:r>
      <w:r>
        <w:rPr>
          <w:rFonts w:hint="eastAsia"/>
        </w:rPr>
        <w:t>和</w:t>
      </w:r>
      <w:r w:rsidRPr="00526EAB">
        <w:rPr>
          <w:rFonts w:hint="eastAsia"/>
          <w:color w:val="FF0000"/>
        </w:rPr>
        <w:t>过度优先</w:t>
      </w:r>
      <w:r>
        <w:rPr>
          <w:rFonts w:hint="eastAsia"/>
        </w:rPr>
        <w:t>对于学习计算机的人来说是熟悉的，无论是在人工智能的</w:t>
      </w:r>
      <w:r w:rsidRPr="00526EAB">
        <w:rPr>
          <w:rFonts w:hint="eastAsia"/>
          <w:color w:val="FF0000"/>
        </w:rPr>
        <w:t>搜索算法</w:t>
      </w:r>
      <w:r>
        <w:rPr>
          <w:rFonts w:hint="eastAsia"/>
        </w:rPr>
        <w:t>中，还是在算法设计</w:t>
      </w:r>
      <w:r w:rsidRPr="00526EAB">
        <w:rPr>
          <w:rFonts w:hint="eastAsia"/>
          <w:color w:val="FF0000"/>
        </w:rPr>
        <w:t>回溯算法</w:t>
      </w:r>
      <w:r>
        <w:rPr>
          <w:rFonts w:hint="eastAsia"/>
        </w:rPr>
        <w:t>的设计中，深度和广度是它们的基础，因此</w:t>
      </w:r>
      <w:r w:rsidRPr="00526EAB">
        <w:rPr>
          <w:rFonts w:hint="eastAsia"/>
          <w:color w:val="FF0000"/>
        </w:rPr>
        <w:t>系统的</w:t>
      </w:r>
      <w:r>
        <w:rPr>
          <w:rFonts w:hint="eastAsia"/>
        </w:rPr>
        <w:t>分析</w:t>
      </w:r>
      <w:proofErr w:type="gramStart"/>
      <w:r w:rsidRPr="00526EAB">
        <w:rPr>
          <w:rFonts w:hint="eastAsia"/>
          <w:color w:val="FF0000"/>
        </w:rPr>
        <w:t>图</w:t>
      </w:r>
      <w:r>
        <w:rPr>
          <w:rFonts w:hint="eastAsia"/>
        </w:rPr>
        <w:t>按照</w:t>
      </w:r>
      <w:proofErr w:type="gramEnd"/>
      <w:r w:rsidRPr="00526EAB">
        <w:rPr>
          <w:rFonts w:hint="eastAsia"/>
          <w:color w:val="FF0000"/>
        </w:rPr>
        <w:t>深度</w:t>
      </w:r>
      <w:r>
        <w:rPr>
          <w:rFonts w:hint="eastAsia"/>
          <w:color w:val="FF0000"/>
        </w:rPr>
        <w:t>原则</w:t>
      </w:r>
      <w:r>
        <w:rPr>
          <w:rFonts w:hint="eastAsia"/>
        </w:rPr>
        <w:t>或者</w:t>
      </w:r>
      <w:r w:rsidRPr="00526EAB">
        <w:rPr>
          <w:rFonts w:hint="eastAsia"/>
          <w:color w:val="FF0000"/>
        </w:rPr>
        <w:t>广度</w:t>
      </w:r>
      <w:r>
        <w:rPr>
          <w:rFonts w:hint="eastAsia"/>
          <w:color w:val="FF0000"/>
        </w:rPr>
        <w:t>原则</w:t>
      </w:r>
      <w:r w:rsidR="007872EA" w:rsidRPr="007872EA">
        <w:rPr>
          <w:rFonts w:hint="eastAsia"/>
        </w:rPr>
        <w:t>如何</w:t>
      </w:r>
      <w:r>
        <w:rPr>
          <w:rFonts w:hint="eastAsia"/>
        </w:rPr>
        <w:t>进行操作</w:t>
      </w:r>
      <w:r w:rsidR="007872EA">
        <w:rPr>
          <w:rFonts w:hint="eastAsia"/>
        </w:rPr>
        <w:t>和</w:t>
      </w:r>
      <w:r w:rsidR="007872EA" w:rsidRPr="007872EA">
        <w:rPr>
          <w:rFonts w:hint="eastAsia"/>
          <w:color w:val="FF0000"/>
        </w:rPr>
        <w:t>程序实现这些操作</w:t>
      </w:r>
      <w:r>
        <w:rPr>
          <w:rFonts w:hint="eastAsia"/>
        </w:rPr>
        <w:t>的</w:t>
      </w:r>
      <w:r w:rsidRPr="00526EAB">
        <w:rPr>
          <w:rFonts w:hint="eastAsia"/>
          <w:color w:val="FF0000"/>
        </w:rPr>
        <w:t>具体细节</w:t>
      </w:r>
      <w:r>
        <w:rPr>
          <w:rFonts w:hint="eastAsia"/>
        </w:rPr>
        <w:t>对于我来说是至关重要的。</w:t>
      </w:r>
    </w:p>
    <w:p w14:paraId="693D31B8" w14:textId="77777777" w:rsidR="00526EAB" w:rsidRDefault="00526EAB" w:rsidP="00526EAB">
      <w:pPr>
        <w:pStyle w:val="2"/>
        <w:numPr>
          <w:ilvl w:val="0"/>
          <w:numId w:val="1"/>
        </w:numPr>
      </w:pPr>
      <w:r>
        <w:rPr>
          <w:rFonts w:hint="eastAsia"/>
        </w:rPr>
        <w:t>图的深度优先搜索</w:t>
      </w:r>
    </w:p>
    <w:p w14:paraId="6BA947D8" w14:textId="77777777" w:rsidR="00526EAB" w:rsidRDefault="00526EAB" w:rsidP="00526E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E6E5A" wp14:editId="749C1EAD">
            <wp:extent cx="5274310" cy="1400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07CD" w14:textId="77777777" w:rsidR="00526EAB" w:rsidRDefault="00526EAB" w:rsidP="00526EAB">
      <w:pPr>
        <w:pStyle w:val="a3"/>
        <w:ind w:left="360" w:firstLineChars="0" w:firstLine="0"/>
      </w:pPr>
      <w:r>
        <w:rPr>
          <w:rFonts w:hint="eastAsia"/>
        </w:rPr>
        <w:t>上述文档详细论述了图遍历的次序。</w:t>
      </w:r>
      <w:r w:rsidR="00BE5DAA">
        <w:rPr>
          <w:rFonts w:hint="eastAsia"/>
        </w:rPr>
        <w:t>知道了如何进行操作，接下来的任务就是写出程序让计算机按照我们的原则来进行操作。</w:t>
      </w:r>
      <w:r w:rsidR="007872EA">
        <w:rPr>
          <w:rFonts w:hint="eastAsia"/>
        </w:rPr>
        <w:t>现在我需要的</w:t>
      </w:r>
    </w:p>
    <w:p w14:paraId="2BD637B0" w14:textId="77777777" w:rsidR="00BE5DAA" w:rsidRDefault="00BE5DAA" w:rsidP="00BE5DAA">
      <w:pPr>
        <w:pStyle w:val="2"/>
        <w:numPr>
          <w:ilvl w:val="0"/>
          <w:numId w:val="1"/>
        </w:numPr>
      </w:pPr>
      <w:r>
        <w:rPr>
          <w:rFonts w:hint="eastAsia"/>
        </w:rPr>
        <w:t>算法设计</w:t>
      </w:r>
    </w:p>
    <w:p w14:paraId="54232A36" w14:textId="77777777" w:rsidR="00BE5DAA" w:rsidRDefault="00BE5DAA" w:rsidP="00BE5DAA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注意图深度优先算法一般写出两层的形式，第二层是一个递归函数，第一层则负责启动递归，递归一旦启动，就像多米诺骨牌一般一直运行下去直到终点</w:t>
      </w:r>
    </w:p>
    <w:p w14:paraId="64173A33" w14:textId="77777777" w:rsidR="00991C6B" w:rsidRDefault="00991C6B" w:rsidP="00BE5DAA">
      <w:pPr>
        <w:pStyle w:val="a3"/>
        <w:ind w:left="360" w:firstLineChars="0" w:firstLine="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下面程序是核心算法</w:t>
      </w:r>
    </w:p>
    <w:p w14:paraId="6A209589" w14:textId="77777777" w:rsidR="00991C6B" w:rsidRDefault="00991C6B" w:rsidP="00BE5DAA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F158EE5" w14:textId="77777777" w:rsidR="00991C6B" w:rsidRPr="00991C6B" w:rsidRDefault="00991C6B" w:rsidP="00991C6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template &lt;</w:t>
      </w:r>
      <w:proofErr w:type="spellStart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graph_size</w:t>
      </w:r>
      <w:proofErr w:type="spellEnd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, class Weight&gt;</w:t>
      </w:r>
    </w:p>
    <w:p w14:paraId="7917D722" w14:textId="77777777" w:rsidR="00991C6B" w:rsidRPr="00991C6B" w:rsidRDefault="00991C6B" w:rsidP="00991C6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void Digraph&lt;</w:t>
      </w:r>
      <w:proofErr w:type="spellStart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graph_size</w:t>
      </w:r>
      <w:proofErr w:type="spellEnd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 xml:space="preserve">, Weight&gt;::traverse(Vertex v, </w:t>
      </w:r>
      <w:proofErr w:type="spellStart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visited[], void(*</w:t>
      </w:r>
      <w:proofErr w:type="spellStart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visite</w:t>
      </w:r>
      <w:proofErr w:type="spellEnd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)(Vertex &amp;))</w:t>
      </w:r>
      <w:proofErr w:type="spellStart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</w:p>
    <w:p w14:paraId="22A51B94" w14:textId="77777777" w:rsidR="00991C6B" w:rsidRPr="00991C6B" w:rsidRDefault="00991C6B" w:rsidP="00991C6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14:paraId="331FC9B8" w14:textId="77777777" w:rsidR="00991C6B" w:rsidRPr="00991C6B" w:rsidRDefault="00991C6B" w:rsidP="00991C6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visite</w:t>
      </w:r>
      <w:proofErr w:type="spellEnd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[v] = true;</w:t>
      </w:r>
    </w:p>
    <w:p w14:paraId="658A6039" w14:textId="77777777" w:rsidR="00991C6B" w:rsidRPr="00991C6B" w:rsidRDefault="00991C6B" w:rsidP="00991C6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 w:rsidRPr="00991C6B">
        <w:rPr>
          <w:rFonts w:ascii="新宋体" w:eastAsia="新宋体" w:cs="新宋体" w:hint="eastAsia"/>
          <w:color w:val="0000FF"/>
          <w:kern w:val="0"/>
          <w:sz w:val="19"/>
          <w:szCs w:val="19"/>
        </w:rPr>
        <w:t>(*</w:t>
      </w:r>
      <w:proofErr w:type="spellStart"/>
      <w:r w:rsidRPr="00991C6B">
        <w:rPr>
          <w:rFonts w:ascii="新宋体" w:eastAsia="新宋体" w:cs="新宋体" w:hint="eastAsia"/>
          <w:color w:val="0000FF"/>
          <w:kern w:val="0"/>
          <w:sz w:val="19"/>
          <w:szCs w:val="19"/>
        </w:rPr>
        <w:t>visite</w:t>
      </w:r>
      <w:proofErr w:type="spellEnd"/>
      <w:r w:rsidRPr="00991C6B">
        <w:rPr>
          <w:rFonts w:ascii="新宋体" w:eastAsia="新宋体" w:cs="新宋体" w:hint="eastAsia"/>
          <w:color w:val="0000FF"/>
          <w:kern w:val="0"/>
          <w:sz w:val="19"/>
          <w:szCs w:val="19"/>
        </w:rPr>
        <w:t>)(v);        //和树的前序遍历类似，一旦遇到结点，就首先访问该结点</w:t>
      </w:r>
    </w:p>
    <w:p w14:paraId="089A5662" w14:textId="77777777" w:rsidR="00991C6B" w:rsidRPr="00991C6B" w:rsidRDefault="00991C6B" w:rsidP="00991C6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for (Vertex w = 0; w &lt; count; w++){</w:t>
      </w:r>
    </w:p>
    <w:p w14:paraId="23F0A1C1" w14:textId="77777777" w:rsidR="00991C6B" w:rsidRPr="00991C6B" w:rsidRDefault="00991C6B" w:rsidP="00991C6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0" w:name="_GoBack"/>
      <w:bookmarkEnd w:id="0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if ((</w:t>
      </w:r>
      <w:commentRangeStart w:id="1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adjacency[v][w] != false</w:t>
      </w:r>
      <w:commentRangeEnd w:id="1"/>
      <w:r>
        <w:rPr>
          <w:rStyle w:val="a4"/>
        </w:rPr>
        <w:commentReference w:id="1"/>
      </w:r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)&amp;&amp; (</w:t>
      </w:r>
      <w:commentRangeStart w:id="2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!</w:t>
      </w:r>
      <w:proofErr w:type="spellStart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visite</w:t>
      </w:r>
      <w:proofErr w:type="spellEnd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[w])</w:t>
      </w:r>
      <w:commentRangeEnd w:id="2"/>
      <w:r>
        <w:rPr>
          <w:rStyle w:val="a4"/>
        </w:rPr>
        <w:commentReference w:id="2"/>
      </w:r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</w:p>
    <w:p w14:paraId="617A2CC6" w14:textId="77777777" w:rsidR="00991C6B" w:rsidRPr="00991C6B" w:rsidRDefault="00991C6B" w:rsidP="00991C6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commentRangeStart w:id="3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 xml:space="preserve">traverse(w, </w:t>
      </w:r>
      <w:proofErr w:type="spellStart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visisted</w:t>
      </w:r>
      <w:proofErr w:type="spellEnd"/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, visit)</w:t>
      </w:r>
      <w:commentRangeEnd w:id="3"/>
      <w:r w:rsidR="00987852">
        <w:rPr>
          <w:rStyle w:val="a4"/>
        </w:rPr>
        <w:commentReference w:id="3"/>
      </w:r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;</w:t>
      </w:r>
    </w:p>
    <w:p w14:paraId="27148298" w14:textId="77777777" w:rsidR="00991C6B" w:rsidRPr="00991C6B" w:rsidRDefault="00991C6B" w:rsidP="00991C6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p w14:paraId="58E2D2D1" w14:textId="77777777" w:rsidR="00991C6B" w:rsidRPr="00BE5DAA" w:rsidRDefault="00991C6B" w:rsidP="00991C6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991C6B"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</w:p>
    <w:sectPr w:rsidR="00991C6B" w:rsidRPr="00BE5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i Deng" w:date="2014-11-14T20:35:00Z" w:initials="KD">
    <w:p w14:paraId="531D5C89" w14:textId="77777777" w:rsidR="00991C6B" w:rsidRDefault="00991C6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找到结点</w:t>
      </w:r>
      <w:r>
        <w:rPr>
          <w:rFonts w:hint="eastAsia"/>
        </w:rPr>
        <w:t>v</w:t>
      </w:r>
      <w:r>
        <w:rPr>
          <w:rFonts w:hint="eastAsia"/>
        </w:rPr>
        <w:t>的邻接结点</w:t>
      </w:r>
    </w:p>
  </w:comment>
  <w:comment w:id="2" w:author="Kai Deng" w:date="2014-11-14T20:36:00Z" w:initials="KD">
    <w:p w14:paraId="2873D028" w14:textId="77777777" w:rsidR="00991C6B" w:rsidRDefault="00991C6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如果该结点没有被访问过</w:t>
      </w:r>
    </w:p>
  </w:comment>
  <w:comment w:id="3" w:author="Kai Deng" w:date="2014-11-14T20:36:00Z" w:initials="KD">
    <w:p w14:paraId="35B8422B" w14:textId="527D5BAA" w:rsidR="00987852" w:rsidRDefault="0098785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接着按照上述方式访问</w:t>
      </w:r>
      <w:r>
        <w:rPr>
          <w:rFonts w:hint="eastAsia"/>
        </w:rPr>
        <w:t>v</w:t>
      </w:r>
      <w:r>
        <w:rPr>
          <w:rFonts w:hint="eastAsia"/>
        </w:rPr>
        <w:t>的所有邻接结点中的第一个邻接结点</w:t>
      </w:r>
      <w:r>
        <w:rPr>
          <w:rFonts w:hint="eastAsia"/>
        </w:rPr>
        <w:t>w</w:t>
      </w:r>
      <w:r>
        <w:t>1</w:t>
      </w:r>
      <w:r>
        <w:rPr>
          <w:rFonts w:hint="eastAsia"/>
        </w:rPr>
        <w:t>，同时保持</w:t>
      </w:r>
      <w:r>
        <w:rPr>
          <w:rFonts w:hint="eastAsia"/>
        </w:rPr>
        <w:t>v</w:t>
      </w:r>
      <w:r>
        <w:rPr>
          <w:rFonts w:hint="eastAsia"/>
        </w:rPr>
        <w:t>的其他邻接结点处于等待访问的状态。当访问完</w:t>
      </w:r>
      <w:r>
        <w:rPr>
          <w:rFonts w:hint="eastAsia"/>
        </w:rPr>
        <w:t>w1</w:t>
      </w:r>
      <w:r>
        <w:rPr>
          <w:rFonts w:hint="eastAsia"/>
        </w:rPr>
        <w:t>的所有的邻接结点后再返回来访问</w:t>
      </w:r>
      <w:r>
        <w:rPr>
          <w:rFonts w:hint="eastAsia"/>
        </w:rPr>
        <w:t>v</w:t>
      </w:r>
      <w:r>
        <w:rPr>
          <w:rFonts w:hint="eastAsia"/>
        </w:rPr>
        <w:t>的第二个邻接结点</w:t>
      </w:r>
      <w:r>
        <w:rPr>
          <w:rFonts w:hint="eastAsia"/>
        </w:rPr>
        <w:t>w2</w:t>
      </w:r>
      <w:r>
        <w:rPr>
          <w:rFonts w:hint="eastAsia"/>
        </w:rPr>
        <w:t>，</w:t>
      </w:r>
      <w:r w:rsidRPr="00987852">
        <w:rPr>
          <w:rFonts w:hint="eastAsia"/>
          <w:color w:val="FF0000"/>
        </w:rPr>
        <w:t>这就是回溯</w:t>
      </w:r>
      <w:r>
        <w:rPr>
          <w:rFonts w:hint="eastAsia"/>
          <w:color w:val="FF0000"/>
        </w:rPr>
        <w:t>，</w:t>
      </w:r>
      <w:r>
        <w:rPr>
          <w:rFonts w:hint="eastAsia"/>
        </w:rPr>
        <w:t>访问</w:t>
      </w:r>
      <w:r>
        <w:rPr>
          <w:rFonts w:hint="eastAsia"/>
        </w:rPr>
        <w:t>w2</w:t>
      </w:r>
      <w:r>
        <w:rPr>
          <w:rFonts w:hint="eastAsia"/>
        </w:rPr>
        <w:t>仍然按照上述方式进行。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1D5C89" w15:done="0"/>
  <w15:commentEx w15:paraId="2873D028" w15:done="0"/>
  <w15:commentEx w15:paraId="35B8422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E2125"/>
    <w:multiLevelType w:val="hybridMultilevel"/>
    <w:tmpl w:val="B8A04762"/>
    <w:lvl w:ilvl="0" w:tplc="1D7EE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C1"/>
    <w:rsid w:val="002D4F29"/>
    <w:rsid w:val="00493DCB"/>
    <w:rsid w:val="00526EAB"/>
    <w:rsid w:val="005934C1"/>
    <w:rsid w:val="006A3E96"/>
    <w:rsid w:val="007872EA"/>
    <w:rsid w:val="00987852"/>
    <w:rsid w:val="00991C6B"/>
    <w:rsid w:val="00B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C69E"/>
  <w15:chartTrackingRefBased/>
  <w15:docId w15:val="{FBBB5512-9109-453E-ACC8-A64B685C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6E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6EA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991C6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991C6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991C6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91C6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991C6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91C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1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6</cp:revision>
  <dcterms:created xsi:type="dcterms:W3CDTF">2014-11-14T12:07:00Z</dcterms:created>
  <dcterms:modified xsi:type="dcterms:W3CDTF">2014-11-14T12:43:00Z</dcterms:modified>
</cp:coreProperties>
</file>