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9C4F" w14:textId="15369585" w:rsidR="00E20EB0" w:rsidRPr="005E082D" w:rsidRDefault="001A44A0" w:rsidP="00E20EB0">
      <w:pPr>
        <w:pStyle w:val="NoSpacing"/>
        <w:rPr>
          <w:rFonts w:cstheme="minorHAnsi"/>
        </w:rPr>
      </w:pPr>
      <w:r>
        <w:rPr>
          <w:rFonts w:cstheme="minorHAnsi"/>
        </w:rPr>
        <w:t xml:space="preserve">ENGL 121 | </w:t>
      </w:r>
      <w:r w:rsidR="00E20EB0" w:rsidRPr="005E082D">
        <w:rPr>
          <w:rFonts w:cstheme="minorHAnsi"/>
        </w:rPr>
        <w:t xml:space="preserve">Dr. Callaway </w:t>
      </w:r>
      <w:r w:rsidR="00F3455A">
        <w:rPr>
          <w:rFonts w:cstheme="minorHAnsi"/>
        </w:rPr>
        <w:t xml:space="preserve">| </w:t>
      </w:r>
      <w:r w:rsidR="00D049CC" w:rsidRPr="005E082D">
        <w:rPr>
          <w:rFonts w:cstheme="minorHAnsi"/>
        </w:rPr>
        <w:t>F20</w:t>
      </w:r>
      <w:r w:rsidR="00F3455A">
        <w:rPr>
          <w:rFonts w:cstheme="minorHAnsi"/>
        </w:rPr>
        <w:t>22</w:t>
      </w:r>
    </w:p>
    <w:p w14:paraId="5F8A6EF8" w14:textId="77777777" w:rsidR="00E20EB0" w:rsidRPr="005E082D" w:rsidRDefault="00E20EB0" w:rsidP="00E20EB0">
      <w:pPr>
        <w:pStyle w:val="NoSpacing"/>
        <w:rPr>
          <w:rFonts w:cstheme="minorHAnsi"/>
        </w:rPr>
      </w:pPr>
    </w:p>
    <w:p w14:paraId="5CD00BFD" w14:textId="1990F452" w:rsidR="00E20EB0" w:rsidRPr="0003219D" w:rsidRDefault="00E20EB0" w:rsidP="00E20EB0">
      <w:pPr>
        <w:pStyle w:val="NoSpacing"/>
        <w:jc w:val="center"/>
        <w:rPr>
          <w:rFonts w:cstheme="minorHAnsi"/>
          <w:b/>
          <w:sz w:val="32"/>
          <w:szCs w:val="24"/>
        </w:rPr>
      </w:pPr>
      <w:r w:rsidRPr="0003219D">
        <w:rPr>
          <w:rFonts w:cstheme="minorHAnsi"/>
          <w:b/>
          <w:sz w:val="32"/>
          <w:szCs w:val="24"/>
        </w:rPr>
        <w:t>Community Text</w:t>
      </w:r>
      <w:r w:rsidR="001A44A0" w:rsidRPr="0003219D">
        <w:rPr>
          <w:rFonts w:cstheme="minorHAnsi"/>
          <w:b/>
          <w:sz w:val="32"/>
          <w:szCs w:val="24"/>
        </w:rPr>
        <w:t xml:space="preserve"> Event #</w:t>
      </w:r>
      <w:r w:rsidR="0003219D" w:rsidRPr="0003219D">
        <w:rPr>
          <w:rFonts w:cstheme="minorHAnsi"/>
          <w:b/>
          <w:sz w:val="32"/>
          <w:szCs w:val="24"/>
        </w:rPr>
        <w:t>2</w:t>
      </w:r>
      <w:r w:rsidRPr="0003219D">
        <w:rPr>
          <w:rFonts w:cstheme="minorHAnsi"/>
          <w:b/>
          <w:sz w:val="32"/>
          <w:szCs w:val="24"/>
        </w:rPr>
        <w:t xml:space="preserve">: </w:t>
      </w:r>
      <w:r w:rsidR="00B519E8">
        <w:rPr>
          <w:rFonts w:cstheme="minorHAnsi"/>
          <w:b/>
          <w:sz w:val="32"/>
          <w:szCs w:val="24"/>
        </w:rPr>
        <w:t>NOTES</w:t>
      </w:r>
      <w:r w:rsidRPr="0003219D">
        <w:rPr>
          <w:rFonts w:cstheme="minorHAnsi"/>
          <w:b/>
          <w:sz w:val="32"/>
          <w:szCs w:val="24"/>
        </w:rPr>
        <w:t xml:space="preserve"> Worksheet</w:t>
      </w:r>
    </w:p>
    <w:p w14:paraId="20ABD5E5" w14:textId="09F5220B" w:rsidR="0037506E" w:rsidRPr="00AD2A91" w:rsidRDefault="0037506E" w:rsidP="0037506E">
      <w:pPr>
        <w:pStyle w:val="NoSpacing"/>
        <w:jc w:val="center"/>
        <w:rPr>
          <w:rFonts w:cstheme="minorHAnsi"/>
          <w:bCs/>
          <w:i/>
          <w:iCs/>
          <w:sz w:val="28"/>
        </w:rPr>
      </w:pPr>
      <w:r w:rsidRPr="00AD2A91">
        <w:rPr>
          <w:rFonts w:cstheme="minorHAnsi"/>
          <w:bCs/>
          <w:i/>
          <w:iCs/>
          <w:sz w:val="28"/>
        </w:rPr>
        <w:t>5% (50 pts) of Final Grade</w:t>
      </w:r>
    </w:p>
    <w:p w14:paraId="7B39667D" w14:textId="77777777" w:rsidR="0037506E" w:rsidRPr="008D24A7" w:rsidRDefault="0037506E" w:rsidP="0037506E">
      <w:pPr>
        <w:pStyle w:val="NoSpacing"/>
        <w:jc w:val="center"/>
        <w:rPr>
          <w:rFonts w:cstheme="minorHAnsi"/>
          <w:b/>
          <w:i/>
          <w:iCs/>
          <w:sz w:val="28"/>
        </w:rPr>
      </w:pPr>
      <w:r w:rsidRPr="008D24A7">
        <w:rPr>
          <w:rFonts w:cstheme="minorHAnsi"/>
          <w:b/>
          <w:i/>
          <w:iCs/>
          <w:sz w:val="28"/>
        </w:rPr>
        <w:t>Post your Letter, Notes, &amp; Selfie</w:t>
      </w:r>
    </w:p>
    <w:p w14:paraId="641DC15E" w14:textId="44C907FD" w:rsidR="0037506E" w:rsidRPr="008D24A7" w:rsidRDefault="0037506E" w:rsidP="0037506E">
      <w:pPr>
        <w:pStyle w:val="NoSpacing"/>
        <w:jc w:val="center"/>
        <w:rPr>
          <w:rFonts w:cstheme="minorHAnsi"/>
          <w:b/>
          <w:i/>
          <w:iCs/>
          <w:sz w:val="28"/>
        </w:rPr>
      </w:pPr>
      <w:r w:rsidRPr="008D24A7">
        <w:rPr>
          <w:rFonts w:cstheme="minorHAnsi"/>
          <w:b/>
          <w:i/>
          <w:iCs/>
          <w:sz w:val="28"/>
        </w:rPr>
        <w:t xml:space="preserve">All due on Canvas by </w:t>
      </w:r>
      <w:r w:rsidRPr="008D24A7">
        <w:rPr>
          <w:rFonts w:cstheme="minorHAnsi"/>
          <w:b/>
          <w:i/>
          <w:iCs/>
          <w:sz w:val="28"/>
        </w:rPr>
        <w:t>Dec. 8</w:t>
      </w:r>
    </w:p>
    <w:p w14:paraId="3E67C540" w14:textId="77777777" w:rsidR="0037506E" w:rsidRDefault="0037506E" w:rsidP="00E20EB0">
      <w:pPr>
        <w:pStyle w:val="NoSpacing"/>
        <w:jc w:val="center"/>
        <w:rPr>
          <w:rFonts w:cstheme="minorHAnsi"/>
          <w:bCs/>
          <w:i/>
          <w:iCs/>
          <w:sz w:val="28"/>
        </w:rPr>
      </w:pPr>
    </w:p>
    <w:p w14:paraId="7726286F" w14:textId="77777777" w:rsidR="00C7147F" w:rsidRPr="00C7147F" w:rsidRDefault="00C7147F" w:rsidP="00E20EB0">
      <w:pPr>
        <w:pStyle w:val="NoSpacing"/>
        <w:jc w:val="center"/>
        <w:rPr>
          <w:rFonts w:cstheme="minorHAnsi"/>
          <w:b/>
          <w:i/>
          <w:iCs/>
          <w:sz w:val="28"/>
        </w:rPr>
      </w:pPr>
    </w:p>
    <w:p w14:paraId="09DDC3BE" w14:textId="14921EAF" w:rsidR="009922FD" w:rsidRPr="005E082D" w:rsidRDefault="009922FD" w:rsidP="00E20EB0">
      <w:pPr>
        <w:pStyle w:val="NoSpacing"/>
        <w:rPr>
          <w:rFonts w:cstheme="minorHAnsi"/>
          <w:b/>
        </w:rPr>
      </w:pPr>
      <w:r w:rsidRPr="005E082D">
        <w:rPr>
          <w:rFonts w:cstheme="minorHAnsi"/>
          <w:b/>
        </w:rPr>
        <w:t xml:space="preserve">Your Name: </w:t>
      </w:r>
    </w:p>
    <w:p w14:paraId="44AFEA94" w14:textId="2857C079" w:rsidR="009922FD" w:rsidRPr="005E082D" w:rsidRDefault="009922FD" w:rsidP="00E20EB0">
      <w:pPr>
        <w:pStyle w:val="NoSpacing"/>
        <w:rPr>
          <w:rFonts w:cstheme="minorHAnsi"/>
          <w:b/>
        </w:rPr>
      </w:pPr>
      <w:r w:rsidRPr="005E082D">
        <w:rPr>
          <w:rFonts w:cstheme="minorHAnsi"/>
          <w:b/>
        </w:rPr>
        <w:t>Today’s Date:</w:t>
      </w:r>
    </w:p>
    <w:p w14:paraId="497F9A3A" w14:textId="68B9E3D1" w:rsidR="009922FD" w:rsidRDefault="009922FD" w:rsidP="00E20EB0">
      <w:pPr>
        <w:pStyle w:val="NoSpacing"/>
        <w:rPr>
          <w:rFonts w:ascii="Candara Light" w:hAnsi="Candara Light"/>
          <w:b/>
        </w:rPr>
      </w:pPr>
    </w:p>
    <w:p w14:paraId="1506C074" w14:textId="53510F0E" w:rsidR="006605A3" w:rsidRDefault="005E082D" w:rsidP="006605A3">
      <w:pPr>
        <w:pStyle w:val="NoSpacing"/>
        <w:numPr>
          <w:ilvl w:val="0"/>
          <w:numId w:val="1"/>
        </w:numPr>
        <w:rPr>
          <w:rFonts w:cstheme="minorHAnsi"/>
          <w:b/>
        </w:rPr>
      </w:pPr>
      <w:r w:rsidRPr="005E082D">
        <w:rPr>
          <w:rFonts w:cstheme="minorHAnsi"/>
          <w:b/>
        </w:rPr>
        <w:t xml:space="preserve">Take notes on the </w:t>
      </w:r>
      <w:r w:rsidR="00CC730A">
        <w:rPr>
          <w:rFonts w:cstheme="minorHAnsi"/>
          <w:b/>
        </w:rPr>
        <w:t xml:space="preserve">campus </w:t>
      </w:r>
      <w:r w:rsidRPr="005E082D">
        <w:rPr>
          <w:rFonts w:cstheme="minorHAnsi"/>
          <w:b/>
        </w:rPr>
        <w:t xml:space="preserve">event you’ve attended. Submit these on Canvas when you submit your </w:t>
      </w:r>
      <w:r w:rsidR="00CC730A">
        <w:rPr>
          <w:rFonts w:cstheme="minorHAnsi"/>
          <w:b/>
        </w:rPr>
        <w:t>Letter</w:t>
      </w:r>
      <w:r w:rsidRPr="005E082D">
        <w:rPr>
          <w:rFonts w:cstheme="minorHAnsi"/>
          <w:b/>
        </w:rPr>
        <w:t>.</w:t>
      </w:r>
      <w:r w:rsidR="00756927">
        <w:rPr>
          <w:rFonts w:cstheme="minorHAnsi"/>
          <w:b/>
        </w:rPr>
        <w:t xml:space="preserve"> </w:t>
      </w:r>
    </w:p>
    <w:p w14:paraId="3E65B4BF" w14:textId="08BB505D" w:rsidR="005E082D" w:rsidRDefault="00756927" w:rsidP="006605A3">
      <w:pPr>
        <w:pStyle w:val="NoSpacing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Remember, “A” range work is thorough, thoughtful, descriptive, and detailed.</w:t>
      </w:r>
    </w:p>
    <w:p w14:paraId="214794FB" w14:textId="2FC82521" w:rsidR="006605A3" w:rsidRPr="005E082D" w:rsidRDefault="006605A3" w:rsidP="006605A3">
      <w:pPr>
        <w:pStyle w:val="NoSpacing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Take a selfie while you’re there.</w:t>
      </w:r>
    </w:p>
    <w:p w14:paraId="30249B4A" w14:textId="77777777" w:rsidR="005E082D" w:rsidRPr="009922FD" w:rsidRDefault="005E082D" w:rsidP="00E20EB0">
      <w:pPr>
        <w:pStyle w:val="NoSpacing"/>
        <w:rPr>
          <w:rFonts w:ascii="Candara Light" w:hAnsi="Candara Light"/>
          <w:b/>
        </w:rPr>
      </w:pPr>
    </w:p>
    <w:p w14:paraId="3468D854" w14:textId="5D2FB273" w:rsidR="00E20EB0" w:rsidRPr="009922FD" w:rsidRDefault="00E20EB0" w:rsidP="00E20EB0">
      <w:pPr>
        <w:pStyle w:val="NoSpacing"/>
        <w:rPr>
          <w:rFonts w:ascii="Candara Light" w:hAnsi="Candara Light"/>
          <w:b/>
        </w:rPr>
      </w:pPr>
      <w:r w:rsidRPr="009922FD">
        <w:rPr>
          <w:rFonts w:ascii="Candara Light" w:hAnsi="Candara Light"/>
          <w:b/>
        </w:rPr>
        <w:t>Event Title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E20EB0" w14:paraId="6E7943BF" w14:textId="77777777" w:rsidTr="007C6328">
        <w:tc>
          <w:tcPr>
            <w:tcW w:w="5000" w:type="pct"/>
          </w:tcPr>
          <w:p w14:paraId="353FEC2D" w14:textId="77777777" w:rsidR="00E20EB0" w:rsidRDefault="00E20EB0" w:rsidP="007C6328">
            <w:pPr>
              <w:pStyle w:val="NoSpacing"/>
            </w:pPr>
          </w:p>
          <w:p w14:paraId="70545622" w14:textId="77777777" w:rsidR="00E20EB0" w:rsidRDefault="00E20EB0" w:rsidP="007C6328">
            <w:pPr>
              <w:pStyle w:val="NoSpacing"/>
            </w:pPr>
          </w:p>
        </w:tc>
      </w:tr>
    </w:tbl>
    <w:p w14:paraId="3D28D7B8" w14:textId="77777777" w:rsidR="00E20EB0" w:rsidRDefault="00E20EB0" w:rsidP="00E20EB0">
      <w:pPr>
        <w:pStyle w:val="NoSpacing"/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3055"/>
        <w:gridCol w:w="6286"/>
      </w:tblGrid>
      <w:tr w:rsidR="00E20EB0" w14:paraId="28CE1527" w14:textId="77777777" w:rsidTr="007C6328">
        <w:tc>
          <w:tcPr>
            <w:tcW w:w="1635" w:type="pct"/>
          </w:tcPr>
          <w:p w14:paraId="62E885E2" w14:textId="77777777" w:rsidR="00E20EB0" w:rsidRDefault="00E20EB0" w:rsidP="007C6328">
            <w:pPr>
              <w:pStyle w:val="NoSpacing"/>
            </w:pPr>
            <w:r>
              <w:t>Sponsors</w:t>
            </w:r>
          </w:p>
          <w:p w14:paraId="0D65195A" w14:textId="77777777" w:rsidR="00E20EB0" w:rsidRDefault="00E20EB0" w:rsidP="007C6328">
            <w:pPr>
              <w:pStyle w:val="NoSpacing"/>
            </w:pPr>
          </w:p>
        </w:tc>
        <w:tc>
          <w:tcPr>
            <w:tcW w:w="3365" w:type="pct"/>
          </w:tcPr>
          <w:p w14:paraId="7A8A5AE6" w14:textId="77777777" w:rsidR="00E20EB0" w:rsidRDefault="00E20EB0" w:rsidP="007C6328">
            <w:pPr>
              <w:pStyle w:val="NoSpacing"/>
            </w:pPr>
          </w:p>
        </w:tc>
      </w:tr>
      <w:tr w:rsidR="00E20EB0" w14:paraId="2ABF74A1" w14:textId="77777777" w:rsidTr="007C6328">
        <w:tc>
          <w:tcPr>
            <w:tcW w:w="1635" w:type="pct"/>
          </w:tcPr>
          <w:p w14:paraId="050E4CB8" w14:textId="77777777" w:rsidR="00E20EB0" w:rsidRDefault="00E20EB0" w:rsidP="007C6328">
            <w:pPr>
              <w:pStyle w:val="NoSpacing"/>
            </w:pPr>
            <w:r>
              <w:t xml:space="preserve">Date </w:t>
            </w:r>
            <w:r w:rsidRPr="00371752">
              <w:rPr>
                <w:i/>
                <w:sz w:val="20"/>
              </w:rPr>
              <w:t>(day, date, month)</w:t>
            </w:r>
          </w:p>
        </w:tc>
        <w:tc>
          <w:tcPr>
            <w:tcW w:w="3365" w:type="pct"/>
          </w:tcPr>
          <w:p w14:paraId="10A1D044" w14:textId="77777777" w:rsidR="00E20EB0" w:rsidRDefault="00E20EB0" w:rsidP="007C6328">
            <w:pPr>
              <w:pStyle w:val="NoSpacing"/>
            </w:pPr>
          </w:p>
        </w:tc>
      </w:tr>
      <w:tr w:rsidR="00E20EB0" w14:paraId="3C6251B7" w14:textId="77777777" w:rsidTr="007C6328">
        <w:tc>
          <w:tcPr>
            <w:tcW w:w="1635" w:type="pct"/>
          </w:tcPr>
          <w:p w14:paraId="0DEA199C" w14:textId="77777777" w:rsidR="00E20EB0" w:rsidRDefault="00E20EB0" w:rsidP="007C6328">
            <w:pPr>
              <w:pStyle w:val="NoSpacing"/>
            </w:pPr>
            <w:r>
              <w:t>Location</w:t>
            </w:r>
          </w:p>
        </w:tc>
        <w:tc>
          <w:tcPr>
            <w:tcW w:w="3365" w:type="pct"/>
          </w:tcPr>
          <w:p w14:paraId="68E53655" w14:textId="0D1C48B4" w:rsidR="00E20EB0" w:rsidRDefault="009922FD" w:rsidP="007C6328">
            <w:pPr>
              <w:pStyle w:val="NoSpacing"/>
            </w:pPr>
            <w:r>
              <w:t>Zoom</w:t>
            </w:r>
          </w:p>
        </w:tc>
      </w:tr>
      <w:tr w:rsidR="00E20EB0" w14:paraId="4D4D41AA" w14:textId="77777777" w:rsidTr="007C6328">
        <w:tc>
          <w:tcPr>
            <w:tcW w:w="1635" w:type="pct"/>
          </w:tcPr>
          <w:p w14:paraId="22E5B678" w14:textId="77777777" w:rsidR="00E20EB0" w:rsidRDefault="00E20EB0" w:rsidP="007C6328">
            <w:pPr>
              <w:pStyle w:val="NoSpacing"/>
            </w:pPr>
            <w:r>
              <w:t>Time span</w:t>
            </w:r>
          </w:p>
        </w:tc>
        <w:tc>
          <w:tcPr>
            <w:tcW w:w="3365" w:type="pct"/>
          </w:tcPr>
          <w:p w14:paraId="6195DD07" w14:textId="77777777" w:rsidR="00E20EB0" w:rsidRDefault="00E20EB0" w:rsidP="007C6328">
            <w:pPr>
              <w:pStyle w:val="NoSpacing"/>
            </w:pPr>
          </w:p>
        </w:tc>
      </w:tr>
      <w:tr w:rsidR="00E20EB0" w14:paraId="703629FD" w14:textId="77777777" w:rsidTr="007C6328">
        <w:tc>
          <w:tcPr>
            <w:tcW w:w="1635" w:type="pct"/>
          </w:tcPr>
          <w:p w14:paraId="27DCF4B8" w14:textId="77777777" w:rsidR="00E20EB0" w:rsidRDefault="00E20EB0" w:rsidP="007C6328">
            <w:pPr>
              <w:pStyle w:val="NoSpacing"/>
            </w:pPr>
            <w:r>
              <w:t>Estimate number in attendance</w:t>
            </w:r>
          </w:p>
        </w:tc>
        <w:tc>
          <w:tcPr>
            <w:tcW w:w="3365" w:type="pct"/>
          </w:tcPr>
          <w:p w14:paraId="62A50824" w14:textId="77777777" w:rsidR="00E20EB0" w:rsidRDefault="00E20EB0" w:rsidP="007C6328">
            <w:pPr>
              <w:pStyle w:val="NoSpacing"/>
            </w:pPr>
          </w:p>
        </w:tc>
      </w:tr>
    </w:tbl>
    <w:p w14:paraId="68F5B1BD" w14:textId="77777777" w:rsidR="00E20EB0" w:rsidRDefault="00E20EB0" w:rsidP="00E20EB0">
      <w:pPr>
        <w:pStyle w:val="NoSpacing"/>
      </w:pPr>
    </w:p>
    <w:p w14:paraId="34B08FFB" w14:textId="77777777" w:rsidR="00E20EB0" w:rsidRDefault="00E20EB0" w:rsidP="00E20EB0">
      <w:pPr>
        <w:pStyle w:val="NoSpacing"/>
      </w:pPr>
      <w:r>
        <w:t>Target Audience (</w:t>
      </w:r>
      <w:proofErr w:type="gramStart"/>
      <w:r>
        <w:t>e.g.</w:t>
      </w:r>
      <w:proofErr w:type="gramEnd"/>
      <w:r>
        <w:t xml:space="preserve"> general; university students; faculty/staff/students—and any particular sub-set you can identify—first year, undergraduates…)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E20EB0" w14:paraId="3E799801" w14:textId="77777777" w:rsidTr="007C6328">
        <w:tc>
          <w:tcPr>
            <w:tcW w:w="5000" w:type="pct"/>
          </w:tcPr>
          <w:p w14:paraId="74904E5F" w14:textId="77777777" w:rsidR="00E20EB0" w:rsidRDefault="00E20EB0" w:rsidP="007C6328">
            <w:pPr>
              <w:pStyle w:val="NoSpacing"/>
            </w:pPr>
          </w:p>
          <w:p w14:paraId="5F1B8992" w14:textId="77777777" w:rsidR="00E20EB0" w:rsidRDefault="00E20EB0" w:rsidP="007C6328">
            <w:pPr>
              <w:pStyle w:val="NoSpacing"/>
            </w:pPr>
          </w:p>
        </w:tc>
      </w:tr>
    </w:tbl>
    <w:p w14:paraId="59C942C4" w14:textId="77777777" w:rsidR="00E20EB0" w:rsidRDefault="00E20EB0" w:rsidP="00E20EB0">
      <w:pPr>
        <w:pStyle w:val="NoSpacing"/>
      </w:pPr>
    </w:p>
    <w:p w14:paraId="19134255" w14:textId="77777777" w:rsidR="00E20EB0" w:rsidRDefault="00E20EB0" w:rsidP="00E20EB0">
      <w:pPr>
        <w:pStyle w:val="NoSpacing"/>
      </w:pPr>
      <w:r>
        <w:t xml:space="preserve">Purpose (e.g. to celebrate; to mark the occasion of; to discuss) 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E20EB0" w14:paraId="5B959B1A" w14:textId="77777777" w:rsidTr="007C6328">
        <w:tc>
          <w:tcPr>
            <w:tcW w:w="5000" w:type="pct"/>
          </w:tcPr>
          <w:p w14:paraId="12E4644A" w14:textId="77777777" w:rsidR="00E20EB0" w:rsidRDefault="00E20EB0" w:rsidP="007C6328">
            <w:pPr>
              <w:pStyle w:val="NoSpacing"/>
            </w:pPr>
          </w:p>
          <w:p w14:paraId="5EE82134" w14:textId="77777777" w:rsidR="00E20EB0" w:rsidRDefault="00E20EB0" w:rsidP="007C6328">
            <w:pPr>
              <w:pStyle w:val="NoSpacing"/>
            </w:pPr>
          </w:p>
          <w:p w14:paraId="0A4EBC2F" w14:textId="77777777" w:rsidR="00E20EB0" w:rsidRDefault="00E20EB0" w:rsidP="007C6328">
            <w:pPr>
              <w:pStyle w:val="NoSpacing"/>
            </w:pPr>
          </w:p>
          <w:p w14:paraId="099606F5" w14:textId="77777777" w:rsidR="00E20EB0" w:rsidRDefault="00E20EB0" w:rsidP="007C6328">
            <w:pPr>
              <w:pStyle w:val="NoSpacing"/>
            </w:pPr>
          </w:p>
        </w:tc>
      </w:tr>
    </w:tbl>
    <w:p w14:paraId="156C13D5" w14:textId="77777777" w:rsidR="00E20EB0" w:rsidRDefault="00E20EB0" w:rsidP="00E20EB0">
      <w:pPr>
        <w:pStyle w:val="NoSpacing"/>
      </w:pPr>
    </w:p>
    <w:p w14:paraId="6E418E9E" w14:textId="77777777" w:rsidR="00E20EB0" w:rsidRDefault="00E20EB0" w:rsidP="00E20EB0">
      <w:pPr>
        <w:pStyle w:val="NoSpacing"/>
      </w:pPr>
      <w:r>
        <w:t>Focus/Main Message/Argument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E20EB0" w14:paraId="02DEB414" w14:textId="77777777" w:rsidTr="007C6328">
        <w:tc>
          <w:tcPr>
            <w:tcW w:w="5000" w:type="pct"/>
          </w:tcPr>
          <w:p w14:paraId="64094519" w14:textId="77777777" w:rsidR="00E20EB0" w:rsidRDefault="00E20EB0" w:rsidP="007C6328">
            <w:pPr>
              <w:pStyle w:val="NoSpacing"/>
            </w:pPr>
          </w:p>
          <w:p w14:paraId="52ACBA1B" w14:textId="77777777" w:rsidR="00E20EB0" w:rsidRDefault="00E20EB0" w:rsidP="007C6328">
            <w:pPr>
              <w:pStyle w:val="NoSpacing"/>
              <w:ind w:left="720"/>
            </w:pPr>
          </w:p>
          <w:p w14:paraId="476C7879" w14:textId="77777777" w:rsidR="00E20EB0" w:rsidRDefault="00E20EB0" w:rsidP="007C6328">
            <w:pPr>
              <w:pStyle w:val="NoSpacing"/>
              <w:ind w:left="720"/>
            </w:pPr>
          </w:p>
          <w:p w14:paraId="27568B8E" w14:textId="77777777" w:rsidR="00E20EB0" w:rsidRDefault="00E20EB0" w:rsidP="007C6328">
            <w:pPr>
              <w:pStyle w:val="NoSpacing"/>
              <w:ind w:left="720"/>
            </w:pPr>
          </w:p>
          <w:p w14:paraId="3E349902" w14:textId="77777777" w:rsidR="00E20EB0" w:rsidRDefault="00E20EB0" w:rsidP="007C6328">
            <w:pPr>
              <w:pStyle w:val="NoSpacing"/>
            </w:pPr>
          </w:p>
        </w:tc>
      </w:tr>
    </w:tbl>
    <w:p w14:paraId="34AF0848" w14:textId="77777777" w:rsidR="00E20EB0" w:rsidRDefault="00E20EB0" w:rsidP="00E20EB0">
      <w:pPr>
        <w:pStyle w:val="NoSpacing"/>
      </w:pPr>
    </w:p>
    <w:p w14:paraId="39DD81A9" w14:textId="77777777" w:rsidR="00E20EB0" w:rsidRDefault="00E20EB0" w:rsidP="00E20EB0">
      <w:pPr>
        <w:pStyle w:val="NoSpacing"/>
      </w:pPr>
      <w:r>
        <w:lastRenderedPageBreak/>
        <w:t>Three Highlights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E20EB0" w14:paraId="674EFA45" w14:textId="77777777" w:rsidTr="007C6328">
        <w:tc>
          <w:tcPr>
            <w:tcW w:w="5000" w:type="pct"/>
          </w:tcPr>
          <w:p w14:paraId="372A280B" w14:textId="77777777" w:rsidR="00E20EB0" w:rsidRDefault="00E20EB0" w:rsidP="007C6328">
            <w:pPr>
              <w:pStyle w:val="NoSpacing"/>
            </w:pPr>
          </w:p>
        </w:tc>
      </w:tr>
      <w:tr w:rsidR="006D634E" w14:paraId="560807A2" w14:textId="77777777" w:rsidTr="007C6328">
        <w:tc>
          <w:tcPr>
            <w:tcW w:w="5000" w:type="pct"/>
          </w:tcPr>
          <w:p w14:paraId="70D5D2E1" w14:textId="77777777" w:rsidR="006D634E" w:rsidRDefault="006D634E" w:rsidP="007C6328">
            <w:pPr>
              <w:pStyle w:val="NoSpacing"/>
            </w:pPr>
          </w:p>
        </w:tc>
      </w:tr>
      <w:tr w:rsidR="006D634E" w14:paraId="146AC69C" w14:textId="77777777" w:rsidTr="007C6328">
        <w:tc>
          <w:tcPr>
            <w:tcW w:w="5000" w:type="pct"/>
          </w:tcPr>
          <w:p w14:paraId="30464FA9" w14:textId="77777777" w:rsidR="006D634E" w:rsidRDefault="006D634E" w:rsidP="007C6328">
            <w:pPr>
              <w:pStyle w:val="NoSpacing"/>
            </w:pPr>
          </w:p>
        </w:tc>
      </w:tr>
    </w:tbl>
    <w:p w14:paraId="5BE425D2" w14:textId="77777777" w:rsidR="00E20EB0" w:rsidRDefault="00E20EB0" w:rsidP="00E20EB0">
      <w:pPr>
        <w:pStyle w:val="NoSpacing"/>
      </w:pPr>
    </w:p>
    <w:p w14:paraId="046E100F" w14:textId="06A900A6" w:rsidR="00E20EB0" w:rsidRDefault="00E20EB0" w:rsidP="00E20EB0">
      <w:pPr>
        <w:pStyle w:val="NoSpacing"/>
      </w:pPr>
      <w:r>
        <w:t xml:space="preserve">What was surprising or </w:t>
      </w:r>
      <w:r w:rsidR="000A5D5F">
        <w:t>most interesting</w:t>
      </w:r>
      <w:r>
        <w:t xml:space="preserve"> to you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E20EB0" w14:paraId="0949DD75" w14:textId="77777777" w:rsidTr="007C6328">
        <w:tc>
          <w:tcPr>
            <w:tcW w:w="5000" w:type="pct"/>
          </w:tcPr>
          <w:p w14:paraId="0D6AD031" w14:textId="77777777" w:rsidR="00E20EB0" w:rsidRDefault="00E20EB0" w:rsidP="007C6328">
            <w:pPr>
              <w:pStyle w:val="NoSpacing"/>
            </w:pPr>
          </w:p>
          <w:p w14:paraId="55C198E1" w14:textId="77777777" w:rsidR="00E20EB0" w:rsidRDefault="00E20EB0" w:rsidP="007C6328">
            <w:pPr>
              <w:pStyle w:val="NoSpacing"/>
            </w:pPr>
          </w:p>
          <w:p w14:paraId="7F12C89A" w14:textId="77777777" w:rsidR="00E20EB0" w:rsidRDefault="00E20EB0" w:rsidP="007C6328">
            <w:pPr>
              <w:pStyle w:val="NoSpacing"/>
            </w:pPr>
          </w:p>
          <w:p w14:paraId="0EA6A61F" w14:textId="77777777" w:rsidR="00E20EB0" w:rsidRDefault="00E20EB0" w:rsidP="007C6328">
            <w:pPr>
              <w:pStyle w:val="NoSpacing"/>
            </w:pPr>
          </w:p>
          <w:p w14:paraId="2A3FB593" w14:textId="77777777" w:rsidR="00E20EB0" w:rsidRDefault="00E20EB0" w:rsidP="007C6328">
            <w:pPr>
              <w:pStyle w:val="NoSpacing"/>
            </w:pPr>
          </w:p>
          <w:p w14:paraId="3A7C2D71" w14:textId="77777777" w:rsidR="00E20EB0" w:rsidRDefault="00E20EB0" w:rsidP="007C6328">
            <w:pPr>
              <w:pStyle w:val="NoSpacing"/>
            </w:pPr>
          </w:p>
          <w:p w14:paraId="48E80D0F" w14:textId="77777777" w:rsidR="00E20EB0" w:rsidRDefault="00E20EB0" w:rsidP="007C6328">
            <w:pPr>
              <w:pStyle w:val="NoSpacing"/>
            </w:pPr>
          </w:p>
        </w:tc>
      </w:tr>
    </w:tbl>
    <w:p w14:paraId="71C17F48" w14:textId="77777777" w:rsidR="00E20EB0" w:rsidRDefault="00E20EB0" w:rsidP="00E20EB0">
      <w:pPr>
        <w:pStyle w:val="NoSpacing"/>
      </w:pPr>
    </w:p>
    <w:p w14:paraId="273CECB0" w14:textId="1C9E5C64" w:rsidR="00E20EB0" w:rsidRDefault="00E20EB0" w:rsidP="00E20EB0">
      <w:pPr>
        <w:pStyle w:val="NoSpacing"/>
      </w:pPr>
      <w:r>
        <w:t>Two questions you have</w:t>
      </w:r>
      <w:r w:rsidR="006D634E">
        <w:t xml:space="preserve"> based on your experience</w:t>
      </w:r>
      <w:r w:rsidR="00A20E25">
        <w:t>s at the event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E20EB0" w14:paraId="55BF5AD7" w14:textId="77777777" w:rsidTr="007C6328">
        <w:tc>
          <w:tcPr>
            <w:tcW w:w="5000" w:type="pct"/>
          </w:tcPr>
          <w:p w14:paraId="1BCE55D4" w14:textId="1C8FAC21" w:rsidR="00E20EB0" w:rsidRDefault="00E20EB0" w:rsidP="007C6328">
            <w:pPr>
              <w:pStyle w:val="NoSpacing"/>
            </w:pPr>
            <w:r>
              <w:t>1.</w:t>
            </w:r>
          </w:p>
        </w:tc>
      </w:tr>
      <w:tr w:rsidR="00A20E25" w14:paraId="7BF72E3C" w14:textId="77777777" w:rsidTr="007C6328">
        <w:tc>
          <w:tcPr>
            <w:tcW w:w="5000" w:type="pct"/>
          </w:tcPr>
          <w:p w14:paraId="19AF7A65" w14:textId="426FB90A" w:rsidR="00A20E25" w:rsidRDefault="00A20E25" w:rsidP="007C6328">
            <w:pPr>
              <w:pStyle w:val="NoSpacing"/>
            </w:pPr>
            <w:r>
              <w:t xml:space="preserve">2. </w:t>
            </w:r>
          </w:p>
        </w:tc>
      </w:tr>
    </w:tbl>
    <w:p w14:paraId="290CC61E" w14:textId="77777777" w:rsidR="00E20EB0" w:rsidRDefault="00E20EB0" w:rsidP="00E20EB0">
      <w:pPr>
        <w:pStyle w:val="NoSpacing"/>
      </w:pPr>
    </w:p>
    <w:p w14:paraId="6A1948D5" w14:textId="77777777" w:rsidR="00E20EB0" w:rsidRDefault="00E20EB0" w:rsidP="00E20EB0">
      <w:pPr>
        <w:pStyle w:val="NoSpacing"/>
      </w:pPr>
      <w:r>
        <w:t>Overall tones of the event (e.g. formal; academic; celebratory; student-centered relaxed; warm; friendly)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E20EB0" w14:paraId="643A8507" w14:textId="77777777" w:rsidTr="007C6328">
        <w:tc>
          <w:tcPr>
            <w:tcW w:w="5000" w:type="pct"/>
          </w:tcPr>
          <w:p w14:paraId="670C0EB5" w14:textId="77777777" w:rsidR="00E20EB0" w:rsidRDefault="00E20EB0" w:rsidP="007C6328"/>
          <w:p w14:paraId="549D3535" w14:textId="77777777" w:rsidR="00E20EB0" w:rsidRDefault="00E20EB0" w:rsidP="007C6328"/>
          <w:p w14:paraId="2E0F0AF8" w14:textId="77777777" w:rsidR="00E20EB0" w:rsidRDefault="00E20EB0" w:rsidP="007C6328"/>
          <w:p w14:paraId="1224A855" w14:textId="77777777" w:rsidR="00E20EB0" w:rsidRDefault="00E20EB0" w:rsidP="007C6328"/>
          <w:p w14:paraId="235A8F5C" w14:textId="77777777" w:rsidR="00E20EB0" w:rsidRDefault="00E20EB0" w:rsidP="007C6328"/>
        </w:tc>
      </w:tr>
    </w:tbl>
    <w:p w14:paraId="340E37C2" w14:textId="77777777" w:rsidR="00E20EB0" w:rsidRDefault="00E20EB0" w:rsidP="00E20EB0"/>
    <w:p w14:paraId="207DDBA1" w14:textId="00EC6D63" w:rsidR="00E20EB0" w:rsidRDefault="00E20EB0" w:rsidP="00E20EB0">
      <w:r>
        <w:t xml:space="preserve">Other notes you want to </w:t>
      </w:r>
      <w:proofErr w:type="gramStart"/>
      <w:r>
        <w:t>remember</w:t>
      </w:r>
      <w:r w:rsidR="005F53DC">
        <w:t>, and</w:t>
      </w:r>
      <w:proofErr w:type="gramEnd"/>
      <w:r w:rsidR="005F53DC">
        <w:t xml:space="preserve"> take a picture or two</w:t>
      </w:r>
      <w:r w:rsidR="006605A3">
        <w:t xml:space="preserve"> at the event</w:t>
      </w:r>
      <w:r w:rsidR="005F53DC">
        <w:t>!</w:t>
      </w:r>
    </w:p>
    <w:p w14:paraId="26306367" w14:textId="469C288D" w:rsidR="00B834C6" w:rsidRDefault="00B519E8" w:rsidP="00E20EB0"/>
    <w:sectPr w:rsidR="00B8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474FB"/>
    <w:multiLevelType w:val="hybridMultilevel"/>
    <w:tmpl w:val="2A84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B0"/>
    <w:rsid w:val="0003219D"/>
    <w:rsid w:val="000A5D5F"/>
    <w:rsid w:val="00160D66"/>
    <w:rsid w:val="001A44A0"/>
    <w:rsid w:val="001E0457"/>
    <w:rsid w:val="0037506E"/>
    <w:rsid w:val="003B4FE2"/>
    <w:rsid w:val="004F2C0B"/>
    <w:rsid w:val="005D6539"/>
    <w:rsid w:val="005E082D"/>
    <w:rsid w:val="005F53DC"/>
    <w:rsid w:val="006605A3"/>
    <w:rsid w:val="00671604"/>
    <w:rsid w:val="006D634E"/>
    <w:rsid w:val="00756927"/>
    <w:rsid w:val="007D7AF6"/>
    <w:rsid w:val="008D24A7"/>
    <w:rsid w:val="009555EA"/>
    <w:rsid w:val="009922FD"/>
    <w:rsid w:val="00A20E25"/>
    <w:rsid w:val="00B519E8"/>
    <w:rsid w:val="00C7147F"/>
    <w:rsid w:val="00CB1C36"/>
    <w:rsid w:val="00CC730A"/>
    <w:rsid w:val="00D049CC"/>
    <w:rsid w:val="00E20EB0"/>
    <w:rsid w:val="00F3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E50A"/>
  <w15:chartTrackingRefBased/>
  <w15:docId w15:val="{F1DFA33F-BD99-4630-9FAB-88C24CF8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0EB0"/>
    <w:pPr>
      <w:spacing w:after="0" w:line="240" w:lineRule="auto"/>
    </w:pPr>
  </w:style>
  <w:style w:type="table" w:styleId="TableGrid">
    <w:name w:val="Table Grid"/>
    <w:basedOn w:val="TableNormal"/>
    <w:uiPriority w:val="39"/>
    <w:rsid w:val="00E20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Callaway</dc:creator>
  <cp:keywords/>
  <dc:description/>
  <cp:lastModifiedBy>Callaway, Susan J.</cp:lastModifiedBy>
  <cp:revision>7</cp:revision>
  <dcterms:created xsi:type="dcterms:W3CDTF">2022-10-04T13:43:00Z</dcterms:created>
  <dcterms:modified xsi:type="dcterms:W3CDTF">2022-10-04T14:07:00Z</dcterms:modified>
</cp:coreProperties>
</file>