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790C" w:rsidRPr="00E87CC7" w:rsidRDefault="0047790C" w:rsidP="0047790C">
      <w:pPr>
        <w:jc w:val="center"/>
        <w:rPr>
          <w:rFonts w:ascii="Times New Roman" w:eastAsia="PMingLiU" w:hAnsi="Times New Roman" w:cs="Times New Roman" w:hint="eastAsia"/>
          <w:b/>
          <w:bCs/>
          <w:iCs/>
          <w:sz w:val="48"/>
          <w:szCs w:val="48"/>
          <w:lang w:eastAsia="zh-TW"/>
        </w:rPr>
      </w:pPr>
      <w:r w:rsidRPr="007C03E1">
        <w:rPr>
          <w:rFonts w:ascii="Times New Roman" w:eastAsia="宋体" w:hAnsi="Times New Roman" w:cs="Times New Roman"/>
          <w:b/>
          <w:bCs/>
          <w:iCs/>
          <w:sz w:val="48"/>
          <w:szCs w:val="48"/>
          <w:lang w:val="zh-Hans"/>
        </w:rPr>
        <w:t>Report</w:t>
      </w:r>
      <w:r>
        <w:rPr>
          <w:rFonts w:ascii="Times New Roman" w:eastAsia="PMingLiU" w:hAnsi="Times New Roman" w:cs="Times New Roman"/>
          <w:b/>
          <w:bCs/>
          <w:iCs/>
          <w:sz w:val="48"/>
          <w:szCs w:val="48"/>
          <w:lang w:val="zh-Hans" w:eastAsia="zh-TW"/>
        </w:rPr>
        <w:t xml:space="preserve"> for </w:t>
      </w:r>
      <w:r w:rsidRPr="007C03E1">
        <w:rPr>
          <w:rFonts w:ascii="Times New Roman" w:eastAsia="宋体" w:hAnsi="Times New Roman" w:cs="Times New Roman"/>
          <w:b/>
          <w:bCs/>
          <w:iCs/>
          <w:sz w:val="48"/>
          <w:szCs w:val="48"/>
          <w:lang w:val="zh-Hans"/>
        </w:rPr>
        <w:t>HCI</w:t>
      </w:r>
      <w:r w:rsidRPr="007C03E1">
        <w:rPr>
          <w:rFonts w:ascii="Times New Roman" w:eastAsia="PMingLiU" w:hAnsi="Times New Roman" w:cs="Times New Roman"/>
          <w:b/>
          <w:bCs/>
          <w:iCs/>
          <w:sz w:val="48"/>
          <w:szCs w:val="48"/>
          <w:lang w:val="zh-Hans" w:eastAsia="zh-TW"/>
        </w:rPr>
        <w:t xml:space="preserve"> </w:t>
      </w:r>
      <w:r w:rsidRPr="007C03E1">
        <w:rPr>
          <w:rFonts w:ascii="Times New Roman" w:hAnsi="Times New Roman" w:cs="Times New Roman"/>
          <w:b/>
          <w:bCs/>
          <w:iCs/>
          <w:sz w:val="48"/>
          <w:szCs w:val="48"/>
          <w:lang w:val="zh-Hans" w:eastAsia="zh-TW"/>
        </w:rPr>
        <w:t>Lab</w:t>
      </w:r>
      <w:r>
        <w:rPr>
          <w:rFonts w:ascii="Times New Roman" w:eastAsia="PMingLiU" w:hAnsi="Times New Roman" w:cs="Times New Roman"/>
          <w:b/>
          <w:bCs/>
          <w:iCs/>
          <w:sz w:val="48"/>
          <w:szCs w:val="48"/>
          <w:lang w:val="zh-Hans" w:eastAsia="zh-TW"/>
        </w:rPr>
        <w:t>3</w:t>
      </w:r>
    </w:p>
    <w:p w:rsidR="0047790C" w:rsidRPr="009B0F4E" w:rsidRDefault="0047790C" w:rsidP="0047790C">
      <w:pPr>
        <w:pStyle w:val="Author"/>
        <w:rPr>
          <w:rFonts w:eastAsia="PMingLiU"/>
          <w:sz w:val="24"/>
          <w:lang w:eastAsia="zh-TW"/>
        </w:rPr>
      </w:pPr>
      <w:r w:rsidRPr="0046139F">
        <w:rPr>
          <w:lang w:val="zh-Hans" w:eastAsia="zh-CN"/>
        </w:rPr>
        <w:t xml:space="preserve"> </w:t>
      </w:r>
      <w:r w:rsidRPr="009B0F4E">
        <w:rPr>
          <w:sz w:val="24"/>
          <w:lang w:val="zh-Hans" w:eastAsia="zh-CN"/>
        </w:rPr>
        <w:t>Q</w:t>
      </w:r>
      <w:r w:rsidRPr="009B0F4E">
        <w:rPr>
          <w:rFonts w:eastAsia="PMingLiU"/>
          <w:sz w:val="24"/>
          <w:lang w:val="zh-Hans" w:eastAsia="zh-TW"/>
        </w:rPr>
        <w:t>uan Deng</w:t>
      </w:r>
    </w:p>
    <w:p w:rsidR="0047790C" w:rsidRPr="0046139F" w:rsidRDefault="0047790C" w:rsidP="0047790C">
      <w:pPr>
        <w:pStyle w:val="Affiliation"/>
        <w:rPr>
          <w:rFonts w:eastAsia="MS Mincho"/>
          <w:sz w:val="24"/>
          <w:szCs w:val="24"/>
        </w:rPr>
      </w:pPr>
      <w:r w:rsidRPr="0046139F">
        <w:rPr>
          <w:rFonts w:eastAsia="MS Mincho"/>
          <w:sz w:val="24"/>
          <w:szCs w:val="24"/>
        </w:rPr>
        <w:t>School of Software Engineering</w:t>
      </w:r>
    </w:p>
    <w:p w:rsidR="0047790C" w:rsidRPr="0046139F" w:rsidRDefault="0047790C" w:rsidP="0047790C">
      <w:pPr>
        <w:pStyle w:val="Affiliation"/>
        <w:rPr>
          <w:rFonts w:eastAsia="MS Mincho"/>
          <w:sz w:val="24"/>
          <w:szCs w:val="24"/>
        </w:rPr>
      </w:pPr>
      <w:r w:rsidRPr="0046139F">
        <w:rPr>
          <w:sz w:val="24"/>
          <w:szCs w:val="24"/>
          <w:lang w:eastAsia="zh-CN"/>
        </w:rPr>
        <w:t>Tongji University</w:t>
      </w:r>
    </w:p>
    <w:p w:rsidR="0047790C" w:rsidRPr="0046139F" w:rsidRDefault="0047790C" w:rsidP="0047790C">
      <w:pPr>
        <w:pStyle w:val="Affiliation"/>
      </w:pPr>
      <w:proofErr w:type="spellStart"/>
      <w:proofErr w:type="gramStart"/>
      <w:r w:rsidRPr="0046139F">
        <w:rPr>
          <w:sz w:val="24"/>
          <w:szCs w:val="24"/>
          <w:lang w:eastAsia="zh-CN"/>
        </w:rPr>
        <w:t>Shanghai,China</w:t>
      </w:r>
      <w:proofErr w:type="spellEnd"/>
      <w:proofErr w:type="gramEnd"/>
      <w:r w:rsidRPr="0046139F">
        <w:rPr>
          <w:sz w:val="24"/>
          <w:szCs w:val="24"/>
          <w:lang w:eastAsia="zh-CN"/>
        </w:rPr>
        <w:t>, E-mail</w:t>
      </w:r>
      <w:r w:rsidRPr="0046139F">
        <w:t xml:space="preserve"> </w:t>
      </w:r>
    </w:p>
    <w:p w:rsidR="0047790C" w:rsidRPr="009B0F4E" w:rsidRDefault="0047790C" w:rsidP="0047790C">
      <w:pPr>
        <w:pStyle w:val="Affiliation"/>
        <w:rPr>
          <w:sz w:val="24"/>
          <w:lang w:eastAsia="zh-CN"/>
        </w:rPr>
      </w:pPr>
      <w:hyperlink r:id="rId6" w:history="1">
        <w:r w:rsidRPr="009B0F4E">
          <w:rPr>
            <w:rStyle w:val="a3"/>
            <w:sz w:val="24"/>
            <w:lang w:val="zh-Hans"/>
          </w:rPr>
          <w:t>195</w:t>
        </w:r>
        <w:r w:rsidRPr="009B0F4E">
          <w:rPr>
            <w:rStyle w:val="a3"/>
            <w:sz w:val="24"/>
            <w:lang w:val="zh-Hans" w:eastAsia="zh-TW"/>
          </w:rPr>
          <w:t>3871</w:t>
        </w:r>
        <w:r w:rsidRPr="009B0F4E">
          <w:rPr>
            <w:rStyle w:val="a3"/>
            <w:sz w:val="24"/>
            <w:lang w:val="zh-Hans"/>
          </w:rPr>
          <w:t>@tongji.edu.cn</w:t>
        </w:r>
      </w:hyperlink>
    </w:p>
    <w:p w:rsidR="00B41FDA" w:rsidRPr="0047790C" w:rsidRDefault="00B41FDA">
      <w:pPr>
        <w:rPr>
          <w:rFonts w:ascii="Times New Roman" w:hAnsi="Times New Roman" w:cs="Times New Roman"/>
        </w:rPr>
      </w:pPr>
    </w:p>
    <w:p w:rsidR="00B41FDA" w:rsidRPr="00E81CEB" w:rsidRDefault="00E81CE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78C4" w:rsidRPr="00E81CEB">
        <w:rPr>
          <w:rFonts w:ascii="Times New Roman" w:hAnsi="Times New Roman" w:cs="Times New Roman" w:hint="eastAsia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78C4" w:rsidRPr="00E81CEB">
        <w:rPr>
          <w:rFonts w:ascii="Times New Roman" w:hAnsi="Times New Roman" w:cs="Times New Roman"/>
          <w:b/>
          <w:bCs/>
          <w:sz w:val="28"/>
          <w:szCs w:val="28"/>
        </w:rPr>
        <w:t xml:space="preserve">Describe a data analysis task for the chosen dataset (objectives, </w:t>
      </w:r>
      <w:r w:rsidR="000478C4" w:rsidRPr="00E81CEB">
        <w:rPr>
          <w:rFonts w:ascii="Times New Roman" w:hAnsi="Times New Roman" w:cs="Times New Roman"/>
          <w:b/>
          <w:bCs/>
          <w:sz w:val="28"/>
          <w:szCs w:val="28"/>
        </w:rPr>
        <w:t xml:space="preserve">characteristics of the dataset, </w:t>
      </w:r>
      <w:proofErr w:type="spellStart"/>
      <w:r w:rsidR="000478C4" w:rsidRPr="00E81CEB">
        <w:rPr>
          <w:rFonts w:ascii="Times New Roman" w:hAnsi="Times New Roman" w:cs="Times New Roman"/>
          <w:b/>
          <w:bCs/>
          <w:sz w:val="28"/>
          <w:szCs w:val="28"/>
        </w:rPr>
        <w:t>etc</w:t>
      </w:r>
      <w:proofErr w:type="spellEnd"/>
      <w:r w:rsidR="000478C4" w:rsidRPr="00E81CEB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:rsidR="00B41FDA" w:rsidRPr="006B106F" w:rsidRDefault="000478C4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/>
          <w:sz w:val="24"/>
        </w:rPr>
        <w:t xml:space="preserve">This assignment requires us to visualize a dataset, which is widely used in data mining, artificial intelligence and big data technologies, and I chose Google's App Information dataset. It provides statistics on all </w:t>
      </w:r>
      <w:r w:rsidRPr="006B106F">
        <w:rPr>
          <w:rFonts w:ascii="Times New Roman" w:hAnsi="Times New Roman" w:cs="Times New Roman"/>
          <w:sz w:val="24"/>
        </w:rPr>
        <w:t>apps between 2010 and 2018 in various aspects, including age appropriateness, number of downloads, time online, system requirements, number of reviews, etc. I think the difficulty of this assignment is to understand the programming architecture of dash and</w:t>
      </w:r>
      <w:r w:rsidRPr="006B106F">
        <w:rPr>
          <w:rFonts w:ascii="Times New Roman" w:hAnsi="Times New Roman" w:cs="Times New Roman"/>
          <w:sz w:val="24"/>
        </w:rPr>
        <w:t xml:space="preserve"> the complex API of </w:t>
      </w:r>
      <w:proofErr w:type="spellStart"/>
      <w:r w:rsidRPr="006B106F">
        <w:rPr>
          <w:rFonts w:ascii="Times New Roman" w:hAnsi="Times New Roman" w:cs="Times New Roman"/>
          <w:sz w:val="24"/>
        </w:rPr>
        <w:t>plotly</w:t>
      </w:r>
      <w:proofErr w:type="spellEnd"/>
      <w:r w:rsidRPr="006B106F">
        <w:rPr>
          <w:rFonts w:ascii="Times New Roman" w:hAnsi="Times New Roman" w:cs="Times New Roman"/>
          <w:sz w:val="24"/>
        </w:rPr>
        <w:t xml:space="preserve"> library and the processing logic of embedded data.</w:t>
      </w:r>
    </w:p>
    <w:p w:rsidR="00B41FDA" w:rsidRPr="006B106F" w:rsidRDefault="000478C4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/>
          <w:sz w:val="24"/>
        </w:rPr>
        <w:t>I intend to use this dataset to show app characteristics for different age groups, which can be filtered for different categories, paid or free, and different statistical times a</w:t>
      </w:r>
      <w:r w:rsidRPr="006B106F">
        <w:rPr>
          <w:rFonts w:ascii="Times New Roman" w:hAnsi="Times New Roman" w:cs="Times New Roman"/>
          <w:sz w:val="24"/>
        </w:rPr>
        <w:t xml:space="preserve">s needed. The distribution of reviews and ratings, system requirements and software size of these APPs are counted in a certain group of APPs with appropriate age characteristics, the former is the user attribute of the software and the latter is the hard </w:t>
      </w:r>
      <w:r w:rsidRPr="006B106F">
        <w:rPr>
          <w:rFonts w:ascii="Times New Roman" w:hAnsi="Times New Roman" w:cs="Times New Roman"/>
          <w:sz w:val="24"/>
        </w:rPr>
        <w:t>attribute of the software</w:t>
      </w:r>
      <w:r w:rsidRPr="006B106F">
        <w:rPr>
          <w:rFonts w:ascii="Times New Roman" w:hAnsi="Times New Roman" w:cs="Times New Roman" w:hint="eastAsia"/>
          <w:sz w:val="24"/>
        </w:rPr>
        <w:t>.</w:t>
      </w:r>
    </w:p>
    <w:p w:rsidR="00B41FDA" w:rsidRPr="006B106F" w:rsidRDefault="000478C4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 w:hint="eastAsia"/>
          <w:sz w:val="24"/>
        </w:rPr>
        <w:t xml:space="preserve">The dataset uses ANSI encoding rules, so some Chinese characters are garbled; </w:t>
      </w:r>
      <w:proofErr w:type="gramStart"/>
      <w:r w:rsidRPr="006B106F">
        <w:rPr>
          <w:rFonts w:ascii="Times New Roman" w:hAnsi="Times New Roman" w:cs="Times New Roman" w:hint="eastAsia"/>
          <w:sz w:val="24"/>
        </w:rPr>
        <w:t>also</w:t>
      </w:r>
      <w:proofErr w:type="gramEnd"/>
      <w:r w:rsidRPr="006B106F">
        <w:rPr>
          <w:rFonts w:ascii="Times New Roman" w:hAnsi="Times New Roman" w:cs="Times New Roman" w:hint="eastAsia"/>
          <w:sz w:val="24"/>
        </w:rPr>
        <w:t xml:space="preserve"> the dataset has misplaced attributes, we delete these wrong entries; in order to unify the display software size, we set the unit as MB and perfor</w:t>
      </w:r>
      <w:r w:rsidRPr="006B106F">
        <w:rPr>
          <w:rFonts w:ascii="Times New Roman" w:hAnsi="Times New Roman" w:cs="Times New Roman" w:hint="eastAsia"/>
          <w:sz w:val="24"/>
        </w:rPr>
        <w:t xml:space="preserve">m unit conversion on kB entries. In order to get the </w:t>
      </w:r>
      <w:proofErr w:type="gramStart"/>
      <w:r w:rsidRPr="006B106F">
        <w:rPr>
          <w:rFonts w:ascii="Times New Roman" w:hAnsi="Times New Roman" w:cs="Times New Roman" w:hint="eastAsia"/>
          <w:sz w:val="24"/>
        </w:rPr>
        <w:t>data</w:t>
      </w:r>
      <w:proofErr w:type="gramEnd"/>
      <w:r w:rsidRPr="006B106F">
        <w:rPr>
          <w:rFonts w:ascii="Times New Roman" w:hAnsi="Times New Roman" w:cs="Times New Roman" w:hint="eastAsia"/>
          <w:sz w:val="24"/>
        </w:rPr>
        <w:t xml:space="preserve"> we want to display, we keep using With, Or, Not operations on the data.</w:t>
      </w:r>
    </w:p>
    <w:p w:rsidR="00B41FDA" w:rsidRPr="006B106F" w:rsidRDefault="000478C4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 w:hint="eastAsia"/>
          <w:sz w:val="24"/>
        </w:rPr>
        <w:t>The filtering of app types in the project allows to select all and specific types, and the filtering of price allows to select</w:t>
      </w:r>
      <w:r w:rsidRPr="006B106F">
        <w:rPr>
          <w:rFonts w:ascii="Times New Roman" w:hAnsi="Times New Roman" w:cs="Times New Roman" w:hint="eastAsia"/>
          <w:sz w:val="24"/>
        </w:rPr>
        <w:t xml:space="preserve"> all, paid and free. If both select all, the age-appropriate statistics are also carried out on all data sets, and the rating-reviews graph and system requirements-software size graph display data on all age-appropriate categories by default, and the ratin</w:t>
      </w:r>
      <w:r w:rsidRPr="006B106F">
        <w:rPr>
          <w:rFonts w:ascii="Times New Roman" w:hAnsi="Times New Roman" w:cs="Times New Roman" w:hint="eastAsia"/>
          <w:sz w:val="24"/>
        </w:rPr>
        <w:t>g-reviews graph and system requirements-software size graph display statistics on the corresponding age stage when the bar chart corresponding to a specific age-appropriate is clicked.</w:t>
      </w:r>
    </w:p>
    <w:p w:rsidR="00B41FDA" w:rsidRPr="006B106F" w:rsidRDefault="000478C4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 w:hint="eastAsia"/>
          <w:sz w:val="24"/>
        </w:rPr>
        <w:t>When dragging the time progress bar, it displays the APP data in the pe</w:t>
      </w:r>
      <w:r w:rsidRPr="006B106F">
        <w:rPr>
          <w:rFonts w:ascii="Times New Roman" w:hAnsi="Times New Roman" w:cs="Times New Roman" w:hint="eastAsia"/>
          <w:sz w:val="24"/>
        </w:rPr>
        <w:t>riod from the starting statistics time point to that time.</w:t>
      </w:r>
    </w:p>
    <w:p w:rsidR="00B41FDA" w:rsidRDefault="00B41FD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:rsidR="000D53F3" w:rsidRPr="00E82764" w:rsidRDefault="00E81CEB" w:rsidP="000D53F3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E81CEB">
        <w:rPr>
          <w:rFonts w:ascii="Times New Roman" w:hAnsi="Times New Roman" w:cs="Times New Roman" w:hint="eastAsia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78C4" w:rsidRPr="00E81CEB">
        <w:rPr>
          <w:rFonts w:ascii="Times New Roman" w:hAnsi="Times New Roman" w:cs="Times New Roman"/>
          <w:b/>
          <w:bCs/>
          <w:sz w:val="28"/>
          <w:szCs w:val="28"/>
        </w:rPr>
        <w:t xml:space="preserve">Describe the layout of designed dashboard and briefly </w:t>
      </w:r>
      <w:r w:rsidR="000478C4" w:rsidRPr="00E81CE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describe the patterns revealed in the figures.</w:t>
      </w:r>
    </w:p>
    <w:p w:rsidR="00E82764" w:rsidRDefault="00E82764" w:rsidP="00E82764">
      <w:pPr>
        <w:rPr>
          <w:rFonts w:ascii="Times New Roman" w:hAnsi="Times New Roman" w:cs="Times New Roman" w:hint="eastAsia"/>
          <w:sz w:val="24"/>
        </w:rPr>
      </w:pPr>
      <w:r w:rsidRPr="00E82764">
        <w:rPr>
          <w:rFonts w:ascii="Times New Roman" w:hAnsi="Times New Roman" w:cs="Times New Roman"/>
          <w:sz w:val="24"/>
        </w:rPr>
        <w:drawing>
          <wp:inline distT="0" distB="0" distL="0" distR="0" wp14:anchorId="3D252F30" wp14:editId="3CEA7056">
            <wp:extent cx="5274310" cy="890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51" w:rsidRDefault="000478C4" w:rsidP="000D53F3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/>
          <w:sz w:val="24"/>
        </w:rPr>
        <w:t>At the top of the page is a drop-down box for selecting the type of app and a radio box for s</w:t>
      </w:r>
      <w:r w:rsidRPr="006B106F">
        <w:rPr>
          <w:rFonts w:ascii="Times New Roman" w:hAnsi="Times New Roman" w:cs="Times New Roman"/>
          <w:sz w:val="24"/>
        </w:rPr>
        <w:t>electing paid or free.</w:t>
      </w:r>
    </w:p>
    <w:p w:rsidR="00B41FDA" w:rsidRPr="00E82764" w:rsidRDefault="00E82764" w:rsidP="00E82764">
      <w:pPr>
        <w:rPr>
          <w:rFonts w:ascii="Times New Roman" w:hAnsi="Times New Roman" w:cs="Times New Roman"/>
          <w:sz w:val="24"/>
        </w:rPr>
      </w:pPr>
      <w:r w:rsidRPr="00E82764">
        <w:rPr>
          <w:rFonts w:ascii="Times New Roman" w:hAnsi="Times New Roman" w:cs="Times New Roman"/>
          <w:sz w:val="24"/>
        </w:rPr>
        <w:drawing>
          <wp:inline distT="0" distB="0" distL="0" distR="0" wp14:anchorId="15D2F99A" wp14:editId="10E5B0AA">
            <wp:extent cx="5274310" cy="3448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64" w:rsidRDefault="000478C4" w:rsidP="009162C7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/>
          <w:sz w:val="24"/>
        </w:rPr>
        <w:t>The bar chart on the left is a graph of the relationship between age-appropriateness and app downloads, with the data range changed according to the type and cost of software and the time selection bar below.</w:t>
      </w:r>
    </w:p>
    <w:p w:rsidR="009162C7" w:rsidRPr="006B106F" w:rsidRDefault="009162C7" w:rsidP="009162C7">
      <w:pPr>
        <w:rPr>
          <w:rFonts w:ascii="Times New Roman" w:hAnsi="Times New Roman" w:cs="Times New Roman" w:hint="eastAsia"/>
          <w:sz w:val="24"/>
        </w:rPr>
      </w:pPr>
      <w:r w:rsidRPr="009162C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06701D6" wp14:editId="6BE9E868">
            <wp:extent cx="5274310" cy="3416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DA" w:rsidRPr="006B106F" w:rsidRDefault="000478C4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/>
          <w:sz w:val="24"/>
        </w:rPr>
        <w:t>The labeling of the ho</w:t>
      </w:r>
      <w:r w:rsidRPr="006B106F">
        <w:rPr>
          <w:rFonts w:ascii="Times New Roman" w:hAnsi="Times New Roman" w:cs="Times New Roman"/>
          <w:sz w:val="24"/>
        </w:rPr>
        <w:t>rizontal and vertical coordinates of the chart, the labeling of the topics, and the labeling of the types represented by the bars are all completed. When the mouse clicks on a bar chart, the information of that bar chart is displayed, and the data range of</w:t>
      </w:r>
      <w:r w:rsidRPr="006B106F">
        <w:rPr>
          <w:rFonts w:ascii="Times New Roman" w:hAnsi="Times New Roman" w:cs="Times New Roman"/>
          <w:sz w:val="24"/>
        </w:rPr>
        <w:t xml:space="preserve"> the two sub-tables on the right side is changed at the same time.</w:t>
      </w:r>
    </w:p>
    <w:p w:rsidR="00B41FDA" w:rsidRDefault="009162C7">
      <w:pPr>
        <w:jc w:val="center"/>
        <w:rPr>
          <w:rFonts w:ascii="Times New Roman" w:hAnsi="Times New Roman" w:cs="Times New Roman"/>
          <w:sz w:val="22"/>
          <w:szCs w:val="22"/>
        </w:rPr>
      </w:pPr>
      <w:r w:rsidRPr="009162C7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C53A7F1" wp14:editId="10D1DAC1">
            <wp:extent cx="5274310" cy="3437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C7" w:rsidRPr="006B106F" w:rsidRDefault="000478C4" w:rsidP="00A45583">
      <w:pPr>
        <w:ind w:firstLine="420"/>
        <w:rPr>
          <w:rFonts w:ascii="Times New Roman" w:hAnsi="Times New Roman" w:cs="Times New Roman" w:hint="eastAsia"/>
          <w:sz w:val="24"/>
        </w:rPr>
      </w:pPr>
      <w:r w:rsidRPr="006B106F">
        <w:rPr>
          <w:rFonts w:ascii="Times New Roman" w:hAnsi="Times New Roman" w:cs="Times New Roman"/>
          <w:sz w:val="24"/>
        </w:rPr>
        <w:t>Drag the timeline to filter the software development time.</w:t>
      </w:r>
      <w:bookmarkStart w:id="0" w:name="_GoBack"/>
      <w:bookmarkEnd w:id="0"/>
    </w:p>
    <w:p w:rsidR="00B41FDA" w:rsidRDefault="009162C7">
      <w:pPr>
        <w:jc w:val="center"/>
        <w:rPr>
          <w:rFonts w:ascii="Times New Roman" w:hAnsi="Times New Roman" w:cs="Times New Roman"/>
          <w:sz w:val="22"/>
          <w:szCs w:val="22"/>
        </w:rPr>
      </w:pPr>
      <w:r w:rsidRPr="009162C7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6758361A" wp14:editId="293C9D88">
            <wp:extent cx="5274310" cy="32092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C7" w:rsidRDefault="009162C7">
      <w:pPr>
        <w:jc w:val="center"/>
        <w:rPr>
          <w:rFonts w:ascii="Times New Roman" w:hAnsi="Times New Roman" w:cs="Times New Roman" w:hint="eastAsia"/>
          <w:sz w:val="22"/>
          <w:szCs w:val="22"/>
        </w:rPr>
      </w:pPr>
      <w:r w:rsidRPr="009162C7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DDA7223" wp14:editId="0A503D51">
            <wp:extent cx="5274310" cy="3113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DA" w:rsidRPr="006B106F" w:rsidRDefault="000478C4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/>
          <w:sz w:val="24"/>
        </w:rPr>
        <w:t>The two tables on the right side change the range of data according to the selection of the left bar chart. The default displa</w:t>
      </w:r>
      <w:r w:rsidRPr="006B106F">
        <w:rPr>
          <w:rFonts w:ascii="Times New Roman" w:hAnsi="Times New Roman" w:cs="Times New Roman"/>
          <w:sz w:val="24"/>
        </w:rPr>
        <w:t>y shows data for all age-appropriate cases and changes to a specific age-appropriate range when clicked. The table above shows the rating information and number of reviews for user usage, while the table below shows the minimum system version information a</w:t>
      </w:r>
      <w:r w:rsidRPr="006B106F">
        <w:rPr>
          <w:rFonts w:ascii="Times New Roman" w:hAnsi="Times New Roman" w:cs="Times New Roman"/>
          <w:sz w:val="24"/>
        </w:rPr>
        <w:t>nd software size information for user hardware requirements.</w:t>
      </w:r>
    </w:p>
    <w:p w:rsidR="00B41FDA" w:rsidRDefault="00F95662">
      <w:pPr>
        <w:jc w:val="center"/>
        <w:rPr>
          <w:rFonts w:ascii="Times New Roman" w:hAnsi="Times New Roman" w:cs="Times New Roman"/>
          <w:sz w:val="22"/>
          <w:szCs w:val="22"/>
        </w:rPr>
      </w:pPr>
      <w:r w:rsidRPr="00F9566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F052F8D" wp14:editId="514D8842">
            <wp:extent cx="628738" cy="352474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DA" w:rsidRPr="006B106F" w:rsidRDefault="000478C4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/>
          <w:sz w:val="24"/>
        </w:rPr>
        <w:t>While debugging, I found that after clicking on a specific age range, the two tables above could not redisplay the information for all ages (i.e. the default range of data displayed), so a butt</w:t>
      </w:r>
      <w:r w:rsidRPr="006B106F">
        <w:rPr>
          <w:rFonts w:ascii="Times New Roman" w:hAnsi="Times New Roman" w:cs="Times New Roman"/>
          <w:sz w:val="24"/>
        </w:rPr>
        <w:t>on was added to restore the default unclicked state.</w:t>
      </w:r>
    </w:p>
    <w:p w:rsidR="00B41FDA" w:rsidRDefault="000478C4" w:rsidP="00C14579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114300" distR="114300">
            <wp:extent cx="5295265" cy="387465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-1" t="1615" r="-1"/>
                    <a:stretch/>
                  </pic:blipFill>
                  <pic:spPr bwMode="auto">
                    <a:xfrm>
                      <a:off x="0" y="0"/>
                      <a:ext cx="5319542" cy="389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FDA" w:rsidRPr="006B106F" w:rsidRDefault="000478C4">
      <w:pPr>
        <w:ind w:firstLine="420"/>
        <w:rPr>
          <w:rFonts w:ascii="Times New Roman" w:hAnsi="Times New Roman" w:cs="Times New Roman"/>
          <w:sz w:val="24"/>
        </w:rPr>
      </w:pPr>
      <w:r w:rsidRPr="006B106F">
        <w:rPr>
          <w:rFonts w:ascii="Times New Roman" w:hAnsi="Times New Roman" w:cs="Times New Roman"/>
          <w:sz w:val="24"/>
        </w:rPr>
        <w:t>After clicking</w:t>
      </w:r>
      <w:r w:rsidR="006B106F">
        <w:rPr>
          <w:rFonts w:ascii="Times New Roman" w:hAnsi="Times New Roman" w:cs="Times New Roman"/>
          <w:sz w:val="24"/>
        </w:rPr>
        <w:t xml:space="preserve"> ‘</w:t>
      </w:r>
      <w:r w:rsidRPr="006B106F">
        <w:rPr>
          <w:rFonts w:ascii="Times New Roman" w:hAnsi="Times New Roman" w:cs="Times New Roman"/>
          <w:sz w:val="24"/>
        </w:rPr>
        <w:t>Teen</w:t>
      </w:r>
      <w:r w:rsidR="006B106F">
        <w:rPr>
          <w:rFonts w:ascii="Times New Roman" w:hAnsi="Times New Roman" w:cs="Times New Roman"/>
          <w:sz w:val="24"/>
        </w:rPr>
        <w:t>’</w:t>
      </w:r>
      <w:r w:rsidRPr="006B106F">
        <w:rPr>
          <w:rFonts w:ascii="Times New Roman" w:hAnsi="Times New Roman" w:cs="Times New Roman"/>
          <w:sz w:val="24"/>
        </w:rPr>
        <w:t>,</w:t>
      </w:r>
      <w:r w:rsidR="006B106F">
        <w:rPr>
          <w:rFonts w:ascii="Times New Roman" w:hAnsi="Times New Roman" w:cs="Times New Roman"/>
          <w:sz w:val="24"/>
        </w:rPr>
        <w:t xml:space="preserve"> </w:t>
      </w:r>
      <w:r w:rsidRPr="006B106F">
        <w:rPr>
          <w:rFonts w:ascii="Times New Roman" w:hAnsi="Times New Roman" w:cs="Times New Roman"/>
          <w:sz w:val="24"/>
        </w:rPr>
        <w:t>it displays as shown.</w:t>
      </w:r>
    </w:p>
    <w:p w:rsidR="00B41FDA" w:rsidRDefault="000478C4" w:rsidP="00EE03CF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>
            <wp:extent cx="5247861" cy="3419656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29" cy="342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DA" w:rsidRDefault="000478C4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Click the button to restore the default display.</w:t>
      </w:r>
    </w:p>
    <w:p w:rsidR="00B41FDA" w:rsidRDefault="00B41FDA">
      <w:pPr>
        <w:rPr>
          <w:rFonts w:ascii="Times New Roman" w:hAnsi="Times New Roman" w:cs="Times New Roman" w:hint="eastAsia"/>
          <w:sz w:val="22"/>
          <w:szCs w:val="22"/>
        </w:rPr>
      </w:pPr>
    </w:p>
    <w:p w:rsidR="00B41FDA" w:rsidRDefault="000478C4" w:rsidP="00A45583">
      <w:pPr>
        <w:ind w:firstLine="420"/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Overall project preview</w:t>
      </w:r>
      <w:r>
        <w:rPr>
          <w:rFonts w:ascii="Times New Roman" w:hAnsi="Times New Roman" w:cs="Times New Roman" w:hint="eastAsia"/>
          <w:sz w:val="22"/>
          <w:szCs w:val="22"/>
        </w:rPr>
        <w:t>:</w:t>
      </w:r>
    </w:p>
    <w:p w:rsidR="0069147C" w:rsidRPr="00036DB3" w:rsidRDefault="0069147C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56A94A7" wp14:editId="771E5244">
            <wp:extent cx="5274310" cy="2480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47C" w:rsidRPr="00036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78C4" w:rsidRDefault="000478C4" w:rsidP="0047790C">
      <w:r>
        <w:separator/>
      </w:r>
    </w:p>
  </w:endnote>
  <w:endnote w:type="continuationSeparator" w:id="0">
    <w:p w:rsidR="000478C4" w:rsidRDefault="000478C4" w:rsidP="00477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78C4" w:rsidRDefault="000478C4" w:rsidP="0047790C">
      <w:r>
        <w:separator/>
      </w:r>
    </w:p>
  </w:footnote>
  <w:footnote w:type="continuationSeparator" w:id="0">
    <w:p w:rsidR="000478C4" w:rsidRDefault="000478C4" w:rsidP="004779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I0ODk2ZmVkNjViMmFhM2UzMmNhZGU3OWE1OWZjODcifQ=="/>
  </w:docVars>
  <w:rsids>
    <w:rsidRoot w:val="6DF764E5"/>
    <w:rsid w:val="00036DB3"/>
    <w:rsid w:val="000478C4"/>
    <w:rsid w:val="000D53F3"/>
    <w:rsid w:val="00405C51"/>
    <w:rsid w:val="0047790C"/>
    <w:rsid w:val="0069147C"/>
    <w:rsid w:val="006B106F"/>
    <w:rsid w:val="009162C7"/>
    <w:rsid w:val="00A45583"/>
    <w:rsid w:val="00B41FDA"/>
    <w:rsid w:val="00C14579"/>
    <w:rsid w:val="00D00CE0"/>
    <w:rsid w:val="00E81CEB"/>
    <w:rsid w:val="00E82764"/>
    <w:rsid w:val="00EE03CF"/>
    <w:rsid w:val="00F95662"/>
    <w:rsid w:val="69145BE4"/>
    <w:rsid w:val="6DF7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880FC2"/>
  <w15:docId w15:val="{727CAF18-0A2A-4163-B323-608FF5811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Author">
    <w:name w:val="Author"/>
    <w:uiPriority w:val="99"/>
    <w:qFormat/>
    <w:pPr>
      <w:spacing w:before="360" w:after="40"/>
      <w:jc w:val="center"/>
    </w:pPr>
    <w:rPr>
      <w:rFonts w:ascii="Times New Roman" w:eastAsia="宋体" w:hAnsi="Times New Roman" w:cs="Times New Roman"/>
      <w:sz w:val="22"/>
      <w:szCs w:val="22"/>
      <w:lang w:eastAsia="en-US"/>
    </w:rPr>
  </w:style>
  <w:style w:type="paragraph" w:customStyle="1" w:styleId="Affiliation">
    <w:name w:val="Affiliation"/>
    <w:uiPriority w:val="99"/>
    <w:qFormat/>
    <w:pPr>
      <w:jc w:val="center"/>
    </w:pPr>
    <w:rPr>
      <w:rFonts w:ascii="Times New Roman" w:eastAsia="宋体" w:hAnsi="Times New Roman" w:cs="Times New Roman"/>
      <w:lang w:eastAsia="en-US"/>
    </w:rPr>
  </w:style>
  <w:style w:type="paragraph" w:styleId="a4">
    <w:name w:val="header"/>
    <w:basedOn w:val="a"/>
    <w:link w:val="a5"/>
    <w:rsid w:val="004779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7790C"/>
    <w:rPr>
      <w:kern w:val="2"/>
      <w:sz w:val="18"/>
      <w:szCs w:val="18"/>
    </w:rPr>
  </w:style>
  <w:style w:type="paragraph" w:styleId="a6">
    <w:name w:val="footer"/>
    <w:basedOn w:val="a"/>
    <w:link w:val="a7"/>
    <w:rsid w:val="004779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47790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mailto:1953871@tongji.edu.c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599</Words>
  <Characters>3420</Characters>
  <Application>Microsoft Office Word</Application>
  <DocSecurity>0</DocSecurity>
  <Lines>28</Lines>
  <Paragraphs>8</Paragraphs>
  <ScaleCrop>false</ScaleCrop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 HungJou</dc:creator>
  <cp:lastModifiedBy>q D</cp:lastModifiedBy>
  <cp:revision>12</cp:revision>
  <dcterms:created xsi:type="dcterms:W3CDTF">2022-05-31T09:21:00Z</dcterms:created>
  <dcterms:modified xsi:type="dcterms:W3CDTF">2022-06-24T10:03:00Z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C7EC495F04684FB0937AFAF0DA59DCF5</vt:lpwstr>
  </property>
</Properties>
</file>