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B6E" w14:textId="7259ABBA" w:rsidR="004561DD" w:rsidRPr="00957C1D" w:rsidRDefault="004561DD" w:rsidP="004561DD">
      <w:pPr>
        <w:pStyle w:val="a7"/>
        <w:rPr>
          <w:rFonts w:ascii="宋体" w:eastAsia="宋体" w:hAnsi="宋体"/>
          <w:sz w:val="44"/>
          <w:szCs w:val="44"/>
        </w:rPr>
      </w:pPr>
      <w:r w:rsidRPr="00957C1D">
        <w:rPr>
          <w:rFonts w:ascii="宋体" w:eastAsia="宋体" w:hAnsi="宋体" w:hint="eastAsia"/>
          <w:sz w:val="44"/>
          <w:szCs w:val="44"/>
        </w:rPr>
        <w:t>MR定位建模——</w:t>
      </w:r>
      <w:r>
        <w:rPr>
          <w:rFonts w:ascii="宋体" w:eastAsia="宋体" w:hAnsi="宋体" w:hint="eastAsia"/>
          <w:sz w:val="44"/>
          <w:szCs w:val="44"/>
        </w:rPr>
        <w:t>深度学习</w:t>
      </w:r>
    </w:p>
    <w:p w14:paraId="1C7F15F6" w14:textId="77777777" w:rsidR="004561DD" w:rsidRPr="00056198" w:rsidRDefault="004561DD" w:rsidP="004561DD">
      <w:pPr>
        <w:pStyle w:val="a7"/>
        <w:rPr>
          <w:rFonts w:ascii="宋体" w:eastAsia="宋体" w:hAnsi="宋体"/>
          <w:sz w:val="28"/>
          <w:szCs w:val="28"/>
        </w:rPr>
      </w:pPr>
      <w:r w:rsidRPr="00957C1D">
        <w:rPr>
          <w:rFonts w:ascii="宋体" w:eastAsia="宋体" w:hAnsi="宋体" w:hint="eastAsia"/>
          <w:sz w:val="28"/>
          <w:szCs w:val="28"/>
        </w:rPr>
        <w:t>1</w:t>
      </w:r>
      <w:r w:rsidRPr="00957C1D">
        <w:rPr>
          <w:rFonts w:ascii="宋体" w:eastAsia="宋体" w:hAnsi="宋体"/>
          <w:sz w:val="28"/>
          <w:szCs w:val="28"/>
        </w:rPr>
        <w:t xml:space="preserve">953871 </w:t>
      </w:r>
      <w:r w:rsidRPr="00957C1D">
        <w:rPr>
          <w:rFonts w:ascii="宋体" w:eastAsia="宋体" w:hAnsi="宋体" w:hint="eastAsia"/>
          <w:sz w:val="28"/>
          <w:szCs w:val="28"/>
        </w:rPr>
        <w:t>邓泉</w:t>
      </w:r>
    </w:p>
    <w:p w14:paraId="71818D32" w14:textId="1E4BAC26" w:rsidR="00C37F03" w:rsidRDefault="00C37F03"/>
    <w:p w14:paraId="3CD2B070" w14:textId="65D80E82" w:rsidR="00064CEB" w:rsidRDefault="00064CEB" w:rsidP="00064CE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全连接神经网络</w:t>
      </w:r>
    </w:p>
    <w:p w14:paraId="2CB17FE6" w14:textId="2ED99A3A" w:rsidR="002C4625" w:rsidRPr="00A8480B" w:rsidRDefault="00892E80" w:rsidP="00A8480B">
      <w:pPr>
        <w:pStyle w:val="a9"/>
        <w:ind w:left="420" w:firstLineChars="0"/>
        <w:rPr>
          <w:rFonts w:ascii="宋体" w:eastAsia="宋体" w:hAnsi="宋体"/>
        </w:rPr>
      </w:pPr>
      <w:r w:rsidRPr="00A8480B">
        <w:rPr>
          <w:rFonts w:ascii="宋体" w:eastAsia="宋体" w:hAnsi="宋体" w:hint="eastAsia"/>
        </w:rPr>
        <w:t>在使用后续更复杂的模型时，先使用全连接神经网络，仅</w:t>
      </w:r>
      <w:proofErr w:type="gramStart"/>
      <w:r w:rsidRPr="00A8480B">
        <w:rPr>
          <w:rFonts w:ascii="宋体" w:eastAsia="宋体" w:hAnsi="宋体" w:hint="eastAsia"/>
        </w:rPr>
        <w:t>搭建</w:t>
      </w:r>
      <w:r w:rsidR="00043831" w:rsidRPr="00A8480B">
        <w:rPr>
          <w:rFonts w:ascii="宋体" w:eastAsia="宋体" w:hAnsi="宋体" w:hint="eastAsia"/>
        </w:rPr>
        <w:t>全</w:t>
      </w:r>
      <w:proofErr w:type="gramEnd"/>
      <w:r w:rsidR="00043831" w:rsidRPr="00A8480B">
        <w:rPr>
          <w:rFonts w:ascii="宋体" w:eastAsia="宋体" w:hAnsi="宋体" w:hint="eastAsia"/>
        </w:rPr>
        <w:t>连接层</w:t>
      </w:r>
      <w:r w:rsidR="003C4C15">
        <w:rPr>
          <w:rFonts w:ascii="宋体" w:eastAsia="宋体" w:hAnsi="宋体" w:hint="eastAsia"/>
        </w:rPr>
        <w:t>进行</w:t>
      </w:r>
      <w:r w:rsidR="00043831" w:rsidRPr="00A8480B">
        <w:rPr>
          <w:rFonts w:ascii="宋体" w:eastAsia="宋体" w:hAnsi="宋体" w:hint="eastAsia"/>
        </w:rPr>
        <w:t>训练，以期对</w:t>
      </w:r>
      <w:r w:rsidR="0068071B">
        <w:rPr>
          <w:rFonts w:ascii="宋体" w:eastAsia="宋体" w:hAnsi="宋体" w:hint="eastAsia"/>
        </w:rPr>
        <w:t>建模</w:t>
      </w:r>
      <w:r w:rsidR="00043831" w:rsidRPr="00A8480B">
        <w:rPr>
          <w:rFonts w:ascii="宋体" w:eastAsia="宋体" w:hAnsi="宋体" w:hint="eastAsia"/>
        </w:rPr>
        <w:t>效果有一个</w:t>
      </w:r>
      <w:r w:rsidR="00F77E27">
        <w:rPr>
          <w:rFonts w:ascii="宋体" w:eastAsia="宋体" w:hAnsi="宋体" w:hint="eastAsia"/>
        </w:rPr>
        <w:t>初步</w:t>
      </w:r>
      <w:r w:rsidR="00043831" w:rsidRPr="00A8480B">
        <w:rPr>
          <w:rFonts w:ascii="宋体" w:eastAsia="宋体" w:hAnsi="宋体" w:hint="eastAsia"/>
        </w:rPr>
        <w:t>认识。</w:t>
      </w:r>
    </w:p>
    <w:p w14:paraId="302053F2" w14:textId="48BFB58B" w:rsidR="00082457" w:rsidRDefault="00082457" w:rsidP="00082457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数据预处理</w:t>
      </w:r>
    </w:p>
    <w:p w14:paraId="7DA45FE5" w14:textId="2E15B220" w:rsidR="002C4625" w:rsidRPr="00D641B6" w:rsidRDefault="00D641B6" w:rsidP="00D641B6">
      <w:pPr>
        <w:pStyle w:val="a9"/>
        <w:ind w:left="420" w:firstLineChars="0"/>
        <w:rPr>
          <w:rFonts w:ascii="宋体" w:eastAsia="宋体" w:hAnsi="宋体"/>
        </w:rPr>
      </w:pPr>
      <w:r w:rsidRPr="00D641B6">
        <w:rPr>
          <w:rFonts w:ascii="宋体" w:eastAsia="宋体" w:hAnsi="宋体"/>
        </w:rPr>
        <w:t>将简化后的 MR 样本看成是一个 7*4 的矩阵</w:t>
      </w:r>
      <w:r>
        <w:rPr>
          <w:rFonts w:ascii="宋体" w:eastAsia="宋体" w:hAnsi="宋体" w:hint="eastAsia"/>
        </w:rPr>
        <w:t>，“</w:t>
      </w:r>
      <w:r w:rsidR="000B0FFE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”</w:t>
      </w:r>
      <w:r w:rsidR="000B0FFE">
        <w:rPr>
          <w:rFonts w:ascii="宋体" w:eastAsia="宋体" w:hAnsi="宋体" w:hint="eastAsia"/>
        </w:rPr>
        <w:t>代表一条MR样本下的所有7个基站，“4”代表</w:t>
      </w:r>
      <w:r w:rsidR="005611B8">
        <w:rPr>
          <w:rFonts w:ascii="宋体" w:eastAsia="宋体" w:hAnsi="宋体" w:hint="eastAsia"/>
        </w:rPr>
        <w:t>该MR样本对应某一顺序号基站的四个特征——</w:t>
      </w:r>
      <w:r w:rsidR="00204B8C">
        <w:rPr>
          <w:rFonts w:ascii="宋体" w:eastAsia="宋体" w:hAnsi="宋体" w:hint="eastAsia"/>
        </w:rPr>
        <w:t>顺序号、</w:t>
      </w:r>
      <w:proofErr w:type="spellStart"/>
      <w:r w:rsidR="00204B8C">
        <w:rPr>
          <w:rFonts w:ascii="宋体" w:eastAsia="宋体" w:hAnsi="宋体" w:hint="eastAsia"/>
        </w:rPr>
        <w:t>A</w:t>
      </w:r>
      <w:r w:rsidR="00204B8C">
        <w:rPr>
          <w:rFonts w:ascii="宋体" w:eastAsia="宋体" w:hAnsi="宋体"/>
        </w:rPr>
        <w:t>suLevel</w:t>
      </w:r>
      <w:proofErr w:type="spellEnd"/>
      <w:r w:rsidR="00204B8C">
        <w:rPr>
          <w:rFonts w:ascii="宋体" w:eastAsia="宋体" w:hAnsi="宋体" w:hint="eastAsia"/>
        </w:rPr>
        <w:t>、</w:t>
      </w:r>
      <w:proofErr w:type="spellStart"/>
      <w:r w:rsidR="00204B8C">
        <w:rPr>
          <w:rFonts w:ascii="宋体" w:eastAsia="宋体" w:hAnsi="宋体" w:hint="eastAsia"/>
        </w:rPr>
        <w:t>S</w:t>
      </w:r>
      <w:r w:rsidR="00204B8C">
        <w:rPr>
          <w:rFonts w:ascii="宋体" w:eastAsia="宋体" w:hAnsi="宋体"/>
        </w:rPr>
        <w:t>ignalLevel</w:t>
      </w:r>
      <w:proofErr w:type="spellEnd"/>
      <w:r w:rsidR="00204B8C">
        <w:rPr>
          <w:rFonts w:ascii="宋体" w:eastAsia="宋体" w:hAnsi="宋体" w:hint="eastAsia"/>
        </w:rPr>
        <w:t>、D</w:t>
      </w:r>
      <w:r w:rsidR="00204B8C">
        <w:rPr>
          <w:rFonts w:ascii="宋体" w:eastAsia="宋体" w:hAnsi="宋体"/>
        </w:rPr>
        <w:t>BM</w:t>
      </w:r>
      <w:r w:rsidR="0081706C">
        <w:rPr>
          <w:rFonts w:ascii="宋体" w:eastAsia="宋体" w:hAnsi="宋体" w:hint="eastAsia"/>
        </w:rPr>
        <w:t>（类似于RSSI，反映信号强度特征）</w:t>
      </w:r>
    </w:p>
    <w:p w14:paraId="08B52691" w14:textId="68BE263F" w:rsidR="003F48B4" w:rsidRDefault="0055260D" w:rsidP="003F48B4">
      <w:pPr>
        <w:pStyle w:val="a9"/>
        <w:ind w:left="840" w:firstLineChars="0" w:firstLine="0"/>
        <w:rPr>
          <w:rFonts w:ascii="宋体" w:eastAsia="宋体" w:hAnsi="宋体"/>
          <w:b/>
        </w:rPr>
      </w:pPr>
      <w:r w:rsidRPr="0055260D">
        <w:rPr>
          <w:rFonts w:ascii="宋体" w:eastAsia="宋体" w:hAnsi="宋体"/>
          <w:b/>
          <w:noProof/>
        </w:rPr>
        <w:drawing>
          <wp:inline distT="0" distB="0" distL="0" distR="0" wp14:anchorId="61CE2443" wp14:editId="468AE360">
            <wp:extent cx="5274310" cy="115443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B2D" w14:textId="28954418" w:rsidR="00404F97" w:rsidRDefault="00404F97" w:rsidP="00404F97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模型输入与输出</w:t>
      </w:r>
    </w:p>
    <w:p w14:paraId="01622823" w14:textId="2B60BDA3" w:rsidR="003F48B4" w:rsidRPr="0055260D" w:rsidRDefault="003F48B4" w:rsidP="0055260D">
      <w:pPr>
        <w:pStyle w:val="a9"/>
        <w:ind w:left="420" w:firstLineChars="0" w:firstLine="0"/>
        <w:jc w:val="center"/>
        <w:rPr>
          <w:rFonts w:ascii="宋体" w:eastAsia="宋体" w:hAnsi="宋体"/>
          <w:b/>
        </w:rPr>
      </w:pPr>
      <w:r w:rsidRPr="00525C07">
        <w:rPr>
          <w:rFonts w:ascii="宋体" w:eastAsia="宋体" w:hAnsi="宋体"/>
          <w:b/>
          <w:noProof/>
        </w:rPr>
        <w:drawing>
          <wp:inline distT="0" distB="0" distL="0" distR="0" wp14:anchorId="4B754877" wp14:editId="6D69E4B4">
            <wp:extent cx="1820849" cy="2845076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875" cy="28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0BB">
        <w:rPr>
          <w:rFonts w:ascii="宋体" w:eastAsia="宋体" w:hAnsi="宋体"/>
          <w:b/>
          <w:noProof/>
        </w:rPr>
        <w:drawing>
          <wp:inline distT="0" distB="0" distL="0" distR="0" wp14:anchorId="1277C7AD" wp14:editId="1833FC1C">
            <wp:extent cx="1461549" cy="1359398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797" cy="13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2494" w14:textId="2C828356" w:rsidR="00B4129E" w:rsidRDefault="00B4129E" w:rsidP="00B4129E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关键代码</w:t>
      </w:r>
    </w:p>
    <w:p w14:paraId="25F546F8" w14:textId="373DF39B" w:rsidR="00A25DBC" w:rsidRDefault="00A25DBC" w:rsidP="00A25DBC">
      <w:pPr>
        <w:pStyle w:val="a9"/>
        <w:ind w:left="840" w:firstLineChars="0" w:firstLine="0"/>
        <w:rPr>
          <w:rFonts w:ascii="宋体" w:eastAsia="宋体" w:hAnsi="宋体"/>
          <w:b/>
        </w:rPr>
      </w:pPr>
      <w:r w:rsidRPr="00A25DBC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5EB74844" wp14:editId="3B1E01BC">
            <wp:extent cx="5274310" cy="39649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26A5" w14:textId="69E9888C" w:rsidR="00A71D15" w:rsidRDefault="00B4129E" w:rsidP="00B4129E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训练过程与结果</w:t>
      </w:r>
    </w:p>
    <w:p w14:paraId="3F28629D" w14:textId="3BFE1998" w:rsidR="007131DB" w:rsidRDefault="007131DB" w:rsidP="001B3A09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7131DB">
        <w:rPr>
          <w:rFonts w:ascii="宋体" w:eastAsia="宋体" w:hAnsi="宋体"/>
          <w:b/>
          <w:noProof/>
        </w:rPr>
        <w:drawing>
          <wp:inline distT="0" distB="0" distL="0" distR="0" wp14:anchorId="0BB57EFB" wp14:editId="1B89474D">
            <wp:extent cx="4296299" cy="2292463"/>
            <wp:effectExtent l="0" t="0" r="952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143" cy="23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A640" w14:textId="5B4E8A93" w:rsidR="007131DB" w:rsidRPr="00B4129E" w:rsidRDefault="007131DB" w:rsidP="001B3A09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7131DB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6F270B1B" wp14:editId="72464664">
            <wp:extent cx="3192489" cy="2212616"/>
            <wp:effectExtent l="0" t="0" r="825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886" cy="22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1F66" w14:textId="47DF745F" w:rsidR="00A125F5" w:rsidRDefault="005C437F" w:rsidP="00CA5A14">
      <w:pPr>
        <w:jc w:val="center"/>
        <w:rPr>
          <w:rFonts w:ascii="宋体" w:eastAsia="宋体" w:hAnsi="宋体"/>
          <w:b/>
        </w:rPr>
      </w:pPr>
      <w:r w:rsidRPr="005C437F">
        <w:rPr>
          <w:rFonts w:ascii="宋体" w:eastAsia="宋体" w:hAnsi="宋体"/>
          <w:b/>
          <w:noProof/>
        </w:rPr>
        <w:drawing>
          <wp:inline distT="0" distB="0" distL="0" distR="0" wp14:anchorId="71B93087" wp14:editId="086CCF02">
            <wp:extent cx="2071121" cy="586646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t="4783" r="1507"/>
                    <a:stretch>
                      <a:fillRect/>
                    </a:stretch>
                  </pic:blipFill>
                  <pic:spPr>
                    <a:xfrm>
                      <a:off x="0" y="0"/>
                      <a:ext cx="2083282" cy="5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C88" w14:textId="77777777" w:rsidR="00CA5A14" w:rsidRPr="00D136AB" w:rsidRDefault="00CA5A14" w:rsidP="00064CEB">
      <w:pPr>
        <w:rPr>
          <w:rFonts w:ascii="宋体" w:eastAsia="宋体" w:hAnsi="宋体"/>
          <w:b/>
        </w:rPr>
      </w:pPr>
    </w:p>
    <w:p w14:paraId="44986365" w14:textId="12352288" w:rsidR="00064CEB" w:rsidRDefault="00064CEB" w:rsidP="00064CE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CNN</w:t>
      </w:r>
    </w:p>
    <w:p w14:paraId="1B7A7062" w14:textId="636C8668" w:rsidR="00C8439F" w:rsidRPr="00C8439F" w:rsidRDefault="00C8439F" w:rsidP="00C8439F">
      <w:pPr>
        <w:pStyle w:val="a9"/>
        <w:ind w:left="420" w:firstLineChars="0"/>
        <w:rPr>
          <w:rFonts w:ascii="宋体" w:eastAsia="宋体" w:hAnsi="宋体"/>
        </w:rPr>
      </w:pPr>
      <w:r w:rsidRPr="002E2254">
        <w:rPr>
          <w:rFonts w:ascii="宋体" w:eastAsia="宋体" w:hAnsi="宋体"/>
        </w:rPr>
        <w:t>通过 CNN 模型对该矩阵进行表达学习，构建从输入矩阵至经纬度坐标的深度学习模型。</w:t>
      </w:r>
    </w:p>
    <w:p w14:paraId="2529E73F" w14:textId="6B7A21F3" w:rsidR="00064CEB" w:rsidRDefault="00082457" w:rsidP="00064CEB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数据预</w:t>
      </w:r>
      <w:r w:rsidR="00064CEB">
        <w:rPr>
          <w:rFonts w:ascii="宋体" w:eastAsia="宋体" w:hAnsi="宋体" w:hint="eastAsia"/>
          <w:b/>
        </w:rPr>
        <w:t>处理</w:t>
      </w:r>
    </w:p>
    <w:p w14:paraId="477546E3" w14:textId="0DBD0D7F" w:rsidR="001C49A2" w:rsidRPr="00FD747C" w:rsidRDefault="001C49A2" w:rsidP="00FD747C">
      <w:pPr>
        <w:pStyle w:val="a9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同模型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。</w:t>
      </w:r>
    </w:p>
    <w:p w14:paraId="58CFF3F5" w14:textId="1E95D710" w:rsidR="00404F97" w:rsidRDefault="00404F97" w:rsidP="00404F97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模型输入与输出</w:t>
      </w:r>
    </w:p>
    <w:p w14:paraId="78C90721" w14:textId="54B39ABE" w:rsidR="00404F97" w:rsidRDefault="00404F97" w:rsidP="00845642">
      <w:pPr>
        <w:pStyle w:val="a9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同模型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。</w:t>
      </w:r>
    </w:p>
    <w:p w14:paraId="52BF9EEC" w14:textId="2515C43F" w:rsidR="00B4129E" w:rsidRDefault="00B4129E" w:rsidP="00B4129E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关键代码</w:t>
      </w:r>
    </w:p>
    <w:p w14:paraId="4F166AA5" w14:textId="7618B70D" w:rsidR="0092333F" w:rsidRDefault="00DE391C" w:rsidP="0092333F">
      <w:pPr>
        <w:pStyle w:val="a9"/>
        <w:ind w:left="840" w:firstLineChars="0" w:firstLine="0"/>
        <w:rPr>
          <w:rFonts w:ascii="宋体" w:eastAsia="宋体" w:hAnsi="宋体"/>
          <w:b/>
        </w:rPr>
      </w:pPr>
      <w:r w:rsidRPr="00DE391C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35612011" wp14:editId="4A2B318C">
            <wp:extent cx="5274310" cy="47675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5CD8" w14:textId="62098E57" w:rsidR="00DE391C" w:rsidRDefault="00DE391C" w:rsidP="0092333F">
      <w:pPr>
        <w:pStyle w:val="a9"/>
        <w:ind w:left="840" w:firstLineChars="0" w:firstLine="0"/>
        <w:rPr>
          <w:rFonts w:ascii="宋体" w:eastAsia="宋体" w:hAnsi="宋体"/>
          <w:b/>
        </w:rPr>
      </w:pPr>
      <w:r w:rsidRPr="00DE391C">
        <w:rPr>
          <w:rFonts w:ascii="宋体" w:eastAsia="宋体" w:hAnsi="宋体"/>
          <w:b/>
          <w:noProof/>
        </w:rPr>
        <w:drawing>
          <wp:inline distT="0" distB="0" distL="0" distR="0" wp14:anchorId="23A68B34" wp14:editId="7041B538">
            <wp:extent cx="5274310" cy="30594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A7B1" w14:textId="77777777" w:rsidR="00B4129E" w:rsidRPr="00B4129E" w:rsidRDefault="00B4129E" w:rsidP="00B4129E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训练过程与结果</w:t>
      </w:r>
    </w:p>
    <w:p w14:paraId="50EB3C6E" w14:textId="10951C2C" w:rsidR="001C49A2" w:rsidRDefault="00531D61" w:rsidP="004B430C">
      <w:pPr>
        <w:ind w:left="840"/>
        <w:jc w:val="center"/>
        <w:rPr>
          <w:rFonts w:ascii="宋体" w:eastAsia="宋体" w:hAnsi="宋体"/>
          <w:b/>
        </w:rPr>
      </w:pPr>
      <w:r w:rsidRPr="00531D61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4F51CF46" wp14:editId="6A04CFC1">
            <wp:extent cx="3164619" cy="3943412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604" cy="39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71C4" w14:textId="69E0DFC4" w:rsidR="00531D61" w:rsidRPr="003F48B4" w:rsidRDefault="00531D61" w:rsidP="004B430C">
      <w:pPr>
        <w:ind w:left="840"/>
        <w:jc w:val="center"/>
        <w:rPr>
          <w:rFonts w:ascii="宋体" w:eastAsia="宋体" w:hAnsi="宋体"/>
          <w:b/>
        </w:rPr>
      </w:pPr>
      <w:r w:rsidRPr="00531D61">
        <w:rPr>
          <w:rFonts w:ascii="宋体" w:eastAsia="宋体" w:hAnsi="宋体"/>
          <w:b/>
          <w:noProof/>
        </w:rPr>
        <w:drawing>
          <wp:inline distT="0" distB="0" distL="0" distR="0" wp14:anchorId="72F5554A" wp14:editId="65C47E13">
            <wp:extent cx="3711886" cy="2551457"/>
            <wp:effectExtent l="0" t="0" r="317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591" cy="25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E134" w14:textId="575E23D2" w:rsidR="00064CEB" w:rsidRDefault="00805BBB" w:rsidP="00805BBB">
      <w:pPr>
        <w:jc w:val="center"/>
      </w:pPr>
      <w:r w:rsidRPr="00805BBB">
        <w:rPr>
          <w:noProof/>
        </w:rPr>
        <w:drawing>
          <wp:inline distT="0" distB="0" distL="0" distR="0" wp14:anchorId="51910B13" wp14:editId="631B298E">
            <wp:extent cx="2453226" cy="733675"/>
            <wp:effectExtent l="0" t="0" r="4445" b="952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2799" cy="7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C808" w14:textId="3BB57224" w:rsidR="00C5378B" w:rsidRDefault="001B3A09">
      <w:r>
        <w:tab/>
      </w:r>
      <w:r>
        <w:rPr>
          <w:rFonts w:hint="eastAsia"/>
        </w:rPr>
        <w:t>可以看到，CNN主要是在全连接神经网络模型的基础上新增了卷积层和池化层，位置预测的平均绝对误差MAE为1</w:t>
      </w:r>
      <w:r>
        <w:t>89.2314</w:t>
      </w:r>
      <w:r>
        <w:rPr>
          <w:rFonts w:hint="eastAsia"/>
        </w:rPr>
        <w:t>，相比全连接神经网络模型下的MAE</w:t>
      </w:r>
      <w:r w:rsidR="00C5378B">
        <w:rPr>
          <w:rFonts w:hint="eastAsia"/>
        </w:rPr>
        <w:t>为</w:t>
      </w:r>
      <w:r w:rsidR="000553B8">
        <w:t>227.5966</w:t>
      </w:r>
      <w:r w:rsidR="00C5378B">
        <w:rPr>
          <w:rFonts w:hint="eastAsia"/>
        </w:rPr>
        <w:t>，降低了一些</w:t>
      </w:r>
      <w:r w:rsidR="00AA50F7">
        <w:rPr>
          <w:rFonts w:hint="eastAsia"/>
        </w:rPr>
        <w:t>，但误差仍然非常大，</w:t>
      </w:r>
      <w:r w:rsidR="003D38B5">
        <w:rPr>
          <w:rFonts w:hint="eastAsia"/>
        </w:rPr>
        <w:t>相比HW</w:t>
      </w:r>
      <w:r w:rsidR="003D38B5">
        <w:t>2</w:t>
      </w:r>
      <w:r w:rsidR="003D38B5">
        <w:rPr>
          <w:rFonts w:hint="eastAsia"/>
        </w:rPr>
        <w:t>中基于聚类的定位模型精度差了不少</w:t>
      </w:r>
      <w:r w:rsidR="00C5378B">
        <w:rPr>
          <w:rFonts w:hint="eastAsia"/>
        </w:rPr>
        <w:t>。</w:t>
      </w:r>
      <w:r w:rsidR="00AA50F7">
        <w:rPr>
          <w:rFonts w:hint="eastAsia"/>
        </w:rPr>
        <w:t>并且</w:t>
      </w:r>
      <w:r w:rsidR="00C5378B">
        <w:rPr>
          <w:rFonts w:hint="eastAsia"/>
        </w:rPr>
        <w:t>从模型训练过程中的Loss来看，</w:t>
      </w:r>
      <w:r w:rsidR="00E75C97">
        <w:rPr>
          <w:rFonts w:hint="eastAsia"/>
        </w:rPr>
        <w:t>该</w:t>
      </w:r>
      <w:r w:rsidR="00C5378B">
        <w:rPr>
          <w:rFonts w:hint="eastAsia"/>
        </w:rPr>
        <w:t>CNN</w:t>
      </w:r>
      <w:r w:rsidR="00E75C97">
        <w:rPr>
          <w:rFonts w:hint="eastAsia"/>
        </w:rPr>
        <w:t>模型存在过拟合的问题</w:t>
      </w:r>
      <w:r w:rsidR="00CF720C">
        <w:rPr>
          <w:rFonts w:hint="eastAsia"/>
        </w:rPr>
        <w:t>，有待进一步改进模型</w:t>
      </w:r>
      <w:r w:rsidR="00A6196E">
        <w:rPr>
          <w:rFonts w:hint="eastAsia"/>
        </w:rPr>
        <w:t>尤其是中间层</w:t>
      </w:r>
      <w:r w:rsidR="00CF720C">
        <w:rPr>
          <w:rFonts w:hint="eastAsia"/>
        </w:rPr>
        <w:t>结构和优化超参数</w:t>
      </w:r>
      <w:r w:rsidR="00E75C97">
        <w:rPr>
          <w:rFonts w:hint="eastAsia"/>
        </w:rPr>
        <w:t>。</w:t>
      </w:r>
    </w:p>
    <w:p w14:paraId="0AFD10F4" w14:textId="77777777" w:rsidR="009C2B7F" w:rsidRDefault="009C2B7F"/>
    <w:p w14:paraId="103EA45A" w14:textId="38507A6D" w:rsidR="003B176A" w:rsidRDefault="003B176A" w:rsidP="003B176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CNN</w:t>
      </w:r>
      <w:r w:rsidR="00244185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/>
          <w:b/>
        </w:rPr>
        <w:t>+</w:t>
      </w:r>
      <w:r w:rsidR="00244185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LSTM</w:t>
      </w:r>
    </w:p>
    <w:p w14:paraId="02756B1D" w14:textId="1D9B73C4" w:rsidR="00463338" w:rsidRDefault="00463338" w:rsidP="009A1E03">
      <w:pPr>
        <w:pStyle w:val="a9"/>
        <w:ind w:left="420" w:firstLineChars="0" w:firstLine="0"/>
        <w:jc w:val="center"/>
        <w:rPr>
          <w:rFonts w:ascii="宋体" w:eastAsia="宋体" w:hAnsi="宋体"/>
          <w:b/>
        </w:rPr>
      </w:pPr>
      <w:r w:rsidRPr="00463338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0B2856CB" wp14:editId="4C99B97D">
            <wp:extent cx="3372223" cy="2289975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410" cy="22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E24B" w14:textId="0D6E366A" w:rsidR="00E23B94" w:rsidRDefault="00022E95" w:rsidP="006C7EB0">
      <w:pPr>
        <w:pStyle w:val="a9"/>
        <w:ind w:left="420" w:firstLineChars="0"/>
        <w:rPr>
          <w:rFonts w:ascii="宋体" w:eastAsia="宋体" w:hAnsi="宋体"/>
          <w:b/>
        </w:rPr>
      </w:pPr>
      <w:r>
        <w:t>考虑包括多个 MR 样本的序列数据</w:t>
      </w:r>
      <w:r>
        <w:rPr>
          <w:rFonts w:hint="eastAsia"/>
        </w:rPr>
        <w:t>，</w:t>
      </w:r>
      <w:r w:rsidR="00EE6FCB">
        <w:rPr>
          <w:rFonts w:hint="eastAsia"/>
        </w:rPr>
        <w:t>构建</w:t>
      </w:r>
      <w:r w:rsidR="00CB23D1">
        <w:t>从MR样本序列到经纬度位置轨迹的深度学习模型</w:t>
      </w:r>
      <w:r w:rsidR="00CA1A4D">
        <w:rPr>
          <w:rFonts w:hint="eastAsia"/>
        </w:rPr>
        <w:t>，采用</w:t>
      </w:r>
      <w:r w:rsidR="00EA2C0A">
        <w:rPr>
          <w:rFonts w:hint="eastAsia"/>
        </w:rPr>
        <w:t>CNN提取</w:t>
      </w:r>
      <w:r w:rsidR="004A6980">
        <w:rPr>
          <w:rFonts w:hint="eastAsia"/>
        </w:rPr>
        <w:t>出的</w:t>
      </w:r>
      <w:r w:rsidR="002D525E">
        <w:rPr>
          <w:rFonts w:hint="eastAsia"/>
        </w:rPr>
        <w:t>序列</w:t>
      </w:r>
      <w:r w:rsidR="00EA2C0A">
        <w:rPr>
          <w:rFonts w:hint="eastAsia"/>
        </w:rPr>
        <w:t>特征</w:t>
      </w:r>
      <w:r w:rsidR="004A6980">
        <w:rPr>
          <w:rFonts w:hint="eastAsia"/>
        </w:rPr>
        <w:t>输入到序列模型LSTM中进行训练</w:t>
      </w:r>
      <w:r w:rsidR="00CA1A4D">
        <w:rPr>
          <w:rFonts w:hint="eastAsia"/>
        </w:rPr>
        <w:t>。</w:t>
      </w:r>
    </w:p>
    <w:p w14:paraId="1E094BEB" w14:textId="77777777" w:rsidR="003452C1" w:rsidRDefault="003452C1" w:rsidP="003452C1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数据预处理</w:t>
      </w:r>
    </w:p>
    <w:p w14:paraId="457D32E6" w14:textId="1049EEC0" w:rsidR="003452C1" w:rsidRDefault="003452C1" w:rsidP="00AD315C">
      <w:pPr>
        <w:pStyle w:val="a9"/>
        <w:numPr>
          <w:ilvl w:val="2"/>
          <w:numId w:val="2"/>
        </w:numPr>
        <w:ind w:firstLineChars="0"/>
        <w:rPr>
          <w:rFonts w:ascii="宋体" w:eastAsia="宋体" w:hAnsi="宋体"/>
        </w:rPr>
      </w:pPr>
      <w:r w:rsidRPr="00A74AA5">
        <w:rPr>
          <w:rFonts w:ascii="宋体" w:eastAsia="宋体" w:hAnsi="宋体" w:hint="eastAsia"/>
        </w:rPr>
        <w:t>按照</w:t>
      </w:r>
      <w:proofErr w:type="spellStart"/>
      <w:r w:rsidRPr="00A74AA5">
        <w:rPr>
          <w:rFonts w:ascii="宋体" w:eastAsia="宋体" w:hAnsi="宋体" w:hint="eastAsia"/>
        </w:rPr>
        <w:t>T</w:t>
      </w:r>
      <w:r w:rsidRPr="00A74AA5">
        <w:rPr>
          <w:rFonts w:ascii="宋体" w:eastAsia="宋体" w:hAnsi="宋体"/>
        </w:rPr>
        <w:t>rajID</w:t>
      </w:r>
      <w:proofErr w:type="spellEnd"/>
      <w:r w:rsidRPr="00A74AA5">
        <w:rPr>
          <w:rFonts w:ascii="宋体" w:eastAsia="宋体" w:hAnsi="宋体" w:hint="eastAsia"/>
        </w:rPr>
        <w:t>（轨迹ID）进行分组</w:t>
      </w:r>
    </w:p>
    <w:p w14:paraId="7F58E6D5" w14:textId="03ADBDBF" w:rsidR="00AD315C" w:rsidRDefault="00AD315C" w:rsidP="00AD315C">
      <w:pPr>
        <w:pStyle w:val="a9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经纬度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inMaxScaler</w:t>
      </w:r>
      <w:proofErr w:type="spellEnd"/>
      <w:r>
        <w:rPr>
          <w:rFonts w:ascii="宋体" w:eastAsia="宋体" w:hAnsi="宋体" w:hint="eastAsia"/>
        </w:rPr>
        <w:t>归一化</w:t>
      </w:r>
    </w:p>
    <w:p w14:paraId="3B5504EE" w14:textId="027E59F9" w:rsidR="00AD315C" w:rsidRPr="00A74AA5" w:rsidRDefault="00AD315C" w:rsidP="00AD315C">
      <w:pPr>
        <w:pStyle w:val="a9"/>
        <w:numPr>
          <w:ilvl w:val="2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proofErr w:type="spellStart"/>
      <w:r>
        <w:rPr>
          <w:rFonts w:ascii="宋体" w:eastAsia="宋体" w:hAnsi="宋体" w:hint="eastAsia"/>
        </w:rPr>
        <w:t>MRTime</w:t>
      </w:r>
      <w:proofErr w:type="spellEnd"/>
      <w:r>
        <w:rPr>
          <w:rFonts w:ascii="宋体" w:eastAsia="宋体" w:hAnsi="宋体" w:hint="eastAsia"/>
        </w:rPr>
        <w:t>进行划分，以8个</w:t>
      </w:r>
      <w:r w:rsidR="00975311">
        <w:rPr>
          <w:rFonts w:ascii="宋体" w:eastAsia="宋体" w:hAnsi="宋体" w:hint="eastAsia"/>
        </w:rPr>
        <w:t>时间上连续的</w:t>
      </w:r>
      <w:r w:rsidR="00043E3A">
        <w:rPr>
          <w:rFonts w:ascii="宋体" w:eastAsia="宋体" w:hAnsi="宋体" w:hint="eastAsia"/>
        </w:rPr>
        <w:t>MR样本数据</w:t>
      </w:r>
      <w:r>
        <w:rPr>
          <w:rFonts w:ascii="宋体" w:eastAsia="宋体" w:hAnsi="宋体" w:hint="eastAsia"/>
        </w:rPr>
        <w:t>作为一个序列</w:t>
      </w:r>
    </w:p>
    <w:p w14:paraId="38D52370" w14:textId="79666300" w:rsidR="008645DD" w:rsidRPr="008645DD" w:rsidRDefault="008645DD" w:rsidP="008645D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模型输入与输出</w:t>
      </w:r>
    </w:p>
    <w:p w14:paraId="04C0F34F" w14:textId="24526762" w:rsidR="008645DD" w:rsidRDefault="008645DD" w:rsidP="008645DD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8645DD">
        <w:rPr>
          <w:rFonts w:ascii="宋体" w:eastAsia="宋体" w:hAnsi="宋体"/>
          <w:b/>
          <w:noProof/>
        </w:rPr>
        <w:drawing>
          <wp:inline distT="0" distB="0" distL="0" distR="0" wp14:anchorId="57889013" wp14:editId="14970153">
            <wp:extent cx="2106019" cy="1515751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332" cy="15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DE87" w14:textId="5CA8BCA3" w:rsidR="008645DD" w:rsidRDefault="008645DD" w:rsidP="008645DD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8645DD">
        <w:rPr>
          <w:rFonts w:ascii="宋体" w:eastAsia="宋体" w:hAnsi="宋体"/>
          <w:b/>
          <w:noProof/>
        </w:rPr>
        <w:drawing>
          <wp:inline distT="0" distB="0" distL="0" distR="0" wp14:anchorId="50599B12" wp14:editId="5B336E9D">
            <wp:extent cx="2115047" cy="94322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" r="2552"/>
                    <a:stretch/>
                  </pic:blipFill>
                  <pic:spPr bwMode="auto">
                    <a:xfrm>
                      <a:off x="0" y="0"/>
                      <a:ext cx="2115047" cy="94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60AA" w14:textId="469BC41F" w:rsidR="00853AE1" w:rsidRDefault="0071681C" w:rsidP="008645D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关键代码</w:t>
      </w:r>
    </w:p>
    <w:p w14:paraId="60BFB233" w14:textId="2E01FDFA" w:rsidR="0071681C" w:rsidRDefault="0071681C" w:rsidP="00FE32E0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71681C">
        <w:rPr>
          <w:rFonts w:ascii="宋体" w:eastAsia="宋体" w:hAnsi="宋体"/>
          <w:b/>
          <w:noProof/>
        </w:rPr>
        <w:drawing>
          <wp:inline distT="0" distB="0" distL="0" distR="0" wp14:anchorId="2432C977" wp14:editId="1F21AF48">
            <wp:extent cx="3601941" cy="1329288"/>
            <wp:effectExtent l="0" t="0" r="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739" cy="13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090" w14:textId="425483D7" w:rsidR="00FE32E0" w:rsidRDefault="00FE32E0" w:rsidP="00FE32E0">
      <w:pPr>
        <w:pStyle w:val="a9"/>
        <w:ind w:left="840" w:firstLineChars="0" w:firstLine="0"/>
        <w:jc w:val="center"/>
        <w:rPr>
          <w:rFonts w:ascii="宋体" w:eastAsia="宋体" w:hAnsi="宋体" w:hint="eastAsia"/>
          <w:b/>
        </w:rPr>
      </w:pPr>
      <w:r w:rsidRPr="00FE32E0">
        <w:rPr>
          <w:rFonts w:ascii="宋体" w:eastAsia="宋体" w:hAnsi="宋体"/>
          <w:b/>
        </w:rPr>
        <w:lastRenderedPageBreak/>
        <w:drawing>
          <wp:inline distT="0" distB="0" distL="0" distR="0" wp14:anchorId="3F52A340" wp14:editId="6394DC65">
            <wp:extent cx="4714368" cy="127196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981" cy="1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8BFF4" w14:textId="7C74A492" w:rsidR="0071681C" w:rsidRDefault="0071681C" w:rsidP="00FE32E0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71681C">
        <w:rPr>
          <w:rFonts w:ascii="宋体" w:eastAsia="宋体" w:hAnsi="宋体"/>
          <w:b/>
          <w:noProof/>
        </w:rPr>
        <w:drawing>
          <wp:inline distT="0" distB="0" distL="0" distR="0" wp14:anchorId="21DA697B" wp14:editId="02452380">
            <wp:extent cx="2623931" cy="396323"/>
            <wp:effectExtent l="0" t="0" r="508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692" cy="4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A01A" w14:textId="35400ADD" w:rsidR="008645DD" w:rsidRDefault="00853AE1" w:rsidP="008645DD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训练</w:t>
      </w:r>
      <w:r w:rsidR="00F80561">
        <w:rPr>
          <w:rFonts w:ascii="宋体" w:eastAsia="宋体" w:hAnsi="宋体" w:hint="eastAsia"/>
          <w:b/>
        </w:rPr>
        <w:t>过程与</w:t>
      </w:r>
      <w:r>
        <w:rPr>
          <w:rFonts w:ascii="宋体" w:eastAsia="宋体" w:hAnsi="宋体" w:hint="eastAsia"/>
          <w:b/>
        </w:rPr>
        <w:t>结果</w:t>
      </w:r>
    </w:p>
    <w:p w14:paraId="70046D63" w14:textId="2F77BF31" w:rsidR="008645DD" w:rsidRDefault="00853AE1" w:rsidP="00C6755B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853AE1">
        <w:rPr>
          <w:rFonts w:ascii="宋体" w:eastAsia="宋体" w:hAnsi="宋体"/>
          <w:b/>
          <w:noProof/>
        </w:rPr>
        <w:drawing>
          <wp:inline distT="0" distB="0" distL="0" distR="0" wp14:anchorId="7E25401E" wp14:editId="7A6B4688">
            <wp:extent cx="3704957" cy="2630403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93E5" w14:textId="202572BF" w:rsidR="004D3412" w:rsidRPr="00807D6A" w:rsidRDefault="004D3412" w:rsidP="00807D6A">
      <w:pPr>
        <w:pStyle w:val="a9"/>
        <w:ind w:left="840" w:firstLineChars="0"/>
        <w:rPr>
          <w:rFonts w:ascii="宋体" w:eastAsia="宋体" w:hAnsi="宋体"/>
        </w:rPr>
      </w:pPr>
      <w:r w:rsidRPr="00807D6A">
        <w:rPr>
          <w:rFonts w:ascii="宋体" w:eastAsia="宋体" w:hAnsi="宋体"/>
        </w:rPr>
        <w:t>E</w:t>
      </w:r>
      <w:r w:rsidRPr="00807D6A">
        <w:rPr>
          <w:rFonts w:ascii="宋体" w:eastAsia="宋体" w:hAnsi="宋体" w:hint="eastAsia"/>
        </w:rPr>
        <w:t>poch为</w:t>
      </w:r>
      <w:r w:rsidRPr="00807D6A">
        <w:rPr>
          <w:rFonts w:ascii="宋体" w:eastAsia="宋体" w:hAnsi="宋体"/>
        </w:rPr>
        <w:t>100</w:t>
      </w:r>
      <w:r w:rsidRPr="00807D6A">
        <w:rPr>
          <w:rFonts w:ascii="宋体" w:eastAsia="宋体" w:hAnsi="宋体" w:hint="eastAsia"/>
        </w:rPr>
        <w:t>时，MAE为5</w:t>
      </w:r>
      <w:r w:rsidRPr="00807D6A">
        <w:rPr>
          <w:rFonts w:ascii="宋体" w:eastAsia="宋体" w:hAnsi="宋体"/>
        </w:rPr>
        <w:t>0</w:t>
      </w:r>
      <w:r w:rsidRPr="00807D6A">
        <w:rPr>
          <w:rFonts w:ascii="宋体" w:eastAsia="宋体" w:hAnsi="宋体" w:hint="eastAsia"/>
        </w:rPr>
        <w:t>左右，在当前四个模型中表现最优。（但距离预期标准仍有较大差距）</w:t>
      </w:r>
    </w:p>
    <w:p w14:paraId="207DAC10" w14:textId="472EAF8D" w:rsidR="003B176A" w:rsidRPr="003452C1" w:rsidRDefault="003B176A"/>
    <w:p w14:paraId="7E9CB1D3" w14:textId="1FC58D4E" w:rsidR="00043E3A" w:rsidRDefault="003B176A" w:rsidP="00043E3A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LSTM</w:t>
      </w:r>
    </w:p>
    <w:p w14:paraId="78CAB922" w14:textId="2C81C28C" w:rsidR="00E60C76" w:rsidRPr="00737274" w:rsidRDefault="00203FFF" w:rsidP="00737274">
      <w:pPr>
        <w:ind w:left="420" w:firstLine="420"/>
        <w:rPr>
          <w:rFonts w:ascii="宋体" w:eastAsia="宋体" w:hAnsi="宋体"/>
        </w:rPr>
      </w:pPr>
      <w:r w:rsidRPr="00737274">
        <w:rPr>
          <w:rFonts w:ascii="宋体" w:eastAsia="宋体" w:hAnsi="宋体" w:hint="eastAsia"/>
        </w:rPr>
        <w:t>考虑到模型三CNN</w:t>
      </w:r>
      <w:r w:rsidRPr="00737274">
        <w:rPr>
          <w:rFonts w:ascii="宋体" w:eastAsia="宋体" w:hAnsi="宋体"/>
        </w:rPr>
        <w:t xml:space="preserve"> + </w:t>
      </w:r>
      <w:r w:rsidRPr="00737274">
        <w:rPr>
          <w:rFonts w:ascii="宋体" w:eastAsia="宋体" w:hAnsi="宋体" w:hint="eastAsia"/>
        </w:rPr>
        <w:t>LSTM中，训练出来的模型只适用于由输入的多个时间上连续的MR样本数据</w:t>
      </w:r>
      <w:r w:rsidR="00EE6FCB">
        <w:rPr>
          <w:rFonts w:ascii="宋体" w:eastAsia="宋体" w:hAnsi="宋体" w:hint="eastAsia"/>
        </w:rPr>
        <w:t>（MR样本序列）</w:t>
      </w:r>
      <w:r w:rsidRPr="00737274">
        <w:rPr>
          <w:rFonts w:ascii="宋体" w:eastAsia="宋体" w:hAnsi="宋体" w:hint="eastAsia"/>
        </w:rPr>
        <w:t>，来输出（预测）</w:t>
      </w:r>
      <w:r w:rsidR="004B0C67">
        <w:rPr>
          <w:rFonts w:ascii="宋体" w:eastAsia="宋体" w:hAnsi="宋体" w:hint="eastAsia"/>
        </w:rPr>
        <w:t>对应</w:t>
      </w:r>
      <w:r w:rsidRPr="00737274">
        <w:rPr>
          <w:rFonts w:ascii="宋体" w:eastAsia="宋体" w:hAnsi="宋体" w:hint="eastAsia"/>
        </w:rPr>
        <w:t>这些MR样本的GPS坐标</w:t>
      </w:r>
      <w:r w:rsidR="000A333F" w:rsidRPr="00737274">
        <w:rPr>
          <w:rFonts w:ascii="宋体" w:eastAsia="宋体" w:hAnsi="宋体" w:hint="eastAsia"/>
        </w:rPr>
        <w:t>，这与我们之前所有模型</w:t>
      </w:r>
      <w:proofErr w:type="gramStart"/>
      <w:r w:rsidR="000A333F" w:rsidRPr="00737274">
        <w:rPr>
          <w:rFonts w:ascii="宋体" w:eastAsia="宋体" w:hAnsi="宋体" w:hint="eastAsia"/>
        </w:rPr>
        <w:t>里针对</w:t>
      </w:r>
      <w:proofErr w:type="gramEnd"/>
      <w:r w:rsidR="000A333F" w:rsidRPr="00737274">
        <w:rPr>
          <w:rFonts w:ascii="宋体" w:eastAsia="宋体" w:hAnsi="宋体" w:hint="eastAsia"/>
        </w:rPr>
        <w:t>单条MR样本数据预测</w:t>
      </w:r>
      <w:r w:rsidR="004C7551">
        <w:rPr>
          <w:rFonts w:ascii="宋体" w:eastAsia="宋体" w:hAnsi="宋体" w:hint="eastAsia"/>
        </w:rPr>
        <w:t>一个</w:t>
      </w:r>
      <w:r w:rsidR="000A333F" w:rsidRPr="00737274">
        <w:rPr>
          <w:rFonts w:ascii="宋体" w:eastAsia="宋体" w:hAnsi="宋体" w:hint="eastAsia"/>
        </w:rPr>
        <w:t>GPS坐标的</w:t>
      </w:r>
      <w:r w:rsidR="00B9281A" w:rsidRPr="00737274">
        <w:rPr>
          <w:rFonts w:ascii="宋体" w:eastAsia="宋体" w:hAnsi="宋体" w:hint="eastAsia"/>
        </w:rPr>
        <w:t>特点</w:t>
      </w:r>
      <w:r w:rsidR="000A333F" w:rsidRPr="00737274">
        <w:rPr>
          <w:rFonts w:ascii="宋体" w:eastAsia="宋体" w:hAnsi="宋体" w:hint="eastAsia"/>
        </w:rPr>
        <w:t>有所不同，</w:t>
      </w:r>
      <w:r w:rsidR="00B9281A" w:rsidRPr="00737274">
        <w:rPr>
          <w:rFonts w:ascii="宋体" w:eastAsia="宋体" w:hAnsi="宋体" w:hint="eastAsia"/>
        </w:rPr>
        <w:t>在实际应用时可能造成一定局限性。因此在模型四中</w:t>
      </w:r>
      <w:r w:rsidR="00737274" w:rsidRPr="00737274">
        <w:rPr>
          <w:rFonts w:ascii="宋体" w:eastAsia="宋体" w:hAnsi="宋体" w:hint="eastAsia"/>
        </w:rPr>
        <w:t>，</w:t>
      </w:r>
      <w:r w:rsidR="007B7DC9">
        <w:rPr>
          <w:rFonts w:ascii="宋体" w:eastAsia="宋体" w:hAnsi="宋体" w:hint="eastAsia"/>
        </w:rPr>
        <w:t>为解决这个问题，</w:t>
      </w:r>
      <w:r w:rsidR="009B072D">
        <w:rPr>
          <w:rFonts w:ascii="宋体" w:eastAsia="宋体" w:hAnsi="宋体" w:hint="eastAsia"/>
        </w:rPr>
        <w:t>针对单个MR样本数据</w:t>
      </w:r>
      <w:r w:rsidR="000E0F6E">
        <w:rPr>
          <w:rFonts w:ascii="宋体" w:eastAsia="宋体" w:hAnsi="宋体" w:hint="eastAsia"/>
        </w:rPr>
        <w:t>的</w:t>
      </w:r>
      <w:r w:rsidR="000E0F6E">
        <w:rPr>
          <w:rFonts w:ascii="宋体" w:eastAsia="宋体" w:hAnsi="宋体"/>
        </w:rPr>
        <w:t>7*4</w:t>
      </w:r>
      <w:r w:rsidR="000E0F6E">
        <w:rPr>
          <w:rFonts w:ascii="宋体" w:eastAsia="宋体" w:hAnsi="宋体" w:hint="eastAsia"/>
        </w:rPr>
        <w:t>特征矩阵</w:t>
      </w:r>
      <w:r w:rsidR="000A1A69">
        <w:rPr>
          <w:rFonts w:ascii="宋体" w:eastAsia="宋体" w:hAnsi="宋体" w:hint="eastAsia"/>
        </w:rPr>
        <w:t>，将</w:t>
      </w:r>
      <w:proofErr w:type="gramStart"/>
      <w:r w:rsidR="000A1A69">
        <w:rPr>
          <w:rFonts w:ascii="宋体" w:eastAsia="宋体" w:hAnsi="宋体"/>
        </w:rPr>
        <w:t>”</w:t>
      </w:r>
      <w:proofErr w:type="gramEnd"/>
      <w:r w:rsidR="000A1A69">
        <w:rPr>
          <w:rFonts w:ascii="宋体" w:eastAsia="宋体" w:hAnsi="宋体"/>
        </w:rPr>
        <w:t>7”</w:t>
      </w:r>
      <w:r w:rsidR="000A1A69">
        <w:rPr>
          <w:rFonts w:ascii="宋体" w:eastAsia="宋体" w:hAnsi="宋体" w:hint="eastAsia"/>
        </w:rPr>
        <w:t>所代表的基站顺序号看作“时间序列”，那么每一个时间点上就有“4”种特征</w:t>
      </w:r>
      <w:r w:rsidR="00124C24">
        <w:rPr>
          <w:rFonts w:ascii="宋体" w:eastAsia="宋体" w:hAnsi="宋体" w:hint="eastAsia"/>
        </w:rPr>
        <w:t>，</w:t>
      </w:r>
      <w:r w:rsidR="002F14D9">
        <w:rPr>
          <w:rFonts w:ascii="宋体" w:eastAsia="宋体" w:hAnsi="宋体" w:hint="eastAsia"/>
        </w:rPr>
        <w:t>基于这样的</w:t>
      </w:r>
      <w:r w:rsidR="008B333D">
        <w:rPr>
          <w:rFonts w:ascii="宋体" w:eastAsia="宋体" w:hAnsi="宋体" w:hint="eastAsia"/>
        </w:rPr>
        <w:t>想法</w:t>
      </w:r>
      <w:r w:rsidR="002F14D9">
        <w:rPr>
          <w:rFonts w:ascii="宋体" w:eastAsia="宋体" w:hAnsi="宋体" w:hint="eastAsia"/>
        </w:rPr>
        <w:t>用LSTM进行训练</w:t>
      </w:r>
      <w:r w:rsidR="001523EF">
        <w:rPr>
          <w:rFonts w:ascii="宋体" w:eastAsia="宋体" w:hAnsi="宋体" w:hint="eastAsia"/>
        </w:rPr>
        <w:t>。</w:t>
      </w:r>
    </w:p>
    <w:p w14:paraId="5C5EF751" w14:textId="77777777" w:rsidR="00043E3A" w:rsidRDefault="00043E3A" w:rsidP="00043E3A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数据预处理</w:t>
      </w:r>
    </w:p>
    <w:p w14:paraId="6E67DDE6" w14:textId="19A85F57" w:rsidR="00043E3A" w:rsidRPr="00E60C76" w:rsidRDefault="00686CDB" w:rsidP="00686CDB">
      <w:pPr>
        <w:pStyle w:val="a9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同模型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 w:rsidR="001C49A2">
        <w:rPr>
          <w:rFonts w:ascii="宋体" w:eastAsia="宋体" w:hAnsi="宋体" w:hint="eastAsia"/>
        </w:rPr>
        <w:t>。</w:t>
      </w:r>
    </w:p>
    <w:p w14:paraId="21B8B0F3" w14:textId="0888F218" w:rsidR="00043E3A" w:rsidRDefault="00043E3A" w:rsidP="00043E3A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模型输入与输出</w:t>
      </w:r>
    </w:p>
    <w:p w14:paraId="1CE69C9E" w14:textId="77777777" w:rsidR="00DE313C" w:rsidRDefault="00F7222F" w:rsidP="00F7222F">
      <w:pPr>
        <w:pStyle w:val="a9"/>
        <w:ind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同模型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。</w:t>
      </w:r>
    </w:p>
    <w:p w14:paraId="08BC3C31" w14:textId="139381C8" w:rsidR="00F7222F" w:rsidRPr="00F7222F" w:rsidRDefault="00F7222F" w:rsidP="00F7222F">
      <w:pPr>
        <w:pStyle w:val="a9"/>
        <w:ind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但注意正如上文所言，尽管输入输出形式相同，但对输入数据的意义理解存在区别</w:t>
      </w:r>
      <w:r w:rsidR="00AE2F87">
        <w:rPr>
          <w:rFonts w:ascii="宋体" w:eastAsia="宋体" w:hAnsi="宋体" w:hint="eastAsia"/>
        </w:rPr>
        <w:t>。</w:t>
      </w:r>
    </w:p>
    <w:p w14:paraId="1560749C" w14:textId="2DAA6AE8" w:rsidR="00043E3A" w:rsidRDefault="00043E3A" w:rsidP="003F48B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关键代码</w:t>
      </w:r>
    </w:p>
    <w:p w14:paraId="5C8A9B37" w14:textId="3A8F381B" w:rsidR="00043E3A" w:rsidRDefault="009D43DA" w:rsidP="009D43DA">
      <w:pPr>
        <w:pStyle w:val="a9"/>
        <w:ind w:left="840" w:firstLineChars="0" w:firstLine="0"/>
        <w:rPr>
          <w:rFonts w:ascii="宋体" w:eastAsia="宋体" w:hAnsi="宋体"/>
          <w:b/>
        </w:rPr>
      </w:pPr>
      <w:r w:rsidRPr="009D43DA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42EC2BC2" wp14:editId="5F07FE19">
            <wp:extent cx="5274310" cy="2266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B2D" w14:textId="15EBA30B" w:rsidR="0059095C" w:rsidRPr="009D43DA" w:rsidRDefault="0059095C" w:rsidP="00A37449">
      <w:pPr>
        <w:pStyle w:val="a9"/>
        <w:ind w:left="840" w:firstLineChars="0" w:firstLine="0"/>
        <w:jc w:val="center"/>
        <w:rPr>
          <w:rFonts w:ascii="宋体" w:eastAsia="宋体" w:hAnsi="宋体"/>
          <w:b/>
        </w:rPr>
      </w:pPr>
      <w:r w:rsidRPr="0059095C">
        <w:rPr>
          <w:rFonts w:ascii="宋体" w:eastAsia="宋体" w:hAnsi="宋体"/>
          <w:b/>
          <w:noProof/>
        </w:rPr>
        <w:drawing>
          <wp:inline distT="0" distB="0" distL="0" distR="0" wp14:anchorId="0BDAACB9" wp14:editId="6D2D9619">
            <wp:extent cx="3423054" cy="172059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16" cy="17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47E" w14:textId="443004DE" w:rsidR="00043E3A" w:rsidRDefault="00043E3A" w:rsidP="00043E3A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训练</w:t>
      </w:r>
      <w:r w:rsidR="00F80561">
        <w:rPr>
          <w:rFonts w:ascii="宋体" w:eastAsia="宋体" w:hAnsi="宋体" w:hint="eastAsia"/>
          <w:b/>
        </w:rPr>
        <w:t>过程与</w:t>
      </w:r>
      <w:r>
        <w:rPr>
          <w:rFonts w:ascii="宋体" w:eastAsia="宋体" w:hAnsi="宋体" w:hint="eastAsia"/>
          <w:b/>
        </w:rPr>
        <w:t>结果</w:t>
      </w:r>
    </w:p>
    <w:p w14:paraId="6654380F" w14:textId="2D6EFE40" w:rsidR="008751A9" w:rsidRDefault="000C51EA" w:rsidP="004D3412">
      <w:pPr>
        <w:pStyle w:val="a9"/>
        <w:ind w:left="420" w:firstLineChars="0" w:firstLine="0"/>
        <w:jc w:val="center"/>
        <w:rPr>
          <w:rFonts w:ascii="宋体" w:eastAsia="宋体" w:hAnsi="宋体"/>
          <w:b/>
        </w:rPr>
      </w:pPr>
      <w:r w:rsidRPr="000C51EA">
        <w:rPr>
          <w:rFonts w:ascii="宋体" w:eastAsia="宋体" w:hAnsi="宋体"/>
          <w:b/>
          <w:noProof/>
        </w:rPr>
        <w:drawing>
          <wp:inline distT="0" distB="0" distL="0" distR="0" wp14:anchorId="161CA51C" wp14:editId="50FF4374">
            <wp:extent cx="4807705" cy="30312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506" cy="30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79D" w14:textId="678CD94E" w:rsidR="00C6755B" w:rsidRDefault="00C6755B" w:rsidP="00083188">
      <w:pPr>
        <w:pStyle w:val="a9"/>
        <w:ind w:left="420" w:firstLineChars="0" w:firstLine="0"/>
        <w:jc w:val="center"/>
        <w:rPr>
          <w:rFonts w:ascii="宋体" w:eastAsia="宋体" w:hAnsi="宋体"/>
          <w:b/>
        </w:rPr>
      </w:pPr>
      <w:r w:rsidRPr="00C6755B">
        <w:rPr>
          <w:rFonts w:ascii="宋体" w:eastAsia="宋体" w:hAnsi="宋体"/>
          <w:b/>
          <w:noProof/>
        </w:rPr>
        <w:drawing>
          <wp:inline distT="0" distB="0" distL="0" distR="0" wp14:anchorId="32DCEA9A" wp14:editId="2D9E5D8D">
            <wp:extent cx="1999187" cy="636104"/>
            <wp:effectExtent l="0" t="0" r="127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745" cy="6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65EC" w14:textId="3E7BF078" w:rsidR="0003283A" w:rsidRPr="009F3536" w:rsidRDefault="008647D5" w:rsidP="008647D5">
      <w:pPr>
        <w:pStyle w:val="a9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 w:rsidR="002B7C1D" w:rsidRPr="009F3536">
        <w:rPr>
          <w:rFonts w:ascii="宋体" w:eastAsia="宋体" w:hAnsi="宋体" w:hint="eastAsia"/>
        </w:rPr>
        <w:t>相比模型三CNN</w:t>
      </w:r>
      <w:r w:rsidR="002B7C1D" w:rsidRPr="009F3536">
        <w:rPr>
          <w:rFonts w:ascii="宋体" w:eastAsia="宋体" w:hAnsi="宋体"/>
        </w:rPr>
        <w:t>+</w:t>
      </w:r>
      <w:r w:rsidR="002B7C1D" w:rsidRPr="009F3536">
        <w:rPr>
          <w:rFonts w:ascii="宋体" w:eastAsia="宋体" w:hAnsi="宋体" w:hint="eastAsia"/>
        </w:rPr>
        <w:t>LSTM，</w:t>
      </w:r>
      <w:r w:rsidR="00A73315" w:rsidRPr="009F3536">
        <w:rPr>
          <w:rFonts w:ascii="宋体" w:eastAsia="宋体" w:hAnsi="宋体" w:hint="eastAsia"/>
        </w:rPr>
        <w:t>改变了模型输入的结构，但训练结果MAE表现很差，</w:t>
      </w:r>
      <w:r w:rsidR="009F3536" w:rsidRPr="009F3536">
        <w:rPr>
          <w:rFonts w:ascii="宋体" w:eastAsia="宋体" w:hAnsi="宋体" w:hint="eastAsia"/>
        </w:rPr>
        <w:t>暂时不具备</w:t>
      </w:r>
      <w:r w:rsidR="009F3536">
        <w:rPr>
          <w:rFonts w:ascii="宋体" w:eastAsia="宋体" w:hAnsi="宋体" w:hint="eastAsia"/>
        </w:rPr>
        <w:t>竞争力。</w:t>
      </w:r>
    </w:p>
    <w:sectPr w:rsidR="0003283A" w:rsidRPr="009F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6A0F9" w14:textId="77777777" w:rsidR="00E02717" w:rsidRDefault="00E02717" w:rsidP="004561DD">
      <w:r>
        <w:separator/>
      </w:r>
    </w:p>
  </w:endnote>
  <w:endnote w:type="continuationSeparator" w:id="0">
    <w:p w14:paraId="26283D82" w14:textId="77777777" w:rsidR="00E02717" w:rsidRDefault="00E02717" w:rsidP="0045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93A0" w14:textId="77777777" w:rsidR="00E02717" w:rsidRDefault="00E02717" w:rsidP="004561DD">
      <w:r>
        <w:separator/>
      </w:r>
    </w:p>
  </w:footnote>
  <w:footnote w:type="continuationSeparator" w:id="0">
    <w:p w14:paraId="453A249D" w14:textId="77777777" w:rsidR="00E02717" w:rsidRDefault="00E02717" w:rsidP="00456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0EBD"/>
    <w:multiLevelType w:val="hybridMultilevel"/>
    <w:tmpl w:val="868C2B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35740A0A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836D8"/>
    <w:multiLevelType w:val="hybridMultilevel"/>
    <w:tmpl w:val="8924AF2C"/>
    <w:lvl w:ilvl="0" w:tplc="35740A0A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A10CA"/>
    <w:multiLevelType w:val="hybridMultilevel"/>
    <w:tmpl w:val="BA1416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08"/>
    <w:rsid w:val="00022E95"/>
    <w:rsid w:val="0003283A"/>
    <w:rsid w:val="00043831"/>
    <w:rsid w:val="00043E3A"/>
    <w:rsid w:val="000553B8"/>
    <w:rsid w:val="00064CEB"/>
    <w:rsid w:val="00082457"/>
    <w:rsid w:val="00083188"/>
    <w:rsid w:val="00094020"/>
    <w:rsid w:val="000A1A69"/>
    <w:rsid w:val="000A333F"/>
    <w:rsid w:val="000B0FFE"/>
    <w:rsid w:val="000C51EA"/>
    <w:rsid w:val="000E0F6E"/>
    <w:rsid w:val="00124C24"/>
    <w:rsid w:val="00127108"/>
    <w:rsid w:val="00137C80"/>
    <w:rsid w:val="001523EF"/>
    <w:rsid w:val="001569AC"/>
    <w:rsid w:val="001B3A09"/>
    <w:rsid w:val="001B7A21"/>
    <w:rsid w:val="001C49A2"/>
    <w:rsid w:val="00203FFF"/>
    <w:rsid w:val="00204B8C"/>
    <w:rsid w:val="00244185"/>
    <w:rsid w:val="002837D1"/>
    <w:rsid w:val="002B7C1D"/>
    <w:rsid w:val="002C4625"/>
    <w:rsid w:val="002D20BB"/>
    <w:rsid w:val="002D525E"/>
    <w:rsid w:val="002E2254"/>
    <w:rsid w:val="002F14D9"/>
    <w:rsid w:val="00325C4D"/>
    <w:rsid w:val="003452C1"/>
    <w:rsid w:val="003B176A"/>
    <w:rsid w:val="003C4C15"/>
    <w:rsid w:val="003D38B5"/>
    <w:rsid w:val="003F48B4"/>
    <w:rsid w:val="00404F97"/>
    <w:rsid w:val="004561DD"/>
    <w:rsid w:val="00463338"/>
    <w:rsid w:val="004A6980"/>
    <w:rsid w:val="004B0C67"/>
    <w:rsid w:val="004B430C"/>
    <w:rsid w:val="004C7551"/>
    <w:rsid w:val="004D3412"/>
    <w:rsid w:val="00525C07"/>
    <w:rsid w:val="00531232"/>
    <w:rsid w:val="00531D61"/>
    <w:rsid w:val="0055260D"/>
    <w:rsid w:val="005611B8"/>
    <w:rsid w:val="005732D1"/>
    <w:rsid w:val="005803FB"/>
    <w:rsid w:val="0059095C"/>
    <w:rsid w:val="005940AC"/>
    <w:rsid w:val="005C437F"/>
    <w:rsid w:val="005D4DC7"/>
    <w:rsid w:val="005D78EF"/>
    <w:rsid w:val="00604FEE"/>
    <w:rsid w:val="0068071B"/>
    <w:rsid w:val="00685B69"/>
    <w:rsid w:val="00686CDB"/>
    <w:rsid w:val="006C7EB0"/>
    <w:rsid w:val="006D6FD0"/>
    <w:rsid w:val="006E0E69"/>
    <w:rsid w:val="007131DB"/>
    <w:rsid w:val="0071681C"/>
    <w:rsid w:val="00737274"/>
    <w:rsid w:val="00772AAF"/>
    <w:rsid w:val="007B7DC9"/>
    <w:rsid w:val="007D75A2"/>
    <w:rsid w:val="00805BBB"/>
    <w:rsid w:val="00807D6A"/>
    <w:rsid w:val="0081706C"/>
    <w:rsid w:val="00845642"/>
    <w:rsid w:val="00853AE1"/>
    <w:rsid w:val="008645DD"/>
    <w:rsid w:val="008647D5"/>
    <w:rsid w:val="008751A9"/>
    <w:rsid w:val="00892E80"/>
    <w:rsid w:val="008B333D"/>
    <w:rsid w:val="0092333F"/>
    <w:rsid w:val="009472BF"/>
    <w:rsid w:val="00975311"/>
    <w:rsid w:val="009A1E03"/>
    <w:rsid w:val="009B072D"/>
    <w:rsid w:val="009C2B7F"/>
    <w:rsid w:val="009D43DA"/>
    <w:rsid w:val="009F3536"/>
    <w:rsid w:val="00A125F5"/>
    <w:rsid w:val="00A25DBC"/>
    <w:rsid w:val="00A37449"/>
    <w:rsid w:val="00A425E8"/>
    <w:rsid w:val="00A6196E"/>
    <w:rsid w:val="00A71D15"/>
    <w:rsid w:val="00A73315"/>
    <w:rsid w:val="00A74AA5"/>
    <w:rsid w:val="00A8480B"/>
    <w:rsid w:val="00AA50F7"/>
    <w:rsid w:val="00AD315C"/>
    <w:rsid w:val="00AE2F87"/>
    <w:rsid w:val="00B4129E"/>
    <w:rsid w:val="00B9281A"/>
    <w:rsid w:val="00C37F03"/>
    <w:rsid w:val="00C5378B"/>
    <w:rsid w:val="00C6755B"/>
    <w:rsid w:val="00C8439F"/>
    <w:rsid w:val="00CA1A4D"/>
    <w:rsid w:val="00CA5A14"/>
    <w:rsid w:val="00CB23D1"/>
    <w:rsid w:val="00CE43ED"/>
    <w:rsid w:val="00CF720C"/>
    <w:rsid w:val="00D4458A"/>
    <w:rsid w:val="00D641B6"/>
    <w:rsid w:val="00D70E34"/>
    <w:rsid w:val="00D75789"/>
    <w:rsid w:val="00DE313C"/>
    <w:rsid w:val="00DE391C"/>
    <w:rsid w:val="00E017EA"/>
    <w:rsid w:val="00E02717"/>
    <w:rsid w:val="00E23B94"/>
    <w:rsid w:val="00E3268A"/>
    <w:rsid w:val="00E46270"/>
    <w:rsid w:val="00E60C76"/>
    <w:rsid w:val="00E75C97"/>
    <w:rsid w:val="00EA2C0A"/>
    <w:rsid w:val="00ED51C6"/>
    <w:rsid w:val="00EE6FCB"/>
    <w:rsid w:val="00F66CA7"/>
    <w:rsid w:val="00F7222F"/>
    <w:rsid w:val="00F77E27"/>
    <w:rsid w:val="00F80561"/>
    <w:rsid w:val="00F96453"/>
    <w:rsid w:val="00FA7605"/>
    <w:rsid w:val="00FD747C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A4087"/>
  <w15:chartTrackingRefBased/>
  <w15:docId w15:val="{63AE7E8C-D197-40E1-97FA-ADBEE02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1D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561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561DD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064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131</cp:revision>
  <dcterms:created xsi:type="dcterms:W3CDTF">2022-06-25T13:34:00Z</dcterms:created>
  <dcterms:modified xsi:type="dcterms:W3CDTF">2022-06-25T14:51:00Z</dcterms:modified>
</cp:coreProperties>
</file>