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pStyle w:val="15"/>
      </w:pPr>
      <w:r>
        <w:rPr>
          <w:rFonts w:hint="eastAsia"/>
        </w:rPr>
        <w:t>项目说明文档</w:t>
      </w:r>
    </w:p>
    <w:p>
      <w:pPr>
        <w:rPr>
          <w:lang w:eastAsia="zh-CN"/>
        </w:rPr>
      </w:pPr>
    </w:p>
    <w:p>
      <w:pPr>
        <w:rPr>
          <w:lang w:eastAsia="zh-CN"/>
        </w:rPr>
      </w:pPr>
    </w:p>
    <w:p>
      <w:pPr>
        <w:pStyle w:val="16"/>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6"/>
        <w:wordWrap w:val="0"/>
        <w:ind w:left="2676" w:right="442"/>
        <w:jc w:val="right"/>
        <w:rPr>
          <w:rFonts w:hint="default" w:ascii="TypeLand 康熙字典體" w:hAnsi="TypeLand 康熙字典體" w:eastAsiaTheme="minorEastAsia"/>
          <w:lang w:val="en-US" w:eastAsia="zh-CN"/>
        </w:rPr>
      </w:pPr>
      <w:r>
        <w:rPr>
          <w:rFonts w:hint="eastAsia" w:ascii="TypeLand 康熙字典體" w:hAnsi="TypeLand 康熙字典體" w:eastAsiaTheme="minorEastAsia"/>
          <w:lang w:eastAsia="zh-CN"/>
        </w:rPr>
        <w:t>——</w:t>
      </w:r>
      <w:r>
        <w:rPr>
          <w:rFonts w:hint="eastAsia" w:ascii="TypeLand 康熙字典體" w:hAnsi="TypeLand 康熙字典體" w:eastAsiaTheme="minorEastAsia"/>
          <w:lang w:val="en-US" w:eastAsia="zh-CN"/>
        </w:rPr>
        <w:t>算数表达式求解</w:t>
      </w:r>
    </w:p>
    <w:p>
      <w:pPr>
        <w:pStyle w:val="16"/>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7"/>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邓泉</w:t>
      </w:r>
      <w:r>
        <w:rPr>
          <w:rFonts w:hint="eastAsia" w:ascii="宋体" w:hAnsi="宋体"/>
          <w:u w:val="single"/>
          <w:lang w:eastAsia="zh-CN"/>
        </w:rPr>
        <w:t xml:space="preserve"> </w:t>
      </w:r>
      <w:r>
        <w:rPr>
          <w:rFonts w:ascii="宋体" w:hAnsi="宋体"/>
          <w:u w:val="single"/>
          <w:lang w:eastAsia="zh-CN"/>
        </w:rPr>
        <w:t xml:space="preserve">  </w:t>
      </w:r>
      <w:r>
        <w:rPr>
          <w:rFonts w:hint="eastAsia" w:ascii="宋体" w:hAnsi="宋体"/>
          <w:u w:val="single"/>
          <w:lang w:eastAsia="zh-CN"/>
        </w:rPr>
        <w:t xml:space="preserve">       </w:t>
      </w:r>
    </w:p>
    <w:p>
      <w:pPr>
        <w:pStyle w:val="17"/>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1</w:t>
      </w:r>
      <w:r>
        <w:rPr>
          <w:rFonts w:hint="eastAsia" w:ascii="宋体" w:hAnsi="宋体"/>
          <w:u w:val="single"/>
          <w:lang w:val="en-US" w:eastAsia="zh-CN"/>
        </w:rPr>
        <w:t xml:space="preserve">953871  </w:t>
      </w:r>
      <w:r>
        <w:rPr>
          <w:rFonts w:hint="eastAsia" w:ascii="宋体" w:hAnsi="宋体"/>
          <w:u w:val="single"/>
          <w:lang w:eastAsia="zh-CN"/>
        </w:rPr>
        <w:t xml:space="preserve">       </w:t>
      </w:r>
    </w:p>
    <w:p>
      <w:pPr>
        <w:pStyle w:val="17"/>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张颖       </w:t>
      </w:r>
      <w:r>
        <w:rPr>
          <w:rFonts w:ascii="宋体" w:hAnsi="宋体"/>
          <w:u w:val="single"/>
          <w:lang w:eastAsia="zh-CN"/>
        </w:rPr>
        <w:t xml:space="preserve">  </w:t>
      </w:r>
      <w:r>
        <w:rPr>
          <w:rFonts w:hint="eastAsia" w:ascii="宋体" w:hAnsi="宋体"/>
          <w:u w:val="single"/>
          <w:lang w:eastAsia="zh-CN"/>
        </w:rPr>
        <w:t xml:space="preserve"> </w:t>
      </w:r>
    </w:p>
    <w:p>
      <w:pPr>
        <w:pStyle w:val="17"/>
        <w:rPr>
          <w:lang w:eastAsia="zh-CN"/>
        </w:rPr>
      </w:pPr>
      <w:r>
        <w:rPr>
          <w:rFonts w:hint="eastAsia"/>
          <w:lang w:eastAsia="zh-CN"/>
        </w:rPr>
        <w:t>学院、 专业：</w:t>
      </w:r>
      <w:r>
        <w:rPr>
          <w:rFonts w:hint="eastAsia" w:ascii="宋体" w:hAnsi="宋体"/>
          <w:u w:val="single"/>
          <w:lang w:eastAsia="zh-CN"/>
        </w:rPr>
        <w:t xml:space="preserve">    软件学院 软件工程 </w:t>
      </w:r>
      <w:r>
        <w:rPr>
          <w:rFonts w:hint="eastAsia" w:ascii="宋体" w:hAnsi="宋体"/>
          <w:u w:val="single"/>
          <w:lang w:val="en-US" w:eastAsia="zh-CN"/>
        </w:rPr>
        <w:t xml:space="preserve">  </w:t>
      </w:r>
    </w:p>
    <w:p>
      <w:pPr>
        <w:rPr>
          <w:lang w:eastAsia="zh-CN"/>
        </w:rPr>
      </w:pPr>
    </w:p>
    <w:p>
      <w:pPr>
        <w:rPr>
          <w:lang w:eastAsia="zh-CN"/>
        </w:rPr>
      </w:pPr>
    </w:p>
    <w:p>
      <w:pPr>
        <w:rPr>
          <w:lang w:eastAsia="zh-CN"/>
        </w:rPr>
      </w:pPr>
    </w:p>
    <w:p>
      <w:pPr>
        <w:pStyle w:val="18"/>
        <w:rPr>
          <w:lang w:eastAsia="zh-CN"/>
        </w:rPr>
      </w:pPr>
      <w:r>
        <w:rPr>
          <w:rFonts w:hint="eastAsia"/>
          <w:lang w:eastAsia="zh-CN"/>
        </w:rPr>
        <w:t>同济大学</w:t>
      </w:r>
    </w:p>
    <w:p>
      <w:pPr>
        <w:pStyle w:val="19"/>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rFonts w:hint="eastAsia"/>
          <w:lang w:eastAsia="zh-CN"/>
        </w:rPr>
        <w:t>Tongji Universit</w:t>
      </w:r>
    </w:p>
    <w:sdt>
      <w:sdtPr>
        <w:rPr>
          <w:rFonts w:eastAsia="宋体"/>
          <w:bCs w:val="0"/>
          <w:kern w:val="0"/>
          <w:sz w:val="24"/>
          <w:szCs w:val="20"/>
          <w:lang w:val="zh-CN" w:eastAsia="zh-CN"/>
        </w:rPr>
        <w:id w:val="1605149926"/>
        <w:docPartObj>
          <w:docPartGallery w:val="Table of Contents"/>
          <w:docPartUnique/>
        </w:docPartObj>
      </w:sdtPr>
      <w:sdtEndPr>
        <w:rPr>
          <w:rFonts w:eastAsia="宋体"/>
          <w:b/>
          <w:bCs w:val="0"/>
          <w:kern w:val="0"/>
          <w:sz w:val="24"/>
          <w:szCs w:val="20"/>
          <w:lang w:val="zh-CN" w:eastAsia="en-US"/>
        </w:rPr>
      </w:sdtEndPr>
      <w:sdtContent>
        <w:p>
          <w:pPr>
            <w:pStyle w:val="21"/>
            <w:spacing w:after="240"/>
            <w:ind w:left="4200" w:firstLine="420"/>
          </w:pPr>
          <w:r>
            <w:rPr>
              <w:lang w:val="zh-CN" w:eastAsia="zh-CN"/>
            </w:rPr>
            <w:t>目录</w:t>
          </w:r>
        </w:p>
        <w:p>
          <w:pPr>
            <w:pStyle w:val="8"/>
            <w:rPr>
              <w:rFonts w:asciiTheme="minorHAnsi" w:hAnsiTheme="minorHAnsi" w:eastAsiaTheme="minorEastAsia" w:cstheme="minorBidi"/>
              <w:kern w:val="2"/>
              <w:sz w:val="21"/>
              <w:szCs w:val="22"/>
              <w:lang w:bidi="ar-SA"/>
            </w:rPr>
          </w:pPr>
          <w:r>
            <w:fldChar w:fldCharType="begin"/>
          </w:r>
          <w:r>
            <w:instrText xml:space="preserve"> TOC \o "1-3" \h \z \u </w:instrText>
          </w:r>
          <w:r>
            <w:fldChar w:fldCharType="separate"/>
          </w:r>
          <w:r>
            <w:fldChar w:fldCharType="begin"/>
          </w:r>
          <w:r>
            <w:instrText xml:space="preserve"> HYPERLINK \l "_Toc24701351" </w:instrText>
          </w:r>
          <w:r>
            <w:fldChar w:fldCharType="separate"/>
          </w:r>
          <w:r>
            <w:rPr>
              <w:rStyle w:val="14"/>
            </w:rPr>
            <w:t>1  分析</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"_Toc24701352" </w:instrText>
          </w:r>
          <w:r>
            <w:fldChar w:fldCharType="separate"/>
          </w:r>
          <w:r>
            <w:rPr>
              <w:rStyle w:val="14"/>
            </w:rPr>
            <w:t>1.1 项目要求</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"_Toc24701353" </w:instrText>
          </w:r>
          <w:r>
            <w:fldChar w:fldCharType="separate"/>
          </w:r>
          <w:r>
            <w:rPr>
              <w:rStyle w:val="14"/>
            </w:rPr>
            <w:t>1.2 功能分析</w:t>
          </w:r>
          <w:r>
            <w:tab/>
          </w:r>
          <w:r>
            <w:fldChar w:fldCharType="end"/>
          </w:r>
        </w:p>
        <w:p>
          <w:pPr>
            <w:pStyle w:val="8"/>
            <w:rPr>
              <w:rFonts w:asciiTheme="minorHAnsi" w:hAnsiTheme="minorHAnsi" w:eastAsiaTheme="minorEastAsia" w:cstheme="minorBidi"/>
              <w:kern w:val="2"/>
              <w:sz w:val="21"/>
              <w:szCs w:val="22"/>
              <w:lang w:bidi="ar-SA"/>
            </w:rPr>
          </w:pPr>
          <w:r>
            <w:fldChar w:fldCharType="begin"/>
          </w:r>
          <w:r>
            <w:instrText xml:space="preserve"> HYPERLINK \l "_Toc24701354" </w:instrText>
          </w:r>
          <w:r>
            <w:fldChar w:fldCharType="separate"/>
          </w:r>
          <w:r>
            <w:rPr>
              <w:rStyle w:val="14"/>
            </w:rPr>
            <w:t>2 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"_Toc495668157" </w:instrText>
          </w:r>
          <w:r>
            <w:fldChar w:fldCharType="separate"/>
          </w:r>
          <w:r>
            <w:rPr>
              <w:rStyle w:val="14"/>
            </w:rPr>
            <w:t xml:space="preserve">2.1 </w:t>
          </w:r>
          <w:r>
            <w:rPr>
              <w:rStyle w:val="14"/>
              <w:rFonts w:hint="eastAsia"/>
            </w:rPr>
            <w:t>数据结构设计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"_Toc495668158" </w:instrText>
          </w:r>
          <w:r>
            <w:fldChar w:fldCharType="separate"/>
          </w:r>
          <w:r>
            <w:rPr>
              <w:rStyle w:val="14"/>
            </w:rPr>
            <w:t xml:space="preserve">2.2 </w:t>
          </w:r>
          <w:r>
            <w:rPr>
              <w:rStyle w:val="14"/>
              <w:rFonts w:hint="eastAsia"/>
            </w:rPr>
            <w:t>类结构设计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"_Toc495668159" </w:instrText>
          </w:r>
          <w:r>
            <w:fldChar w:fldCharType="separate"/>
          </w:r>
          <w:r>
            <w:rPr>
              <w:rStyle w:val="14"/>
            </w:rPr>
            <w:t xml:space="preserve">2.3 </w:t>
          </w:r>
          <w:r>
            <w:rPr>
              <w:rStyle w:val="14"/>
              <w:rFonts w:hint="eastAsia"/>
            </w:rPr>
            <w:t>成员与操作设计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"_Toc24701355" </w:instrText>
          </w:r>
          <w:r>
            <w:fldChar w:fldCharType="separate"/>
          </w:r>
          <w:r>
            <w:rPr>
              <w:rStyle w:val="14"/>
            </w:rPr>
            <w:t>2.</w:t>
          </w:r>
          <w:r>
            <w:rPr>
              <w:rStyle w:val="14"/>
              <w:rFonts w:hint="eastAsia"/>
              <w:lang w:val="en-US" w:eastAsia="zh-CN"/>
            </w:rPr>
            <w:t>4</w:t>
          </w:r>
          <w:r>
            <w:rPr>
              <w:rStyle w:val="14"/>
            </w:rPr>
            <w:t xml:space="preserve"> 主函数设计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"_Toc24701356" </w:instrText>
          </w:r>
          <w:r>
            <w:fldChar w:fldCharType="separate"/>
          </w:r>
          <w:r>
            <w:rPr>
              <w:rStyle w:val="14"/>
            </w:rPr>
            <w:t>2.</w:t>
          </w:r>
          <w:r>
            <w:rPr>
              <w:rStyle w:val="14"/>
              <w:rFonts w:hint="eastAsia"/>
              <w:lang w:val="en-US" w:eastAsia="zh-CN"/>
            </w:rPr>
            <w:t>5</w:t>
          </w:r>
          <w:r>
            <w:rPr>
              <w:rStyle w:val="14"/>
            </w:rPr>
            <w:t xml:space="preserve"> isValid()函数设计</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"_Toc24701357" </w:instrText>
          </w:r>
          <w:r>
            <w:fldChar w:fldCharType="separate"/>
          </w:r>
          <w:r>
            <w:rPr>
              <w:rStyle w:val="14"/>
            </w:rPr>
            <w:t>2.</w:t>
          </w:r>
          <w:r>
            <w:rPr>
              <w:rStyle w:val="14"/>
              <w:rFonts w:hint="eastAsia"/>
              <w:lang w:val="en-US" w:eastAsia="zh-CN"/>
            </w:rPr>
            <w:t>6</w:t>
          </w:r>
          <w:r>
            <w:rPr>
              <w:rStyle w:val="14"/>
            </w:rPr>
            <w:t xml:space="preserve"> toPostOrder()函数设计</w:t>
          </w:r>
          <w:r>
            <w:tab/>
          </w:r>
          <w:r>
            <w:fldChar w:fldCharType="end"/>
          </w:r>
        </w:p>
        <w:p>
          <w:pPr>
            <w:pStyle w:val="8"/>
            <w:rPr>
              <w:rFonts w:asciiTheme="minorHAnsi" w:hAnsiTheme="minorHAnsi" w:eastAsiaTheme="minorEastAsia" w:cstheme="minorBidi"/>
              <w:kern w:val="2"/>
              <w:sz w:val="21"/>
              <w:szCs w:val="22"/>
              <w:lang w:bidi="ar-SA"/>
            </w:rPr>
          </w:pPr>
          <w:r>
            <w:fldChar w:fldCharType="begin"/>
          </w:r>
          <w:r>
            <w:instrText xml:space="preserve"> HYPERLINK \l "_Toc24701359" </w:instrText>
          </w:r>
          <w:r>
            <w:fldChar w:fldCharType="separate"/>
          </w:r>
          <w:r>
            <w:rPr>
              <w:rStyle w:val="14"/>
            </w:rPr>
            <w:t>3 实现</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"_Toc24701360" </w:instrText>
          </w:r>
          <w:r>
            <w:fldChar w:fldCharType="separate"/>
          </w:r>
          <w:r>
            <w:rPr>
              <w:rStyle w:val="14"/>
            </w:rPr>
            <w:t>3.1 主函数实现</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"_Toc24701361" </w:instrText>
          </w:r>
          <w:r>
            <w:fldChar w:fldCharType="separate"/>
          </w:r>
          <w:r>
            <w:rPr>
              <w:rStyle w:val="14"/>
            </w:rPr>
            <w:t>3.2 isValid()函数实现</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"_Toc24701362" </w:instrText>
          </w:r>
          <w:r>
            <w:fldChar w:fldCharType="separate"/>
          </w:r>
          <w:r>
            <w:rPr>
              <w:rStyle w:val="14"/>
            </w:rPr>
            <w:t>3.2.1 简单的判断</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"_Toc24701363" </w:instrText>
          </w:r>
          <w:r>
            <w:fldChar w:fldCharType="separate"/>
          </w:r>
          <w:r>
            <w:rPr>
              <w:rStyle w:val="14"/>
            </w:rPr>
            <w:t>3.2.2 对左右括号的判断</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"_Toc24701364" </w:instrText>
          </w:r>
          <w:r>
            <w:fldChar w:fldCharType="separate"/>
          </w:r>
          <w:r>
            <w:rPr>
              <w:rStyle w:val="14"/>
            </w:rPr>
            <w:t>3.2.3</w:t>
          </w:r>
          <w:r>
            <w:rPr>
              <w:rStyle w:val="14"/>
              <w:rFonts w:hint="eastAsia"/>
              <w:lang w:val="en-US" w:eastAsia="zh-CN"/>
            </w:rPr>
            <w:t xml:space="preserve"> </w:t>
          </w:r>
          <w:r>
            <w:rPr>
              <w:rStyle w:val="14"/>
            </w:rPr>
            <w:t>单目表达式的判断</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"_Toc24701365" </w:instrText>
          </w:r>
          <w:r>
            <w:fldChar w:fldCharType="separate"/>
          </w:r>
          <w:r>
            <w:rPr>
              <w:rStyle w:val="14"/>
            </w:rPr>
            <w:t>3.2.4 双目表达式的判断</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"_Toc24701366" </w:instrText>
          </w:r>
          <w:r>
            <w:fldChar w:fldCharType="separate"/>
          </w:r>
          <w:r>
            <w:rPr>
              <w:rStyle w:val="14"/>
            </w:rPr>
            <w:t>3.3 toPostOrder()函数实现</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"_Toc24701369" </w:instrText>
          </w:r>
          <w:r>
            <w:fldChar w:fldCharType="separate"/>
          </w:r>
          <w:r>
            <w:rPr>
              <w:rStyle w:val="14"/>
            </w:rPr>
            <w:t xml:space="preserve">3.4 </w:t>
          </w:r>
          <w:r>
            <w:rPr>
              <w:rStyle w:val="14"/>
              <w:rFonts w:hint="eastAsia"/>
              <w:lang w:val="en-US" w:eastAsia="zh-CN"/>
            </w:rPr>
            <w:t>C</w:t>
          </w:r>
          <w:r>
            <w:rPr>
              <w:rStyle w:val="14"/>
            </w:rPr>
            <w:t>aculat</w:t>
          </w:r>
          <w:r>
            <w:rPr>
              <w:rStyle w:val="14"/>
              <w:rFonts w:hint="eastAsia"/>
              <w:lang w:val="en-US" w:eastAsia="zh-CN"/>
            </w:rPr>
            <w:t>or类成员函数</w:t>
          </w:r>
          <w:r>
            <w:rPr>
              <w:rStyle w:val="14"/>
            </w:rPr>
            <w:t>的实现</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"_Toc24701370" </w:instrText>
          </w:r>
          <w:r>
            <w:fldChar w:fldCharType="separate"/>
          </w:r>
          <w:r>
            <w:rPr>
              <w:rStyle w:val="14"/>
            </w:rPr>
            <w:t>3.4.1函数描述</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"_Toc24701371" </w:instrText>
          </w:r>
          <w:r>
            <w:fldChar w:fldCharType="separate"/>
          </w:r>
          <w:r>
            <w:rPr>
              <w:rStyle w:val="14"/>
            </w:rPr>
            <w:t>3.4.2 函数代码</w:t>
          </w:r>
          <w:r>
            <w:tab/>
          </w:r>
          <w:r>
            <w:fldChar w:fldCharType="end"/>
          </w:r>
        </w:p>
        <w:p>
          <w:pPr>
            <w:pStyle w:val="8"/>
            <w:rPr>
              <w:rFonts w:asciiTheme="minorHAnsi" w:hAnsiTheme="minorHAnsi" w:eastAsiaTheme="minorEastAsia" w:cstheme="minorBidi"/>
              <w:kern w:val="2"/>
              <w:sz w:val="21"/>
              <w:szCs w:val="22"/>
              <w:lang w:bidi="ar-SA"/>
            </w:rPr>
          </w:pPr>
          <w:r>
            <w:fldChar w:fldCharType="begin"/>
          </w:r>
          <w:r>
            <w:instrText xml:space="preserve"> HYPERLINK \l "_Toc24701372" </w:instrText>
          </w:r>
          <w:r>
            <w:fldChar w:fldCharType="separate"/>
          </w:r>
          <w:r>
            <w:rPr>
              <w:rStyle w:val="14"/>
            </w:rPr>
            <w:t>4 测试</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"_Toc24701373" </w:instrText>
          </w:r>
          <w:r>
            <w:fldChar w:fldCharType="separate"/>
          </w:r>
          <w:r>
            <w:rPr>
              <w:rStyle w:val="14"/>
            </w:rPr>
            <w:t>4.1 功能测试</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"_Toc24701374" </w:instrText>
          </w:r>
          <w:r>
            <w:fldChar w:fldCharType="separate"/>
          </w:r>
          <w:r>
            <w:rPr>
              <w:rStyle w:val="14"/>
            </w:rPr>
            <w:t>4.1.1 测试1</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"_Toc24701375" </w:instrText>
          </w:r>
          <w:r>
            <w:fldChar w:fldCharType="separate"/>
          </w:r>
          <w:r>
            <w:rPr>
              <w:rStyle w:val="14"/>
            </w:rPr>
            <w:t>4.1.2 测试2</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"_Toc24701376" </w:instrText>
          </w:r>
          <w:r>
            <w:fldChar w:fldCharType="separate"/>
          </w:r>
          <w:r>
            <w:rPr>
              <w:rStyle w:val="14"/>
            </w:rPr>
            <w:t>4.1.3 测试3</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"_Toc24701377" </w:instrText>
          </w:r>
          <w:r>
            <w:fldChar w:fldCharType="separate"/>
          </w:r>
          <w:r>
            <w:rPr>
              <w:rStyle w:val="14"/>
            </w:rPr>
            <w:t>4.1.4 测试4</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"_Toc24701378" </w:instrText>
          </w:r>
          <w:r>
            <w:fldChar w:fldCharType="separate"/>
          </w:r>
          <w:r>
            <w:rPr>
              <w:rStyle w:val="14"/>
            </w:rPr>
            <w:t>4.1.4 测试5</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"_Toc24701379" </w:instrText>
          </w:r>
          <w:r>
            <w:fldChar w:fldCharType="separate"/>
          </w:r>
          <w:r>
            <w:rPr>
              <w:rStyle w:val="14"/>
            </w:rPr>
            <w:t>4.1.4 测试6</w:t>
          </w:r>
          <w:r>
            <w:tab/>
          </w:r>
          <w:r>
            <w:fldChar w:fldCharType="end"/>
          </w:r>
        </w:p>
        <w:p>
          <w:pPr>
            <w:pStyle w:val="9"/>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"_Toc24701380" </w:instrText>
          </w:r>
          <w:r>
            <w:fldChar w:fldCharType="separate"/>
          </w:r>
          <w:r>
            <w:rPr>
              <w:rStyle w:val="14"/>
            </w:rPr>
            <w:t>4.2 非法表达式测试</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"_Toc24701381" </w:instrText>
          </w:r>
          <w:r>
            <w:fldChar w:fldCharType="separate"/>
          </w:r>
          <w:r>
            <w:rPr>
              <w:rStyle w:val="14"/>
            </w:rPr>
            <w:t>4.2.1 含有非法字符</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"_Toc24701382" </w:instrText>
          </w:r>
          <w:r>
            <w:fldChar w:fldCharType="separate"/>
          </w:r>
          <w:r>
            <w:rPr>
              <w:rStyle w:val="14"/>
            </w:rPr>
            <w:t>4.2.2 左右括号中内容为空</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"_Toc24701383" </w:instrText>
          </w:r>
          <w:r>
            <w:fldChar w:fldCharType="separate"/>
          </w:r>
          <w:r>
            <w:rPr>
              <w:rStyle w:val="14"/>
            </w:rPr>
            <w:t>4.2.3 左右括号不匹配</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"_Toc24701384" </w:instrText>
          </w:r>
          <w:r>
            <w:fldChar w:fldCharType="separate"/>
          </w:r>
          <w:r>
            <w:rPr>
              <w:rStyle w:val="14"/>
            </w:rPr>
            <w:t>4.2.4 等号位置错误</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"_Toc24701385" </w:instrText>
          </w:r>
          <w:r>
            <w:fldChar w:fldCharType="separate"/>
          </w:r>
          <w:r>
            <w:rPr>
              <w:rStyle w:val="14"/>
            </w:rPr>
            <w:t xml:space="preserve">4.2.5 </w:t>
          </w:r>
          <w:r>
            <w:rPr>
              <w:rStyle w:val="14"/>
              <w:rFonts w:hint="eastAsia"/>
              <w:lang w:val="en-US" w:eastAsia="zh-CN"/>
            </w:rPr>
            <w:t>单目</w:t>
          </w:r>
          <w:r>
            <w:rPr>
              <w:rStyle w:val="14"/>
            </w:rPr>
            <w:t>运算符使用不合理</w:t>
          </w:r>
          <w:r>
            <w:tab/>
          </w:r>
          <w:r>
            <w:fldChar w:fldCharType="end"/>
          </w:r>
        </w:p>
        <w:p>
          <w:pPr>
            <w:pStyle w:val="5"/>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"_Toc24701386" </w:instrText>
          </w:r>
          <w:r>
            <w:fldChar w:fldCharType="separate"/>
          </w:r>
          <w:r>
            <w:rPr>
              <w:rStyle w:val="14"/>
            </w:rPr>
            <w:t>4.2.6 双目运算符使用不合理</w:t>
          </w:r>
          <w:r>
            <w:tab/>
          </w:r>
          <w:bookmarkStart w:id="65" w:name="_GoBack"/>
          <w:bookmarkEnd w:id="65"/>
          <w:r>
            <w:fldChar w:fldCharType="end"/>
          </w:r>
        </w:p>
        <w:p>
          <w:pPr>
            <w:ind w:left="0" w:leftChars="0" w:firstLine="0" w:firstLineChars="0"/>
            <w:rPr>
              <w:rFonts w:eastAsia="宋体"/>
              <w:b/>
              <w:bCs w:val="0"/>
              <w:kern w:val="0"/>
              <w:sz w:val="24"/>
              <w:szCs w:val="20"/>
              <w:lang w:val="zh-CN" w:eastAsia="en-US"/>
            </w:rPr>
          </w:pPr>
          <w:r>
            <w:rPr>
              <w:b/>
              <w:bCs/>
              <w:lang w:val="zh-CN"/>
            </w:rPr>
            <w:fldChar w:fldCharType="end"/>
          </w:r>
        </w:p>
      </w:sdtContent>
    </w:sdt>
    <w:p>
      <w:pPr>
        <w:rPr>
          <w:lang w:eastAsia="zh-CN"/>
        </w:rPr>
        <w:sectPr>
          <w:headerReference r:id="rId9" w:type="default"/>
          <w:footerReference r:id="rId10" w:type="default"/>
          <w:pgSz w:w="11906" w:h="16838"/>
          <w:pgMar w:top="1985" w:right="1418" w:bottom="1418" w:left="1418" w:header="1418" w:footer="1134" w:gutter="0"/>
          <w:pgNumType w:fmt="upperRoman"/>
          <w:cols w:space="425" w:num="1"/>
          <w:docGrid w:linePitch="326" w:charSpace="-2048"/>
        </w:sectPr>
      </w:pPr>
    </w:p>
    <w:p>
      <w:pPr>
        <w:pStyle w:val="2"/>
        <w:spacing w:after="240"/>
        <w:ind w:left="0" w:leftChars="0" w:firstLine="0" w:firstLineChars="0"/>
        <w:rPr>
          <w:lang w:eastAsia="zh-CN"/>
        </w:rPr>
      </w:pPr>
      <w:bookmarkStart w:id="0" w:name="_Toc351292485"/>
      <w:bookmarkStart w:id="1" w:name="_Toc484542867"/>
      <w:bookmarkStart w:id="2" w:name="_Toc22218342"/>
      <w:bookmarkStart w:id="3" w:name="_Toc24701351"/>
      <w:r>
        <w:rPr>
          <w:rFonts w:hint="eastAsia"/>
          <w:lang w:eastAsia="zh-CN"/>
        </w:rPr>
        <w:t xml:space="preserve">1  </w:t>
      </w:r>
      <w:bookmarkEnd w:id="0"/>
      <w:bookmarkEnd w:id="1"/>
      <w:r>
        <w:rPr>
          <w:rFonts w:hint="eastAsia"/>
          <w:lang w:eastAsia="zh-CN"/>
        </w:rPr>
        <w:t>分析</w:t>
      </w:r>
      <w:bookmarkEnd w:id="2"/>
      <w:bookmarkEnd w:id="3"/>
    </w:p>
    <w:p>
      <w:pPr>
        <w:pStyle w:val="3"/>
        <w:numPr>
          <w:ilvl w:val="1"/>
          <w:numId w:val="1"/>
        </w:numPr>
        <w:spacing w:before="120"/>
        <w:rPr>
          <w:rFonts w:hint="eastAsia"/>
          <w:lang w:val="en-US" w:eastAsia="zh-CN"/>
        </w:rPr>
      </w:pPr>
      <w:r>
        <w:rPr>
          <w:rFonts w:hint="eastAsia"/>
          <w:lang w:val="en-US" w:eastAsia="zh-CN"/>
        </w:rPr>
        <w:t>背景分析</w:t>
      </w:r>
    </w:p>
    <w:p>
      <w:pPr>
        <w:numPr>
          <w:ilvl w:val="0"/>
          <w:numId w:val="0"/>
        </w:numPr>
        <w:ind w:leftChars="0" w:firstLine="420" w:firstLineChars="0"/>
        <w:rPr>
          <w:rFonts w:hint="default" w:eastAsia="宋体"/>
          <w:lang w:val="en-US" w:eastAsia="zh-CN"/>
        </w:rPr>
      </w:pPr>
      <w:r>
        <w:rPr>
          <w:rFonts w:hint="eastAsia"/>
          <w:lang w:val="en-US" w:eastAsia="zh-CN"/>
        </w:rPr>
        <w:t>平时写的计算式一般是中缀表达式，而编译程序一般使用后缀表示求解表达式的值。</w:t>
      </w:r>
    </w:p>
    <w:p>
      <w:pPr>
        <w:rPr>
          <w:lang w:eastAsia="zh-CN"/>
        </w:rPr>
      </w:pPr>
      <w:r>
        <w:rPr>
          <w:lang w:eastAsia="zh-CN"/>
        </w:rPr>
        <w:t>后缀表达式又称逆波兰表达式，明显的特点是：逆波兰表达式中没有括号，计算时将操作符之前的第一个数作为右操作数，第二个数作为左操作数，进行计算，得到的值继续放入逆波兰表达式中。</w:t>
      </w:r>
    </w:p>
    <w:p>
      <w:pPr>
        <w:rPr>
          <w:lang w:eastAsia="zh-CN"/>
        </w:rPr>
      </w:pPr>
      <w:r>
        <w:rPr>
          <w:rFonts w:hint="eastAsia"/>
          <w:lang w:eastAsia="zh-CN"/>
        </w:rPr>
        <w:t>在日常生活中，我们常常使用中缀表达式进行计算，但后缀表达式更适合计算机。C</w:t>
      </w:r>
      <w:r>
        <w:rPr>
          <w:lang w:eastAsia="zh-CN"/>
        </w:rPr>
        <w:t>++</w:t>
      </w:r>
      <w:r>
        <w:rPr>
          <w:rFonts w:hint="eastAsia"/>
          <w:lang w:eastAsia="zh-CN"/>
        </w:rPr>
        <w:t>规定，一个表达式中相邻的两个操作符的计算次序为：优先级高的先计算；如果优先级相同，则自左向右计算；当使用括号时，从最内侧的括号开始计算。</w:t>
      </w:r>
    </w:p>
    <w:p>
      <w:pPr>
        <w:rPr>
          <w:lang w:eastAsia="zh-CN"/>
        </w:rPr>
      </w:pPr>
      <w:r>
        <w:rPr>
          <w:rFonts w:hint="eastAsia"/>
          <w:lang w:eastAsia="zh-CN"/>
        </w:rPr>
        <w:t>由于中缀表达式有操作符的优先级问题，还有可加括号改变运算顺序的问题，所以对于编译程序来说，一般不使用中缀表示处理表达式。解决办法是用后缀表示（较常用）和前缀表示。因为后缀表示计算表达式的值只用一个栈，而前缀表示和中缀表示同时需要两个，所以编译程序一般使用后缀表达式求解表达式的值。</w:t>
      </w:r>
    </w:p>
    <w:p>
      <w:pPr>
        <w:rPr>
          <w:rFonts w:hint="eastAsia"/>
          <w:lang w:eastAsia="zh-CN"/>
        </w:rPr>
      </w:pPr>
      <w:r>
        <w:rPr>
          <w:rFonts w:hint="eastAsia"/>
          <w:lang w:eastAsia="zh-CN"/>
        </w:rPr>
        <w:t>综上编写一个能够将中缀表达式转换为后缀表达式</w:t>
      </w:r>
      <w:r>
        <w:rPr>
          <w:rFonts w:hint="eastAsia"/>
          <w:lang w:val="en-US" w:eastAsia="zh-CN"/>
        </w:rPr>
        <w:t>然后计算</w:t>
      </w:r>
      <w:r>
        <w:rPr>
          <w:rFonts w:hint="eastAsia"/>
          <w:lang w:eastAsia="zh-CN"/>
        </w:rPr>
        <w:t>的程序具有广泛的应用价值。</w:t>
      </w:r>
      <w:bookmarkStart w:id="4" w:name="_Toc484542869"/>
      <w:bookmarkStart w:id="5" w:name="_Toc22218344"/>
    </w:p>
    <w:p>
      <w:pPr>
        <w:rPr>
          <w:rFonts w:hint="eastAsia"/>
          <w:lang w:eastAsia="zh-CN"/>
        </w:rPr>
      </w:pPr>
    </w:p>
    <w:bookmarkEnd w:id="4"/>
    <w:p>
      <w:pPr>
        <w:pStyle w:val="3"/>
        <w:numPr>
          <w:ilvl w:val="1"/>
          <w:numId w:val="1"/>
        </w:numPr>
        <w:spacing w:before="120"/>
        <w:ind w:left="0" w:leftChars="0" w:firstLine="0" w:firstLineChars="0"/>
      </w:pPr>
      <w:bookmarkStart w:id="6" w:name="_Toc24701353"/>
      <w:r>
        <w:rPr>
          <w:rFonts w:hint="eastAsia"/>
        </w:rPr>
        <w:t>功能分析</w:t>
      </w:r>
      <w:bookmarkEnd w:id="5"/>
      <w:bookmarkEnd w:id="6"/>
    </w:p>
    <w:p>
      <w:pPr>
        <w:rPr>
          <w:lang w:eastAsia="zh-CN"/>
        </w:rPr>
      </w:pPr>
      <w:r>
        <w:rPr>
          <w:rFonts w:hint="eastAsia"/>
          <w:lang w:eastAsia="zh-CN"/>
        </w:rPr>
        <w:t>输入：</w:t>
      </w:r>
      <w:r>
        <w:rPr>
          <w:lang w:eastAsia="zh-CN"/>
        </w:rPr>
        <w:t>输入在一行中给出</w:t>
      </w:r>
      <w:r>
        <w:rPr>
          <w:rFonts w:hint="eastAsia"/>
          <w:lang w:eastAsia="zh-CN"/>
        </w:rPr>
        <w:t>以</w:t>
      </w:r>
      <w:r>
        <w:rPr>
          <w:lang w:eastAsia="zh-CN"/>
        </w:rPr>
        <w:t>空格</w:t>
      </w:r>
      <w:r>
        <w:rPr>
          <w:rFonts w:hint="eastAsia"/>
          <w:lang w:eastAsia="zh-CN"/>
        </w:rPr>
        <w:t>分隔</w:t>
      </w:r>
      <w:r>
        <w:rPr>
          <w:lang w:eastAsia="zh-CN"/>
        </w:rPr>
        <w:t>不同对象的中缀表达式，可包含</w:t>
      </w:r>
      <w:r>
        <w:rPr>
          <w:rFonts w:hint="eastAsia"/>
          <w:lang w:eastAsia="zh-CN"/>
        </w:rPr>
        <w:t>+</w:t>
      </w:r>
      <w:r>
        <w:rPr>
          <w:lang w:eastAsia="zh-CN"/>
        </w:rPr>
        <w:t xml:space="preserve">, -, *, /, -, </w:t>
      </w:r>
      <w:r>
        <w:rPr>
          <w:rFonts w:hint="eastAsia"/>
          <w:lang w:val="en-US" w:eastAsia="zh-CN"/>
        </w:rPr>
        <w:t>^</w:t>
      </w:r>
      <w:r>
        <w:rPr>
          <w:rFonts w:hint="eastAsia"/>
          <w:lang w:eastAsia="zh-CN"/>
        </w:rPr>
        <w:t>以及</w:t>
      </w:r>
      <w:r>
        <w:rPr>
          <w:lang w:eastAsia="zh-CN"/>
        </w:rPr>
        <w:t>左右括号，表达式不</w:t>
      </w:r>
      <w:r>
        <w:rPr>
          <w:rFonts w:hint="eastAsia"/>
          <w:lang w:eastAsia="zh-CN"/>
        </w:rPr>
        <w:t>超过</w:t>
      </w:r>
      <w:r>
        <w:rPr>
          <w:lang w:eastAsia="zh-CN"/>
        </w:rPr>
        <w:t>20个字符</w:t>
      </w:r>
      <w:r>
        <w:rPr>
          <w:rFonts w:hint="eastAsia"/>
          <w:lang w:eastAsia="zh-CN"/>
        </w:rPr>
        <w:t>（不包括</w:t>
      </w:r>
      <w:r>
        <w:rPr>
          <w:lang w:eastAsia="zh-CN"/>
        </w:rPr>
        <w:t>空格）。</w:t>
      </w:r>
    </w:p>
    <w:p>
      <w:pPr>
        <w:rPr>
          <w:lang w:eastAsia="zh-CN"/>
        </w:rPr>
      </w:pPr>
      <w:r>
        <w:rPr>
          <w:rFonts w:hint="eastAsia"/>
          <w:lang w:eastAsia="zh-CN"/>
        </w:rPr>
        <w:t>输出</w:t>
      </w:r>
      <w:r>
        <w:rPr>
          <w:lang w:eastAsia="zh-CN"/>
        </w:rPr>
        <w:t>：</w:t>
      </w:r>
      <w:r>
        <w:rPr>
          <w:rFonts w:hint="eastAsia"/>
          <w:lang w:eastAsia="zh-CN"/>
        </w:rPr>
        <w:t>在</w:t>
      </w:r>
      <w:r>
        <w:rPr>
          <w:lang w:eastAsia="zh-CN"/>
        </w:rPr>
        <w:t>一行中输出转换后的后缀表达式，要求不同对象（</w:t>
      </w:r>
      <w:r>
        <w:rPr>
          <w:rFonts w:hint="eastAsia"/>
          <w:lang w:eastAsia="zh-CN"/>
        </w:rPr>
        <w:t>运算</w:t>
      </w:r>
      <w:r>
        <w:rPr>
          <w:lang w:eastAsia="zh-CN"/>
        </w:rPr>
        <w:t>数，运算符号）</w:t>
      </w:r>
      <w:r>
        <w:rPr>
          <w:rFonts w:hint="eastAsia"/>
          <w:lang w:eastAsia="zh-CN"/>
        </w:rPr>
        <w:t>之间</w:t>
      </w:r>
      <w:r>
        <w:rPr>
          <w:lang w:eastAsia="zh-CN"/>
        </w:rPr>
        <w:t>以空格分隔，但是结尾不得有多余空格</w:t>
      </w:r>
      <w:r>
        <w:rPr>
          <w:rFonts w:hint="eastAsia"/>
          <w:lang w:eastAsia="zh-CN"/>
        </w:rPr>
        <w:t>，</w:t>
      </w:r>
      <w:r>
        <w:rPr>
          <w:rFonts w:hint="eastAsia"/>
          <w:lang w:val="en-US" w:eastAsia="zh-CN"/>
        </w:rPr>
        <w:t>最后完成计算</w:t>
      </w:r>
      <w:r>
        <w:rPr>
          <w:lang w:eastAsia="zh-CN"/>
        </w:rPr>
        <w:t>。</w:t>
      </w:r>
    </w:p>
    <w:p>
      <w:pPr>
        <w:widowControl w:val="0"/>
        <w:snapToGrid/>
        <w:spacing w:line="240" w:lineRule="auto"/>
        <w:ind w:firstLineChars="0"/>
        <w:rPr>
          <w:lang w:eastAsia="zh-CN"/>
        </w:rPr>
      </w:pPr>
      <w:r>
        <w:rPr>
          <w:rFonts w:hint="eastAsia"/>
          <w:lang w:eastAsia="zh-CN"/>
        </w:rPr>
        <w:t>支持</w:t>
      </w:r>
      <w:r>
        <w:rPr>
          <w:lang w:eastAsia="zh-CN"/>
        </w:rPr>
        <w:t>包括加减，乘除取余，乘方和</w:t>
      </w:r>
      <w:r>
        <w:rPr>
          <w:rFonts w:hint="eastAsia"/>
          <w:lang w:eastAsia="zh-CN"/>
        </w:rPr>
        <w:t>括号</w:t>
      </w:r>
      <w:r>
        <w:rPr>
          <w:lang w:eastAsia="zh-CN"/>
        </w:rPr>
        <w:t>等操作符，其中优先级是等于</w:t>
      </w:r>
      <w:r>
        <w:rPr>
          <w:rFonts w:hint="eastAsia"/>
          <w:lang w:eastAsia="zh-CN"/>
        </w:rPr>
        <w:t>&lt;括号&lt;加减&lt;乘</w:t>
      </w:r>
      <w:r>
        <w:rPr>
          <w:lang w:eastAsia="zh-CN"/>
        </w:rPr>
        <w:t>除取余</w:t>
      </w:r>
      <w:r>
        <w:rPr>
          <w:rFonts w:hint="eastAsia"/>
          <w:lang w:eastAsia="zh-CN"/>
        </w:rPr>
        <w:t>&lt;乘方</w:t>
      </w:r>
      <w:r>
        <w:rPr>
          <w:lang w:eastAsia="zh-CN"/>
        </w:rPr>
        <w:t>。</w:t>
      </w:r>
    </w:p>
    <w:p>
      <w:pPr>
        <w:widowControl w:val="0"/>
        <w:snapToGrid/>
        <w:spacing w:line="240" w:lineRule="auto"/>
        <w:ind w:firstLineChars="0"/>
        <w:rPr>
          <w:lang w:eastAsia="zh-CN"/>
        </w:rPr>
      </w:pPr>
      <w:r>
        <w:rPr>
          <w:rFonts w:hint="eastAsia"/>
          <w:lang w:eastAsia="zh-CN"/>
        </w:rPr>
        <w:t>能处理</w:t>
      </w:r>
      <w:r>
        <w:rPr>
          <w:lang w:eastAsia="zh-CN"/>
        </w:rPr>
        <w:t>单目运算符：+或-。</w:t>
      </w:r>
    </w:p>
    <w:p/>
    <w:p>
      <w:pPr>
        <w:rPr>
          <w:lang w:eastAsia="zh-CN"/>
        </w:rPr>
      </w:pPr>
      <w:r>
        <w:rPr>
          <w:rFonts w:hint="eastAsia"/>
          <w:lang w:eastAsia="zh-CN"/>
        </w:rPr>
        <w:t>首先,得对输入表达式进行判断,看它是否合理,如果不合理,要指出错误之处;如果是合理的,那么要计算这个表达式的结果并返回。</w:t>
      </w:r>
    </w:p>
    <w:p>
      <w:pPr>
        <w:rPr>
          <w:lang w:eastAsia="zh-CN"/>
        </w:rPr>
      </w:pPr>
      <w:r>
        <w:rPr>
          <w:rFonts w:hint="eastAsia"/>
          <w:lang w:eastAsia="zh-CN"/>
        </w:rPr>
        <w:t>表达式是否错误根据下面几条进行判断：</w:t>
      </w:r>
    </w:p>
    <w:p>
      <w:pPr>
        <w:ind w:left="240" w:firstLine="720" w:firstLineChars="300"/>
        <w:rPr>
          <w:lang w:eastAsia="zh-CN"/>
        </w:rPr>
      </w:pPr>
      <w:r>
        <w:rPr>
          <w:rFonts w:hint="eastAsia"/>
          <w:lang w:eastAsia="zh-CN"/>
        </w:rPr>
        <w:t>1.出现了除了+-* % / ^  ()=,数字以外的其他字符</w:t>
      </w:r>
    </w:p>
    <w:p>
      <w:pPr>
        <w:ind w:left="240" w:leftChars="100"/>
        <w:rPr>
          <w:lang w:eastAsia="zh-CN"/>
        </w:rPr>
      </w:pPr>
      <w:r>
        <w:rPr>
          <w:rFonts w:hint="eastAsia"/>
          <w:lang w:eastAsia="zh-CN"/>
        </w:rPr>
        <w:t xml:space="preserve"> </w:t>
      </w:r>
      <w:r>
        <w:rPr>
          <w:lang w:eastAsia="zh-CN"/>
        </w:rPr>
        <w:t xml:space="preserve"> </w:t>
      </w:r>
      <w:r>
        <w:rPr>
          <w:rFonts w:hint="eastAsia"/>
          <w:lang w:eastAsia="zh-CN"/>
        </w:rPr>
        <w:t>2.()匹配不全 或者()里面为空</w:t>
      </w:r>
    </w:p>
    <w:p>
      <w:pPr>
        <w:ind w:left="240" w:leftChars="100"/>
        <w:rPr>
          <w:lang w:eastAsia="zh-CN"/>
        </w:rPr>
      </w:pPr>
      <w:r>
        <w:rPr>
          <w:rFonts w:hint="eastAsia"/>
          <w:lang w:eastAsia="zh-CN"/>
        </w:rPr>
        <w:t xml:space="preserve"> </w:t>
      </w:r>
      <w:r>
        <w:rPr>
          <w:lang w:eastAsia="zh-CN"/>
        </w:rPr>
        <w:t xml:space="preserve"> </w:t>
      </w:r>
      <w:r>
        <w:rPr>
          <w:rFonts w:hint="eastAsia"/>
          <w:lang w:eastAsia="zh-CN"/>
        </w:rPr>
        <w:t>3.表达式没有结束之前出现了=,或者表达式最后不是=</w:t>
      </w:r>
    </w:p>
    <w:p>
      <w:pPr>
        <w:ind w:left="240" w:leftChars="100"/>
        <w:rPr>
          <w:lang w:eastAsia="zh-CN"/>
        </w:rPr>
      </w:pPr>
      <w:r>
        <w:rPr>
          <w:rFonts w:hint="eastAsia"/>
          <w:lang w:eastAsia="zh-CN"/>
        </w:rPr>
        <w:t xml:space="preserve"> </w:t>
      </w:r>
      <w:r>
        <w:rPr>
          <w:lang w:eastAsia="zh-CN"/>
        </w:rPr>
        <w:t xml:space="preserve"> </w:t>
      </w:r>
      <w:r>
        <w:rPr>
          <w:rFonts w:hint="eastAsia"/>
          <w:lang w:eastAsia="zh-CN"/>
        </w:rPr>
        <w:t>4.+-不是开头,或者前方不是(  一目运算符</w:t>
      </w:r>
    </w:p>
    <w:p>
      <w:pPr>
        <w:ind w:left="240" w:leftChars="100"/>
        <w:rPr>
          <w:lang w:eastAsia="zh-CN"/>
        </w:rPr>
      </w:pPr>
      <w:r>
        <w:rPr>
          <w:rFonts w:hint="eastAsia"/>
          <w:lang w:eastAsia="zh-CN"/>
        </w:rPr>
        <w:t xml:space="preserve"> </w:t>
      </w:r>
      <w:r>
        <w:rPr>
          <w:lang w:eastAsia="zh-CN"/>
        </w:rPr>
        <w:t xml:space="preserve"> </w:t>
      </w:r>
      <w:r>
        <w:rPr>
          <w:rFonts w:hint="eastAsia"/>
          <w:lang w:eastAsia="zh-CN"/>
        </w:rPr>
        <w:t>5.运算符前方或者后方无数字或者(),左边为),右边为(,避免(+)  二目运算符</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ind w:left="0" w:leftChars="0" w:firstLine="0" w:firstLineChars="0"/>
        <w:rPr>
          <w:lang w:eastAsia="zh-CN"/>
        </w:rPr>
      </w:pPr>
      <w:bookmarkStart w:id="7" w:name="_Toc24701354"/>
      <w:bookmarkStart w:id="8" w:name="_Toc22218345"/>
      <w:r>
        <w:rPr>
          <w:rFonts w:hint="eastAsia"/>
          <w:lang w:eastAsia="zh-CN"/>
        </w:rPr>
        <w:t>2 设计</w:t>
      </w:r>
      <w:bookmarkEnd w:id="7"/>
      <w:bookmarkEnd w:id="8"/>
    </w:p>
    <w:p>
      <w:pPr>
        <w:pStyle w:val="3"/>
        <w:spacing w:before="120"/>
        <w:rPr>
          <w:rFonts w:hint="eastAsia" w:ascii="黑体" w:hAnsi="黑体" w:eastAsia="黑体" w:cs="黑体"/>
          <w:b/>
          <w:bCs/>
          <w:sz w:val="28"/>
          <w:szCs w:val="28"/>
        </w:rPr>
      </w:pPr>
      <w:bookmarkStart w:id="9" w:name="_Toc534119176"/>
      <w:bookmarkStart w:id="10" w:name="_Toc24701359"/>
      <w:bookmarkStart w:id="11" w:name="_Toc22218349"/>
      <w:r>
        <w:rPr>
          <w:rFonts w:hint="eastAsia" w:ascii="黑体" w:hAnsi="黑体" w:eastAsia="黑体" w:cs="黑体"/>
          <w:b/>
          <w:bCs/>
          <w:sz w:val="28"/>
          <w:szCs w:val="28"/>
        </w:rPr>
        <w:t>2.1 数据结构设计</w:t>
      </w:r>
      <w:bookmarkEnd w:id="9"/>
    </w:p>
    <w:p>
      <w:pPr>
        <w:rPr>
          <w:lang w:eastAsia="zh-CN"/>
        </w:rPr>
      </w:pPr>
      <w:r>
        <w:rPr>
          <w:rFonts w:hint="eastAsia"/>
          <w:lang w:eastAsia="zh-CN"/>
        </w:rPr>
        <w:t>中缀表达式的计算、中缀表达式转为后缀表达式是经典的栈数据结构的应用。因此，我们使用栈对表达式进行保存和处理。栈具有先进后出（F</w:t>
      </w:r>
      <w:r>
        <w:rPr>
          <w:lang w:eastAsia="zh-CN"/>
        </w:rPr>
        <w:t>ILO</w:t>
      </w:r>
      <w:r>
        <w:rPr>
          <w:rFonts w:hint="eastAsia"/>
          <w:lang w:eastAsia="zh-CN"/>
        </w:rPr>
        <w:t>）的特点，是一种使用广泛，特点鲜明的线性存储结构。</w:t>
      </w:r>
    </w:p>
    <w:p>
      <w:pPr>
        <w:rPr>
          <w:lang w:eastAsia="zh-CN"/>
        </w:rPr>
      </w:pPr>
      <w:r>
        <w:rPr>
          <w:rFonts w:hint="eastAsia"/>
          <w:lang w:eastAsia="zh-CN"/>
        </w:rPr>
        <w:t>典型的栈数据结构应该具有</w:t>
      </w:r>
      <w:r>
        <w:rPr>
          <w:rFonts w:hint="eastAsia"/>
          <w:lang w:val="en-US" w:eastAsia="zh-CN"/>
        </w:rPr>
        <w:t>P</w:t>
      </w:r>
      <w:r>
        <w:rPr>
          <w:rFonts w:hint="eastAsia"/>
          <w:lang w:eastAsia="zh-CN"/>
        </w:rPr>
        <w:t>ush</w:t>
      </w:r>
      <w:r>
        <w:rPr>
          <w:lang w:eastAsia="zh-CN"/>
        </w:rPr>
        <w:t>()</w:t>
      </w:r>
      <w:r>
        <w:rPr>
          <w:rFonts w:hint="eastAsia"/>
          <w:lang w:eastAsia="zh-CN"/>
        </w:rPr>
        <w:t>、</w:t>
      </w:r>
      <w:r>
        <w:rPr>
          <w:rFonts w:hint="eastAsia"/>
          <w:lang w:val="en-US" w:eastAsia="zh-CN"/>
        </w:rPr>
        <w:t>getT</w:t>
      </w:r>
      <w:r>
        <w:rPr>
          <w:rFonts w:hint="eastAsia"/>
          <w:lang w:eastAsia="zh-CN"/>
        </w:rPr>
        <w:t>op</w:t>
      </w:r>
      <w:r>
        <w:rPr>
          <w:lang w:eastAsia="zh-CN"/>
        </w:rPr>
        <w:t>()</w:t>
      </w:r>
      <w:r>
        <w:rPr>
          <w:rFonts w:hint="eastAsia"/>
          <w:lang w:eastAsia="zh-CN"/>
        </w:rPr>
        <w:t>和</w:t>
      </w:r>
      <w:r>
        <w:rPr>
          <w:rFonts w:hint="eastAsia"/>
          <w:lang w:val="en-US" w:eastAsia="zh-CN"/>
        </w:rPr>
        <w:t>P</w:t>
      </w:r>
      <w:r>
        <w:rPr>
          <w:rFonts w:hint="eastAsia"/>
          <w:lang w:eastAsia="zh-CN"/>
        </w:rPr>
        <w:t>op(</w:t>
      </w:r>
      <w:r>
        <w:rPr>
          <w:lang w:eastAsia="zh-CN"/>
        </w:rPr>
        <w:t>)</w:t>
      </w:r>
      <w:r>
        <w:rPr>
          <w:rFonts w:hint="eastAsia"/>
          <w:lang w:eastAsia="zh-CN"/>
        </w:rPr>
        <w:t>接口。</w:t>
      </w:r>
      <w:r>
        <w:rPr>
          <w:rFonts w:hint="eastAsia"/>
          <w:lang w:val="en-US" w:eastAsia="zh-CN"/>
        </w:rPr>
        <w:t>P</w:t>
      </w:r>
      <w:r>
        <w:rPr>
          <w:rFonts w:hint="eastAsia"/>
          <w:lang w:eastAsia="zh-CN"/>
        </w:rPr>
        <w:t>ush(</w:t>
      </w:r>
      <w:r>
        <w:rPr>
          <w:lang w:eastAsia="zh-CN"/>
        </w:rPr>
        <w:t>)</w:t>
      </w:r>
      <w:r>
        <w:rPr>
          <w:rFonts w:hint="eastAsia"/>
          <w:lang w:eastAsia="zh-CN"/>
        </w:rPr>
        <w:t>函数将元素压入栈顶，</w:t>
      </w:r>
      <w:r>
        <w:rPr>
          <w:rFonts w:hint="eastAsia"/>
          <w:lang w:val="en-US" w:eastAsia="zh-CN"/>
        </w:rPr>
        <w:t>getT</w:t>
      </w:r>
      <w:r>
        <w:rPr>
          <w:rFonts w:hint="eastAsia"/>
          <w:lang w:eastAsia="zh-CN"/>
        </w:rPr>
        <w:t>op(</w:t>
      </w:r>
      <w:r>
        <w:rPr>
          <w:lang w:eastAsia="zh-CN"/>
        </w:rPr>
        <w:t>)</w:t>
      </w:r>
      <w:r>
        <w:rPr>
          <w:rFonts w:hint="eastAsia"/>
          <w:lang w:eastAsia="zh-CN"/>
        </w:rPr>
        <w:t>函数读取栈顶元素的值，而</w:t>
      </w:r>
      <w:r>
        <w:rPr>
          <w:rFonts w:hint="eastAsia"/>
          <w:lang w:val="en-US" w:eastAsia="zh-CN"/>
        </w:rPr>
        <w:t>P</w:t>
      </w:r>
      <w:r>
        <w:rPr>
          <w:rFonts w:hint="eastAsia"/>
          <w:lang w:eastAsia="zh-CN"/>
        </w:rPr>
        <w:t>op(</w:t>
      </w:r>
      <w:r>
        <w:rPr>
          <w:lang w:eastAsia="zh-CN"/>
        </w:rPr>
        <w:t>)</w:t>
      </w:r>
      <w:r>
        <w:rPr>
          <w:rFonts w:hint="eastAsia"/>
          <w:lang w:eastAsia="zh-CN"/>
        </w:rPr>
        <w:t>函数删除栈顶元素。</w:t>
      </w:r>
    </w:p>
    <w:p>
      <w:pPr>
        <w:rPr>
          <w:rFonts w:hint="eastAsia"/>
        </w:rPr>
      </w:pPr>
    </w:p>
    <w:p>
      <w:pPr>
        <w:pStyle w:val="3"/>
        <w:spacing w:before="120"/>
        <w:rPr>
          <w:rFonts w:hint="eastAsia"/>
        </w:rPr>
      </w:pPr>
      <w:r>
        <w:rPr>
          <w:rFonts w:hint="eastAsia" w:ascii="黑体" w:hAnsi="黑体" w:eastAsia="黑体" w:cs="黑体"/>
          <w:b/>
          <w:bCs/>
          <w:sz w:val="28"/>
          <w:szCs w:val="28"/>
        </w:rPr>
        <w:t>2.</w:t>
      </w:r>
      <w:r>
        <w:rPr>
          <w:rFonts w:hint="eastAsia" w:ascii="黑体" w:hAnsi="黑体" w:eastAsia="黑体" w:cs="黑体"/>
          <w:b/>
          <w:bCs/>
          <w:sz w:val="28"/>
          <w:szCs w:val="28"/>
          <w:lang w:val="en-US" w:eastAsia="zh-CN"/>
        </w:rPr>
        <w:t>2</w:t>
      </w:r>
      <w:r>
        <w:rPr>
          <w:rFonts w:hint="eastAsia" w:ascii="黑体" w:hAnsi="黑体" w:eastAsia="黑体" w:cs="黑体"/>
          <w:b/>
          <w:bCs/>
          <w:sz w:val="28"/>
          <w:szCs w:val="28"/>
        </w:rPr>
        <w:t xml:space="preserve"> </w:t>
      </w:r>
      <w:r>
        <w:rPr>
          <w:rFonts w:hint="eastAsia" w:ascii="黑体" w:hAnsi="黑体" w:eastAsia="黑体" w:cs="黑体"/>
          <w:b/>
          <w:bCs/>
          <w:sz w:val="28"/>
          <w:szCs w:val="28"/>
          <w:lang w:val="en-US" w:eastAsia="zh-CN"/>
        </w:rPr>
        <w:t>类</w:t>
      </w:r>
      <w:r>
        <w:rPr>
          <w:rFonts w:hint="eastAsia" w:ascii="黑体" w:hAnsi="黑体" w:eastAsia="黑体" w:cs="黑体"/>
          <w:b/>
          <w:bCs/>
          <w:sz w:val="28"/>
          <w:szCs w:val="28"/>
        </w:rPr>
        <w:t>结构设计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eastAsia" w:ascii="微软雅黑" w:hAnsi="微软雅黑" w:eastAsia="微软雅黑" w:cs="微软雅黑"/>
          <w:b w:val="0"/>
          <w:bCs/>
          <w:i w:val="0"/>
          <w:caps w:val="0"/>
          <w:color w:val="4F4F4F"/>
          <w:spacing w:val="0"/>
          <w:sz w:val="24"/>
          <w:szCs w:val="24"/>
        </w:rPr>
      </w:pPr>
      <w:bookmarkStart w:id="12" w:name="t6"/>
      <w:bookmarkEnd w:id="12"/>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2.1</w:t>
      </w:r>
      <w:r>
        <w:rPr>
          <w:rFonts w:hint="eastAsia" w:ascii="微软雅黑" w:hAnsi="微软雅黑" w:eastAsia="微软雅黑" w:cs="微软雅黑"/>
          <w:b w:val="0"/>
          <w:bCs/>
          <w:i w:val="0"/>
          <w:caps w:val="0"/>
          <w:color w:val="4F4F4F"/>
          <w:spacing w:val="0"/>
          <w:sz w:val="24"/>
          <w:szCs w:val="24"/>
          <w:shd w:val="clear" w:fill="FFFFFF"/>
        </w:rPr>
        <w:t xml:space="preserve"> </w:t>
      </w:r>
      <w:r>
        <w:rPr>
          <w:rFonts w:hint="eastAsia" w:ascii="微软雅黑" w:hAnsi="微软雅黑" w:eastAsia="微软雅黑" w:cs="微软雅黑"/>
          <w:b w:val="0"/>
          <w:bCs/>
          <w:i w:val="0"/>
          <w:caps w:val="0"/>
          <w:color w:val="4F4F4F"/>
          <w:spacing w:val="0"/>
          <w:sz w:val="24"/>
          <w:szCs w:val="24"/>
          <w:shd w:val="clear" w:fill="FFFFFF"/>
          <w:lang w:val="en-US" w:eastAsia="zh-CN"/>
        </w:rPr>
        <w:t>Link</w:t>
      </w:r>
      <w:r>
        <w:rPr>
          <w:rFonts w:hint="eastAsia" w:ascii="微软雅黑" w:hAnsi="微软雅黑" w:eastAsia="微软雅黑" w:cs="微软雅黑"/>
          <w:b w:val="0"/>
          <w:bCs/>
          <w:i w:val="0"/>
          <w:caps w:val="0"/>
          <w:color w:val="4F4F4F"/>
          <w:spacing w:val="0"/>
          <w:sz w:val="24"/>
          <w:szCs w:val="24"/>
          <w:shd w:val="clear" w:fill="FFFFFF"/>
        </w:rPr>
        <w:t>Node设计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right="0" w:firstLine="420" w:firstLineChars="0"/>
        <w:rPr>
          <w:rFonts w:hint="default" w:ascii="Arial" w:hAnsi="Arial" w:eastAsia="Arial" w:cs="Arial"/>
          <w:i w:val="0"/>
          <w:caps w:val="0"/>
          <w:color w:val="4D4D4D"/>
          <w:spacing w:val="0"/>
          <w:sz w:val="24"/>
          <w:szCs w:val="24"/>
          <w:shd w:val="clear" w:fill="FFFFFF"/>
        </w:rPr>
      </w:pPr>
      <w:r>
        <w:rPr>
          <w:rFonts w:hint="eastAsia" w:ascii="Arial" w:hAnsi="Arial" w:cs="Arial"/>
          <w:i w:val="0"/>
          <w:caps w:val="0"/>
          <w:color w:val="4D4D4D"/>
          <w:spacing w:val="0"/>
          <w:sz w:val="24"/>
          <w:szCs w:val="24"/>
          <w:shd w:val="clear" w:fill="FFFFFF"/>
          <w:lang w:val="en-US" w:eastAsia="zh-CN"/>
        </w:rPr>
        <w:t>Link</w:t>
      </w:r>
      <w:r>
        <w:rPr>
          <w:rFonts w:hint="default" w:ascii="Arial" w:hAnsi="Arial" w:eastAsia="Arial" w:cs="Arial"/>
          <w:i w:val="0"/>
          <w:caps w:val="0"/>
          <w:color w:val="4D4D4D"/>
          <w:spacing w:val="0"/>
          <w:sz w:val="24"/>
          <w:szCs w:val="24"/>
          <w:shd w:val="clear" w:fill="FFFFFF"/>
        </w:rPr>
        <w:t>Node节点保存一个模板类型的元素</w:t>
      </w:r>
      <w:r>
        <w:rPr>
          <w:rFonts w:hint="eastAsia" w:ascii="Arial" w:hAnsi="Arial" w:eastAsia="宋体" w:cs="Arial"/>
          <w:i w:val="0"/>
          <w:caps w:val="0"/>
          <w:color w:val="4D4D4D"/>
          <w:spacing w:val="0"/>
          <w:sz w:val="24"/>
          <w:szCs w:val="24"/>
          <w:shd w:val="clear" w:fill="FFFFFF"/>
          <w:lang w:val="en-US" w:eastAsia="zh-CN"/>
        </w:rPr>
        <w:t>data</w:t>
      </w:r>
      <w:r>
        <w:rPr>
          <w:rFonts w:hint="default" w:ascii="Arial" w:hAnsi="Arial" w:eastAsia="Arial" w:cs="Arial"/>
          <w:i w:val="0"/>
          <w:caps w:val="0"/>
          <w:color w:val="4D4D4D"/>
          <w:spacing w:val="0"/>
          <w:sz w:val="24"/>
          <w:szCs w:val="24"/>
          <w:shd w:val="clear" w:fill="FFFFFF"/>
        </w:rPr>
        <w:t>,并且有一个指针</w:t>
      </w:r>
      <w:r>
        <w:rPr>
          <w:rFonts w:hint="eastAsia" w:ascii="Arial" w:hAnsi="Arial" w:eastAsia="宋体" w:cs="Arial"/>
          <w:i w:val="0"/>
          <w:caps w:val="0"/>
          <w:color w:val="4D4D4D"/>
          <w:spacing w:val="0"/>
          <w:sz w:val="24"/>
          <w:szCs w:val="24"/>
          <w:shd w:val="clear" w:fill="FFFFFF"/>
          <w:lang w:val="en-US" w:eastAsia="zh-CN"/>
        </w:rPr>
        <w:t>link</w:t>
      </w:r>
      <w:r>
        <w:rPr>
          <w:rFonts w:hint="default" w:ascii="Arial" w:hAnsi="Arial" w:eastAsia="Arial" w:cs="Arial"/>
          <w:i w:val="0"/>
          <w:caps w:val="0"/>
          <w:color w:val="4D4D4D"/>
          <w:spacing w:val="0"/>
          <w:sz w:val="24"/>
          <w:szCs w:val="24"/>
          <w:shd w:val="clear" w:fill="FFFFFF"/>
        </w:rPr>
        <w:t>指向下一个元素,</w:t>
      </w:r>
      <w:r>
        <w:rPr>
          <w:rFonts w:hint="eastAsia" w:ascii="Arial" w:hAnsi="Arial" w:eastAsia="宋体" w:cs="Arial"/>
          <w:i w:val="0"/>
          <w:caps w:val="0"/>
          <w:color w:val="4D4D4D"/>
          <w:spacing w:val="0"/>
          <w:sz w:val="24"/>
          <w:szCs w:val="24"/>
          <w:shd w:val="clear" w:fill="FFFFFF"/>
          <w:lang w:val="en-US" w:eastAsia="zh-CN"/>
        </w:rPr>
        <w:t>用struct描述</w:t>
      </w:r>
      <w:r>
        <w:rPr>
          <w:rFonts w:hint="default" w:ascii="Arial" w:hAnsi="Arial" w:eastAsia="Arial" w:cs="Arial"/>
          <w:i w:val="0"/>
          <w:caps w:val="0"/>
          <w:color w:val="4D4D4D"/>
          <w:spacing w:val="0"/>
          <w:sz w:val="24"/>
          <w:szCs w:val="24"/>
          <w:shd w:val="clear" w:fill="FFFFFF"/>
        </w:rPr>
        <w:t>以便于访问。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right="0" w:firstLine="420" w:firstLineChars="0"/>
        <w:rPr>
          <w:rFonts w:hint="default" w:ascii="新宋体" w:hAnsi="新宋体" w:eastAsia="新宋体"/>
          <w:color w:val="000000"/>
          <w:sz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eastAsia" w:ascii="微软雅黑" w:hAnsi="微软雅黑" w:eastAsia="微软雅黑" w:cs="微软雅黑"/>
          <w:b w:val="0"/>
          <w:bCs/>
          <w:i w:val="0"/>
          <w:caps w:val="0"/>
          <w:color w:val="4F4F4F"/>
          <w:spacing w:val="0"/>
          <w:sz w:val="24"/>
          <w:szCs w:val="24"/>
        </w:rPr>
      </w:pPr>
      <w:bookmarkStart w:id="13" w:name="t7"/>
      <w:bookmarkEnd w:id="13"/>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2.</w:t>
      </w:r>
      <w:r>
        <w:rPr>
          <w:rFonts w:hint="eastAsia" w:ascii="微软雅黑" w:hAnsi="微软雅黑" w:eastAsia="微软雅黑" w:cs="微软雅黑"/>
          <w:b w:val="0"/>
          <w:bCs/>
          <w:i w:val="0"/>
          <w:caps w:val="0"/>
          <w:color w:val="4F4F4F"/>
          <w:spacing w:val="0"/>
          <w:sz w:val="24"/>
          <w:szCs w:val="24"/>
          <w:shd w:val="clear" w:fill="FFFFFF"/>
        </w:rPr>
        <w:t xml:space="preserve">2 </w:t>
      </w:r>
      <w:r>
        <w:rPr>
          <w:rFonts w:hint="eastAsia" w:ascii="微软雅黑" w:hAnsi="微软雅黑" w:eastAsia="微软雅黑" w:cs="微软雅黑"/>
          <w:b w:val="0"/>
          <w:bCs/>
          <w:i w:val="0"/>
          <w:caps w:val="0"/>
          <w:color w:val="4F4F4F"/>
          <w:spacing w:val="0"/>
          <w:sz w:val="24"/>
          <w:szCs w:val="24"/>
          <w:shd w:val="clear" w:fill="FFFFFF"/>
          <w:lang w:val="en-US" w:eastAsia="zh-CN"/>
        </w:rPr>
        <w:t>Linked</w:t>
      </w:r>
      <w:r>
        <w:rPr>
          <w:rFonts w:hint="eastAsia" w:ascii="微软雅黑" w:hAnsi="微软雅黑" w:eastAsia="微软雅黑" w:cs="微软雅黑"/>
          <w:b w:val="0"/>
          <w:bCs/>
          <w:i w:val="0"/>
          <w:caps w:val="0"/>
          <w:color w:val="4F4F4F"/>
          <w:spacing w:val="0"/>
          <w:sz w:val="24"/>
          <w:szCs w:val="24"/>
          <w:shd w:val="clear" w:fill="FFFFFF"/>
        </w:rPr>
        <w:t>Stack设计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left="0" w:right="0" w:firstLine="420" w:firstLineChars="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底层存储</w:t>
      </w:r>
      <w:r>
        <w:rPr>
          <w:rFonts w:hint="eastAsia" w:ascii="Arial" w:hAnsi="Arial" w:cs="Arial"/>
          <w:i w:val="0"/>
          <w:caps w:val="0"/>
          <w:color w:val="4D4D4D"/>
          <w:spacing w:val="0"/>
          <w:sz w:val="24"/>
          <w:szCs w:val="24"/>
          <w:shd w:val="clear" w:fill="FFFFFF"/>
          <w:lang w:val="en-US" w:eastAsia="zh-CN"/>
        </w:rPr>
        <w:t>Link</w:t>
      </w:r>
      <w:r>
        <w:rPr>
          <w:rFonts w:hint="default" w:ascii="Arial" w:hAnsi="Arial" w:eastAsia="Arial" w:cs="Arial"/>
          <w:i w:val="0"/>
          <w:caps w:val="0"/>
          <w:color w:val="4D4D4D"/>
          <w:spacing w:val="0"/>
          <w:sz w:val="24"/>
          <w:szCs w:val="24"/>
          <w:shd w:val="clear" w:fill="FFFFFF"/>
        </w:rPr>
        <w:t>Node类头节点以及</w:t>
      </w:r>
      <w:r>
        <w:rPr>
          <w:rFonts w:hint="eastAsia" w:ascii="Arial" w:hAnsi="Arial" w:cs="Arial"/>
          <w:i w:val="0"/>
          <w:caps w:val="0"/>
          <w:color w:val="4D4D4D"/>
          <w:spacing w:val="0"/>
          <w:sz w:val="24"/>
          <w:szCs w:val="24"/>
          <w:shd w:val="clear" w:fill="FFFFFF"/>
          <w:lang w:val="en-US" w:eastAsia="zh-CN"/>
        </w:rPr>
        <w:t>指向</w:t>
      </w:r>
      <w:r>
        <w:rPr>
          <w:rFonts w:hint="eastAsia" w:ascii="Arial" w:hAnsi="Arial" w:eastAsia="宋体" w:cs="Arial"/>
          <w:i w:val="0"/>
          <w:caps w:val="0"/>
          <w:color w:val="4D4D4D"/>
          <w:spacing w:val="0"/>
          <w:sz w:val="24"/>
          <w:szCs w:val="24"/>
          <w:shd w:val="clear" w:fill="FFFFFF"/>
          <w:lang w:val="en-US" w:eastAsia="zh-CN"/>
        </w:rPr>
        <w:t>栈顶</w:t>
      </w:r>
      <w:r>
        <w:rPr>
          <w:rFonts w:hint="eastAsia" w:ascii="Arial" w:hAnsi="Arial" w:cs="Arial"/>
          <w:i w:val="0"/>
          <w:caps w:val="0"/>
          <w:color w:val="4D4D4D"/>
          <w:spacing w:val="0"/>
          <w:sz w:val="24"/>
          <w:szCs w:val="24"/>
          <w:shd w:val="clear" w:fill="FFFFFF"/>
          <w:lang w:val="en-US" w:eastAsia="zh-CN"/>
        </w:rPr>
        <w:t>元素的</w:t>
      </w:r>
      <w:r>
        <w:rPr>
          <w:rFonts w:hint="eastAsia" w:ascii="Arial" w:hAnsi="Arial" w:eastAsia="宋体" w:cs="Arial"/>
          <w:i w:val="0"/>
          <w:caps w:val="0"/>
          <w:color w:val="4D4D4D"/>
          <w:spacing w:val="0"/>
          <w:sz w:val="24"/>
          <w:szCs w:val="24"/>
          <w:shd w:val="clear" w:fill="FFFFFF"/>
          <w:lang w:val="en-US" w:eastAsia="zh-CN"/>
        </w:rPr>
        <w:t>指针</w:t>
      </w:r>
      <w:r>
        <w:rPr>
          <w:rFonts w:hint="default" w:ascii="Arial" w:hAnsi="Arial" w:eastAsia="Arial" w:cs="Arial"/>
          <w:i w:val="0"/>
          <w:caps w:val="0"/>
          <w:color w:val="4D4D4D"/>
          <w:spacing w:val="0"/>
          <w:sz w:val="24"/>
          <w:szCs w:val="24"/>
          <w:shd w:val="clear" w:fill="FFFFFF"/>
        </w:rPr>
        <w:t>。为外界提供公有函数</w:t>
      </w:r>
      <w:r>
        <w:rPr>
          <w:rFonts w:hint="eastAsia" w:ascii="Arial" w:hAnsi="Arial" w:cs="Arial"/>
          <w:i w:val="0"/>
          <w:caps w:val="0"/>
          <w:color w:val="4D4D4D"/>
          <w:spacing w:val="0"/>
          <w:sz w:val="24"/>
          <w:szCs w:val="24"/>
          <w:shd w:val="clear" w:fill="FFFFFF"/>
          <w:lang w:val="en-US" w:eastAsia="zh-CN"/>
        </w:rPr>
        <w:t>P</w:t>
      </w:r>
      <w:r>
        <w:rPr>
          <w:rFonts w:hint="default" w:ascii="Arial" w:hAnsi="Arial" w:eastAsia="Arial" w:cs="Arial"/>
          <w:i w:val="0"/>
          <w:caps w:val="0"/>
          <w:color w:val="4D4D4D"/>
          <w:spacing w:val="0"/>
          <w:sz w:val="24"/>
          <w:szCs w:val="24"/>
          <w:shd w:val="clear" w:fill="FFFFFF"/>
        </w:rPr>
        <w:t>ush（），</w:t>
      </w:r>
      <w:r>
        <w:rPr>
          <w:rFonts w:hint="eastAsia" w:ascii="Arial" w:hAnsi="Arial" w:cs="Arial"/>
          <w:i w:val="0"/>
          <w:caps w:val="0"/>
          <w:color w:val="4D4D4D"/>
          <w:spacing w:val="0"/>
          <w:sz w:val="24"/>
          <w:szCs w:val="24"/>
          <w:shd w:val="clear" w:fill="FFFFFF"/>
          <w:lang w:val="en-US" w:eastAsia="zh-CN"/>
        </w:rPr>
        <w:t>P</w:t>
      </w:r>
      <w:r>
        <w:rPr>
          <w:rFonts w:hint="default" w:ascii="Arial" w:hAnsi="Arial" w:eastAsia="Arial" w:cs="Arial"/>
          <w:i w:val="0"/>
          <w:caps w:val="0"/>
          <w:color w:val="4D4D4D"/>
          <w:spacing w:val="0"/>
          <w:sz w:val="24"/>
          <w:szCs w:val="24"/>
          <w:shd w:val="clear" w:fill="FFFFFF"/>
        </w:rPr>
        <w:t>op（），</w:t>
      </w:r>
      <w:r>
        <w:rPr>
          <w:rFonts w:hint="eastAsia" w:ascii="Arial" w:hAnsi="Arial" w:eastAsia="宋体" w:cs="Arial"/>
          <w:i w:val="0"/>
          <w:caps w:val="0"/>
          <w:color w:val="4D4D4D"/>
          <w:spacing w:val="0"/>
          <w:sz w:val="24"/>
          <w:szCs w:val="24"/>
          <w:shd w:val="clear" w:fill="FFFFFF"/>
          <w:lang w:val="en-US" w:eastAsia="zh-CN"/>
        </w:rPr>
        <w:t>getT</w:t>
      </w:r>
      <w:r>
        <w:rPr>
          <w:rFonts w:hint="default" w:ascii="Arial" w:hAnsi="Arial" w:eastAsia="Arial" w:cs="Arial"/>
          <w:i w:val="0"/>
          <w:caps w:val="0"/>
          <w:color w:val="4D4D4D"/>
          <w:spacing w:val="0"/>
          <w:sz w:val="24"/>
          <w:szCs w:val="24"/>
          <w:shd w:val="clear" w:fill="FFFFFF"/>
        </w:rPr>
        <w:t>op（），</w:t>
      </w:r>
      <w:r>
        <w:rPr>
          <w:rFonts w:hint="eastAsia" w:ascii="Arial" w:hAnsi="Arial" w:eastAsia="宋体" w:cs="Arial"/>
          <w:i w:val="0"/>
          <w:caps w:val="0"/>
          <w:color w:val="4D4D4D"/>
          <w:spacing w:val="0"/>
          <w:sz w:val="24"/>
          <w:szCs w:val="24"/>
          <w:shd w:val="clear" w:fill="FFFFFF"/>
          <w:lang w:val="en-US" w:eastAsia="zh-CN"/>
        </w:rPr>
        <w:t>isE</w:t>
      </w:r>
      <w:r>
        <w:rPr>
          <w:rFonts w:hint="default" w:ascii="Arial" w:hAnsi="Arial" w:eastAsia="Arial" w:cs="Arial"/>
          <w:i w:val="0"/>
          <w:caps w:val="0"/>
          <w:color w:val="4D4D4D"/>
          <w:spacing w:val="0"/>
          <w:sz w:val="24"/>
          <w:szCs w:val="24"/>
          <w:shd w:val="clear" w:fill="FFFFFF"/>
        </w:rPr>
        <w:t>mpty（）。提供栈的基本功能。</w:t>
      </w:r>
    </w:p>
    <w:p>
      <w:pPr>
        <w:rPr>
          <w:rFonts w:hint="eastAsia" w:ascii="新宋体" w:hAnsi="新宋体" w:eastAsia="新宋体"/>
          <w:color w:val="000000"/>
          <w:sz w:val="19"/>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eastAsia" w:ascii="微软雅黑" w:hAnsi="微软雅黑" w:eastAsia="微软雅黑" w:cs="微软雅黑"/>
          <w:b w:val="0"/>
          <w:bCs/>
          <w:i w:val="0"/>
          <w:caps w:val="0"/>
          <w:color w:val="4F4F4F"/>
          <w:spacing w:val="0"/>
          <w:sz w:val="24"/>
          <w:szCs w:val="24"/>
        </w:rPr>
      </w:pPr>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2.3</w:t>
      </w:r>
      <w:r>
        <w:rPr>
          <w:rFonts w:hint="eastAsia" w:ascii="微软雅黑" w:hAnsi="微软雅黑" w:eastAsia="微软雅黑" w:cs="微软雅黑"/>
          <w:b w:val="0"/>
          <w:bCs/>
          <w:i w:val="0"/>
          <w:caps w:val="0"/>
          <w:color w:val="4F4F4F"/>
          <w:spacing w:val="0"/>
          <w:sz w:val="24"/>
          <w:szCs w:val="24"/>
          <w:shd w:val="clear" w:fill="FFFFFF"/>
        </w:rPr>
        <w:t xml:space="preserve"> </w:t>
      </w:r>
      <w:r>
        <w:rPr>
          <w:rFonts w:hint="eastAsia" w:ascii="微软雅黑" w:hAnsi="微软雅黑" w:eastAsia="微软雅黑" w:cs="微软雅黑"/>
          <w:b w:val="0"/>
          <w:bCs/>
          <w:i w:val="0"/>
          <w:caps w:val="0"/>
          <w:color w:val="4F4F4F"/>
          <w:spacing w:val="0"/>
          <w:sz w:val="24"/>
          <w:szCs w:val="24"/>
          <w:shd w:val="clear" w:fill="FFFFFF"/>
          <w:lang w:val="en-US" w:eastAsia="zh-CN"/>
        </w:rPr>
        <w:t>Calculator</w:t>
      </w:r>
      <w:r>
        <w:rPr>
          <w:rFonts w:hint="eastAsia" w:ascii="微软雅黑" w:hAnsi="微软雅黑" w:eastAsia="微软雅黑" w:cs="微软雅黑"/>
          <w:b w:val="0"/>
          <w:bCs/>
          <w:i w:val="0"/>
          <w:caps w:val="0"/>
          <w:color w:val="4F4F4F"/>
          <w:spacing w:val="0"/>
          <w:sz w:val="24"/>
          <w:szCs w:val="24"/>
          <w:shd w:val="clear" w:fill="FFFFFF"/>
        </w:rPr>
        <w:t>设计</w:t>
      </w:r>
    </w:p>
    <w:p>
      <w:pPr>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新宋体" w:hAnsi="新宋体" w:eastAsia="新宋体"/>
          <w:color w:val="000000" w:themeColor="text1"/>
          <w:sz w:val="24"/>
          <w:szCs w:val="24"/>
          <w:lang w:val="en-US" w:eastAsia="zh-CN"/>
          <w14:textFill>
            <w14:solidFill>
              <w14:schemeClr w14:val="tx1"/>
            </w14:solidFill>
          </w14:textFill>
        </w:rPr>
        <w:t>私有成员有操作数栈，私有成员函数有</w:t>
      </w:r>
      <w:r>
        <w:rPr>
          <w:rFonts w:hint="eastAsia" w:ascii="新宋体" w:hAnsi="新宋体" w:eastAsia="新宋体"/>
          <w:color w:val="000000" w:themeColor="text1"/>
          <w:sz w:val="24"/>
          <w:szCs w:val="24"/>
          <w14:textFill>
            <w14:solidFill>
              <w14:schemeClr w14:val="tx1"/>
            </w14:solidFill>
          </w14:textFill>
        </w:rPr>
        <w:t>AddOperand</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14:textFill>
            <w14:solidFill>
              <w14:schemeClr w14:val="tx1"/>
            </w14:solidFill>
          </w14:textFill>
        </w:rPr>
        <w:t>进操作数栈</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14:textFill>
            <w14:solidFill>
              <w14:schemeClr w14:val="tx1"/>
            </w14:solidFill>
          </w14:textFill>
        </w:rPr>
        <w:t>get_2_Operands</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14:textFill>
            <w14:solidFill>
              <w14:schemeClr w14:val="tx1"/>
            </w14:solidFill>
          </w14:textFill>
        </w:rPr>
        <w:t>从栈中退出两个操作数</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14:textFill>
            <w14:solidFill>
              <w14:schemeClr w14:val="tx1"/>
            </w14:solidFill>
          </w14:textFill>
        </w:rPr>
        <w:t>DoOperator</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14:textFill>
            <w14:solidFill>
              <w14:schemeClr w14:val="tx1"/>
            </w14:solidFill>
          </w14:textFill>
        </w:rPr>
        <w:t>形成运算指令</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公有成员函数Run()调用私有成员函数实现</w:t>
      </w:r>
      <w:r>
        <w:rPr>
          <w:rFonts w:hint="eastAsia" w:ascii="新宋体" w:hAnsi="新宋体" w:eastAsia="新宋体"/>
          <w:color w:val="000000" w:themeColor="text1"/>
          <w:sz w:val="24"/>
          <w:szCs w:val="24"/>
          <w14:textFill>
            <w14:solidFill>
              <w14:schemeClr w14:val="tx1"/>
            </w14:solidFill>
          </w14:textFill>
        </w:rPr>
        <w:t>执行表达式计算</w:t>
      </w:r>
      <w:r>
        <w:rPr>
          <w:rFonts w:hint="eastAsia" w:ascii="新宋体" w:hAnsi="新宋体" w:eastAsia="新宋体"/>
          <w:color w:val="000000" w:themeColor="text1"/>
          <w:sz w:val="24"/>
          <w:szCs w:val="24"/>
          <w:lang w:eastAsia="zh-CN"/>
          <w14:textFill>
            <w14:solidFill>
              <w14:schemeClr w14:val="tx1"/>
            </w14:solidFill>
          </w14:textFill>
        </w:rPr>
        <w:t>。</w:t>
      </w:r>
    </w:p>
    <w:p>
      <w:pPr>
        <w:rPr>
          <w:rFonts w:hint="eastAsia" w:ascii="新宋体" w:hAnsi="新宋体" w:eastAsia="新宋体"/>
          <w:color w:val="000000"/>
          <w:sz w:val="19"/>
          <w:lang w:eastAsia="zh-CN"/>
        </w:rPr>
      </w:pPr>
    </w:p>
    <w:p>
      <w:pPr>
        <w:rPr>
          <w:rFonts w:hint="eastAsia" w:ascii="新宋体" w:hAnsi="新宋体" w:eastAsia="新宋体"/>
          <w:color w:val="000000"/>
          <w:sz w:val="19"/>
          <w:lang w:eastAsia="zh-CN"/>
        </w:rPr>
      </w:pPr>
    </w:p>
    <w:p>
      <w:pPr>
        <w:pStyle w:val="3"/>
        <w:spacing w:before="120"/>
        <w:ind w:left="0" w:leftChars="0" w:firstLine="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rPr>
        <w:t>2.</w:t>
      </w: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 xml:space="preserve"> </w:t>
      </w:r>
      <w:r>
        <w:rPr>
          <w:rFonts w:hint="eastAsia" w:ascii="黑体" w:hAnsi="黑体" w:eastAsia="黑体" w:cs="黑体"/>
          <w:b/>
          <w:bCs/>
          <w:sz w:val="28"/>
          <w:szCs w:val="28"/>
          <w:lang w:val="en-US" w:eastAsia="zh-CN"/>
        </w:rPr>
        <w:t>成员与操作设计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default" w:ascii="微软雅黑" w:hAnsi="微软雅黑" w:eastAsia="微软雅黑" w:cs="微软雅黑"/>
          <w:b w:val="0"/>
          <w:bCs/>
          <w:i w:val="0"/>
          <w:caps w:val="0"/>
          <w:color w:val="4F4F4F"/>
          <w:spacing w:val="0"/>
          <w:sz w:val="24"/>
          <w:szCs w:val="24"/>
          <w:shd w:val="clear" w:fill="FFFFFF"/>
          <w:lang w:val="en-US" w:eastAsia="zh-CN"/>
        </w:rPr>
      </w:pPr>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3.1</w:t>
      </w:r>
      <w:r>
        <w:rPr>
          <w:rFonts w:hint="eastAsia" w:ascii="微软雅黑" w:hAnsi="微软雅黑" w:eastAsia="微软雅黑" w:cs="微软雅黑"/>
          <w:b w:val="0"/>
          <w:bCs/>
          <w:i w:val="0"/>
          <w:caps w:val="0"/>
          <w:color w:val="4F4F4F"/>
          <w:spacing w:val="0"/>
          <w:sz w:val="24"/>
          <w:szCs w:val="24"/>
          <w:shd w:val="clear" w:fill="FFFFFF"/>
        </w:rPr>
        <w:t xml:space="preserve"> </w:t>
      </w:r>
      <w:r>
        <w:rPr>
          <w:rFonts w:hint="eastAsia"/>
          <w:b/>
          <w:sz w:val="24"/>
          <w:szCs w:val="24"/>
          <w:lang w:eastAsia="zh-CN"/>
        </w:rPr>
        <w:t>链表结点类</w:t>
      </w:r>
      <w:r>
        <w:rPr>
          <w:rFonts w:hint="eastAsia" w:ascii="微软雅黑" w:hAnsi="微软雅黑" w:eastAsia="微软雅黑" w:cs="微软雅黑"/>
          <w:b w:val="0"/>
          <w:bCs/>
          <w:i w:val="0"/>
          <w:caps w:val="0"/>
          <w:color w:val="4F4F4F"/>
          <w:spacing w:val="0"/>
          <w:sz w:val="24"/>
          <w:szCs w:val="24"/>
          <w:shd w:val="clear" w:fill="FFFFFF"/>
          <w:lang w:val="en-US" w:eastAsia="zh-CN"/>
        </w:rPr>
        <w:t>LinkNode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LinkNode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LinkNode(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value</w:t>
      </w: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808080"/>
          <w:sz w:val="19"/>
        </w:rPr>
        <w:t>next</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 data(</w:t>
      </w:r>
      <w:r>
        <w:rPr>
          <w:rFonts w:hint="eastAsia" w:ascii="新宋体" w:hAnsi="新宋体" w:eastAsia="新宋体"/>
          <w:color w:val="808080"/>
          <w:sz w:val="19"/>
        </w:rPr>
        <w:t>value</w:t>
      </w:r>
      <w:r>
        <w:rPr>
          <w:rFonts w:hint="eastAsia" w:ascii="新宋体" w:hAnsi="新宋体" w:eastAsia="新宋体"/>
          <w:color w:val="000000"/>
          <w:sz w:val="19"/>
        </w:rPr>
        <w:t>), link(</w:t>
      </w:r>
      <w:r>
        <w:rPr>
          <w:rFonts w:hint="eastAsia" w:ascii="新宋体" w:hAnsi="新宋体" w:eastAsia="新宋体"/>
          <w:color w:val="808080"/>
          <w:sz w:val="19"/>
        </w:rPr>
        <w:t>next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LinkNode(</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808080"/>
          <w:sz w:val="19"/>
        </w:rPr>
        <w:t>next</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 link(</w:t>
      </w:r>
      <w:r>
        <w:rPr>
          <w:rFonts w:hint="eastAsia" w:ascii="新宋体" w:hAnsi="新宋体" w:eastAsia="新宋体"/>
          <w:color w:val="808080"/>
          <w:sz w:val="19"/>
        </w:rPr>
        <w:t>next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link;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right="0"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right="0" w:firstLine="420" w:firstLineChars="0"/>
        <w:rPr>
          <w:rFonts w:hint="eastAsia" w:ascii="新宋体" w:hAnsi="新宋体" w:eastAsia="新宋体"/>
          <w:color w:val="000000"/>
          <w:sz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default" w:ascii="微软雅黑" w:hAnsi="微软雅黑" w:eastAsia="微软雅黑" w:cs="微软雅黑"/>
          <w:b w:val="0"/>
          <w:bCs/>
          <w:i w:val="0"/>
          <w:caps w:val="0"/>
          <w:color w:val="4F4F4F"/>
          <w:spacing w:val="0"/>
          <w:sz w:val="24"/>
          <w:szCs w:val="24"/>
          <w:shd w:val="clear" w:fill="FFFFFF"/>
          <w:lang w:val="en-US" w:eastAsia="zh-CN"/>
        </w:rPr>
      </w:pPr>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3.2</w:t>
      </w:r>
      <w:r>
        <w:rPr>
          <w:rFonts w:hint="eastAsia" w:ascii="微软雅黑" w:hAnsi="微软雅黑" w:eastAsia="微软雅黑" w:cs="微软雅黑"/>
          <w:b w:val="0"/>
          <w:bCs/>
          <w:i w:val="0"/>
          <w:caps w:val="0"/>
          <w:color w:val="4F4F4F"/>
          <w:spacing w:val="0"/>
          <w:sz w:val="24"/>
          <w:szCs w:val="24"/>
          <w:shd w:val="clear" w:fill="FFFFFF"/>
        </w:rPr>
        <w:t xml:space="preserve"> </w:t>
      </w:r>
      <w:r>
        <w:rPr>
          <w:rFonts w:hint="eastAsia"/>
          <w:b/>
          <w:sz w:val="24"/>
          <w:szCs w:val="24"/>
          <w:lang w:val="en-US" w:eastAsia="zh-CN"/>
        </w:rPr>
        <w:t xml:space="preserve">链式栈类 </w:t>
      </w:r>
      <w:r>
        <w:rPr>
          <w:rFonts w:hint="eastAsia" w:ascii="微软雅黑" w:hAnsi="微软雅黑" w:eastAsia="微软雅黑" w:cs="微软雅黑"/>
          <w:b w:val="0"/>
          <w:bCs/>
          <w:i w:val="0"/>
          <w:caps w:val="0"/>
          <w:color w:val="4F4F4F"/>
          <w:spacing w:val="0"/>
          <w:sz w:val="24"/>
          <w:szCs w:val="24"/>
          <w:shd w:val="clear" w:fill="FFFFFF"/>
          <w:lang w:val="en-US" w:eastAsia="zh-CN"/>
        </w:rPr>
        <w:t>LinkedStack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LinkedStack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LinkedStack()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top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~LinkedStack()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makeEmpty();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//清空栈的内容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makeEmpty()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del;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(top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del =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top = top-&gt;link;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del;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//进栈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Push(</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w:t>
      </w:r>
      <w:r>
        <w:rPr>
          <w:rFonts w:hint="eastAsia" w:ascii="新宋体" w:hAnsi="新宋体" w:eastAsia="新宋体"/>
          <w:color w:val="808080"/>
          <w:sz w:val="19"/>
        </w:rPr>
        <w:t>x</w:t>
      </w:r>
      <w:r>
        <w:rPr>
          <w:rFonts w:hint="eastAsia" w:ascii="新宋体" w:hAnsi="新宋体" w:eastAsia="新宋体"/>
          <w:color w:val="000000"/>
          <w:sz w:val="19"/>
        </w:rPr>
        <w:t>,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assert</w:t>
      </w:r>
      <w:r>
        <w:rPr>
          <w:rFonts w:hint="eastAsia" w:ascii="新宋体" w:hAnsi="新宋体" w:eastAsia="新宋体"/>
          <w:color w:val="000000"/>
          <w:sz w:val="19"/>
        </w:rPr>
        <w:t xml:space="preserve">(top != </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008000"/>
          <w:sz w:val="19"/>
        </w:rPr>
        <w:t>//创建新结点失败退出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//退栈（删除栈顶结点，不需返回栈顶元素的值）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p =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top = top-&gt;link;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//退栈（删除栈顶结点，并返回栈顶元素的值）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Pop(</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p =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top = top-&gt;link;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//判栈空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top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//返回栈顶元素的值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getTop(</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 top-&gt;data;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LinkNode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top;</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6" w:lineRule="atLeast"/>
        <w:ind w:right="0" w:firstLine="420" w:firstLineChars="0"/>
        <w:rPr>
          <w:rFonts w:hint="eastAsia" w:ascii="新宋体" w:hAnsi="新宋体" w:eastAsia="新宋体"/>
          <w:color w:val="000000"/>
          <w:sz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192" w:lineRule="atLeast"/>
        <w:ind w:left="0" w:right="0" w:firstLine="0"/>
        <w:rPr>
          <w:rFonts w:hint="eastAsia" w:ascii="新宋体" w:hAnsi="新宋体" w:eastAsia="新宋体"/>
          <w:color w:val="000000"/>
          <w:sz w:val="19"/>
        </w:rPr>
      </w:pPr>
      <w:r>
        <w:rPr>
          <w:rFonts w:hint="eastAsia" w:ascii="微软雅黑" w:hAnsi="微软雅黑" w:eastAsia="微软雅黑" w:cs="微软雅黑"/>
          <w:b w:val="0"/>
          <w:bCs/>
          <w:i w:val="0"/>
          <w:caps w:val="0"/>
          <w:color w:val="4F4F4F"/>
          <w:spacing w:val="0"/>
          <w:sz w:val="24"/>
          <w:szCs w:val="24"/>
          <w:shd w:val="clear" w:fill="FFFFFF"/>
        </w:rPr>
        <w:t>2.</w:t>
      </w:r>
      <w:r>
        <w:rPr>
          <w:rFonts w:hint="eastAsia" w:ascii="微软雅黑" w:hAnsi="微软雅黑" w:eastAsia="微软雅黑" w:cs="微软雅黑"/>
          <w:b w:val="0"/>
          <w:bCs/>
          <w:i w:val="0"/>
          <w:caps w:val="0"/>
          <w:color w:val="4F4F4F"/>
          <w:spacing w:val="0"/>
          <w:sz w:val="24"/>
          <w:szCs w:val="24"/>
          <w:shd w:val="clear" w:fill="FFFFFF"/>
          <w:lang w:val="en-US" w:eastAsia="zh-CN"/>
        </w:rPr>
        <w:t>3.3</w:t>
      </w:r>
      <w:r>
        <w:rPr>
          <w:rFonts w:hint="eastAsia" w:ascii="微软雅黑" w:hAnsi="微软雅黑" w:eastAsia="微软雅黑" w:cs="微软雅黑"/>
          <w:b w:val="0"/>
          <w:bCs/>
          <w:i w:val="0"/>
          <w:caps w:val="0"/>
          <w:color w:val="4F4F4F"/>
          <w:spacing w:val="0"/>
          <w:sz w:val="24"/>
          <w:szCs w:val="24"/>
          <w:shd w:val="clear" w:fill="FFFFFF"/>
        </w:rPr>
        <w:t xml:space="preserve"> </w:t>
      </w:r>
      <w:r>
        <w:rPr>
          <w:rFonts w:hint="eastAsia" w:ascii="微软雅黑" w:hAnsi="微软雅黑" w:eastAsia="微软雅黑" w:cs="微软雅黑"/>
          <w:b w:val="0"/>
          <w:bCs/>
          <w:i w:val="0"/>
          <w:caps w:val="0"/>
          <w:color w:val="4F4F4F"/>
          <w:spacing w:val="0"/>
          <w:sz w:val="24"/>
          <w:szCs w:val="24"/>
          <w:shd w:val="clear" w:fill="FFFFFF"/>
          <w:lang w:val="en-US" w:eastAsia="zh-CN"/>
        </w:rPr>
        <w:t xml:space="preserve">计算器类 </w:t>
      </w:r>
      <w:r>
        <w:rPr>
          <w:rFonts w:hint="eastAsia"/>
          <w:b/>
          <w:sz w:val="24"/>
          <w:szCs w:val="24"/>
          <w:lang w:val="en-US" w:eastAsia="zh-CN"/>
        </w:rPr>
        <w:t>Calculator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Calculator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//执行表达式计算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Run(</w:t>
      </w:r>
      <w:r>
        <w:rPr>
          <w:rFonts w:hint="eastAsia" w:ascii="新宋体" w:hAnsi="新宋体" w:eastAsia="新宋体"/>
          <w:color w:val="2B91AF"/>
          <w:sz w:val="19"/>
        </w:rPr>
        <w:t>string</w:t>
      </w:r>
      <w:r>
        <w:rPr>
          <w:rFonts w:hint="eastAsia" w:ascii="新宋体" w:hAnsi="新宋体" w:eastAsia="新宋体"/>
          <w:color w:val="000000"/>
          <w:sz w:val="19"/>
        </w:rPr>
        <w:t xml:space="preserve">&amp; </w:t>
      </w:r>
      <w:r>
        <w:rPr>
          <w:rFonts w:hint="eastAsia" w:ascii="新宋体" w:hAnsi="新宋体" w:eastAsia="新宋体"/>
          <w:color w:val="808080"/>
          <w:sz w:val="19"/>
        </w:rPr>
        <w:t>postExpr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LinkedStack</w:t>
      </w:r>
      <w:r>
        <w:rPr>
          <w:rFonts w:hint="eastAsia" w:ascii="新宋体" w:hAnsi="新宋体" w:eastAsia="新宋体"/>
          <w:color w:val="000000"/>
          <w:sz w:val="19"/>
        </w:rPr>
        <w:t>&lt;</w:t>
      </w:r>
      <w:r>
        <w:rPr>
          <w:rFonts w:hint="eastAsia" w:ascii="新宋体" w:hAnsi="新宋体" w:eastAsia="新宋体"/>
          <w:color w:val="0000FF"/>
          <w:sz w:val="19"/>
        </w:rPr>
        <w:t>double</w:t>
      </w:r>
      <w:r>
        <w:rPr>
          <w:rFonts w:hint="eastAsia" w:ascii="新宋体" w:hAnsi="新宋体" w:eastAsia="新宋体"/>
          <w:color w:val="000000"/>
          <w:sz w:val="19"/>
        </w:rPr>
        <w:t>&gt; s;</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AddOperand(</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//进操作数栈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get_2_Operands(</w:t>
      </w:r>
      <w:r>
        <w:rPr>
          <w:rFonts w:hint="eastAsia" w:ascii="新宋体" w:hAnsi="新宋体" w:eastAsia="新宋体"/>
          <w:color w:val="0000FF"/>
          <w:sz w:val="19"/>
        </w:rPr>
        <w:t>double</w:t>
      </w:r>
      <w:r>
        <w:rPr>
          <w:rFonts w:hint="eastAsia" w:ascii="新宋体" w:hAnsi="新宋体" w:eastAsia="新宋体"/>
          <w:color w:val="000000"/>
          <w:sz w:val="19"/>
        </w:rPr>
        <w:t xml:space="preserve">&amp;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&amp; </w:t>
      </w:r>
      <w:r>
        <w:rPr>
          <w:rFonts w:hint="eastAsia" w:ascii="新宋体" w:hAnsi="新宋体" w:eastAsia="新宋体"/>
          <w:color w:val="808080"/>
          <w:sz w:val="19"/>
        </w:rPr>
        <w:t>right</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//从栈中退出两个操作数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DoOperator(</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op</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//形成运算指令，进行计算</w:t>
      </w:r>
    </w:p>
    <w:p>
      <w:pPr>
        <w:rPr>
          <w:rFonts w:hint="eastAsia"/>
        </w:rPr>
      </w:pPr>
      <w:r>
        <w:rPr>
          <w:rFonts w:hint="eastAsia" w:ascii="新宋体" w:hAnsi="新宋体" w:eastAsia="新宋体"/>
          <w:color w:val="000000"/>
          <w:sz w:val="19"/>
        </w:rPr>
        <w:t>};</w:t>
      </w:r>
    </w:p>
    <w:p>
      <w:pPr>
        <w:rPr>
          <w:rFonts w:hint="default"/>
          <w:lang w:val="en-US"/>
        </w:rPr>
      </w:pPr>
    </w:p>
    <w:p>
      <w:pPr>
        <w:rPr>
          <w:rFonts w:hint="eastAsia" w:ascii="新宋体" w:hAnsi="新宋体" w:eastAsia="新宋体"/>
          <w:color w:val="000000"/>
          <w:sz w:val="19"/>
          <w:lang w:eastAsia="zh-CN"/>
        </w:rPr>
      </w:pPr>
    </w:p>
    <w:p>
      <w:pPr>
        <w:pStyle w:val="3"/>
        <w:spacing w:before="120"/>
        <w:ind w:left="0" w:leftChars="0" w:firstLine="420" w:firstLineChars="0"/>
        <w:rPr>
          <w:rFonts w:hint="eastAsia"/>
        </w:rPr>
      </w:pPr>
      <w:bookmarkStart w:id="14" w:name="_Toc22218346"/>
      <w:bookmarkStart w:id="15" w:name="_Toc24701355"/>
      <w:r>
        <w:rPr>
          <w:rFonts w:hint="eastAsia" w:ascii="黑体" w:hAnsi="黑体" w:eastAsia="黑体" w:cs="黑体"/>
          <w:sz w:val="28"/>
          <w:szCs w:val="28"/>
        </w:rPr>
        <w:t>2.</w:t>
      </w:r>
      <w:r>
        <w:rPr>
          <w:rFonts w:hint="eastAsia" w:ascii="黑体" w:hAnsi="黑体" w:eastAsia="黑体" w:cs="黑体"/>
          <w:sz w:val="28"/>
          <w:szCs w:val="28"/>
          <w:lang w:val="en-US" w:eastAsia="zh-CN"/>
        </w:rPr>
        <w:t>4</w:t>
      </w:r>
      <w:r>
        <w:rPr>
          <w:rFonts w:hint="eastAsia" w:ascii="黑体" w:hAnsi="黑体" w:eastAsia="黑体" w:cs="黑体"/>
          <w:sz w:val="28"/>
          <w:szCs w:val="28"/>
        </w:rPr>
        <w:t xml:space="preserve"> </w:t>
      </w:r>
      <w:bookmarkEnd w:id="14"/>
      <w:r>
        <w:rPr>
          <w:rFonts w:hint="eastAsia" w:ascii="黑体" w:hAnsi="黑体" w:eastAsia="黑体" w:cs="黑体"/>
          <w:sz w:val="28"/>
          <w:szCs w:val="28"/>
        </w:rPr>
        <w:t>主函数设计</w:t>
      </w:r>
      <w:bookmarkEnd w:id="15"/>
    </w:p>
    <w:p>
      <w:r>
        <w:rPr>
          <w:lang w:eastAsia="zh-CN"/>
        </w:rPr>
        <w:drawing>
          <wp:inline distT="0" distB="0" distL="114300" distR="114300">
            <wp:extent cx="3700780" cy="4398010"/>
            <wp:effectExtent l="0" t="0" r="2540" b="6350"/>
            <wp:docPr id="2" name="图片 2" descr="1577116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7116533(1)"/>
                    <pic:cNvPicPr>
                      <a:picLocks noChangeAspect="1"/>
                    </pic:cNvPicPr>
                  </pic:nvPicPr>
                  <pic:blipFill>
                    <a:blip r:embed="rId13"/>
                    <a:stretch>
                      <a:fillRect/>
                    </a:stretch>
                  </pic:blipFill>
                  <pic:spPr>
                    <a:xfrm>
                      <a:off x="0" y="0"/>
                      <a:ext cx="3700780" cy="4398010"/>
                    </a:xfrm>
                    <a:prstGeom prst="rect">
                      <a:avLst/>
                    </a:prstGeom>
                  </pic:spPr>
                </pic:pic>
              </a:graphicData>
            </a:graphic>
          </wp:inline>
        </w:drawing>
      </w:r>
    </w:p>
    <w:p>
      <w:pPr>
        <w:rPr>
          <w:rFonts w:hint="eastAsia"/>
          <w:lang w:eastAsia="zh-CN"/>
        </w:rPr>
      </w:pPr>
      <w:r>
        <w:rPr>
          <w:lang w:eastAsia="zh-CN"/>
        </w:rPr>
        <w:t>系统</w:t>
      </w:r>
      <w:r>
        <w:rPr>
          <w:rFonts w:hint="eastAsia"/>
          <w:lang w:eastAsia="zh-CN"/>
        </w:rPr>
        <w:t>接受一个中缀表达式作为输入，调用函数判断表达式是否合理，如果合理，经过处理得到相应的后缀表达式，并</w:t>
      </w:r>
      <w:r>
        <w:rPr>
          <w:rFonts w:hint="eastAsia"/>
          <w:lang w:val="en-US" w:eastAsia="zh-CN"/>
        </w:rPr>
        <w:t>计算该表达式，输出结果</w:t>
      </w:r>
      <w:r>
        <w:rPr>
          <w:rFonts w:hint="eastAsia"/>
          <w:lang w:eastAsia="zh-CN"/>
        </w:rPr>
        <w:t>。</w:t>
      </w:r>
    </w:p>
    <w:p>
      <w:pPr>
        <w:rPr>
          <w:rFonts w:hint="eastAsia"/>
          <w:lang w:eastAsia="zh-CN"/>
        </w:rPr>
      </w:pPr>
    </w:p>
    <w:p>
      <w:pPr>
        <w:pStyle w:val="3"/>
        <w:spacing w:before="120"/>
        <w:ind w:left="0" w:leftChars="0" w:firstLine="0" w:firstLineChars="0"/>
        <w:rPr>
          <w:b/>
          <w:bCs w:val="0"/>
          <w:sz w:val="28"/>
          <w:szCs w:val="28"/>
        </w:rPr>
      </w:pPr>
      <w:bookmarkStart w:id="16" w:name="_Toc22218347"/>
      <w:bookmarkStart w:id="17" w:name="_Toc24701356"/>
      <w:r>
        <w:rPr>
          <w:rFonts w:hint="eastAsia" w:ascii="黑体" w:hAnsi="黑体" w:eastAsia="黑体" w:cs="黑体"/>
          <w:b/>
          <w:bCs w:val="0"/>
          <w:sz w:val="28"/>
          <w:szCs w:val="28"/>
        </w:rPr>
        <w:t>2.</w:t>
      </w:r>
      <w:r>
        <w:rPr>
          <w:rFonts w:hint="eastAsia" w:ascii="黑体" w:hAnsi="黑体" w:eastAsia="黑体" w:cs="黑体"/>
          <w:b/>
          <w:bCs w:val="0"/>
          <w:sz w:val="28"/>
          <w:szCs w:val="28"/>
          <w:lang w:val="en-US" w:eastAsia="zh-CN"/>
        </w:rPr>
        <w:t>5</w:t>
      </w:r>
      <w:r>
        <w:rPr>
          <w:rFonts w:hint="eastAsia" w:ascii="黑体" w:hAnsi="黑体" w:eastAsia="黑体" w:cs="黑体"/>
          <w:b/>
          <w:bCs w:val="0"/>
          <w:sz w:val="28"/>
          <w:szCs w:val="28"/>
        </w:rPr>
        <w:t xml:space="preserve"> </w:t>
      </w:r>
      <w:bookmarkEnd w:id="16"/>
      <w:r>
        <w:rPr>
          <w:rFonts w:hint="eastAsia" w:ascii="黑体" w:hAnsi="黑体" w:eastAsia="黑体" w:cs="黑体"/>
          <w:b/>
          <w:bCs w:val="0"/>
          <w:sz w:val="28"/>
          <w:szCs w:val="28"/>
        </w:rPr>
        <w:t>isValid()函数设计</w:t>
      </w:r>
      <w:bookmarkEnd w:id="17"/>
    </w:p>
    <w:p>
      <w:pPr>
        <w:rPr>
          <w:lang w:eastAsia="zh-CN"/>
        </w:rPr>
      </w:pPr>
      <w:r>
        <w:rPr>
          <w:rFonts w:hint="eastAsia"/>
          <w:lang w:eastAsia="zh-CN"/>
        </w:rPr>
        <w:t>通过循环查看表达式每一个字符来判断表达式是否符合上面几条，如果不合法，就输出对应的提示信息，并且函数返回false，表示表达式有误，直到所有的条件都满足了，才返回true。</w:t>
      </w:r>
    </w:p>
    <w:p>
      <w:pPr>
        <w:rPr>
          <w:rFonts w:hint="eastAsia"/>
          <w:lang w:eastAsia="zh-CN"/>
        </w:rPr>
      </w:pPr>
      <w:r>
        <w:rPr>
          <w:rFonts w:hint="eastAsia"/>
          <w:lang w:eastAsia="zh-CN"/>
        </w:rPr>
        <w:t>通过许多条件限制来判断是否是合理的表达式，如：左括号右边都没出现右括号；检测到了右括号后，在该处左边的右括号数量大于左括号数量；以及左括号右括号之中没有东西等。随后，当+-作为单目运算符，或者双目运算符的相关讨论也需要进行比较细致的分类讨论。再对其他运算符进行讨论是否合理。</w:t>
      </w:r>
    </w:p>
    <w:p>
      <w:pPr>
        <w:rPr>
          <w:rFonts w:hint="eastAsia"/>
          <w:lang w:eastAsia="zh-CN"/>
        </w:rPr>
      </w:pPr>
    </w:p>
    <w:p>
      <w:pPr>
        <w:pStyle w:val="3"/>
        <w:spacing w:before="120"/>
        <w:ind w:left="0" w:leftChars="0" w:firstLine="0" w:firstLineChars="0"/>
        <w:rPr>
          <w:rFonts w:hint="eastAsia" w:ascii="黑体" w:hAnsi="黑体" w:eastAsia="黑体" w:cs="黑体"/>
          <w:b/>
          <w:bCs w:val="0"/>
          <w:sz w:val="28"/>
          <w:szCs w:val="28"/>
        </w:rPr>
      </w:pPr>
      <w:bookmarkStart w:id="18" w:name="_Toc22218348"/>
      <w:bookmarkStart w:id="19" w:name="_Toc24701357"/>
      <w:r>
        <w:rPr>
          <w:rFonts w:hint="eastAsia" w:ascii="黑体" w:hAnsi="黑体" w:eastAsia="黑体" w:cs="黑体"/>
          <w:b/>
          <w:bCs w:val="0"/>
          <w:sz w:val="28"/>
          <w:szCs w:val="28"/>
        </w:rPr>
        <w:t>2.</w:t>
      </w:r>
      <w:r>
        <w:rPr>
          <w:rFonts w:hint="eastAsia" w:ascii="黑体" w:hAnsi="黑体" w:eastAsia="黑体" w:cs="黑体"/>
          <w:b/>
          <w:bCs w:val="0"/>
          <w:sz w:val="28"/>
          <w:szCs w:val="28"/>
          <w:lang w:val="en-US" w:eastAsia="zh-CN"/>
        </w:rPr>
        <w:t>6</w:t>
      </w:r>
      <w:r>
        <w:rPr>
          <w:rFonts w:hint="eastAsia" w:ascii="黑体" w:hAnsi="黑体" w:eastAsia="黑体" w:cs="黑体"/>
          <w:b/>
          <w:bCs w:val="0"/>
          <w:sz w:val="28"/>
          <w:szCs w:val="28"/>
        </w:rPr>
        <w:t xml:space="preserve"> toPostOrder</w:t>
      </w:r>
      <w:bookmarkEnd w:id="18"/>
      <w:r>
        <w:rPr>
          <w:rFonts w:hint="eastAsia" w:ascii="黑体" w:hAnsi="黑体" w:eastAsia="黑体" w:cs="黑体"/>
          <w:b/>
          <w:bCs w:val="0"/>
          <w:sz w:val="28"/>
          <w:szCs w:val="28"/>
        </w:rPr>
        <w:t>()函数设计</w:t>
      </w:r>
      <w:bookmarkEnd w:id="19"/>
    </w:p>
    <w:p>
      <w:r>
        <w:rPr>
          <w:rFonts w:hint="eastAsia"/>
          <w:lang w:val="en-US" w:eastAsia="zh-CN"/>
        </w:rPr>
        <w:drawing>
          <wp:inline distT="0" distB="0" distL="114300" distR="114300">
            <wp:extent cx="4900930" cy="5405755"/>
            <wp:effectExtent l="0" t="0" r="6350" b="4445"/>
            <wp:docPr id="14" name="图片 14" descr="157711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77117903(1)"/>
                    <pic:cNvPicPr>
                      <a:picLocks noChangeAspect="1"/>
                    </pic:cNvPicPr>
                  </pic:nvPicPr>
                  <pic:blipFill>
                    <a:blip r:embed="rId14"/>
                    <a:stretch>
                      <a:fillRect/>
                    </a:stretch>
                  </pic:blipFill>
                  <pic:spPr>
                    <a:xfrm>
                      <a:off x="0" y="0"/>
                      <a:ext cx="4900930" cy="5405755"/>
                    </a:xfrm>
                    <a:prstGeom prst="rect">
                      <a:avLst/>
                    </a:prstGeom>
                  </pic:spPr>
                </pic:pic>
              </a:graphicData>
            </a:graphic>
          </wp:inline>
        </w:drawing>
      </w:r>
    </w:p>
    <w:p>
      <w:pPr>
        <w:rPr>
          <w:rFonts w:hint="eastAsia"/>
          <w:lang w:eastAsia="zh-CN"/>
        </w:rPr>
      </w:pPr>
      <w:r>
        <w:rPr>
          <w:rFonts w:hint="eastAsia"/>
          <w:lang w:eastAsia="zh-CN"/>
        </w:rPr>
        <w:t>该函数目的是将之前的那个已经检验过合理性的表达式转为后续表达式，因为后序表达式能直接的计算。大致思路是：用栈存储运算符（char类型），然后遍历传入的字符串，分情况讨论，例如处理一目运算符+-（正负），处理数字，处理左右括号，处理其他运算符等。准备一个string存储后序表达式，如果是数字直接放入，如果是其他，则要小心的判断优先级，当遇到的优先级不断增大时，压入栈中，如果优先级相同</w:t>
      </w:r>
      <w:r>
        <w:rPr>
          <w:lang w:eastAsia="zh-CN"/>
        </w:rPr>
        <w:t>,</w:t>
      </w:r>
      <w:r>
        <w:rPr>
          <w:rFonts w:hint="eastAsia"/>
          <w:lang w:eastAsia="zh-CN"/>
        </w:rPr>
        <w:t>则将所有小于等于他优先级的运算符弹出</w:t>
      </w:r>
      <w:r>
        <w:rPr>
          <w:lang w:eastAsia="zh-CN"/>
        </w:rPr>
        <w:t>,</w:t>
      </w:r>
      <w:r>
        <w:rPr>
          <w:rFonts w:hint="eastAsia"/>
          <w:lang w:eastAsia="zh-CN"/>
        </w:rPr>
        <w:t>再在栈中加入这个运算符，</w:t>
      </w:r>
      <w:r>
        <w:rPr>
          <w:rFonts w:hint="eastAsia"/>
          <w:lang w:val="en-US" w:eastAsia="zh-CN"/>
        </w:rPr>
        <w:t>以</w:t>
      </w:r>
      <w:r>
        <w:rPr>
          <w:rFonts w:hint="eastAsia"/>
          <w:lang w:eastAsia="zh-CN"/>
        </w:rPr>
        <w:t>就能保证后续表达式优先级正确。</w:t>
      </w:r>
    </w:p>
    <w:p>
      <w:pPr>
        <w:pStyle w:val="2"/>
        <w:spacing w:after="240"/>
        <w:ind w:left="0" w:leftChars="0" w:firstLine="0" w:firstLineChars="0"/>
        <w:rPr>
          <w:rFonts w:hint="eastAsia"/>
          <w:lang w:eastAsia="zh-CN"/>
        </w:rPr>
      </w:pPr>
    </w:p>
    <w:p>
      <w:pPr>
        <w:pStyle w:val="2"/>
        <w:spacing w:after="240"/>
        <w:ind w:left="0" w:leftChars="0" w:firstLine="0" w:firstLineChars="0"/>
        <w:rPr>
          <w:lang w:eastAsia="zh-CN"/>
        </w:rPr>
      </w:pPr>
      <w:r>
        <w:rPr>
          <w:rFonts w:hint="eastAsia"/>
          <w:lang w:eastAsia="zh-CN"/>
        </w:rPr>
        <w:t>3 实现</w:t>
      </w:r>
      <w:bookmarkEnd w:id="10"/>
      <w:bookmarkEnd w:id="11"/>
    </w:p>
    <w:p>
      <w:pPr>
        <w:pStyle w:val="3"/>
        <w:spacing w:before="120"/>
        <w:ind w:left="0" w:leftChars="0" w:firstLine="0" w:firstLineChars="0"/>
      </w:pPr>
      <w:bookmarkStart w:id="20" w:name="_Toc22218350"/>
      <w:bookmarkStart w:id="21" w:name="_Toc24701360"/>
      <w:r>
        <w:rPr>
          <w:rFonts w:hint="eastAsia"/>
        </w:rPr>
        <w:t xml:space="preserve">3.1 </w:t>
      </w:r>
      <w:bookmarkEnd w:id="20"/>
      <w:r>
        <w:rPr>
          <w:rFonts w:hint="eastAsia"/>
        </w:rPr>
        <w:t>主函数实现</w:t>
      </w:r>
      <w:bookmarkEnd w:id="21"/>
    </w:p>
    <w:p>
      <w:pPr>
        <w:rPr>
          <w:rFonts w:hint="eastAsia"/>
          <w:lang w:eastAsia="zh-CN"/>
        </w:rPr>
      </w:pPr>
      <w:r>
        <w:rPr>
          <w:rFonts w:hint="eastAsia"/>
          <w:lang w:eastAsia="zh-CN"/>
        </w:rPr>
        <w:t>先让用户输入表达式，然后判断合理性，合理的话再打印转换成为后续表达式的字符串，随后打印表达式的结果。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inExpr;                                </w:t>
      </w:r>
      <w:r>
        <w:rPr>
          <w:rFonts w:hint="eastAsia" w:ascii="新宋体" w:hAnsi="新宋体" w:eastAsia="新宋体"/>
          <w:color w:val="008000"/>
          <w:sz w:val="19"/>
        </w:rPr>
        <w:t>//输入的中序表达式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Calculator</w:t>
      </w:r>
      <w:r>
        <w:rPr>
          <w:rFonts w:hint="eastAsia" w:ascii="新宋体" w:hAnsi="新宋体" w:eastAsia="新宋体"/>
          <w:color w:val="000000"/>
          <w:sz w:val="19"/>
        </w:rPr>
        <w:t xml:space="preserve"> CALC;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"请输入表达式："</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getline(cin, inExpr);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(isValid(inExpr))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postExpr = toPostOrder(inExpr);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"后序表达式为:"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postExpr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result = CALC.Run(postExpr);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"运算结果为："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result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"是否继续（y,n）？"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cin.get();              </w:t>
      </w:r>
      <w:r>
        <w:rPr>
          <w:rFonts w:hint="eastAsia" w:ascii="新宋体" w:hAnsi="新宋体" w:eastAsia="新宋体"/>
          <w:color w:val="008000"/>
          <w:sz w:val="19"/>
        </w:rPr>
        <w:t>//用于吃掉空格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while</w:t>
      </w:r>
      <w:r>
        <w:rPr>
          <w:rFonts w:hint="eastAsia" w:ascii="新宋体" w:hAnsi="新宋体" w:eastAsia="新宋体"/>
          <w:color w:val="000000"/>
          <w:sz w:val="19"/>
        </w:rPr>
        <w:t xml:space="preserve"> (choice == </w:t>
      </w:r>
      <w:r>
        <w:rPr>
          <w:rFonts w:hint="eastAsia" w:ascii="新宋体" w:hAnsi="新宋体" w:eastAsia="新宋体"/>
          <w:color w:val="A31515"/>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lang w:eastAsia="zh-CN"/>
        </w:rPr>
      </w:pPr>
      <w:r>
        <w:rPr>
          <w:rFonts w:hint="eastAsia" w:ascii="新宋体" w:hAnsi="新宋体" w:eastAsia="新宋体"/>
          <w:color w:val="000000"/>
          <w:sz w:val="19"/>
        </w:rPr>
        <w:t>}</w:t>
      </w:r>
    </w:p>
    <w:p>
      <w:pPr>
        <w:rPr>
          <w:rFonts w:hint="eastAsia"/>
          <w:lang w:eastAsia="zh-CN"/>
        </w:rPr>
      </w:pPr>
    </w:p>
    <w:p>
      <w:pPr>
        <w:pStyle w:val="3"/>
        <w:spacing w:before="120"/>
        <w:ind w:left="0" w:leftChars="0" w:firstLine="0" w:firstLineChars="0"/>
      </w:pPr>
      <w:bookmarkStart w:id="22" w:name="_Toc22218353"/>
      <w:bookmarkStart w:id="23" w:name="_Toc24701361"/>
      <w:r>
        <w:rPr>
          <w:rFonts w:hint="eastAsia"/>
        </w:rPr>
        <w:t xml:space="preserve">3.2 </w:t>
      </w:r>
      <w:bookmarkEnd w:id="22"/>
      <w:r>
        <w:rPr>
          <w:rFonts w:hint="eastAsia"/>
        </w:rPr>
        <w:t>is</w:t>
      </w:r>
      <w:r>
        <w:t>Valid()</w:t>
      </w:r>
      <w:r>
        <w:rPr>
          <w:rFonts w:hint="eastAsia"/>
        </w:rPr>
        <w:t>函数实现</w:t>
      </w:r>
      <w:bookmarkEnd w:id="23"/>
    </w:p>
    <w:p>
      <w:pPr>
        <w:pStyle w:val="4"/>
        <w:spacing w:before="120"/>
      </w:pPr>
      <w:bookmarkStart w:id="24" w:name="_Toc22218354"/>
      <w:bookmarkStart w:id="25" w:name="_Toc24701362"/>
      <w:r>
        <w:rPr>
          <w:rFonts w:hint="eastAsia"/>
        </w:rPr>
        <w:t xml:space="preserve">3.2.1 </w:t>
      </w:r>
      <w:bookmarkEnd w:id="24"/>
      <w:r>
        <w:rPr>
          <w:rFonts w:hint="eastAsia"/>
        </w:rPr>
        <w:t>简单的判断</w:t>
      </w:r>
      <w:bookmarkEnd w:id="25"/>
    </w:p>
    <w:p>
      <w:pPr>
        <w:ind w:firstLine="0" w:firstLineChars="0"/>
        <w:rPr>
          <w:rFonts w:hint="eastAsia"/>
          <w:lang w:eastAsia="zh-CN"/>
        </w:rPr>
      </w:pPr>
      <w:r>
        <w:rPr>
          <w:lang w:eastAsia="zh-CN"/>
        </w:rPr>
        <w:tab/>
      </w:r>
      <w:r>
        <w:rPr>
          <w:rFonts w:hint="eastAsia"/>
          <w:lang w:eastAsia="zh-CN"/>
        </w:rPr>
        <w:t>对表达式进行遍历（对运算符和左右括号的判断也在遍历表达式的时候进行，只不过为了分节而在下面几节再叙述），如果出现了表达式意外的字符，即既不是数字又不是+-*/</w:t>
      </w:r>
      <w:r>
        <w:rPr>
          <w:lang w:eastAsia="zh-CN"/>
        </w:rPr>
        <w:t>%^=(),</w:t>
      </w:r>
      <w:r>
        <w:rPr>
          <w:rFonts w:hint="eastAsia"/>
          <w:lang w:eastAsia="zh-CN"/>
        </w:rPr>
        <w:t>则立即提示并且返回。如果表达式没有结束之前出现了=,或者表达式最后不是=，也提示并且返回。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(!(isDigit(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 isOp(</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"表达式中含有非法字符!"</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ind w:firstLine="0" w:firstLineChars="0"/>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0" w:firstLineChars="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(i != 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"表达式非末尾端出现了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"表达式没有以 = 结尾！"</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0" w:firstLineChars="0"/>
        <w:rPr>
          <w:rFonts w:hint="eastAsia"/>
        </w:rPr>
      </w:pPr>
      <w:r>
        <w:rPr>
          <w:rFonts w:hint="eastAsia" w:ascii="新宋体" w:hAnsi="新宋体" w:eastAsia="新宋体"/>
          <w:color w:val="000000"/>
          <w:sz w:val="19"/>
        </w:rPr>
        <w:t xml:space="preserve">        }</w:t>
      </w:r>
      <w:bookmarkStart w:id="26" w:name="_Toc22218355"/>
      <w:bookmarkStart w:id="27" w:name="_Toc24701363"/>
    </w:p>
    <w:p>
      <w:pPr>
        <w:pStyle w:val="4"/>
        <w:spacing w:before="120"/>
      </w:pPr>
      <w:r>
        <w:rPr>
          <w:rFonts w:hint="eastAsia"/>
        </w:rPr>
        <w:t xml:space="preserve">3.2.2 </w:t>
      </w:r>
      <w:bookmarkEnd w:id="26"/>
      <w:r>
        <w:rPr>
          <w:rFonts w:hint="eastAsia"/>
        </w:rPr>
        <w:t>对左右括号的判断</w:t>
      </w:r>
      <w:bookmarkEnd w:id="27"/>
    </w:p>
    <w:p>
      <w:pPr>
        <w:rPr>
          <w:lang w:eastAsia="zh-CN"/>
        </w:rPr>
      </w:pPr>
      <w:r>
        <w:rPr>
          <w:rFonts w:hint="eastAsia"/>
          <w:lang w:eastAsia="zh-CN"/>
        </w:rPr>
        <w:t>对于每一个左括号，如果它右边位置都没出现右括号则提示并返回，这样能确保有足够的右括号，但是右括号可能多了，于是需要对右括号进行判断。</w:t>
      </w:r>
    </w:p>
    <w:p>
      <w:pPr>
        <w:rPr>
          <w:lang w:eastAsia="zh-CN"/>
        </w:rPr>
      </w:pPr>
      <w:r>
        <w:rPr>
          <w:rFonts w:hint="eastAsia"/>
          <w:lang w:eastAsia="zh-CN"/>
        </w:rPr>
        <w:t>对于每一个右括号，从该位置计算，如果左边的左括号数量小于了右括号的数量（该右括号也算上），那么是不合理的，则提示并返回。这样对于每一个右括号，都保证它左边有充分的左括号（或许多了，但是经过上面的条件，则符合条件的左右括号应该正好完全匹配）。</w:t>
      </w:r>
    </w:p>
    <w:p>
      <w:pPr>
        <w:rPr>
          <w:rFonts w:hint="eastAsia"/>
          <w:lang w:eastAsia="zh-CN"/>
        </w:rPr>
      </w:pPr>
      <w:r>
        <w:rPr>
          <w:rFonts w:hint="eastAsia"/>
          <w:lang w:eastAsia="zh-CN"/>
        </w:rPr>
        <w:t>还判断了空（）的情况，即左括号右括号之中没有东西，那么也视为不合理，则提示并返回。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leftCount = 0, rightCount = 0;      </w:t>
      </w:r>
      <w:r>
        <w:rPr>
          <w:rFonts w:hint="eastAsia" w:ascii="新宋体" w:hAnsi="新宋体" w:eastAsia="新宋体"/>
          <w:color w:val="008000"/>
          <w:sz w:val="19"/>
        </w:rPr>
        <w:t>//left记录（的个数, right记录）的个数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rightCount++;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leftCount++;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(rightCount &gt; leftCount)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"未找到左括号匹配右括号!"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0000"/>
          <w:sz w:val="19"/>
        </w:rPr>
        <w:t>.find(</w:t>
      </w:r>
      <w:r>
        <w:rPr>
          <w:rFonts w:hint="eastAsia" w:ascii="新宋体" w:hAnsi="新宋体" w:eastAsia="新宋体"/>
          <w:color w:val="A31515"/>
          <w:sz w:val="19"/>
        </w:rPr>
        <w:t>')'</w:t>
      </w:r>
      <w:r>
        <w:rPr>
          <w:rFonts w:hint="eastAsia" w:ascii="新宋体" w:hAnsi="新宋体" w:eastAsia="新宋体"/>
          <w:color w:val="000000"/>
          <w:sz w:val="19"/>
        </w:rPr>
        <w:t>,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"未找到右括号匹配左括号！"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&amp;&amp; i - 1 &gt;= 0 &amp;&amp;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"表达式中存在()内为空！"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rPr>
          <w:lang w:eastAsia="zh-CN"/>
        </w:rPr>
      </w:pPr>
      <w:r>
        <w:rPr>
          <w:rFonts w:hint="eastAsia" w:ascii="新宋体" w:hAnsi="新宋体" w:eastAsia="新宋体"/>
          <w:color w:val="000000"/>
          <w:sz w:val="19"/>
        </w:rPr>
        <w:t xml:space="preserve">        }</w:t>
      </w:r>
    </w:p>
    <w:p>
      <w:pPr>
        <w:rPr>
          <w:lang w:eastAsia="zh-CN"/>
        </w:rPr>
      </w:pPr>
    </w:p>
    <w:p>
      <w:pPr>
        <w:pStyle w:val="4"/>
        <w:spacing w:before="120"/>
      </w:pPr>
      <w:bookmarkStart w:id="28" w:name="_Toc24701364"/>
      <w:r>
        <w:rPr>
          <w:rFonts w:hint="eastAsia"/>
        </w:rPr>
        <w:t>3.2.3单目表达式的判断</w:t>
      </w:r>
      <w:bookmarkEnd w:id="28"/>
    </w:p>
    <w:p>
      <w:pPr>
        <w:ind w:left="0" w:leftChars="0" w:firstLine="420" w:firstLineChars="0"/>
        <w:rPr>
          <w:lang w:eastAsia="zh-CN"/>
        </w:rPr>
      </w:pPr>
      <w:r>
        <w:rPr>
          <w:rFonts w:hint="eastAsia"/>
          <w:lang w:eastAsia="zh-CN"/>
        </w:rPr>
        <w:t>如果这两个符号是表达式的第一个元素，或者它左边是左括号（这里假定合理的表达式中单目表达式都用括号括起来，如（-1）），则是单目表达式，代表的是正负。而是单目运算符时，他右边可以是一个子表达式（判断条件是它右边第一个元素是左括号），或者是一个数（判断条件是右边第一个字符大于‘0’并且小于‘9’）。否则不合理，则提示并返回。</w:t>
      </w:r>
    </w:p>
    <w:p>
      <w:pPr>
        <w:rPr>
          <w:rFonts w:hint="eastAsia"/>
          <w:lang w:eastAsia="zh-CN"/>
        </w:rPr>
      </w:pPr>
      <w:r>
        <w:rPr>
          <w:rFonts w:hint="eastAsia"/>
          <w:lang w:eastAsia="zh-CN"/>
        </w:rPr>
        <w:t>如果出现的=-不是单目运算符正负，那么再通过左右条件判断是否是合理的双目运算符，即为加减。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//单目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&amp;&amp; (i == 0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//单目运算符只可能出现在开头或者（右边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+ 1 &lt; N &amp;&amp;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isDigit(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//后面没有接操作数或者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"单目运算符 + - 不合理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lang w:eastAsia="zh-CN"/>
        </w:rPr>
      </w:pPr>
      <w:r>
        <w:rPr>
          <w:rFonts w:hint="eastAsia" w:ascii="新宋体" w:hAnsi="新宋体" w:eastAsia="新宋体"/>
          <w:color w:val="000000"/>
          <w:sz w:val="19"/>
        </w:rPr>
        <w:t xml:space="preserve">        }</w:t>
      </w:r>
    </w:p>
    <w:p>
      <w:pPr>
        <w:ind w:left="0" w:leftChars="0" w:firstLine="0" w:firstLineChars="0"/>
        <w:rPr>
          <w:lang w:eastAsia="zh-CN"/>
        </w:rPr>
      </w:pPr>
    </w:p>
    <w:p>
      <w:pPr>
        <w:pStyle w:val="4"/>
        <w:spacing w:before="120"/>
      </w:pPr>
      <w:bookmarkStart w:id="29" w:name="_Toc24701365"/>
      <w:r>
        <w:rPr>
          <w:rFonts w:hint="eastAsia"/>
        </w:rPr>
        <w:t>3.2.4 双目表达式的判断</w:t>
      </w:r>
      <w:bookmarkEnd w:id="29"/>
    </w:p>
    <w:p>
      <w:pPr>
        <w:rPr>
          <w:rFonts w:hint="eastAsia"/>
          <w:lang w:eastAsia="zh-CN"/>
        </w:rPr>
      </w:pPr>
      <w:r>
        <w:rPr>
          <w:rFonts w:hint="eastAsia"/>
          <w:lang w:eastAsia="zh-CN"/>
        </w:rPr>
        <w:t>首先判断双目表达式的左右两边不是空的，因为双目表达式需要接受两个操作数。然后判断它左右两边是否是子表达式，或者是数字。如果不是这两者之一，就是不合理的双目表达式，则不合理，则提示并返回。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//双目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(isOp(</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- 1 &gt;= 0 &amp;&amp; i + 1 &lt; N &amp;&amp;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isDigit(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&amp;&amp;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isDigit(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"双目运算符 + - * / % ^ 不合理!"</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left="0" w:leftChars="0" w:firstLine="0" w:firstLineChars="0"/>
        <w:rPr>
          <w:lang w:eastAsia="zh-CN"/>
        </w:rPr>
      </w:pPr>
      <w:r>
        <w:rPr>
          <w:rFonts w:hint="eastAsia" w:ascii="新宋体" w:hAnsi="新宋体" w:eastAsia="新宋体"/>
          <w:color w:val="000000"/>
          <w:sz w:val="19"/>
        </w:rPr>
        <w:t xml:space="preserve">        }</w:t>
      </w:r>
    </w:p>
    <w:p>
      <w:pPr>
        <w:rPr>
          <w:lang w:eastAsia="zh-CN"/>
        </w:rPr>
      </w:pPr>
    </w:p>
    <w:p>
      <w:pPr>
        <w:rPr>
          <w:lang w:eastAsia="zh-CN"/>
        </w:rPr>
      </w:pPr>
    </w:p>
    <w:p>
      <w:pPr>
        <w:pStyle w:val="3"/>
        <w:spacing w:before="120"/>
        <w:ind w:left="0" w:leftChars="0" w:firstLine="0" w:firstLineChars="0"/>
        <w:rPr>
          <w:sz w:val="30"/>
          <w:szCs w:val="30"/>
        </w:rPr>
      </w:pPr>
      <w:bookmarkStart w:id="30" w:name="_Toc22218356"/>
      <w:bookmarkStart w:id="31" w:name="_Toc24701366"/>
      <w:r>
        <w:rPr>
          <w:rFonts w:hint="eastAsia"/>
          <w:sz w:val="30"/>
          <w:szCs w:val="30"/>
        </w:rPr>
        <w:t xml:space="preserve">3.3 </w:t>
      </w:r>
      <w:bookmarkEnd w:id="30"/>
      <w:bookmarkStart w:id="32" w:name="_Toc22218357"/>
      <w:r>
        <w:rPr>
          <w:sz w:val="30"/>
          <w:szCs w:val="30"/>
        </w:rPr>
        <w:t>toPostOrder()</w:t>
      </w:r>
      <w:r>
        <w:rPr>
          <w:rFonts w:hint="eastAsia"/>
          <w:sz w:val="30"/>
          <w:szCs w:val="30"/>
        </w:rPr>
        <w:t>函数实现</w:t>
      </w:r>
      <w:bookmarkEnd w:id="31"/>
    </w:p>
    <w:bookmarkEnd w:id="32"/>
    <w:p>
      <w:pPr>
        <w:rPr>
          <w:rFonts w:hint="eastAsia"/>
          <w:lang w:eastAsia="zh-CN"/>
        </w:rPr>
      </w:pPr>
      <w:r>
        <w:rPr>
          <w:rFonts w:hint="eastAsia"/>
          <w:lang w:val="en-US" w:eastAsia="zh-CN"/>
        </w:rPr>
        <w:t xml:space="preserve">3.3.1 </w:t>
      </w:r>
      <w:r>
        <w:rPr>
          <w:rFonts w:hint="eastAsia"/>
          <w:lang w:eastAsia="zh-CN"/>
        </w:rPr>
        <w:t>用一个map将运算符和他对应的优先级绑定（用数字表示，数字越大优先级越高）。并且准备一个栈存储运算符字符，一个字符串存储整个后续表达式。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unordered_map</w:t>
      </w:r>
      <w:r>
        <w:rPr>
          <w:rFonts w:hint="eastAsia" w:ascii="新宋体" w:hAnsi="新宋体" w:eastAsia="新宋体"/>
          <w:color w:val="000000"/>
          <w:sz w:val="19"/>
        </w:rPr>
        <w:t>&lt;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&gt; priority;      </w:t>
      </w:r>
      <w:r>
        <w:rPr>
          <w:rFonts w:hint="eastAsia" w:ascii="新宋体" w:hAnsi="新宋体" w:eastAsia="新宋体"/>
          <w:color w:val="008000"/>
          <w:sz w:val="19"/>
        </w:rPr>
        <w:t>//map数组存储运算符的优先级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A31515"/>
          <w:sz w:val="19"/>
        </w:rPr>
        <w:t>'^'</w:t>
      </w:r>
      <w:r>
        <w:rPr>
          <w:rFonts w:hint="eastAsia" w:ascii="新宋体" w:hAnsi="新宋体" w:eastAsia="新宋体"/>
          <w:color w:val="008080"/>
          <w:sz w:val="19"/>
        </w:rPr>
        <w:t>]</w:t>
      </w:r>
      <w:r>
        <w:rPr>
          <w:rFonts w:hint="eastAsia" w:ascii="新宋体" w:hAnsi="新宋体" w:eastAsia="新宋体"/>
          <w:color w:val="000000"/>
          <w:sz w:val="19"/>
        </w:rPr>
        <w:t xml:space="preserve"> = 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postExpr;         </w:t>
      </w:r>
      <w:r>
        <w:rPr>
          <w:rFonts w:hint="eastAsia" w:ascii="新宋体" w:hAnsi="新宋体" w:eastAsia="新宋体"/>
          <w:color w:val="008000"/>
          <w:sz w:val="19"/>
        </w:rPr>
        <w:t>//存储后序表达式的字符串</w:t>
      </w:r>
    </w:p>
    <w:p>
      <w:pPr>
        <w:rPr>
          <w:rFonts w:hint="eastAsia"/>
          <w:lang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LinkedStack</w:t>
      </w:r>
      <w:r>
        <w:rPr>
          <w:rFonts w:hint="eastAsia" w:ascii="新宋体" w:hAnsi="新宋体" w:eastAsia="新宋体"/>
          <w:color w:val="000000"/>
          <w:sz w:val="19"/>
        </w:rPr>
        <w:t>&lt;</w:t>
      </w:r>
      <w:r>
        <w:rPr>
          <w:rFonts w:hint="eastAsia" w:ascii="新宋体" w:hAnsi="新宋体" w:eastAsia="新宋体"/>
          <w:color w:val="0000FF"/>
          <w:sz w:val="19"/>
        </w:rPr>
        <w:t>char</w:t>
      </w:r>
      <w:r>
        <w:rPr>
          <w:rFonts w:hint="eastAsia" w:ascii="新宋体" w:hAnsi="新宋体" w:eastAsia="新宋体"/>
          <w:color w:val="000000"/>
          <w:sz w:val="19"/>
        </w:rPr>
        <w:t xml:space="preserve">&gt; s;           </w:t>
      </w:r>
      <w:r>
        <w:rPr>
          <w:rFonts w:hint="eastAsia" w:ascii="新宋体" w:hAnsi="新宋体" w:eastAsia="新宋体"/>
          <w:color w:val="008000"/>
          <w:sz w:val="19"/>
        </w:rPr>
        <w:t>//运算符栈</w:t>
      </w:r>
    </w:p>
    <w:p>
      <w:pPr>
        <w:rPr>
          <w:rFonts w:hint="eastAsia"/>
          <w:lang w:eastAsia="zh-CN"/>
        </w:rPr>
      </w:pPr>
      <w:r>
        <w:rPr>
          <w:rFonts w:hint="eastAsia"/>
          <w:lang w:eastAsia="zh-CN"/>
        </w:rPr>
        <w:t>开始遍历整个原始的表达式字符串，根据字符的不同采取不同的操作：</w:t>
      </w:r>
    </w:p>
    <w:p>
      <w:pPr>
        <w:rPr>
          <w:rFonts w:hint="eastAsia"/>
          <w:lang w:eastAsia="zh-CN"/>
        </w:rPr>
      </w:pPr>
    </w:p>
    <w:p>
      <w:pPr>
        <w:numPr>
          <w:ilvl w:val="0"/>
          <w:numId w:val="0"/>
        </w:numPr>
        <w:ind w:leftChars="199"/>
        <w:rPr>
          <w:rFonts w:hint="eastAsia"/>
          <w:lang w:eastAsia="zh-CN"/>
        </w:rPr>
      </w:pPr>
      <w:r>
        <w:rPr>
          <w:rFonts w:hint="eastAsia"/>
          <w:lang w:val="en-US" w:eastAsia="zh-CN"/>
        </w:rPr>
        <w:t xml:space="preserve">3.3.2 </w:t>
      </w:r>
      <w:r>
        <w:rPr>
          <w:rFonts w:hint="eastAsia"/>
          <w:lang w:eastAsia="zh-CN"/>
        </w:rPr>
        <w:t>如果是</w:t>
      </w:r>
      <w:r>
        <w:rPr>
          <w:rFonts w:hint="eastAsia"/>
          <w:lang w:val="en-US" w:eastAsia="zh-CN"/>
        </w:rPr>
        <w:t>单</w:t>
      </w:r>
      <w:r>
        <w:rPr>
          <w:rFonts w:hint="eastAsia"/>
          <w:lang w:eastAsia="zh-CN"/>
        </w:rPr>
        <w:t>目运算符=-(正负),(判断是他们的条件是他们是第一个字符或者前方是左括号),如果是+,不处理,如果是-,那么就相当于是0-目标数,例如-5,那么后续表达式就加入0</w:t>
      </w:r>
      <w:r>
        <w:rPr>
          <w:lang w:eastAsia="zh-CN"/>
        </w:rPr>
        <w:t xml:space="preserve"> </w:t>
      </w:r>
      <w:r>
        <w:rPr>
          <w:rFonts w:hint="eastAsia"/>
          <w:lang w:eastAsia="zh-CN"/>
        </w:rPr>
        <w:t>5</w:t>
      </w:r>
      <w:r>
        <w:rPr>
          <w:lang w:eastAsia="zh-CN"/>
        </w:rPr>
        <w:t xml:space="preserve"> </w:t>
      </w:r>
      <w:r>
        <w:rPr>
          <w:rFonts w:hint="eastAsia"/>
          <w:lang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&amp;&amp; (i == 0 ||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 - 1</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//单目运算符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"0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EnDigit(</w:t>
      </w:r>
      <w:r>
        <w:rPr>
          <w:rFonts w:hint="eastAsia" w:ascii="新宋体" w:hAnsi="新宋体" w:eastAsia="新宋体"/>
          <w:color w:val="808080"/>
          <w:sz w:val="19"/>
        </w:rPr>
        <w:t>expr</w:t>
      </w:r>
      <w:r>
        <w:rPr>
          <w:rFonts w:hint="eastAsia" w:ascii="新宋体" w:hAnsi="新宋体" w:eastAsia="新宋体"/>
          <w:color w:val="000000"/>
          <w:sz w:val="19"/>
        </w:rPr>
        <w:t xml:space="preserve">, postExpr, ++i);      </w:t>
      </w:r>
      <w:r>
        <w:rPr>
          <w:rFonts w:hint="eastAsia" w:ascii="新宋体" w:hAnsi="新宋体" w:eastAsia="新宋体"/>
          <w:color w:val="008000"/>
          <w:sz w:val="19"/>
        </w:rPr>
        <w:t>//将 - 后面的操作数读入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left="420" w:firstLine="477" w:firstLineChars="199"/>
        <w:rPr>
          <w:rFonts w:hint="eastAsia"/>
          <w:lang w:eastAsia="zh-CN"/>
        </w:rPr>
      </w:pPr>
    </w:p>
    <w:p>
      <w:pPr>
        <w:numPr>
          <w:ilvl w:val="0"/>
          <w:numId w:val="0"/>
        </w:numPr>
        <w:ind w:leftChars="199"/>
        <w:rPr>
          <w:rFonts w:hint="eastAsia"/>
          <w:lang w:eastAsia="zh-CN"/>
        </w:rPr>
      </w:pPr>
      <w:r>
        <w:rPr>
          <w:rFonts w:hint="eastAsia"/>
          <w:lang w:val="en-US" w:eastAsia="zh-CN"/>
        </w:rPr>
        <w:t xml:space="preserve">3.3.3 </w:t>
      </w:r>
      <w:r>
        <w:rPr>
          <w:rFonts w:hint="eastAsia"/>
          <w:lang w:eastAsia="zh-CN"/>
        </w:rPr>
        <w:t>如果是数字，那么用另外的指针记录该位置，该指针循环往后直到找到第一个非数字字符，把整个数字都截取出来加入到后序表达式中，再再后续表达式后面加上一个空格。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//从expr的i位置读入操作数,如果输入大于0-9的数字也能正确处理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EnDigit(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&amp; </w:t>
      </w:r>
      <w:r>
        <w:rPr>
          <w:rFonts w:hint="eastAsia" w:ascii="新宋体" w:hAnsi="新宋体" w:eastAsia="新宋体"/>
          <w:color w:val="808080"/>
          <w:sz w:val="19"/>
        </w:rPr>
        <w:t>expr</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&amp; </w:t>
      </w:r>
      <w:r>
        <w:rPr>
          <w:rFonts w:hint="eastAsia" w:ascii="新宋体" w:hAnsi="新宋体" w:eastAsia="新宋体"/>
          <w:color w:val="808080"/>
          <w:sz w:val="19"/>
        </w:rPr>
        <w:t>postExpr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w:t>
      </w:r>
      <w:r>
        <w:rPr>
          <w:rFonts w:hint="eastAsia" w:ascii="新宋体" w:hAnsi="新宋体" w:eastAsia="新宋体"/>
          <w:color w:val="808080"/>
          <w:sz w:val="19"/>
        </w:rPr>
        <w:t>i</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&lt; (</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808080"/>
          <w:sz w:val="19"/>
        </w:rPr>
        <w:t>expr</w:t>
      </w:r>
      <w:r>
        <w:rPr>
          <w:rFonts w:hint="eastAsia" w:ascii="新宋体" w:hAnsi="新宋体" w:eastAsia="新宋体"/>
          <w:color w:val="000000"/>
          <w:sz w:val="19"/>
        </w:rPr>
        <w:t>.length() &amp;&amp; isDigit(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j</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postExpr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0000"/>
          <w:sz w:val="19"/>
        </w:rPr>
        <w:t>.substr(</w:t>
      </w:r>
      <w:r>
        <w:rPr>
          <w:rFonts w:hint="eastAsia" w:ascii="新宋体" w:hAnsi="新宋体" w:eastAsia="新宋体"/>
          <w:color w:val="808080"/>
          <w:sz w:val="19"/>
        </w:rPr>
        <w:t>i</w:t>
      </w:r>
      <w:r>
        <w:rPr>
          <w:rFonts w:hint="eastAsia" w:ascii="新宋体" w:hAnsi="新宋体" w:eastAsia="新宋体"/>
          <w:color w:val="000000"/>
          <w:sz w:val="19"/>
        </w:rPr>
        <w:t xml:space="preserve">, j -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//数字的字符串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postExpr</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j - 1;                                  </w:t>
      </w:r>
      <w:r>
        <w:rPr>
          <w:rFonts w:hint="eastAsia" w:ascii="新宋体" w:hAnsi="新宋体" w:eastAsia="新宋体"/>
          <w:color w:val="008000"/>
          <w:sz w:val="19"/>
        </w:rPr>
        <w:t>//更新i值</w:t>
      </w:r>
    </w:p>
    <w:p>
      <w:pPr>
        <w:ind w:left="420" w:firstLine="378" w:firstLineChars="199"/>
        <w:rPr>
          <w:rFonts w:hint="eastAsia"/>
          <w:lang w:eastAsia="zh-CN"/>
        </w:rPr>
      </w:pPr>
      <w:r>
        <w:rPr>
          <w:rFonts w:hint="eastAsia" w:ascii="新宋体" w:hAnsi="新宋体" w:eastAsia="新宋体"/>
          <w:color w:val="000000"/>
          <w:sz w:val="19"/>
        </w:rPr>
        <w:t>}</w:t>
      </w:r>
    </w:p>
    <w:p>
      <w:pPr>
        <w:numPr>
          <w:ilvl w:val="0"/>
          <w:numId w:val="0"/>
        </w:numPr>
        <w:ind w:leftChars="199"/>
        <w:rPr>
          <w:rFonts w:hint="eastAsia"/>
          <w:lang w:eastAsia="zh-CN"/>
        </w:rPr>
      </w:pPr>
      <w:r>
        <w:rPr>
          <w:rFonts w:hint="eastAsia"/>
          <w:lang w:val="en-US" w:eastAsia="zh-CN"/>
        </w:rPr>
        <w:t xml:space="preserve">3.3.4 </w:t>
      </w:r>
      <w:r>
        <w:rPr>
          <w:rFonts w:hint="eastAsia"/>
          <w:lang w:eastAsia="zh-CN"/>
        </w:rPr>
        <w:t>处理左括号（，左括号就直接压入栈中，将来作为一个弹栈的标志。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//左括号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s.Push(</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ind w:leftChars="199"/>
        <w:rPr>
          <w:rFonts w:hint="eastAsia"/>
          <w:lang w:eastAsia="zh-CN"/>
        </w:rPr>
      </w:pPr>
    </w:p>
    <w:p>
      <w:pPr>
        <w:numPr>
          <w:ilvl w:val="0"/>
          <w:numId w:val="0"/>
        </w:numPr>
        <w:ind w:leftChars="199"/>
        <w:rPr>
          <w:lang w:eastAsia="zh-CN"/>
        </w:rPr>
      </w:pPr>
      <w:r>
        <w:rPr>
          <w:rFonts w:hint="eastAsia"/>
          <w:lang w:val="en-US" w:eastAsia="zh-CN"/>
        </w:rPr>
        <w:t xml:space="preserve">3.3.5 </w:t>
      </w:r>
      <w:r>
        <w:rPr>
          <w:rFonts w:hint="eastAsia"/>
          <w:lang w:eastAsia="zh-CN"/>
        </w:rPr>
        <w:t>处理双目运算符。首先，如果栈为空的话，直接将该运算符压入栈中，而如果栈不为空，则需要与栈顶元素对比，将所有大于等于该运算符优先级的栈元素依次取出栈，放入后续表达式中，这样就能保证优先级大的总是优先计算，而大于等于的都取出来是因为如果是等于的话，代表前后的优先级是相同的，但是为了从左往右计算，所以需要把左边那个优先级相等的运算符先取出来放入后续表达式中。当确保栈中没有大于等于该运算符的元素后，再将该运算符放入栈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//运算符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(s.isEmpty())          </w:t>
      </w:r>
      <w:r>
        <w:rPr>
          <w:rFonts w:hint="eastAsia" w:ascii="新宋体" w:hAnsi="新宋体" w:eastAsia="新宋体"/>
          <w:color w:val="008000"/>
          <w:sz w:val="19"/>
        </w:rPr>
        <w:t>//栈为空,直接压入即可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s.Push(</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//与栈顶运算符比较优先级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top; s.getTop(top);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(priority</w:t>
      </w:r>
      <w:r>
        <w:rPr>
          <w:rFonts w:hint="eastAsia" w:ascii="新宋体" w:hAnsi="新宋体" w:eastAsia="新宋体"/>
          <w:color w:val="008080"/>
          <w:sz w:val="19"/>
        </w:rPr>
        <w: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&gt; priority</w:t>
      </w:r>
      <w:r>
        <w:rPr>
          <w:rFonts w:hint="eastAsia" w:ascii="新宋体" w:hAnsi="新宋体" w:eastAsia="新宋体"/>
          <w:color w:val="008080"/>
          <w:sz w:val="19"/>
        </w:rPr>
        <w:t>[</w:t>
      </w:r>
      <w:r>
        <w:rPr>
          <w:rFonts w:hint="eastAsia" w:ascii="新宋体" w:hAnsi="新宋体" w:eastAsia="新宋体"/>
          <w:color w:val="000000"/>
          <w:sz w:val="19"/>
        </w:rPr>
        <w:t>top</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s.Push(</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(!s.isEmpty() &amp;&amp; priority</w:t>
      </w:r>
      <w:r>
        <w:rPr>
          <w:rFonts w:hint="eastAsia" w:ascii="新宋体" w:hAnsi="新宋体" w:eastAsia="新宋体"/>
          <w:color w:val="008080"/>
          <w:sz w:val="19"/>
        </w:rPr>
        <w:t>[</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&lt;= priority</w:t>
      </w:r>
      <w:r>
        <w:rPr>
          <w:rFonts w:hint="eastAsia" w:ascii="新宋体" w:hAnsi="新宋体" w:eastAsia="新宋体"/>
          <w:color w:val="008080"/>
          <w:sz w:val="19"/>
        </w:rPr>
        <w:t>[</w:t>
      </w:r>
      <w:r>
        <w:rPr>
          <w:rFonts w:hint="eastAsia" w:ascii="新宋体" w:hAnsi="新宋体" w:eastAsia="新宋体"/>
          <w:color w:val="000000"/>
          <w:sz w:val="19"/>
        </w:rPr>
        <w:t>top</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s.getTop(top);      </w:t>
      </w:r>
      <w:r>
        <w:rPr>
          <w:rFonts w:hint="eastAsia" w:ascii="新宋体" w:hAnsi="新宋体" w:eastAsia="新宋体"/>
          <w:color w:val="008000"/>
          <w:sz w:val="19"/>
        </w:rPr>
        <w:t>//栈顶变化，需要更新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s.Push(</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ind w:firstLine="420" w:firstLineChars="0"/>
        <w:rPr>
          <w:lang w:eastAsia="zh-CN"/>
        </w:rPr>
      </w:pPr>
    </w:p>
    <w:p>
      <w:pPr>
        <w:numPr>
          <w:ilvl w:val="0"/>
          <w:numId w:val="0"/>
        </w:numPr>
        <w:ind w:leftChars="199"/>
        <w:rPr>
          <w:rFonts w:hint="eastAsia"/>
          <w:lang w:eastAsia="zh-CN"/>
        </w:rPr>
      </w:pPr>
      <w:r>
        <w:rPr>
          <w:rFonts w:hint="eastAsia"/>
          <w:lang w:val="en-US" w:eastAsia="zh-CN"/>
        </w:rPr>
        <w:t xml:space="preserve">3.3.6 </w:t>
      </w:r>
      <w:r>
        <w:rPr>
          <w:rFonts w:hint="eastAsia"/>
          <w:lang w:eastAsia="zh-CN"/>
        </w:rPr>
        <w:t>处理右括号）运算符，到这一步时，只需要不断弹栈，不断将栈中运算符加入后续表达式中直到遇到左括号（为止，因为在处理其他运算符时运算符已经按照相应的顺序在栈中或者在后续表达式中摆放好了，所以直接这样处理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//右括号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top; s.getTop(top);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(top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s.Pop();</w:t>
      </w:r>
    </w:p>
    <w:p>
      <w:pPr>
        <w:spacing w:beforeLines="0" w:afterLines="0"/>
        <w:ind w:firstLine="1900" w:firstLineChars="1000"/>
        <w:jc w:val="left"/>
        <w:rPr>
          <w:rFonts w:hint="eastAsia" w:ascii="新宋体" w:hAnsi="新宋体" w:eastAsia="新宋体"/>
          <w:color w:val="000000"/>
          <w:sz w:val="19"/>
        </w:rPr>
      </w:pPr>
      <w:r>
        <w:rPr>
          <w:rFonts w:hint="eastAsia" w:ascii="新宋体" w:hAnsi="新宋体" w:eastAsia="新宋体"/>
          <w:color w:val="000000"/>
          <w:sz w:val="19"/>
        </w:rPr>
        <w:t>s.getTop(top);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s.Pop();         </w:t>
      </w:r>
      <w:r>
        <w:rPr>
          <w:rFonts w:hint="eastAsia" w:ascii="新宋体" w:hAnsi="新宋体" w:eastAsia="新宋体"/>
          <w:color w:val="008000"/>
          <w:sz w:val="19"/>
        </w:rPr>
        <w:t>//弹出(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left="420" w:firstLine="477" w:firstLineChars="199"/>
        <w:rPr>
          <w:rFonts w:hint="eastAsia"/>
          <w:lang w:eastAsia="zh-CN"/>
        </w:rPr>
      </w:pPr>
    </w:p>
    <w:p>
      <w:pPr>
        <w:numPr>
          <w:ilvl w:val="0"/>
          <w:numId w:val="0"/>
        </w:numPr>
        <w:ind w:leftChars="199"/>
        <w:rPr>
          <w:rFonts w:hint="eastAsia"/>
          <w:lang w:eastAsia="zh-CN"/>
        </w:rPr>
      </w:pPr>
      <w:r>
        <w:rPr>
          <w:rFonts w:hint="eastAsia"/>
          <w:lang w:val="en-US" w:eastAsia="zh-CN"/>
        </w:rPr>
        <w:t xml:space="preserve">3.3.7 </w:t>
      </w:r>
      <w:r>
        <w:rPr>
          <w:rFonts w:hint="eastAsia"/>
          <w:lang w:eastAsia="zh-CN"/>
        </w:rPr>
        <w:t>循环结束后，已经将所有的数字和大部分运算符放入了后续表达式中，但是最后还会有少部分的运算符存在栈中（除非表达式最后一个字符是右括号）），所以此时要把栈中剩余所有元素放入后续表达式中。最后，将后续表达式返回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//剩下的运算符一起加上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(!s.isEmpty())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top; s.getTop(top);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(top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postExpr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postExpr;</w:t>
      </w:r>
    </w:p>
    <w:p>
      <w:pPr>
        <w:rPr>
          <w:rFonts w:hint="eastAsia" w:ascii="新宋体" w:hAnsi="新宋体" w:eastAsia="新宋体"/>
          <w:color w:val="000000"/>
          <w:sz w:val="19"/>
        </w:rPr>
      </w:pPr>
      <w:r>
        <w:rPr>
          <w:rFonts w:hint="eastAsia" w:ascii="新宋体" w:hAnsi="新宋体" w:eastAsia="新宋体"/>
          <w:color w:val="000000"/>
          <w:sz w:val="19"/>
        </w:rPr>
        <w:t xml:space="preserve">} </w:t>
      </w:r>
    </w:p>
    <w:p>
      <w:pPr>
        <w:rPr>
          <w:lang w:eastAsia="zh-CN"/>
        </w:rPr>
      </w:pPr>
    </w:p>
    <w:p>
      <w:pPr>
        <w:rPr>
          <w:lang w:eastAsia="zh-CN"/>
        </w:rPr>
      </w:pPr>
    </w:p>
    <w:p>
      <w:pPr>
        <w:pStyle w:val="3"/>
        <w:spacing w:before="120"/>
        <w:ind w:left="0" w:leftChars="0" w:firstLine="0" w:firstLineChars="0"/>
        <w:rPr>
          <w:b/>
          <w:bCs w:val="0"/>
          <w:color w:val="000000" w:themeColor="text1"/>
          <w:sz w:val="32"/>
          <w:szCs w:val="32"/>
          <w:u w:val="none"/>
          <w14:textFill>
            <w14:solidFill>
              <w14:schemeClr w14:val="tx1"/>
            </w14:solidFill>
          </w14:textFill>
        </w:rPr>
      </w:pPr>
      <w:bookmarkStart w:id="33" w:name="_Toc22218359"/>
      <w:bookmarkStart w:id="34" w:name="_Toc24701369"/>
      <w:r>
        <w:rPr>
          <w:rFonts w:hint="eastAsia"/>
          <w:sz w:val="32"/>
          <w:szCs w:val="32"/>
        </w:rPr>
        <w:t xml:space="preserve">3.4 </w:t>
      </w:r>
      <w:bookmarkEnd w:id="33"/>
      <w:bookmarkEnd w:id="34"/>
      <w:r>
        <w:rPr>
          <w:rStyle w:val="14"/>
          <w:rFonts w:hint="eastAsia"/>
          <w:b/>
          <w:bCs w:val="0"/>
          <w:color w:val="000000" w:themeColor="text1"/>
          <w:sz w:val="32"/>
          <w:szCs w:val="32"/>
          <w:u w:val="none"/>
          <w:lang w:val="en-US" w:eastAsia="zh-CN"/>
          <w14:textFill>
            <w14:solidFill>
              <w14:schemeClr w14:val="tx1"/>
            </w14:solidFill>
          </w14:textFill>
        </w:rPr>
        <w:t>C</w:t>
      </w:r>
      <w:r>
        <w:rPr>
          <w:rStyle w:val="14"/>
          <w:b/>
          <w:bCs w:val="0"/>
          <w:color w:val="000000" w:themeColor="text1"/>
          <w:sz w:val="32"/>
          <w:szCs w:val="32"/>
          <w:u w:val="none"/>
          <w14:textFill>
            <w14:solidFill>
              <w14:schemeClr w14:val="tx1"/>
            </w14:solidFill>
          </w14:textFill>
        </w:rPr>
        <w:t>aculate</w:t>
      </w:r>
      <w:r>
        <w:rPr>
          <w:rStyle w:val="14"/>
          <w:rFonts w:hint="eastAsia"/>
          <w:b/>
          <w:bCs w:val="0"/>
          <w:color w:val="000000" w:themeColor="text1"/>
          <w:sz w:val="32"/>
          <w:szCs w:val="32"/>
          <w:u w:val="none"/>
          <w:lang w:val="en-US" w:eastAsia="zh-CN"/>
          <w14:textFill>
            <w14:solidFill>
              <w14:schemeClr w14:val="tx1"/>
            </w14:solidFill>
          </w14:textFill>
        </w:rPr>
        <w:t>类成员函数</w:t>
      </w:r>
      <w:r>
        <w:rPr>
          <w:rStyle w:val="14"/>
          <w:b/>
          <w:bCs w:val="0"/>
          <w:color w:val="000000" w:themeColor="text1"/>
          <w:sz w:val="32"/>
          <w:szCs w:val="32"/>
          <w:u w:val="none"/>
          <w14:textFill>
            <w14:solidFill>
              <w14:schemeClr w14:val="tx1"/>
            </w14:solidFill>
          </w14:textFill>
        </w:rPr>
        <w:t>的实现</w:t>
      </w:r>
    </w:p>
    <w:p>
      <w:pPr>
        <w:pStyle w:val="4"/>
        <w:spacing w:before="120"/>
        <w:rPr>
          <w:b/>
          <w:bCs w:val="0"/>
          <w:sz w:val="28"/>
          <w:szCs w:val="28"/>
        </w:rPr>
      </w:pPr>
      <w:bookmarkStart w:id="35" w:name="_Toc22218360"/>
      <w:bookmarkStart w:id="36" w:name="_Toc24701370"/>
      <w:r>
        <w:rPr>
          <w:rFonts w:hint="eastAsia"/>
          <w:b/>
          <w:bCs w:val="0"/>
          <w:sz w:val="28"/>
          <w:szCs w:val="28"/>
        </w:rPr>
        <w:t>3.4.1函数描述</w:t>
      </w:r>
      <w:bookmarkEnd w:id="35"/>
      <w:bookmarkEnd w:id="36"/>
    </w:p>
    <w:p>
      <w:pPr>
        <w:rPr>
          <w:rFonts w:hint="default"/>
          <w:lang w:val="en-US" w:eastAsia="zh-CN"/>
        </w:rPr>
      </w:pPr>
      <w:r>
        <w:rPr>
          <w:rFonts w:hint="eastAsia"/>
          <w:lang w:val="en-US" w:eastAsia="zh-CN"/>
        </w:rPr>
        <w:t>用Run()执行运算。</w:t>
      </w:r>
    </w:p>
    <w:p>
      <w:pPr>
        <w:rPr>
          <w:lang w:eastAsia="zh-CN"/>
        </w:rPr>
      </w:pPr>
      <w:r>
        <w:rPr>
          <w:rFonts w:hint="eastAsia"/>
          <w:lang w:eastAsia="zh-CN"/>
        </w:rPr>
        <w:t>传入一个后续表达式，将计算的结果以</w:t>
      </w:r>
      <w:r>
        <w:rPr>
          <w:rFonts w:hint="eastAsia"/>
          <w:lang w:val="en-US" w:eastAsia="zh-CN"/>
        </w:rPr>
        <w:t>double</w:t>
      </w:r>
      <w:r>
        <w:rPr>
          <w:rFonts w:hint="eastAsia"/>
          <w:lang w:eastAsia="zh-CN"/>
        </w:rPr>
        <w:t>类型返回。</w:t>
      </w:r>
    </w:p>
    <w:p>
      <w:pPr>
        <w:rPr>
          <w:lang w:eastAsia="zh-CN"/>
        </w:rPr>
      </w:pPr>
      <w:r>
        <w:rPr>
          <w:rFonts w:hint="eastAsia"/>
          <w:lang w:eastAsia="zh-CN"/>
        </w:rPr>
        <w:t>用栈存储</w:t>
      </w:r>
      <w:r>
        <w:rPr>
          <w:rFonts w:hint="eastAsia"/>
          <w:lang w:val="en-US" w:eastAsia="zh-CN"/>
        </w:rPr>
        <w:t>double</w:t>
      </w:r>
      <w:r>
        <w:rPr>
          <w:rFonts w:hint="eastAsia"/>
          <w:lang w:eastAsia="zh-CN"/>
        </w:rPr>
        <w:t>类型数字。对后续表达式进行遍历，如果是数字，同样，得按照和前面一样的方法，将整个数字取出来，如23等，将数字放入栈中。如果是运算符，根据运算符的不同，采取相应的操作，但其实操作是很类似的，都是从栈中取出两个数字，用前面的数采用相应的运算符和后面的数进行计算，并且将运算符重新加入栈中。</w:t>
      </w:r>
    </w:p>
    <w:p>
      <w:pPr>
        <w:rPr>
          <w:lang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3.4.2 代码实现</w:t>
      </w:r>
    </w:p>
    <w:p>
      <w:pPr>
        <w:rPr>
          <w:rFonts w:hint="eastAsia" w:asciiTheme="minorEastAsia" w:hAnsiTheme="minorEastAsia" w:eastAsiaTheme="minorEastAsia" w:cstheme="minorEastAsia"/>
          <w:b/>
          <w:bCs/>
          <w:sz w:val="28"/>
          <w:szCs w:val="28"/>
          <w:lang w:val="en-US" w:eastAsia="zh-CN"/>
        </w:rPr>
      </w:pPr>
    </w:p>
    <w:p>
      <w:pPr>
        <w:spacing w:beforeLines="0" w:afterLines="0"/>
        <w:jc w:val="left"/>
        <w:rPr>
          <w:rFonts w:hint="eastAsia" w:ascii="新宋体" w:hAnsi="新宋体" w:eastAsia="新宋体"/>
          <w:b/>
          <w:bCs/>
          <w:color w:val="000000" w:themeColor="text1"/>
          <w:sz w:val="28"/>
          <w:szCs w:val="28"/>
          <w14:textFill>
            <w14:solidFill>
              <w14:schemeClr w14:val="tx1"/>
            </w14:solidFill>
          </w14:textFill>
        </w:rPr>
      </w:pPr>
      <w:r>
        <w:rPr>
          <w:rFonts w:hint="eastAsia" w:ascii="新宋体" w:hAnsi="新宋体" w:eastAsia="新宋体"/>
          <w:b/>
          <w:bCs/>
          <w:color w:val="000000" w:themeColor="text1"/>
          <w:sz w:val="28"/>
          <w:szCs w:val="28"/>
          <w:lang w:val="en-US" w:eastAsia="zh-CN"/>
          <w14:textFill>
            <w14:solidFill>
              <w14:schemeClr w14:val="tx1"/>
            </w14:solidFill>
          </w14:textFill>
        </w:rPr>
        <w:t xml:space="preserve">1. </w:t>
      </w:r>
      <w:r>
        <w:rPr>
          <w:rFonts w:hint="eastAsia" w:ascii="新宋体" w:hAnsi="新宋体" w:eastAsia="新宋体"/>
          <w:b/>
          <w:bCs/>
          <w:color w:val="000000" w:themeColor="text1"/>
          <w:sz w:val="28"/>
          <w:szCs w:val="28"/>
          <w14:textFill>
            <w14:solidFill>
              <w14:schemeClr w14:val="tx1"/>
            </w14:solidFill>
          </w14:textFill>
        </w:rPr>
        <w:t>从操作数栈中取出两个操作数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Calculator</w:t>
      </w:r>
      <w:r>
        <w:rPr>
          <w:rFonts w:hint="eastAsia" w:ascii="新宋体" w:hAnsi="新宋体" w:eastAsia="新宋体"/>
          <w:color w:val="000000"/>
          <w:sz w:val="19"/>
        </w:rPr>
        <w:t>::get_2_Operands(</w:t>
      </w:r>
      <w:r>
        <w:rPr>
          <w:rFonts w:hint="eastAsia" w:ascii="新宋体" w:hAnsi="新宋体" w:eastAsia="新宋体"/>
          <w:color w:val="0000FF"/>
          <w:sz w:val="19"/>
        </w:rPr>
        <w:t>double</w:t>
      </w:r>
      <w:r>
        <w:rPr>
          <w:rFonts w:hint="eastAsia" w:ascii="新宋体" w:hAnsi="新宋体" w:eastAsia="新宋体"/>
          <w:color w:val="000000"/>
          <w:sz w:val="19"/>
        </w:rPr>
        <w:t xml:space="preserve">&amp;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&amp; </w:t>
      </w:r>
      <w:r>
        <w:rPr>
          <w:rFonts w:hint="eastAsia" w:ascii="新宋体" w:hAnsi="新宋体" w:eastAsia="新宋体"/>
          <w:color w:val="808080"/>
          <w:sz w:val="19"/>
        </w:rPr>
        <w:t>right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"缺少右操作数！"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s.Pop(</w:t>
      </w:r>
      <w:r>
        <w:rPr>
          <w:rFonts w:hint="eastAsia" w:ascii="新宋体" w:hAnsi="新宋体" w:eastAsia="新宋体"/>
          <w:color w:val="808080"/>
          <w:sz w:val="19"/>
        </w:rPr>
        <w:t>right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(s.isEmpty())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"缺少左操作数！"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s.Pop(</w:t>
      </w:r>
      <w:r>
        <w:rPr>
          <w:rFonts w:hint="eastAsia" w:ascii="新宋体" w:hAnsi="新宋体" w:eastAsia="新宋体"/>
          <w:color w:val="808080"/>
          <w:sz w:val="19"/>
        </w:rPr>
        <w:t>left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numPr>
          <w:ilvl w:val="0"/>
          <w:numId w:val="2"/>
        </w:numPr>
        <w:spacing w:beforeLines="0" w:afterLines="0"/>
        <w:jc w:val="left"/>
        <w:rPr>
          <w:rFonts w:hint="eastAsia" w:ascii="新宋体" w:hAnsi="新宋体" w:eastAsia="新宋体"/>
          <w:b/>
          <w:bCs/>
          <w:color w:val="000000" w:themeColor="text1"/>
          <w:sz w:val="28"/>
          <w:szCs w:val="28"/>
          <w14:textFill>
            <w14:solidFill>
              <w14:schemeClr w14:val="tx1"/>
            </w14:solidFill>
          </w14:textFill>
        </w:rPr>
      </w:pPr>
      <w:r>
        <w:rPr>
          <w:rFonts w:hint="eastAsia" w:ascii="新宋体" w:hAnsi="新宋体" w:eastAsia="新宋体"/>
          <w:b/>
          <w:bCs/>
          <w:color w:val="000000" w:themeColor="text1"/>
          <w:sz w:val="28"/>
          <w:szCs w:val="28"/>
          <w14:textFill>
            <w14:solidFill>
              <w14:schemeClr w14:val="tx1"/>
            </w14:solidFill>
          </w14:textFill>
        </w:rPr>
        <w:t>操作数的值value进入栈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Calculator</w:t>
      </w:r>
      <w:r>
        <w:rPr>
          <w:rFonts w:hint="eastAsia" w:ascii="新宋体" w:hAnsi="新宋体" w:eastAsia="新宋体"/>
          <w:color w:val="000000"/>
          <w:sz w:val="19"/>
        </w:rPr>
        <w:t>::AddOperand(</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s.Push(</w:t>
      </w:r>
      <w:r>
        <w:rPr>
          <w:rFonts w:hint="eastAsia" w:ascii="新宋体" w:hAnsi="新宋体" w:eastAsia="新宋体"/>
          <w:color w:val="808080"/>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numPr>
          <w:ilvl w:val="0"/>
          <w:numId w:val="2"/>
        </w:numPr>
        <w:spacing w:beforeLines="0" w:afterLines="0"/>
        <w:ind w:left="0" w:leftChars="0" w:firstLine="562" w:firstLineChars="200"/>
        <w:jc w:val="left"/>
        <w:rPr>
          <w:rFonts w:hint="eastAsia" w:ascii="新宋体" w:hAnsi="新宋体" w:eastAsia="新宋体"/>
          <w:b/>
          <w:bCs/>
          <w:color w:val="000000" w:themeColor="text1"/>
          <w:sz w:val="28"/>
          <w:szCs w:val="28"/>
          <w14:textFill>
            <w14:solidFill>
              <w14:schemeClr w14:val="tx1"/>
            </w14:solidFill>
          </w14:textFill>
        </w:rPr>
      </w:pPr>
      <w:r>
        <w:rPr>
          <w:rFonts w:hint="eastAsia" w:ascii="新宋体" w:hAnsi="新宋体" w:eastAsia="新宋体"/>
          <w:b/>
          <w:bCs/>
          <w:color w:val="000000" w:themeColor="text1"/>
          <w:sz w:val="28"/>
          <w:szCs w:val="28"/>
          <w14:textFill>
            <w14:solidFill>
              <w14:schemeClr w14:val="tx1"/>
            </w14:solidFill>
          </w14:textFill>
        </w:rPr>
        <w:t>取两个操作数，根据操作符op形成运算指令并计算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Calculator</w:t>
      </w:r>
      <w:r>
        <w:rPr>
          <w:rFonts w:hint="eastAsia" w:ascii="新宋体" w:hAnsi="新宋体" w:eastAsia="新宋体"/>
          <w:color w:val="000000"/>
          <w:sz w:val="19"/>
        </w:rPr>
        <w:t>::DoOperator(</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op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left, right, 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result = get_2_Operands(left, right);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//取两个操作数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op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value = pow(left, right); AddOperand(value);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value = left * right; AddOperand(value);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value = (</w:t>
      </w:r>
      <w:r>
        <w:rPr>
          <w:rFonts w:hint="eastAsia" w:ascii="新宋体" w:hAnsi="新宋体" w:eastAsia="新宋体"/>
          <w:color w:val="0000FF"/>
          <w:sz w:val="19"/>
        </w:rPr>
        <w:t>int</w:t>
      </w:r>
      <w:r>
        <w:rPr>
          <w:rFonts w:hint="eastAsia" w:ascii="新宋体" w:hAnsi="新宋体" w:eastAsia="新宋体"/>
          <w:color w:val="000000"/>
          <w:sz w:val="19"/>
        </w:rPr>
        <w:t>)left % (</w:t>
      </w:r>
      <w:r>
        <w:rPr>
          <w:rFonts w:hint="eastAsia" w:ascii="新宋体" w:hAnsi="新宋体" w:eastAsia="新宋体"/>
          <w:color w:val="0000FF"/>
          <w:sz w:val="19"/>
        </w:rPr>
        <w:t>int</w:t>
      </w:r>
      <w:r>
        <w:rPr>
          <w:rFonts w:hint="eastAsia" w:ascii="新宋体" w:hAnsi="新宋体" w:eastAsia="新宋体"/>
          <w:color w:val="000000"/>
          <w:sz w:val="19"/>
        </w:rPr>
        <w:t xml:space="preserve">)right; AddOperand(value);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(right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"除数为零!"</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s.makeEmpty();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value = left /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AddOperand(value);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value = left + right; AddOperand(value);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value = left - right; AddOperand(value);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s.makeEmpty();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numPr>
          <w:ilvl w:val="0"/>
          <w:numId w:val="2"/>
        </w:numPr>
        <w:spacing w:beforeLines="0" w:afterLines="0"/>
        <w:ind w:left="0" w:leftChars="0" w:firstLine="562" w:firstLineChars="200"/>
        <w:jc w:val="left"/>
        <w:rPr>
          <w:rFonts w:hint="eastAsia" w:ascii="新宋体" w:hAnsi="新宋体" w:eastAsia="新宋体"/>
          <w:b/>
          <w:bCs/>
          <w:color w:val="000000" w:themeColor="text1"/>
          <w:sz w:val="28"/>
          <w:szCs w:val="28"/>
          <w14:textFill>
            <w14:solidFill>
              <w14:schemeClr w14:val="tx1"/>
            </w14:solidFill>
          </w14:textFill>
        </w:rPr>
      </w:pPr>
      <w:r>
        <w:rPr>
          <w:rFonts w:hint="eastAsia" w:ascii="新宋体" w:hAnsi="新宋体" w:eastAsia="新宋体"/>
          <w:b/>
          <w:bCs/>
          <w:color w:val="000000" w:themeColor="text1"/>
          <w:sz w:val="28"/>
          <w:szCs w:val="28"/>
          <w14:textFill>
            <w14:solidFill>
              <w14:schemeClr w14:val="tx1"/>
            </w14:solidFill>
          </w14:textFill>
        </w:rPr>
        <w:t>求一个后缀表达式的值，以字符‘=’结束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Calculator</w:t>
      </w:r>
      <w:r>
        <w:rPr>
          <w:rFonts w:hint="eastAsia" w:ascii="新宋体" w:hAnsi="新宋体" w:eastAsia="新宋体"/>
          <w:color w:val="000000"/>
          <w:sz w:val="19"/>
        </w:rPr>
        <w:t>::Run(</w:t>
      </w:r>
      <w:r>
        <w:rPr>
          <w:rFonts w:hint="eastAsia" w:ascii="新宋体" w:hAnsi="新宋体" w:eastAsia="新宋体"/>
          <w:color w:val="2B91AF"/>
          <w:sz w:val="19"/>
        </w:rPr>
        <w:t>string</w:t>
      </w:r>
      <w:r>
        <w:rPr>
          <w:rFonts w:hint="eastAsia" w:ascii="新宋体" w:hAnsi="新宋体" w:eastAsia="新宋体"/>
          <w:color w:val="000000"/>
          <w:sz w:val="19"/>
        </w:rPr>
        <w:t xml:space="preserve">&amp; </w:t>
      </w:r>
      <w:r>
        <w:rPr>
          <w:rFonts w:hint="eastAsia" w:ascii="新宋体" w:hAnsi="新宋体" w:eastAsia="新宋体"/>
          <w:color w:val="808080"/>
          <w:sz w:val="19"/>
        </w:rPr>
        <w:t>postExpr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s.makeEmpty();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 = </w:t>
      </w:r>
      <w:r>
        <w:rPr>
          <w:rFonts w:hint="eastAsia" w:ascii="新宋体" w:hAnsi="新宋体" w:eastAsia="新宋体"/>
          <w:color w:val="808080"/>
          <w:sz w:val="19"/>
        </w:rPr>
        <w:t>postExpr</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ch = </w:t>
      </w:r>
      <w:r>
        <w:rPr>
          <w:rFonts w:hint="eastAsia" w:ascii="新宋体" w:hAnsi="新宋体" w:eastAsia="新宋体"/>
          <w:color w:val="808080"/>
          <w:sz w:val="19"/>
        </w:rPr>
        <w:t>postExpr</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 xml:space="preserve"> || ch == </w:t>
      </w:r>
      <w:r>
        <w:rPr>
          <w:rFonts w:hint="eastAsia" w:ascii="新宋体" w:hAnsi="新宋体" w:eastAsia="新宋体"/>
          <w:color w:val="A31515"/>
          <w:sz w:val="19"/>
        </w:rPr>
        <w:t>'%'</w:t>
      </w:r>
      <w:r>
        <w:rPr>
          <w:rFonts w:hint="eastAsia" w:ascii="新宋体" w:hAnsi="新宋体" w:eastAsia="新宋体"/>
          <w:color w:val="000000"/>
          <w:sz w:val="19"/>
        </w:rPr>
        <w:t xml:space="preserve"> || ch == </w:t>
      </w:r>
      <w:r>
        <w:rPr>
          <w:rFonts w:hint="eastAsia" w:ascii="新宋体" w:hAnsi="新宋体" w:eastAsia="新宋体"/>
          <w:color w:val="A31515"/>
          <w:sz w:val="19"/>
        </w:rPr>
        <w:t>'*'</w:t>
      </w:r>
      <w:r>
        <w:rPr>
          <w:rFonts w:hint="eastAsia" w:ascii="新宋体" w:hAnsi="新宋体" w:eastAsia="新宋体"/>
          <w:color w:val="000000"/>
          <w:sz w:val="19"/>
        </w:rPr>
        <w:t xml:space="preserve"> || ch == </w:t>
      </w:r>
      <w:r>
        <w:rPr>
          <w:rFonts w:hint="eastAsia" w:ascii="新宋体" w:hAnsi="新宋体" w:eastAsia="新宋体"/>
          <w:color w:val="A31515"/>
          <w:sz w:val="19"/>
        </w:rPr>
        <w:t>'/'</w:t>
      </w:r>
      <w:r>
        <w:rPr>
          <w:rFonts w:hint="eastAsia" w:ascii="新宋体" w:hAnsi="新宋体" w:eastAsia="新宋体"/>
          <w:color w:val="000000"/>
          <w:sz w:val="19"/>
        </w:rPr>
        <w:t xml:space="preserve"> || ch == </w:t>
      </w:r>
      <w:r>
        <w:rPr>
          <w:rFonts w:hint="eastAsia" w:ascii="新宋体" w:hAnsi="新宋体" w:eastAsia="新宋体"/>
          <w:color w:val="A31515"/>
          <w:sz w:val="19"/>
        </w:rPr>
        <w:t>'+'</w:t>
      </w:r>
      <w:r>
        <w:rPr>
          <w:rFonts w:hint="eastAsia" w:ascii="新宋体" w:hAnsi="新宋体" w:eastAsia="新宋体"/>
          <w:color w:val="000000"/>
          <w:sz w:val="19"/>
        </w:rPr>
        <w:t xml:space="preserve"> ||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DoOperator(ch);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//考虑大于0-9的操作数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&lt; N &amp;&amp; (</w:t>
      </w:r>
      <w:r>
        <w:rPr>
          <w:rFonts w:hint="eastAsia" w:ascii="新宋体" w:hAnsi="新宋体" w:eastAsia="新宋体"/>
          <w:color w:val="808080"/>
          <w:sz w:val="19"/>
        </w:rPr>
        <w:t>postExpr</w:t>
      </w:r>
      <w:r>
        <w:rPr>
          <w:rFonts w:hint="eastAsia" w:ascii="新宋体" w:hAnsi="新宋体" w:eastAsia="新宋体"/>
          <w:color w:val="008080"/>
          <w:sz w:val="19"/>
        </w:rPr>
        <w:t>[</w:t>
      </w:r>
      <w:r>
        <w:rPr>
          <w:rFonts w:hint="eastAsia" w:ascii="新宋体" w:hAnsi="新宋体" w:eastAsia="新宋体"/>
          <w:color w:val="00000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&lt;= </w:t>
      </w:r>
      <w:r>
        <w:rPr>
          <w:rFonts w:hint="eastAsia" w:ascii="新宋体" w:hAnsi="新宋体" w:eastAsia="新宋体"/>
          <w:color w:val="A31515"/>
          <w:sz w:val="19"/>
        </w:rPr>
        <w:t>'9'</w:t>
      </w:r>
      <w:r>
        <w:rPr>
          <w:rFonts w:hint="eastAsia" w:ascii="新宋体" w:hAnsi="新宋体" w:eastAsia="新宋体"/>
          <w:color w:val="000000"/>
          <w:sz w:val="19"/>
        </w:rPr>
        <w:t xml:space="preserve"> &amp;&amp; </w:t>
      </w:r>
      <w:r>
        <w:rPr>
          <w:rFonts w:hint="eastAsia" w:ascii="新宋体" w:hAnsi="新宋体" w:eastAsia="新宋体"/>
          <w:color w:val="808080"/>
          <w:sz w:val="19"/>
        </w:rPr>
        <w:t>postExpr</w:t>
      </w:r>
      <w:r>
        <w:rPr>
          <w:rFonts w:hint="eastAsia" w:ascii="新宋体" w:hAnsi="新宋体" w:eastAsia="新宋体"/>
          <w:color w:val="008080"/>
          <w:sz w:val="19"/>
        </w:rPr>
        <w:t>[</w:t>
      </w:r>
      <w:r>
        <w:rPr>
          <w:rFonts w:hint="eastAsia" w:ascii="新宋体" w:hAnsi="新宋体" w:eastAsia="新宋体"/>
          <w:color w:val="000000"/>
          <w:sz w:val="19"/>
        </w:rPr>
        <w:t>j</w:t>
      </w:r>
      <w:r>
        <w:rPr>
          <w:rFonts w:hint="eastAsia" w:ascii="新宋体" w:hAnsi="新宋体" w:eastAsia="新宋体"/>
          <w:color w:val="008080"/>
          <w:sz w:val="19"/>
        </w:rPr>
        <w:t>]</w:t>
      </w:r>
      <w:r>
        <w:rPr>
          <w:rFonts w:hint="eastAsia" w:ascii="新宋体" w:hAnsi="新宋体" w:eastAsia="新宋体"/>
          <w:color w:val="000000"/>
          <w:sz w:val="19"/>
        </w:rPr>
        <w:t xml:space="preserve"> &gt;=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s.Push(atoi(</w:t>
      </w:r>
      <w:r>
        <w:rPr>
          <w:rFonts w:hint="eastAsia" w:ascii="新宋体" w:hAnsi="新宋体" w:eastAsia="新宋体"/>
          <w:color w:val="808080"/>
          <w:sz w:val="19"/>
        </w:rPr>
        <w:t>postExpr</w:t>
      </w:r>
      <w:r>
        <w:rPr>
          <w:rFonts w:hint="eastAsia" w:ascii="新宋体" w:hAnsi="新宋体" w:eastAsia="新宋体"/>
          <w:color w:val="000000"/>
          <w:sz w:val="19"/>
        </w:rPr>
        <w:t>.substr(i, j - i).c_str()));</w:t>
      </w:r>
      <w:r>
        <w:rPr>
          <w:rFonts w:hint="eastAsia" w:ascii="新宋体" w:hAnsi="新宋体" w:eastAsia="新宋体"/>
          <w:color w:val="000000"/>
          <w:sz w:val="19"/>
        </w:rPr>
        <w:tab/>
      </w:r>
      <w:r>
        <w:rPr>
          <w:rFonts w:hint="eastAsia" w:ascii="新宋体" w:hAnsi="新宋体" w:eastAsia="新宋体"/>
          <w:color w:val="008000"/>
          <w:sz w:val="19"/>
        </w:rPr>
        <w:t>//postExpr.substr(i, j - i); 得到了数字的字符串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 = 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s.getTop(value);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value;</w:t>
      </w:r>
    </w:p>
    <w:p>
      <w:pPr>
        <w:rPr>
          <w:rFonts w:hint="default" w:asciiTheme="minorEastAsia" w:hAnsiTheme="minorEastAsia" w:eastAsiaTheme="minorEastAsia" w:cstheme="minorEastAsia"/>
          <w:b/>
          <w:bCs/>
          <w:sz w:val="28"/>
          <w:szCs w:val="28"/>
          <w:lang w:val="en-US" w:eastAsia="zh-CN"/>
        </w:rPr>
      </w:pPr>
      <w:r>
        <w:rPr>
          <w:rFonts w:hint="eastAsia" w:ascii="新宋体" w:hAnsi="新宋体" w:eastAsia="新宋体"/>
          <w:color w:val="000000"/>
          <w:sz w:val="19"/>
        </w:rPr>
        <w:t>}</w:t>
      </w:r>
    </w:p>
    <w:p>
      <w:pPr>
        <w:rPr>
          <w:lang w:eastAsia="zh-CN"/>
        </w:rPr>
      </w:pPr>
    </w:p>
    <w:p>
      <w:pPr>
        <w:rPr>
          <w:lang w:eastAsia="zh-CN"/>
        </w:rPr>
      </w:pPr>
    </w:p>
    <w:p>
      <w:pPr>
        <w:rPr>
          <w:lang w:eastAsia="zh-CN"/>
        </w:rPr>
      </w:pPr>
    </w:p>
    <w:p>
      <w:pPr>
        <w:pStyle w:val="2"/>
        <w:spacing w:after="240"/>
        <w:ind w:left="0" w:leftChars="0" w:firstLine="0" w:firstLineChars="0"/>
        <w:rPr>
          <w:rFonts w:hint="eastAsia"/>
          <w:sz w:val="44"/>
          <w:szCs w:val="44"/>
          <w:lang w:eastAsia="zh-CN"/>
        </w:rPr>
      </w:pPr>
      <w:bookmarkStart w:id="37" w:name="_Toc24701372"/>
      <w:bookmarkStart w:id="38" w:name="_Toc22218366"/>
    </w:p>
    <w:p>
      <w:pPr>
        <w:pStyle w:val="2"/>
        <w:spacing w:after="240"/>
        <w:ind w:left="0" w:leftChars="0" w:firstLine="0" w:firstLineChars="0"/>
        <w:rPr>
          <w:sz w:val="44"/>
          <w:szCs w:val="44"/>
          <w:lang w:eastAsia="zh-CN"/>
        </w:rPr>
      </w:pPr>
      <w:r>
        <w:rPr>
          <w:rFonts w:hint="eastAsia"/>
          <w:sz w:val="44"/>
          <w:szCs w:val="44"/>
          <w:lang w:eastAsia="zh-CN"/>
        </w:rPr>
        <w:t>4 测试</w:t>
      </w:r>
      <w:bookmarkEnd w:id="37"/>
      <w:bookmarkEnd w:id="38"/>
    </w:p>
    <w:p>
      <w:pPr>
        <w:pStyle w:val="3"/>
        <w:spacing w:before="120"/>
        <w:ind w:left="0" w:leftChars="0" w:firstLine="0" w:firstLineChars="0"/>
      </w:pPr>
      <w:bookmarkStart w:id="39" w:name="_Toc22218367"/>
      <w:bookmarkStart w:id="40" w:name="_Toc24701373"/>
      <w:r>
        <w:rPr>
          <w:rFonts w:hint="eastAsia"/>
        </w:rPr>
        <w:t>4.1 功能测试</w:t>
      </w:r>
      <w:bookmarkEnd w:id="39"/>
      <w:bookmarkEnd w:id="40"/>
    </w:p>
    <w:p>
      <w:pPr>
        <w:pStyle w:val="4"/>
        <w:spacing w:before="120"/>
      </w:pPr>
      <w:bookmarkStart w:id="41" w:name="_Toc22218368"/>
      <w:bookmarkStart w:id="42" w:name="_Toc24701374"/>
      <w:r>
        <w:rPr>
          <w:rFonts w:hint="eastAsia"/>
        </w:rPr>
        <w:t xml:space="preserve">4.1.1 </w:t>
      </w:r>
      <w:bookmarkEnd w:id="41"/>
      <w:r>
        <w:rPr>
          <w:rFonts w:hint="eastAsia"/>
        </w:rPr>
        <w:t>测试1</w:t>
      </w:r>
      <w:bookmarkEnd w:id="42"/>
    </w:p>
    <w:p>
      <w:pPr>
        <w:ind w:firstLine="482"/>
        <w:rPr>
          <w:lang w:eastAsia="zh-CN"/>
        </w:rPr>
      </w:pPr>
      <w:r>
        <w:rPr>
          <w:rFonts w:hint="eastAsia"/>
          <w:b/>
          <w:lang w:eastAsia="zh-CN"/>
        </w:rPr>
        <w:t>测试用例</w:t>
      </w:r>
      <w:r>
        <w:rPr>
          <w:rFonts w:hint="eastAsia"/>
          <w:lang w:eastAsia="zh-CN"/>
        </w:rPr>
        <w:t>：</w:t>
      </w:r>
      <w:r>
        <w:rPr>
          <w:rFonts w:hint="eastAsia" w:ascii="新宋体" w:hAnsi="Calibri" w:eastAsia="新宋体" w:cs="新宋体"/>
          <w:color w:val="000000"/>
          <w:sz w:val="24"/>
          <w:szCs w:val="24"/>
          <w:lang w:val="en-US" w:eastAsia="zh-CN" w:bidi="ar-SA"/>
        </w:rPr>
        <w:t>221+101</w:t>
      </w:r>
      <w:r>
        <w:rPr>
          <w:rFonts w:ascii="新宋体" w:hAnsi="Calibri" w:eastAsia="新宋体" w:cs="新宋体"/>
          <w:color w:val="000000"/>
          <w:sz w:val="24"/>
          <w:szCs w:val="24"/>
          <w:lang w:eastAsia="zh-CN" w:bidi="ar-SA"/>
        </w:rPr>
        <w:t>=</w:t>
      </w:r>
    </w:p>
    <w:p>
      <w:pPr>
        <w:ind w:firstLine="482"/>
        <w:rPr>
          <w:b/>
          <w:lang w:eastAsia="zh-CN"/>
        </w:rPr>
      </w:pPr>
      <w:r>
        <w:rPr>
          <w:rFonts w:hint="eastAsia"/>
          <w:b/>
          <w:lang w:eastAsia="zh-CN"/>
        </w:rPr>
        <w:t>实验结果：</w:t>
      </w:r>
    </w:p>
    <w:p>
      <w:pPr>
        <w:rPr>
          <w:rFonts w:hint="eastAsia" w:eastAsia="宋体"/>
          <w:b/>
          <w:lang w:eastAsia="zh-CN"/>
        </w:rPr>
      </w:pPr>
      <w:r>
        <w:rPr>
          <w:rFonts w:hint="eastAsia" w:eastAsia="宋体"/>
          <w:b/>
          <w:lang w:eastAsia="zh-CN"/>
        </w:rPr>
        <w:drawing>
          <wp:inline distT="0" distB="0" distL="114300" distR="114300">
            <wp:extent cx="4895850" cy="1398270"/>
            <wp:effectExtent l="0" t="0" r="3810" b="3810"/>
            <wp:docPr id="1" name="图片 1" descr="1609665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9665895(1)"/>
                    <pic:cNvPicPr>
                      <a:picLocks noChangeAspect="1"/>
                    </pic:cNvPicPr>
                  </pic:nvPicPr>
                  <pic:blipFill>
                    <a:blip r:embed="rId15"/>
                    <a:stretch>
                      <a:fillRect/>
                    </a:stretch>
                  </pic:blipFill>
                  <pic:spPr>
                    <a:xfrm>
                      <a:off x="0" y="0"/>
                      <a:ext cx="4895850" cy="1398270"/>
                    </a:xfrm>
                    <a:prstGeom prst="rect">
                      <a:avLst/>
                    </a:prstGeom>
                  </pic:spPr>
                </pic:pic>
              </a:graphicData>
            </a:graphic>
          </wp:inline>
        </w:drawing>
      </w:r>
    </w:p>
    <w:p>
      <w:pPr>
        <w:ind w:left="0" w:leftChars="0" w:firstLine="0" w:firstLineChars="0"/>
        <w:rPr>
          <w:lang w:eastAsia="zh-CN"/>
        </w:rPr>
      </w:pPr>
    </w:p>
    <w:p>
      <w:pPr>
        <w:pStyle w:val="4"/>
        <w:spacing w:before="120"/>
      </w:pPr>
      <w:bookmarkStart w:id="43" w:name="_Toc22218369"/>
      <w:bookmarkStart w:id="44" w:name="_Toc24701375"/>
      <w:r>
        <w:rPr>
          <w:rFonts w:hint="eastAsia"/>
        </w:rPr>
        <w:t xml:space="preserve">4.1.2 </w:t>
      </w:r>
      <w:bookmarkEnd w:id="43"/>
      <w:r>
        <w:rPr>
          <w:rFonts w:hint="eastAsia"/>
        </w:rPr>
        <w:t>测试2</w:t>
      </w:r>
      <w:bookmarkEnd w:id="44"/>
    </w:p>
    <w:p>
      <w:pPr>
        <w:ind w:firstLine="482"/>
        <w:rPr>
          <w:sz w:val="24"/>
          <w:szCs w:val="24"/>
          <w:lang w:eastAsia="zh-CN"/>
        </w:rPr>
      </w:pPr>
      <w:r>
        <w:rPr>
          <w:rFonts w:hint="eastAsia"/>
          <w:b/>
          <w:lang w:eastAsia="zh-CN"/>
        </w:rPr>
        <w:t>测试用例：</w:t>
      </w:r>
      <w:r>
        <w:rPr>
          <w:rFonts w:ascii="新宋体" w:hAnsi="Calibri" w:eastAsia="新宋体" w:cs="新宋体"/>
          <w:color w:val="000000"/>
          <w:sz w:val="24"/>
          <w:szCs w:val="24"/>
          <w:lang w:eastAsia="zh-CN" w:bidi="ar-SA"/>
        </w:rPr>
        <w:t>-2*(3+5)+2^3/4=</w:t>
      </w:r>
    </w:p>
    <w:p>
      <w:pPr>
        <w:ind w:firstLine="482"/>
        <w:rPr>
          <w:b/>
          <w:lang w:eastAsia="zh-CN"/>
        </w:rPr>
      </w:pPr>
      <w:r>
        <w:rPr>
          <w:rFonts w:hint="eastAsia"/>
          <w:b/>
          <w:lang w:eastAsia="zh-CN"/>
        </w:rPr>
        <w:t>实验结果：</w:t>
      </w:r>
    </w:p>
    <w:p>
      <w:pPr>
        <w:rPr>
          <w:b/>
          <w:lang w:eastAsia="zh-CN"/>
        </w:rPr>
      </w:pPr>
      <w:r>
        <w:rPr>
          <w:b/>
          <w:lang w:eastAsia="zh-CN"/>
        </w:rPr>
        <w:drawing>
          <wp:inline distT="0" distB="0" distL="114300" distR="114300">
            <wp:extent cx="4385310" cy="1520190"/>
            <wp:effectExtent l="0" t="0" r="3810" b="3810"/>
            <wp:docPr id="3" name="图片 3" descr="1609667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9667206(1)"/>
                    <pic:cNvPicPr>
                      <a:picLocks noChangeAspect="1"/>
                    </pic:cNvPicPr>
                  </pic:nvPicPr>
                  <pic:blipFill>
                    <a:blip r:embed="rId16"/>
                    <a:stretch>
                      <a:fillRect/>
                    </a:stretch>
                  </pic:blipFill>
                  <pic:spPr>
                    <a:xfrm>
                      <a:off x="0" y="0"/>
                      <a:ext cx="4385310" cy="1520190"/>
                    </a:xfrm>
                    <a:prstGeom prst="rect">
                      <a:avLst/>
                    </a:prstGeom>
                  </pic:spPr>
                </pic:pic>
              </a:graphicData>
            </a:graphic>
          </wp:inline>
        </w:drawing>
      </w:r>
    </w:p>
    <w:p>
      <w:pPr>
        <w:snapToGrid/>
        <w:spacing w:line="240" w:lineRule="auto"/>
        <w:ind w:firstLine="0" w:firstLineChars="0"/>
        <w:jc w:val="left"/>
        <w:rPr>
          <w:rFonts w:ascii="宋体" w:hAnsi="宋体" w:cs="宋体"/>
          <w:szCs w:val="24"/>
          <w:lang w:eastAsia="zh-CN" w:bidi="ar-SA"/>
        </w:rPr>
      </w:pPr>
    </w:p>
    <w:p>
      <w:pPr>
        <w:rPr>
          <w:lang w:eastAsia="zh-CN"/>
        </w:rPr>
      </w:pPr>
    </w:p>
    <w:p>
      <w:pPr>
        <w:pStyle w:val="4"/>
        <w:spacing w:before="120"/>
      </w:pPr>
      <w:bookmarkStart w:id="45" w:name="_Toc22218370"/>
      <w:bookmarkStart w:id="46" w:name="_Toc24701376"/>
      <w:r>
        <w:rPr>
          <w:rFonts w:hint="eastAsia"/>
        </w:rPr>
        <w:t xml:space="preserve">4.1.3 </w:t>
      </w:r>
      <w:bookmarkEnd w:id="45"/>
      <w:r>
        <w:rPr>
          <w:rFonts w:hint="eastAsia"/>
        </w:rPr>
        <w:t>测试3</w:t>
      </w:r>
      <w:bookmarkEnd w:id="46"/>
    </w:p>
    <w:p>
      <w:pPr>
        <w:ind w:firstLine="482"/>
        <w:rPr>
          <w:lang w:eastAsia="zh-CN"/>
        </w:rPr>
      </w:pPr>
      <w:r>
        <w:rPr>
          <w:rFonts w:hint="eastAsia"/>
          <w:b/>
          <w:lang w:eastAsia="zh-CN"/>
        </w:rPr>
        <w:t>测试用例：</w:t>
      </w:r>
      <w:r>
        <w:rPr>
          <w:rFonts w:hint="eastAsia" w:ascii="宋体" w:hAnsi="宋体" w:eastAsia="宋体" w:cs="宋体"/>
          <w:b/>
          <w:sz w:val="21"/>
          <w:szCs w:val="21"/>
          <w:lang w:val="en-US" w:eastAsia="zh-CN"/>
        </w:rPr>
        <w:t>7</w:t>
      </w:r>
      <w:r>
        <w:rPr>
          <w:rFonts w:hint="eastAsia" w:ascii="宋体" w:hAnsi="宋体" w:eastAsia="宋体" w:cs="宋体"/>
          <w:color w:val="000000"/>
          <w:sz w:val="21"/>
          <w:szCs w:val="21"/>
          <w:lang w:eastAsia="zh-CN" w:bidi="ar-SA"/>
        </w:rPr>
        <w:t>+(-</w:t>
      </w:r>
      <w:r>
        <w:rPr>
          <w:rFonts w:hint="eastAsia" w:ascii="宋体" w:hAnsi="宋体" w:eastAsia="宋体" w:cs="宋体"/>
          <w:color w:val="000000"/>
          <w:sz w:val="21"/>
          <w:szCs w:val="21"/>
          <w:lang w:val="en-US" w:eastAsia="zh-CN" w:bidi="ar-SA"/>
        </w:rPr>
        <w:t>2</w:t>
      </w:r>
      <w:r>
        <w:rPr>
          <w:rFonts w:hint="eastAsia" w:ascii="宋体" w:hAnsi="宋体" w:eastAsia="宋体" w:cs="宋体"/>
          <w:color w:val="000000"/>
          <w:sz w:val="21"/>
          <w:szCs w:val="21"/>
          <w:lang w:eastAsia="zh-CN" w:bidi="ar-SA"/>
        </w:rPr>
        <w:t>*(-</w:t>
      </w:r>
      <w:r>
        <w:rPr>
          <w:rFonts w:hint="eastAsia" w:ascii="宋体" w:hAnsi="宋体" w:eastAsia="宋体" w:cs="宋体"/>
          <w:color w:val="000000"/>
          <w:sz w:val="21"/>
          <w:szCs w:val="21"/>
          <w:lang w:val="en-US" w:eastAsia="zh-CN" w:bidi="ar-SA"/>
        </w:rPr>
        <w:t>3</w:t>
      </w:r>
      <w:r>
        <w:rPr>
          <w:rFonts w:hint="eastAsia" w:ascii="宋体" w:hAnsi="宋体" w:eastAsia="宋体" w:cs="宋体"/>
          <w:color w:val="000000"/>
          <w:sz w:val="21"/>
          <w:szCs w:val="21"/>
          <w:lang w:eastAsia="zh-CN" w:bidi="ar-SA"/>
        </w:rPr>
        <w:t>)</w:t>
      </w:r>
      <w:r>
        <w:rPr>
          <w:rFonts w:ascii="新宋体" w:hAnsi="Calibri" w:eastAsia="新宋体" w:cs="新宋体"/>
          <w:color w:val="000000"/>
          <w:sz w:val="19"/>
          <w:szCs w:val="19"/>
          <w:lang w:eastAsia="zh-CN" w:bidi="ar-SA"/>
        </w:rPr>
        <w:t>)=</w:t>
      </w:r>
    </w:p>
    <w:p>
      <w:pPr>
        <w:ind w:firstLine="482"/>
        <w:rPr>
          <w:b/>
          <w:lang w:eastAsia="zh-CN"/>
        </w:rPr>
      </w:pPr>
      <w:r>
        <w:rPr>
          <w:rFonts w:hint="eastAsia"/>
          <w:b/>
          <w:lang w:eastAsia="zh-CN"/>
        </w:rPr>
        <w:t>实验结果：</w:t>
      </w:r>
    </w:p>
    <w:p>
      <w:pPr>
        <w:rPr>
          <w:rFonts w:hint="eastAsia" w:eastAsia="宋体"/>
          <w:b/>
          <w:lang w:eastAsia="zh-CN"/>
        </w:rPr>
      </w:pPr>
      <w:r>
        <w:rPr>
          <w:rFonts w:hint="eastAsia" w:eastAsia="宋体"/>
          <w:b/>
          <w:lang w:eastAsia="zh-CN"/>
        </w:rPr>
        <w:drawing>
          <wp:inline distT="0" distB="0" distL="114300" distR="114300">
            <wp:extent cx="4312920" cy="1421130"/>
            <wp:effectExtent l="0" t="0" r="0" b="3810"/>
            <wp:docPr id="4" name="图片 4" descr="1609667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9667260(1)"/>
                    <pic:cNvPicPr>
                      <a:picLocks noChangeAspect="1"/>
                    </pic:cNvPicPr>
                  </pic:nvPicPr>
                  <pic:blipFill>
                    <a:blip r:embed="rId17"/>
                    <a:stretch>
                      <a:fillRect/>
                    </a:stretch>
                  </pic:blipFill>
                  <pic:spPr>
                    <a:xfrm>
                      <a:off x="0" y="0"/>
                      <a:ext cx="4312920" cy="1421130"/>
                    </a:xfrm>
                    <a:prstGeom prst="rect">
                      <a:avLst/>
                    </a:prstGeom>
                  </pic:spPr>
                </pic:pic>
              </a:graphicData>
            </a:graphic>
          </wp:inline>
        </w:drawing>
      </w:r>
    </w:p>
    <w:p>
      <w:pPr>
        <w:ind w:left="0" w:leftChars="0" w:firstLine="0" w:firstLineChars="0"/>
        <w:rPr>
          <w:lang w:eastAsia="zh-CN"/>
        </w:rPr>
      </w:pPr>
    </w:p>
    <w:p>
      <w:pPr>
        <w:pStyle w:val="4"/>
        <w:spacing w:before="120"/>
      </w:pPr>
      <w:bookmarkStart w:id="47" w:name="_Toc22218371"/>
      <w:bookmarkStart w:id="48" w:name="_Toc24701377"/>
      <w:r>
        <w:rPr>
          <w:rFonts w:hint="eastAsia"/>
        </w:rPr>
        <w:t xml:space="preserve">4.1.4 </w:t>
      </w:r>
      <w:bookmarkEnd w:id="47"/>
      <w:r>
        <w:rPr>
          <w:rFonts w:hint="eastAsia"/>
        </w:rPr>
        <w:t>测试4</w:t>
      </w:r>
      <w:bookmarkEnd w:id="48"/>
    </w:p>
    <w:p>
      <w:pPr>
        <w:ind w:firstLine="482"/>
        <w:rPr>
          <w:sz w:val="24"/>
          <w:szCs w:val="24"/>
          <w:lang w:eastAsia="zh-CN"/>
        </w:rPr>
      </w:pPr>
      <w:r>
        <w:rPr>
          <w:rFonts w:hint="eastAsia"/>
          <w:b/>
          <w:lang w:eastAsia="zh-CN"/>
        </w:rPr>
        <w:t>测试用例：</w:t>
      </w:r>
      <w:r>
        <w:rPr>
          <w:lang w:eastAsia="zh-CN"/>
        </w:rPr>
        <w:t xml:space="preserve"> </w:t>
      </w:r>
      <w:r>
        <w:rPr>
          <w:rFonts w:hint="eastAsia"/>
          <w:sz w:val="24"/>
          <w:szCs w:val="24"/>
          <w:lang w:val="en-US" w:eastAsia="zh-CN"/>
        </w:rPr>
        <w:t>3</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4</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8</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1</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3</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5</w:t>
      </w:r>
      <w:r>
        <w:rPr>
          <w:rFonts w:ascii="新宋体" w:hAnsi="Calibri" w:eastAsia="新宋体" w:cs="新宋体"/>
          <w:color w:val="000000"/>
          <w:sz w:val="24"/>
          <w:szCs w:val="24"/>
          <w:lang w:eastAsia="zh-CN" w:bidi="ar-SA"/>
        </w:rPr>
        <w:t>=</w:t>
      </w:r>
    </w:p>
    <w:p>
      <w:pPr>
        <w:ind w:firstLine="482"/>
        <w:rPr>
          <w:b/>
          <w:lang w:eastAsia="zh-CN"/>
        </w:rPr>
      </w:pPr>
      <w:r>
        <w:rPr>
          <w:rFonts w:hint="eastAsia"/>
          <w:b/>
          <w:lang w:eastAsia="zh-CN"/>
        </w:rPr>
        <w:t>实验结果：</w:t>
      </w:r>
    </w:p>
    <w:p>
      <w:pPr>
        <w:rPr>
          <w:rFonts w:hint="eastAsia" w:eastAsia="宋体"/>
          <w:b/>
          <w:lang w:eastAsia="zh-CN"/>
        </w:rPr>
      </w:pPr>
      <w:r>
        <w:rPr>
          <w:rFonts w:hint="eastAsia" w:eastAsia="宋体"/>
          <w:b/>
          <w:lang w:eastAsia="zh-CN"/>
        </w:rPr>
        <w:drawing>
          <wp:inline distT="0" distB="0" distL="114300" distR="114300">
            <wp:extent cx="4392930" cy="1604010"/>
            <wp:effectExtent l="0" t="0" r="3810" b="3810"/>
            <wp:docPr id="5" name="图片 5" descr="1609667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9667299(1)"/>
                    <pic:cNvPicPr>
                      <a:picLocks noChangeAspect="1"/>
                    </pic:cNvPicPr>
                  </pic:nvPicPr>
                  <pic:blipFill>
                    <a:blip r:embed="rId18"/>
                    <a:stretch>
                      <a:fillRect/>
                    </a:stretch>
                  </pic:blipFill>
                  <pic:spPr>
                    <a:xfrm>
                      <a:off x="0" y="0"/>
                      <a:ext cx="4392930" cy="1604010"/>
                    </a:xfrm>
                    <a:prstGeom prst="rect">
                      <a:avLst/>
                    </a:prstGeom>
                  </pic:spPr>
                </pic:pic>
              </a:graphicData>
            </a:graphic>
          </wp:inline>
        </w:drawing>
      </w:r>
    </w:p>
    <w:p>
      <w:pPr>
        <w:ind w:firstLine="482"/>
        <w:rPr>
          <w:b/>
          <w:lang w:eastAsia="zh-CN"/>
        </w:rPr>
      </w:pPr>
    </w:p>
    <w:p>
      <w:pPr>
        <w:pStyle w:val="4"/>
        <w:spacing w:before="120"/>
      </w:pPr>
      <w:bookmarkStart w:id="49" w:name="_Toc24701378"/>
      <w:r>
        <w:rPr>
          <w:rFonts w:hint="eastAsia"/>
        </w:rPr>
        <w:t>4.1.4 测试5</w:t>
      </w:r>
      <w:bookmarkEnd w:id="49"/>
    </w:p>
    <w:p>
      <w:pPr>
        <w:ind w:firstLine="482"/>
        <w:rPr>
          <w:sz w:val="24"/>
          <w:szCs w:val="24"/>
          <w:lang w:eastAsia="zh-CN"/>
        </w:rPr>
      </w:pPr>
      <w:r>
        <w:rPr>
          <w:rFonts w:hint="eastAsia"/>
          <w:b/>
          <w:lang w:eastAsia="zh-CN"/>
        </w:rPr>
        <w:t>测试用例：</w:t>
      </w:r>
      <w:r>
        <w:rPr>
          <w:lang w:eastAsia="zh-CN"/>
        </w:rPr>
        <w:t xml:space="preserve"> </w:t>
      </w:r>
      <w:r>
        <w:rPr>
          <w:rFonts w:ascii="新宋体" w:hAnsi="Calibri" w:eastAsia="新宋体" w:cs="新宋体"/>
          <w:color w:val="000000"/>
          <w:sz w:val="24"/>
          <w:szCs w:val="24"/>
          <w:lang w:eastAsia="zh-CN" w:bidi="ar-SA"/>
        </w:rPr>
        <w:t>1+(-</w:t>
      </w:r>
      <w:r>
        <w:rPr>
          <w:rFonts w:hint="eastAsia" w:ascii="新宋体" w:hAnsi="Calibri" w:eastAsia="新宋体" w:cs="新宋体"/>
          <w:color w:val="000000"/>
          <w:sz w:val="24"/>
          <w:szCs w:val="24"/>
          <w:lang w:val="en-US" w:eastAsia="zh-CN" w:bidi="ar-SA"/>
        </w:rPr>
        <w:t>2</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6</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2</w:t>
      </w:r>
      <w:r>
        <w:rPr>
          <w:rFonts w:ascii="新宋体" w:hAnsi="Calibri" w:eastAsia="新宋体" w:cs="新宋体"/>
          <w:color w:val="000000"/>
          <w:sz w:val="24"/>
          <w:szCs w:val="24"/>
          <w:lang w:eastAsia="zh-CN" w:bidi="ar-SA"/>
        </w:rPr>
        <w:t>)-9/</w:t>
      </w:r>
      <w:r>
        <w:rPr>
          <w:rFonts w:hint="eastAsia" w:ascii="新宋体" w:hAnsi="Calibri" w:eastAsia="新宋体" w:cs="新宋体"/>
          <w:color w:val="000000"/>
          <w:sz w:val="24"/>
          <w:szCs w:val="24"/>
          <w:lang w:val="en-US" w:eastAsia="zh-CN" w:bidi="ar-SA"/>
        </w:rPr>
        <w:t>4</w:t>
      </w:r>
      <w:r>
        <w:rPr>
          <w:rFonts w:ascii="新宋体" w:hAnsi="Calibri" w:eastAsia="新宋体" w:cs="新宋体"/>
          <w:color w:val="000000"/>
          <w:sz w:val="24"/>
          <w:szCs w:val="24"/>
          <w:lang w:eastAsia="zh-CN" w:bidi="ar-SA"/>
        </w:rPr>
        <w:t>=</w:t>
      </w:r>
    </w:p>
    <w:p>
      <w:pPr>
        <w:ind w:firstLine="482"/>
        <w:rPr>
          <w:b/>
          <w:lang w:eastAsia="zh-CN"/>
        </w:rPr>
      </w:pPr>
      <w:r>
        <w:rPr>
          <w:rFonts w:hint="eastAsia"/>
          <w:b/>
          <w:lang w:eastAsia="zh-CN"/>
        </w:rPr>
        <w:t>实验结果：</w:t>
      </w:r>
    </w:p>
    <w:p>
      <w:pPr>
        <w:rPr>
          <w:rFonts w:hint="eastAsia" w:eastAsia="宋体"/>
          <w:b/>
          <w:lang w:eastAsia="zh-CN"/>
        </w:rPr>
      </w:pPr>
      <w:r>
        <w:rPr>
          <w:rFonts w:hint="eastAsia" w:eastAsia="宋体"/>
          <w:b/>
          <w:lang w:eastAsia="zh-CN"/>
        </w:rPr>
        <w:drawing>
          <wp:inline distT="0" distB="0" distL="114300" distR="114300">
            <wp:extent cx="4282440" cy="1630680"/>
            <wp:effectExtent l="0" t="0" r="0" b="0"/>
            <wp:docPr id="6" name="图片 6" descr="1609667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9667333(1)"/>
                    <pic:cNvPicPr>
                      <a:picLocks noChangeAspect="1"/>
                    </pic:cNvPicPr>
                  </pic:nvPicPr>
                  <pic:blipFill>
                    <a:blip r:embed="rId19"/>
                    <a:stretch>
                      <a:fillRect/>
                    </a:stretch>
                  </pic:blipFill>
                  <pic:spPr>
                    <a:xfrm>
                      <a:off x="0" y="0"/>
                      <a:ext cx="4282440" cy="1630680"/>
                    </a:xfrm>
                    <a:prstGeom prst="rect">
                      <a:avLst/>
                    </a:prstGeom>
                  </pic:spPr>
                </pic:pic>
              </a:graphicData>
            </a:graphic>
          </wp:inline>
        </w:drawing>
      </w:r>
    </w:p>
    <w:p>
      <w:pPr>
        <w:ind w:firstLine="482"/>
        <w:rPr>
          <w:b/>
          <w:lang w:eastAsia="zh-CN"/>
        </w:rPr>
      </w:pPr>
    </w:p>
    <w:p>
      <w:pPr>
        <w:pStyle w:val="4"/>
        <w:spacing w:before="120"/>
      </w:pPr>
      <w:bookmarkStart w:id="50" w:name="_Toc24701379"/>
      <w:r>
        <w:rPr>
          <w:rFonts w:hint="eastAsia"/>
        </w:rPr>
        <w:t>4.1.4 测试6</w:t>
      </w:r>
      <w:bookmarkEnd w:id="50"/>
    </w:p>
    <w:p>
      <w:pPr>
        <w:ind w:firstLine="482"/>
        <w:rPr>
          <w:sz w:val="24"/>
          <w:szCs w:val="24"/>
          <w:lang w:eastAsia="zh-CN"/>
        </w:rPr>
      </w:pPr>
      <w:r>
        <w:rPr>
          <w:rFonts w:hint="eastAsia"/>
          <w:b/>
          <w:lang w:eastAsia="zh-CN"/>
        </w:rPr>
        <w:t>测试用例：</w:t>
      </w:r>
      <w:r>
        <w:rPr>
          <w:lang w:eastAsia="zh-CN"/>
        </w:rPr>
        <w:t xml:space="preserve"> </w:t>
      </w:r>
      <w:r>
        <w:rPr>
          <w:rFonts w:hint="eastAsia" w:ascii="新宋体" w:hAnsi="Calibri" w:eastAsia="新宋体" w:cs="新宋体"/>
          <w:color w:val="000000"/>
          <w:sz w:val="24"/>
          <w:szCs w:val="24"/>
          <w:lang w:val="en-US" w:eastAsia="zh-CN" w:bidi="ar-SA"/>
        </w:rPr>
        <w:t>131</w:t>
      </w:r>
      <w:r>
        <w:rPr>
          <w:rFonts w:ascii="新宋体" w:hAnsi="Calibri" w:eastAsia="新宋体" w:cs="新宋体"/>
          <w:color w:val="000000"/>
          <w:sz w:val="24"/>
          <w:szCs w:val="24"/>
          <w:lang w:eastAsia="zh-CN" w:bidi="ar-SA"/>
        </w:rPr>
        <w:t>*11-</w:t>
      </w:r>
      <w:r>
        <w:rPr>
          <w:rFonts w:hint="eastAsia" w:ascii="新宋体" w:hAnsi="Calibri" w:eastAsia="新宋体" w:cs="新宋体"/>
          <w:color w:val="000000"/>
          <w:sz w:val="24"/>
          <w:szCs w:val="24"/>
          <w:lang w:val="en-US" w:eastAsia="zh-CN" w:bidi="ar-SA"/>
        </w:rPr>
        <w:t>54</w:t>
      </w:r>
      <w:r>
        <w:rPr>
          <w:rFonts w:ascii="新宋体" w:hAnsi="Calibri" w:eastAsia="新宋体" w:cs="新宋体"/>
          <w:color w:val="000000"/>
          <w:sz w:val="24"/>
          <w:szCs w:val="24"/>
          <w:lang w:eastAsia="zh-CN" w:bidi="ar-SA"/>
        </w:rPr>
        <w:t>*</w:t>
      </w:r>
      <w:r>
        <w:rPr>
          <w:rFonts w:hint="eastAsia" w:ascii="新宋体" w:hAnsi="Calibri" w:eastAsia="新宋体" w:cs="新宋体"/>
          <w:color w:val="000000"/>
          <w:sz w:val="24"/>
          <w:szCs w:val="24"/>
          <w:lang w:val="en-US" w:eastAsia="zh-CN" w:bidi="ar-SA"/>
        </w:rPr>
        <w:t>11</w:t>
      </w:r>
      <w:r>
        <w:rPr>
          <w:rFonts w:ascii="新宋体" w:hAnsi="Calibri" w:eastAsia="新宋体" w:cs="新宋体"/>
          <w:color w:val="000000"/>
          <w:sz w:val="24"/>
          <w:szCs w:val="24"/>
          <w:lang w:eastAsia="zh-CN" w:bidi="ar-SA"/>
        </w:rPr>
        <w:t>=</w:t>
      </w:r>
    </w:p>
    <w:p>
      <w:pPr>
        <w:ind w:firstLine="482"/>
        <w:rPr>
          <w:b/>
          <w:lang w:eastAsia="zh-CN"/>
        </w:rPr>
      </w:pPr>
      <w:r>
        <w:rPr>
          <w:rFonts w:hint="eastAsia"/>
          <w:b/>
          <w:lang w:eastAsia="zh-CN"/>
        </w:rPr>
        <w:t>实验结果：</w:t>
      </w:r>
    </w:p>
    <w:p>
      <w:pPr>
        <w:rPr>
          <w:rFonts w:hint="eastAsia" w:eastAsia="宋体"/>
          <w:b/>
          <w:lang w:eastAsia="zh-CN"/>
        </w:rPr>
      </w:pPr>
      <w:r>
        <w:rPr>
          <w:rFonts w:hint="eastAsia" w:eastAsia="宋体"/>
          <w:b/>
          <w:lang w:eastAsia="zh-CN"/>
        </w:rPr>
        <w:drawing>
          <wp:inline distT="0" distB="0" distL="114300" distR="114300">
            <wp:extent cx="4312920" cy="1573530"/>
            <wp:effectExtent l="0" t="0" r="0" b="3810"/>
            <wp:docPr id="7" name="图片 7" descr="16096673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9667366(1)"/>
                    <pic:cNvPicPr>
                      <a:picLocks noChangeAspect="1"/>
                    </pic:cNvPicPr>
                  </pic:nvPicPr>
                  <pic:blipFill>
                    <a:blip r:embed="rId20"/>
                    <a:stretch>
                      <a:fillRect/>
                    </a:stretch>
                  </pic:blipFill>
                  <pic:spPr>
                    <a:xfrm>
                      <a:off x="0" y="0"/>
                      <a:ext cx="4312920" cy="1573530"/>
                    </a:xfrm>
                    <a:prstGeom prst="rect">
                      <a:avLst/>
                    </a:prstGeom>
                  </pic:spPr>
                </pic:pic>
              </a:graphicData>
            </a:graphic>
          </wp:inline>
        </w:drawing>
      </w:r>
    </w:p>
    <w:p>
      <w:pPr>
        <w:ind w:firstLine="482"/>
        <w:rPr>
          <w:b/>
          <w:lang w:eastAsia="zh-CN"/>
        </w:rPr>
      </w:pPr>
    </w:p>
    <w:p>
      <w:pPr>
        <w:snapToGrid/>
        <w:spacing w:line="240" w:lineRule="auto"/>
        <w:ind w:firstLine="0" w:firstLineChars="0"/>
        <w:jc w:val="left"/>
        <w:rPr>
          <w:rFonts w:ascii="宋体" w:hAnsi="宋体" w:cs="宋体"/>
          <w:szCs w:val="24"/>
          <w:lang w:eastAsia="zh-CN" w:bidi="ar-SA"/>
        </w:rPr>
      </w:pPr>
    </w:p>
    <w:p>
      <w:pPr>
        <w:rPr>
          <w:lang w:eastAsia="zh-CN"/>
        </w:rPr>
      </w:pPr>
    </w:p>
    <w:p>
      <w:pPr>
        <w:snapToGrid/>
        <w:spacing w:line="240" w:lineRule="auto"/>
        <w:ind w:firstLine="0" w:firstLineChars="0"/>
        <w:jc w:val="left"/>
        <w:rPr>
          <w:rFonts w:ascii="宋体" w:hAnsi="宋体" w:cs="宋体"/>
          <w:szCs w:val="24"/>
          <w:lang w:eastAsia="zh-CN" w:bidi="ar-SA"/>
        </w:rPr>
      </w:pPr>
    </w:p>
    <w:p>
      <w:pPr>
        <w:pStyle w:val="3"/>
        <w:spacing w:before="120"/>
        <w:ind w:left="0" w:leftChars="0" w:firstLine="0" w:firstLineChars="0"/>
        <w:rPr>
          <w:sz w:val="32"/>
          <w:szCs w:val="32"/>
        </w:rPr>
      </w:pPr>
      <w:bookmarkStart w:id="51" w:name="_Toc24701380"/>
      <w:bookmarkStart w:id="52" w:name="_Toc22218374"/>
      <w:r>
        <w:rPr>
          <w:rFonts w:hint="eastAsia"/>
          <w:sz w:val="32"/>
          <w:szCs w:val="32"/>
        </w:rPr>
        <w:t>4.2 非法表达式测试</w:t>
      </w:r>
      <w:bookmarkEnd w:id="51"/>
      <w:bookmarkEnd w:id="52"/>
    </w:p>
    <w:p>
      <w:pPr>
        <w:pStyle w:val="4"/>
        <w:spacing w:before="120"/>
      </w:pPr>
      <w:bookmarkStart w:id="53" w:name="_Toc22218375"/>
      <w:bookmarkStart w:id="54" w:name="_Toc24701381"/>
      <w:r>
        <w:rPr>
          <w:rFonts w:hint="eastAsia"/>
        </w:rPr>
        <w:t xml:space="preserve">4.2.1 </w:t>
      </w:r>
      <w:bookmarkEnd w:id="53"/>
      <w:r>
        <w:rPr>
          <w:rFonts w:hint="eastAsia"/>
        </w:rPr>
        <w:t>含有非法字符</w:t>
      </w:r>
      <w:bookmarkEnd w:id="54"/>
    </w:p>
    <w:p>
      <w:pPr>
        <w:snapToGrid/>
        <w:spacing w:line="240" w:lineRule="auto"/>
        <w:ind w:firstLine="0" w:firstLineChars="0"/>
        <w:jc w:val="left"/>
        <w:rPr>
          <w:rFonts w:hint="eastAsia" w:ascii="宋体" w:hAnsi="宋体" w:eastAsia="宋体" w:cs="宋体"/>
          <w:szCs w:val="24"/>
          <w:lang w:eastAsia="zh-CN" w:bidi="ar-SA"/>
        </w:rPr>
      </w:pPr>
      <w:r>
        <w:rPr>
          <w:rFonts w:hint="eastAsia" w:ascii="宋体" w:hAnsi="宋体" w:eastAsia="宋体" w:cs="宋体"/>
          <w:szCs w:val="24"/>
          <w:lang w:eastAsia="zh-CN" w:bidi="ar-SA"/>
        </w:rPr>
        <w:drawing>
          <wp:inline distT="0" distB="0" distL="114300" distR="114300">
            <wp:extent cx="4316730" cy="1539240"/>
            <wp:effectExtent l="0" t="0" r="3810" b="0"/>
            <wp:docPr id="8" name="图片 8" descr="160966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9667404(1)"/>
                    <pic:cNvPicPr>
                      <a:picLocks noChangeAspect="1"/>
                    </pic:cNvPicPr>
                  </pic:nvPicPr>
                  <pic:blipFill>
                    <a:blip r:embed="rId21"/>
                    <a:stretch>
                      <a:fillRect/>
                    </a:stretch>
                  </pic:blipFill>
                  <pic:spPr>
                    <a:xfrm>
                      <a:off x="0" y="0"/>
                      <a:ext cx="4316730" cy="1539240"/>
                    </a:xfrm>
                    <a:prstGeom prst="rect">
                      <a:avLst/>
                    </a:prstGeom>
                  </pic:spPr>
                </pic:pic>
              </a:graphicData>
            </a:graphic>
          </wp:inline>
        </w:drawing>
      </w:r>
    </w:p>
    <w:p>
      <w:pPr>
        <w:rPr>
          <w:lang w:eastAsia="zh-CN"/>
        </w:rPr>
      </w:pPr>
    </w:p>
    <w:p>
      <w:pPr>
        <w:pStyle w:val="4"/>
        <w:spacing w:before="120"/>
      </w:pPr>
      <w:bookmarkStart w:id="55" w:name="_Toc22218376"/>
      <w:bookmarkStart w:id="56" w:name="_Toc24701382"/>
      <w:r>
        <w:rPr>
          <w:rFonts w:hint="eastAsia"/>
        </w:rPr>
        <w:t xml:space="preserve">4.2.2 </w:t>
      </w:r>
      <w:bookmarkEnd w:id="55"/>
      <w:r>
        <w:rPr>
          <w:rFonts w:hint="eastAsia"/>
        </w:rPr>
        <w:t>左右括号中内容为空</w:t>
      </w:r>
      <w:bookmarkEnd w:id="56"/>
    </w:p>
    <w:p>
      <w:pPr>
        <w:snapToGrid/>
        <w:spacing w:line="240" w:lineRule="auto"/>
        <w:ind w:firstLine="0" w:firstLineChars="0"/>
        <w:jc w:val="left"/>
        <w:rPr>
          <w:rFonts w:hint="eastAsia" w:ascii="宋体" w:hAnsi="宋体" w:eastAsia="宋体" w:cs="宋体"/>
          <w:szCs w:val="24"/>
          <w:lang w:eastAsia="zh-CN" w:bidi="ar-SA"/>
        </w:rPr>
      </w:pPr>
      <w:r>
        <w:rPr>
          <w:rFonts w:hint="eastAsia" w:ascii="宋体" w:hAnsi="宋体" w:eastAsia="宋体" w:cs="宋体"/>
          <w:szCs w:val="24"/>
          <w:lang w:eastAsia="zh-CN" w:bidi="ar-SA"/>
        </w:rPr>
        <w:drawing>
          <wp:inline distT="0" distB="0" distL="114300" distR="114300">
            <wp:extent cx="4248150" cy="1333500"/>
            <wp:effectExtent l="0" t="0" r="3810" b="0"/>
            <wp:docPr id="9" name="图片 9" descr="160966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9667435"/>
                    <pic:cNvPicPr>
                      <a:picLocks noChangeAspect="1"/>
                    </pic:cNvPicPr>
                  </pic:nvPicPr>
                  <pic:blipFill>
                    <a:blip r:embed="rId22"/>
                    <a:stretch>
                      <a:fillRect/>
                    </a:stretch>
                  </pic:blipFill>
                  <pic:spPr>
                    <a:xfrm>
                      <a:off x="0" y="0"/>
                      <a:ext cx="4248150" cy="1333500"/>
                    </a:xfrm>
                    <a:prstGeom prst="rect">
                      <a:avLst/>
                    </a:prstGeom>
                  </pic:spPr>
                </pic:pic>
              </a:graphicData>
            </a:graphic>
          </wp:inline>
        </w:drawing>
      </w:r>
    </w:p>
    <w:p>
      <w:pPr>
        <w:rPr>
          <w:lang w:eastAsia="zh-CN"/>
        </w:rPr>
      </w:pPr>
    </w:p>
    <w:p>
      <w:pPr>
        <w:pStyle w:val="4"/>
        <w:spacing w:before="120"/>
      </w:pPr>
      <w:bookmarkStart w:id="57" w:name="_Toc22218377"/>
      <w:bookmarkStart w:id="58" w:name="_Toc24701383"/>
      <w:r>
        <w:rPr>
          <w:rFonts w:hint="eastAsia"/>
        </w:rPr>
        <w:t xml:space="preserve">4.2.3 </w:t>
      </w:r>
      <w:bookmarkEnd w:id="57"/>
      <w:r>
        <w:rPr>
          <w:rFonts w:hint="eastAsia"/>
        </w:rPr>
        <w:t>左右括号不匹配</w:t>
      </w:r>
      <w:bookmarkEnd w:id="58"/>
    </w:p>
    <w:p>
      <w:pPr>
        <w:snapToGrid/>
        <w:spacing w:line="240" w:lineRule="auto"/>
        <w:ind w:firstLine="0" w:firstLineChars="0"/>
        <w:jc w:val="left"/>
        <w:rPr>
          <w:rFonts w:ascii="宋体" w:hAnsi="宋体" w:cs="宋体"/>
          <w:szCs w:val="24"/>
          <w:lang w:eastAsia="zh-CN" w:bidi="ar-SA"/>
        </w:rPr>
      </w:pPr>
      <w:r>
        <w:rPr>
          <w:rFonts w:ascii="宋体" w:hAnsi="宋体" w:cs="宋体"/>
          <w:szCs w:val="24"/>
          <w:lang w:eastAsia="zh-CN" w:bidi="ar-SA"/>
        </w:rPr>
        <w:drawing>
          <wp:inline distT="0" distB="0" distL="114300" distR="114300">
            <wp:extent cx="4274820" cy="1303020"/>
            <wp:effectExtent l="0" t="0" r="0" b="0"/>
            <wp:docPr id="10" name="图片 10" descr="160966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9667474(1)"/>
                    <pic:cNvPicPr>
                      <a:picLocks noChangeAspect="1"/>
                    </pic:cNvPicPr>
                  </pic:nvPicPr>
                  <pic:blipFill>
                    <a:blip r:embed="rId23"/>
                    <a:stretch>
                      <a:fillRect/>
                    </a:stretch>
                  </pic:blipFill>
                  <pic:spPr>
                    <a:xfrm>
                      <a:off x="0" y="0"/>
                      <a:ext cx="4274820" cy="1303020"/>
                    </a:xfrm>
                    <a:prstGeom prst="rect">
                      <a:avLst/>
                    </a:prstGeom>
                  </pic:spPr>
                </pic:pic>
              </a:graphicData>
            </a:graphic>
          </wp:inline>
        </w:drawing>
      </w:r>
    </w:p>
    <w:p>
      <w:pPr>
        <w:snapToGrid/>
        <w:spacing w:line="240" w:lineRule="auto"/>
        <w:ind w:firstLine="0" w:firstLineChars="0"/>
        <w:jc w:val="left"/>
        <w:rPr>
          <w:rFonts w:ascii="宋体" w:hAnsi="宋体" w:cs="宋体"/>
          <w:szCs w:val="24"/>
          <w:lang w:eastAsia="zh-CN" w:bidi="ar-SA"/>
        </w:rPr>
      </w:pPr>
    </w:p>
    <w:p>
      <w:pPr>
        <w:snapToGrid/>
        <w:spacing w:line="240" w:lineRule="auto"/>
        <w:ind w:firstLine="0" w:firstLineChars="0"/>
        <w:jc w:val="left"/>
        <w:rPr>
          <w:rFonts w:ascii="宋体" w:hAnsi="宋体" w:cs="宋体"/>
          <w:szCs w:val="24"/>
          <w:lang w:eastAsia="zh-CN" w:bidi="ar-SA"/>
        </w:rPr>
      </w:pPr>
      <w:r>
        <w:rPr>
          <w:rFonts w:ascii="宋体" w:hAnsi="宋体" w:cs="宋体"/>
          <w:szCs w:val="24"/>
          <w:lang w:eastAsia="zh-CN" w:bidi="ar-SA"/>
        </w:rPr>
        <w:drawing>
          <wp:inline distT="0" distB="0" distL="114300" distR="114300">
            <wp:extent cx="4351020" cy="1291590"/>
            <wp:effectExtent l="0" t="0" r="0" b="3810"/>
            <wp:docPr id="11" name="图片 11" descr="1609667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9667569(1)"/>
                    <pic:cNvPicPr>
                      <a:picLocks noChangeAspect="1"/>
                    </pic:cNvPicPr>
                  </pic:nvPicPr>
                  <pic:blipFill>
                    <a:blip r:embed="rId24"/>
                    <a:stretch>
                      <a:fillRect/>
                    </a:stretch>
                  </pic:blipFill>
                  <pic:spPr>
                    <a:xfrm>
                      <a:off x="0" y="0"/>
                      <a:ext cx="4351020" cy="1291590"/>
                    </a:xfrm>
                    <a:prstGeom prst="rect">
                      <a:avLst/>
                    </a:prstGeom>
                  </pic:spPr>
                </pic:pic>
              </a:graphicData>
            </a:graphic>
          </wp:inline>
        </w:drawing>
      </w:r>
    </w:p>
    <w:p>
      <w:pPr>
        <w:rPr>
          <w:lang w:eastAsia="zh-CN"/>
        </w:rPr>
      </w:pPr>
    </w:p>
    <w:p>
      <w:pPr>
        <w:pStyle w:val="4"/>
        <w:spacing w:before="120"/>
      </w:pPr>
      <w:bookmarkStart w:id="59" w:name="_Toc22218378"/>
      <w:bookmarkStart w:id="60" w:name="_Toc24701384"/>
      <w:r>
        <w:rPr>
          <w:rFonts w:hint="eastAsia"/>
        </w:rPr>
        <w:t>4</w:t>
      </w:r>
      <w:r>
        <w:t>.2</w:t>
      </w:r>
      <w:r>
        <w:rPr>
          <w:rFonts w:hint="eastAsia"/>
        </w:rPr>
        <w:t>.</w:t>
      </w:r>
      <w:r>
        <w:t>4</w:t>
      </w:r>
      <w:r>
        <w:rPr>
          <w:rFonts w:hint="eastAsia"/>
        </w:rPr>
        <w:t xml:space="preserve"> </w:t>
      </w:r>
      <w:bookmarkEnd w:id="59"/>
      <w:r>
        <w:rPr>
          <w:rFonts w:hint="eastAsia"/>
        </w:rPr>
        <w:t>等号位置错误</w:t>
      </w:r>
      <w:bookmarkEnd w:id="60"/>
    </w:p>
    <w:p>
      <w:pPr>
        <w:snapToGrid/>
        <w:spacing w:line="240" w:lineRule="auto"/>
        <w:ind w:firstLine="0" w:firstLineChars="0"/>
        <w:jc w:val="left"/>
        <w:rPr>
          <w:rFonts w:ascii="宋体" w:hAnsi="宋体" w:cs="宋体"/>
          <w:szCs w:val="24"/>
          <w:lang w:eastAsia="zh-CN" w:bidi="ar-SA"/>
        </w:rPr>
      </w:pPr>
      <w:r>
        <w:rPr>
          <w:rFonts w:ascii="宋体" w:hAnsi="宋体" w:cs="宋体"/>
          <w:szCs w:val="24"/>
          <w:lang w:eastAsia="zh-CN" w:bidi="ar-SA"/>
        </w:rPr>
        <w:drawing>
          <wp:inline distT="0" distB="0" distL="114300" distR="114300">
            <wp:extent cx="4331970" cy="1981200"/>
            <wp:effectExtent l="0" t="0" r="3810" b="0"/>
            <wp:docPr id="12" name="图片 12" descr="1609667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9667607(1)"/>
                    <pic:cNvPicPr>
                      <a:picLocks noChangeAspect="1"/>
                    </pic:cNvPicPr>
                  </pic:nvPicPr>
                  <pic:blipFill>
                    <a:blip r:embed="rId25"/>
                    <a:stretch>
                      <a:fillRect/>
                    </a:stretch>
                  </pic:blipFill>
                  <pic:spPr>
                    <a:xfrm>
                      <a:off x="0" y="0"/>
                      <a:ext cx="4331970" cy="1981200"/>
                    </a:xfrm>
                    <a:prstGeom prst="rect">
                      <a:avLst/>
                    </a:prstGeom>
                  </pic:spPr>
                </pic:pic>
              </a:graphicData>
            </a:graphic>
          </wp:inline>
        </w:drawing>
      </w:r>
    </w:p>
    <w:p>
      <w:pPr>
        <w:ind w:firstLine="482"/>
        <w:rPr>
          <w:b/>
          <w:lang w:eastAsia="zh-CN"/>
        </w:rPr>
      </w:pPr>
    </w:p>
    <w:p>
      <w:pPr>
        <w:pStyle w:val="4"/>
        <w:spacing w:before="120"/>
      </w:pPr>
      <w:bookmarkStart w:id="61" w:name="_Toc22218379"/>
      <w:bookmarkStart w:id="62" w:name="_Toc24701385"/>
      <w:r>
        <w:rPr>
          <w:rFonts w:hint="eastAsia"/>
        </w:rPr>
        <w:t>4.</w:t>
      </w:r>
      <w:r>
        <w:t>2.5</w:t>
      </w:r>
      <w:r>
        <w:rPr>
          <w:rFonts w:hint="eastAsia"/>
        </w:rPr>
        <w:t xml:space="preserve"> </w:t>
      </w:r>
      <w:bookmarkEnd w:id="61"/>
      <w:bookmarkEnd w:id="62"/>
      <w:r>
        <w:rPr>
          <w:rFonts w:hint="eastAsia"/>
          <w:lang w:val="en-US" w:eastAsia="zh-CN"/>
        </w:rPr>
        <w:t>单</w:t>
      </w:r>
      <w:r>
        <w:rPr>
          <w:rFonts w:hint="eastAsia"/>
        </w:rPr>
        <w:t>目运算符使用不合理</w:t>
      </w:r>
    </w:p>
    <w:p>
      <w:pPr>
        <w:pStyle w:val="4"/>
        <w:spacing w:before="120"/>
        <w:rPr>
          <w:rFonts w:hint="eastAsia"/>
        </w:rPr>
      </w:pPr>
    </w:p>
    <w:p>
      <w:pPr>
        <w:rPr>
          <w:rFonts w:hint="eastAsia" w:eastAsia="宋体"/>
          <w:lang w:eastAsia="zh-CN"/>
        </w:rPr>
      </w:pPr>
      <w:r>
        <w:rPr>
          <w:rFonts w:hint="eastAsia" w:eastAsia="宋体"/>
          <w:lang w:eastAsia="zh-CN"/>
        </w:rPr>
        <w:drawing>
          <wp:inline distT="0" distB="0" distL="114300" distR="114300">
            <wp:extent cx="4297680" cy="1291590"/>
            <wp:effectExtent l="0" t="0" r="0" b="3810"/>
            <wp:docPr id="16" name="图片 16" descr="1609667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09667766(1)"/>
                    <pic:cNvPicPr>
                      <a:picLocks noChangeAspect="1"/>
                    </pic:cNvPicPr>
                  </pic:nvPicPr>
                  <pic:blipFill>
                    <a:blip r:embed="rId26"/>
                    <a:stretch>
                      <a:fillRect/>
                    </a:stretch>
                  </pic:blipFill>
                  <pic:spPr>
                    <a:xfrm>
                      <a:off x="0" y="0"/>
                      <a:ext cx="4297680" cy="1291590"/>
                    </a:xfrm>
                    <a:prstGeom prst="rect">
                      <a:avLst/>
                    </a:prstGeom>
                  </pic:spPr>
                </pic:pic>
              </a:graphicData>
            </a:graphic>
          </wp:inline>
        </w:drawing>
      </w:r>
    </w:p>
    <w:p>
      <w:pPr>
        <w:pStyle w:val="4"/>
        <w:spacing w:before="120"/>
      </w:pPr>
      <w:bookmarkStart w:id="63" w:name="_Toc22218380"/>
      <w:bookmarkStart w:id="64" w:name="_Toc24701386"/>
      <w:r>
        <w:rPr>
          <w:rFonts w:hint="eastAsia"/>
        </w:rPr>
        <w:t>4.</w:t>
      </w:r>
      <w:r>
        <w:t>2.6</w:t>
      </w:r>
      <w:r>
        <w:rPr>
          <w:rFonts w:hint="eastAsia"/>
        </w:rPr>
        <w:t xml:space="preserve"> </w:t>
      </w:r>
      <w:r>
        <w:t xml:space="preserve"> </w:t>
      </w:r>
      <w:bookmarkEnd w:id="63"/>
      <w:r>
        <w:rPr>
          <w:rFonts w:hint="eastAsia"/>
        </w:rPr>
        <w:t>双目运算符使用不合理</w:t>
      </w:r>
      <w:bookmarkEnd w:id="64"/>
    </w:p>
    <w:p>
      <w:pPr>
        <w:snapToGrid/>
        <w:spacing w:line="240" w:lineRule="auto"/>
        <w:ind w:firstLine="420" w:firstLineChars="0"/>
        <w:jc w:val="left"/>
        <w:rPr>
          <w:rFonts w:hint="eastAsia" w:eastAsia="宋体"/>
          <w:sz w:val="24"/>
          <w:szCs w:val="24"/>
          <w:lang w:eastAsia="zh-CN"/>
        </w:rPr>
      </w:pPr>
      <w:r>
        <w:rPr>
          <w:rFonts w:hint="eastAsia" w:eastAsia="宋体"/>
          <w:sz w:val="24"/>
          <w:szCs w:val="24"/>
          <w:lang w:eastAsia="zh-CN"/>
        </w:rPr>
        <w:drawing>
          <wp:inline distT="0" distB="0" distL="114300" distR="114300">
            <wp:extent cx="4324350" cy="1280160"/>
            <wp:effectExtent l="0" t="0" r="3810" b="0"/>
            <wp:docPr id="15" name="图片 15" descr="1609667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9667638(1)"/>
                    <pic:cNvPicPr>
                      <a:picLocks noChangeAspect="1"/>
                    </pic:cNvPicPr>
                  </pic:nvPicPr>
                  <pic:blipFill>
                    <a:blip r:embed="rId27"/>
                    <a:stretch>
                      <a:fillRect/>
                    </a:stretch>
                  </pic:blipFill>
                  <pic:spPr>
                    <a:xfrm>
                      <a:off x="0" y="0"/>
                      <a:ext cx="4324350" cy="1280160"/>
                    </a:xfrm>
                    <a:prstGeom prst="rect">
                      <a:avLst/>
                    </a:prstGeom>
                  </pic:spPr>
                </pic:pic>
              </a:graphicData>
            </a:graphic>
          </wp:inline>
        </w:drawing>
      </w:r>
    </w:p>
    <w:sectPr>
      <w:footerReference r:id="rId11"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t xml:space="preserve">- </w:t>
    </w:r>
    <w:r>
      <w:fldChar w:fldCharType="begin"/>
    </w:r>
    <w:r>
      <w:instrText xml:space="preserve"> PAGE </w:instrText>
    </w:r>
    <w:r>
      <w:fldChar w:fldCharType="separate"/>
    </w:r>
    <w:r>
      <w:t>II</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6"/>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6"/>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00"/>
      <w:rPr>
        <w:color w:val="FFFFFF" w:themeColor="background1"/>
        <w14:textFill>
          <w14:solidFill>
            <w14:schemeClr w14:val="bg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39EE7"/>
    <w:multiLevelType w:val="singleLevel"/>
    <w:tmpl w:val="A3039EE7"/>
    <w:lvl w:ilvl="0" w:tentative="0">
      <w:start w:val="2"/>
      <w:numFmt w:val="decimal"/>
      <w:suff w:val="space"/>
      <w:lvlText w:val="%1."/>
      <w:lvlJc w:val="left"/>
    </w:lvl>
  </w:abstractNum>
  <w:abstractNum w:abstractNumId="1">
    <w:nsid w:val="A7952579"/>
    <w:multiLevelType w:val="multilevel"/>
    <w:tmpl w:val="A79525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B12D3"/>
    <w:rsid w:val="04F8459D"/>
    <w:rsid w:val="05B9095E"/>
    <w:rsid w:val="08D03162"/>
    <w:rsid w:val="0EB12F4B"/>
    <w:rsid w:val="10173A7E"/>
    <w:rsid w:val="13BF6D0B"/>
    <w:rsid w:val="160F267F"/>
    <w:rsid w:val="161A784A"/>
    <w:rsid w:val="176F5EC6"/>
    <w:rsid w:val="1825473C"/>
    <w:rsid w:val="1F613895"/>
    <w:rsid w:val="20CB2F5C"/>
    <w:rsid w:val="244D32A0"/>
    <w:rsid w:val="24D60BA5"/>
    <w:rsid w:val="24F3533E"/>
    <w:rsid w:val="27475929"/>
    <w:rsid w:val="33A20593"/>
    <w:rsid w:val="34F37784"/>
    <w:rsid w:val="366A6054"/>
    <w:rsid w:val="38045EFB"/>
    <w:rsid w:val="3A910378"/>
    <w:rsid w:val="3BB578D9"/>
    <w:rsid w:val="3E37433B"/>
    <w:rsid w:val="3F551329"/>
    <w:rsid w:val="422B2636"/>
    <w:rsid w:val="42461A69"/>
    <w:rsid w:val="430E0A28"/>
    <w:rsid w:val="468B32C6"/>
    <w:rsid w:val="476D408B"/>
    <w:rsid w:val="498D5A2A"/>
    <w:rsid w:val="4A804B1E"/>
    <w:rsid w:val="4DF532E1"/>
    <w:rsid w:val="4ED16591"/>
    <w:rsid w:val="4FCA16BF"/>
    <w:rsid w:val="54F654F9"/>
    <w:rsid w:val="56EA16A2"/>
    <w:rsid w:val="5A033400"/>
    <w:rsid w:val="5B602E86"/>
    <w:rsid w:val="5C3971AC"/>
    <w:rsid w:val="5D0612E9"/>
    <w:rsid w:val="5F463CB5"/>
    <w:rsid w:val="615F1743"/>
    <w:rsid w:val="63934B1C"/>
    <w:rsid w:val="64FD72E4"/>
    <w:rsid w:val="66D83AB4"/>
    <w:rsid w:val="6CF34E9F"/>
    <w:rsid w:val="7394416A"/>
    <w:rsid w:val="74050755"/>
    <w:rsid w:val="75F85E5F"/>
    <w:rsid w:val="76E8393C"/>
    <w:rsid w:val="7884176A"/>
    <w:rsid w:val="7ADD5182"/>
    <w:rsid w:val="7BF45FDD"/>
    <w:rsid w:val="7C281FEE"/>
    <w:rsid w:val="7F34407F"/>
    <w:rsid w:val="7FB0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qFormat/>
    <w:uiPriority w:val="99"/>
    <w:pPr>
      <w:tabs>
        <w:tab w:val="center" w:pos="4153"/>
        <w:tab w:val="right" w:pos="8306"/>
      </w:tabs>
      <w:spacing w:before="600" w:line="180" w:lineRule="atLeast"/>
      <w:jc w:val="center"/>
    </w:pPr>
    <w:rPr>
      <w:sz w:val="18"/>
      <w:szCs w:val="18"/>
    </w:rPr>
  </w:style>
  <w:style w:type="paragraph" w:styleId="7">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8">
    <w:name w:val="toc 1"/>
    <w:basedOn w:val="1"/>
    <w:next w:val="1"/>
    <w:qFormat/>
    <w:uiPriority w:val="39"/>
    <w:pPr>
      <w:tabs>
        <w:tab w:val="right" w:leader="dot" w:pos="9060"/>
      </w:tabs>
      <w:ind w:left="482" w:firstLine="0" w:firstLineChars="0"/>
    </w:pPr>
    <w:rPr>
      <w:lang w:eastAsia="zh-CN"/>
    </w:rPr>
  </w:style>
  <w:style w:type="paragraph" w:styleId="9">
    <w:name w:val="toc 2"/>
    <w:basedOn w:val="1"/>
    <w:next w:val="1"/>
    <w:qFormat/>
    <w:uiPriority w:val="39"/>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qFormat/>
    <w:uiPriority w:val="99"/>
    <w:rPr>
      <w:color w:val="0000FF"/>
      <w:u w:val="single"/>
    </w:rPr>
  </w:style>
  <w:style w:type="paragraph" w:customStyle="1" w:styleId="15">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6">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7">
    <w:name w:val="首页居中"/>
    <w:basedOn w:val="1"/>
    <w:qFormat/>
    <w:uiPriority w:val="0"/>
    <w:pPr>
      <w:spacing w:line="360" w:lineRule="auto"/>
      <w:ind w:firstLine="1977" w:firstLineChars="659"/>
    </w:pPr>
    <w:rPr>
      <w:rFonts w:ascii="Calibri" w:hAnsi="Calibri"/>
      <w:sz w:val="30"/>
      <w:szCs w:val="30"/>
    </w:rPr>
  </w:style>
  <w:style w:type="paragraph" w:customStyle="1" w:styleId="18">
    <w:name w:val="首页页脚中文"/>
    <w:basedOn w:val="1"/>
    <w:qFormat/>
    <w:uiPriority w:val="0"/>
    <w:pPr>
      <w:ind w:firstLine="0" w:firstLineChars="0"/>
      <w:jc w:val="center"/>
    </w:pPr>
    <w:rPr>
      <w:rFonts w:ascii="华文行楷" w:eastAsia="华文行楷"/>
      <w:sz w:val="36"/>
      <w:szCs w:val="36"/>
    </w:rPr>
  </w:style>
  <w:style w:type="paragraph" w:customStyle="1" w:styleId="19">
    <w:name w:val="首页页脚英文"/>
    <w:basedOn w:val="1"/>
    <w:qFormat/>
    <w:uiPriority w:val="0"/>
    <w:pPr>
      <w:ind w:firstLine="0" w:firstLineChars="0"/>
      <w:jc w:val="center"/>
    </w:pPr>
  </w:style>
  <w:style w:type="paragraph" w:customStyle="1" w:styleId="20">
    <w:name w:val="目录"/>
    <w:basedOn w:val="1"/>
    <w:qFormat/>
    <w:uiPriority w:val="0"/>
    <w:pPr>
      <w:ind w:firstLine="0" w:firstLineChars="0"/>
      <w:jc w:val="center"/>
    </w:pPr>
    <w:rPr>
      <w:rFonts w:eastAsia="黑体"/>
      <w:sz w:val="30"/>
      <w:szCs w:val="30"/>
    </w:rPr>
  </w:style>
  <w:style w:type="paragraph" w:customStyle="1" w:styleId="21">
    <w:name w:val="TOC Heading"/>
    <w:basedOn w:val="2"/>
    <w:next w:val="1"/>
    <w:qFormat/>
    <w:uiPriority w:val="39"/>
    <w:pPr>
      <w:outlineLvl w:val="9"/>
    </w:pPr>
  </w:style>
  <w:style w:type="paragraph" w:customStyle="1" w:styleId="22">
    <w:name w:val="摘要题目"/>
    <w:basedOn w:val="23"/>
    <w:qFormat/>
    <w:uiPriority w:val="0"/>
    <w:pPr>
      <w:spacing w:after="240"/>
    </w:pPr>
    <w:rPr>
      <w:rFonts w:cs="Times New Roman"/>
    </w:rPr>
  </w:style>
  <w:style w:type="paragraph" w:customStyle="1" w:styleId="23">
    <w:name w:val="英文摘要"/>
    <w:basedOn w:val="2"/>
    <w:qFormat/>
    <w:uiPriority w:val="0"/>
    <w:pPr>
      <w:jc w:val="center"/>
    </w:pPr>
    <w:rPr>
      <w:rFonts w:ascii="Cambria" w:hAnsi="Cambria" w:cs="宋体"/>
      <w:sz w:val="3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2020-12-28T13:26:00Z</dcterms:created>
  <dc:creator>Qagj</dc:creator>
  <cp:lastModifiedBy>Qagj</cp:lastModifiedBy>
  <dcterms:modified xsi:type="dcterms:W3CDTF">2021-01-20T17:37:05Z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