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060" w:rsidRDefault="00A61861" w:rsidP="00D92BED">
      <w:pPr>
        <w:pStyle w:val="CTID7"/>
      </w:pPr>
      <w:r>
        <w:rPr>
          <w:rFonts w:hint="eastAsia"/>
        </w:rPr>
        <w:t xml:space="preserve"> </w:t>
      </w:r>
    </w:p>
    <w:p w:rsidR="00B96437" w:rsidRDefault="00B96437" w:rsidP="00D92BED">
      <w:pPr>
        <w:pStyle w:val="CTID7"/>
      </w:pPr>
    </w:p>
    <w:p w:rsidR="00CA17FB" w:rsidRPr="00D74B6E" w:rsidRDefault="00C77DBE" w:rsidP="00D92BED">
      <w:pPr>
        <w:pStyle w:val="CTID7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proofErr w:type="spellStart"/>
      <w:r w:rsidR="00951241">
        <w:rPr>
          <w:rFonts w:hint="eastAsia"/>
        </w:rPr>
        <w:t>WordPress</w:t>
      </w:r>
      <w:proofErr w:type="spellEnd"/>
      <w:r w:rsidR="00951241">
        <w:rPr>
          <w:rFonts w:hint="eastAsia"/>
        </w:rPr>
        <w:t>源代码分析</w:t>
      </w:r>
      <w:r>
        <w:fldChar w:fldCharType="end"/>
      </w: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CC7060" w:rsidRDefault="00CC7060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CC7060" w:rsidRDefault="00CC7060" w:rsidP="00F17A14">
      <w:pPr>
        <w:ind w:firstLine="420"/>
      </w:pPr>
    </w:p>
    <w:p w:rsidR="00B96437" w:rsidRDefault="00B96437" w:rsidP="00F17A14">
      <w:pPr>
        <w:ind w:firstLine="420"/>
      </w:pPr>
    </w:p>
    <w:p w:rsidR="001D7A02" w:rsidRPr="00B96437" w:rsidRDefault="001D7A02" w:rsidP="00F17A14">
      <w:pPr>
        <w:ind w:firstLine="420"/>
      </w:pPr>
    </w:p>
    <w:p w:rsidR="00F25F18" w:rsidRDefault="00F25F18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Pr="00240C07" w:rsidRDefault="00CF4F66" w:rsidP="00240C07">
      <w:pPr>
        <w:pStyle w:val="21"/>
      </w:pPr>
      <w:r w:rsidRPr="00CF4F66">
        <w:rPr>
          <w:rFonts w:hint="eastAsia"/>
        </w:rPr>
        <w:t>北京广视通达数字网络科技有限公司</w:t>
      </w:r>
    </w:p>
    <w:p w:rsidR="0024323B" w:rsidRDefault="0024323B" w:rsidP="00F17A14">
      <w:pPr>
        <w:ind w:firstLine="420"/>
      </w:pPr>
    </w:p>
    <w:p w:rsidR="00217522" w:rsidRDefault="00217522" w:rsidP="00F17A14">
      <w:pPr>
        <w:ind w:firstLine="420"/>
      </w:pPr>
    </w:p>
    <w:p w:rsidR="00462A22" w:rsidRPr="004D2010" w:rsidRDefault="00BD1D7A" w:rsidP="004D2010">
      <w:pPr>
        <w:pStyle w:val="CTID0"/>
        <w:ind w:firstLine="562"/>
      </w:pPr>
      <w:r w:rsidRPr="004D2010">
        <w:fldChar w:fldCharType="begin"/>
      </w:r>
      <w:r w:rsidRPr="004D2010">
        <w:instrText xml:space="preserve"> CREATEDATE  \@ "yyyy"  \* MERGEFORMAT </w:instrText>
      </w:r>
      <w:r w:rsidRPr="004D2010">
        <w:fldChar w:fldCharType="separate"/>
      </w:r>
      <w:r w:rsidR="00240C07" w:rsidRPr="004D2010">
        <w:t>201</w:t>
      </w:r>
      <w:r w:rsidR="00240C07" w:rsidRPr="004D2010">
        <w:rPr>
          <w:rFonts w:hint="eastAsia"/>
        </w:rPr>
        <w:t>2</w:t>
      </w:r>
      <w:r w:rsidRPr="004D2010">
        <w:fldChar w:fldCharType="end"/>
      </w:r>
      <w:r w:rsidR="001D7A02" w:rsidRPr="004D2010">
        <w:t>年</w:t>
      </w:r>
      <w:r w:rsidR="00CF4F66" w:rsidRPr="004D2010">
        <w:rPr>
          <w:rFonts w:hint="eastAsia"/>
        </w:rPr>
        <w:t>8</w:t>
      </w:r>
      <w:r w:rsidR="001D7A02" w:rsidRPr="004D2010">
        <w:t>月</w:t>
      </w:r>
    </w:p>
    <w:p w:rsidR="00252F9C" w:rsidRDefault="00462A22" w:rsidP="00F17A14">
      <w:pPr>
        <w:ind w:firstLine="420"/>
      </w:pPr>
      <w:r>
        <w:br w:type="page"/>
      </w:r>
    </w:p>
    <w:p w:rsidR="000D4017" w:rsidRPr="00F562C1" w:rsidRDefault="00252F9C" w:rsidP="00F562C1">
      <w:pPr>
        <w:ind w:firstLineChars="0" w:firstLine="0"/>
        <w:jc w:val="center"/>
        <w:rPr>
          <w:rFonts w:ascii="仿宋" w:eastAsia="仿宋" w:hAnsi="仿宋"/>
          <w:b/>
        </w:rPr>
      </w:pPr>
      <w:r w:rsidRPr="00F562C1">
        <w:rPr>
          <w:rFonts w:ascii="仿宋" w:eastAsia="仿宋" w:hAnsi="仿宋" w:hint="eastAsia"/>
          <w:b/>
        </w:rPr>
        <w:lastRenderedPageBreak/>
        <w:t>版本管理</w:t>
      </w:r>
    </w:p>
    <w:tbl>
      <w:tblPr>
        <w:tblW w:w="882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4253"/>
        <w:gridCol w:w="1732"/>
      </w:tblGrid>
      <w:tr w:rsidR="00252F9C" w:rsidRPr="00252F9C" w:rsidTr="002E143F">
        <w:trPr>
          <w:cantSplit/>
          <w:tblHeader/>
        </w:trPr>
        <w:tc>
          <w:tcPr>
            <w:tcW w:w="1276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版本</w:t>
            </w:r>
          </w:p>
        </w:tc>
        <w:tc>
          <w:tcPr>
            <w:tcW w:w="1559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日期</w:t>
            </w:r>
          </w:p>
        </w:tc>
        <w:tc>
          <w:tcPr>
            <w:tcW w:w="4253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描述</w:t>
            </w:r>
          </w:p>
        </w:tc>
        <w:tc>
          <w:tcPr>
            <w:tcW w:w="1732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修订者</w:t>
            </w: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1.0</w:t>
            </w:r>
          </w:p>
        </w:tc>
        <w:tc>
          <w:tcPr>
            <w:tcW w:w="1559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2012-09-06</w:t>
            </w:r>
          </w:p>
        </w:tc>
        <w:tc>
          <w:tcPr>
            <w:tcW w:w="4253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新建</w:t>
            </w:r>
          </w:p>
        </w:tc>
        <w:tc>
          <w:tcPr>
            <w:tcW w:w="1732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邓雪平</w:t>
            </w: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4253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732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4253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732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</w:tr>
    </w:tbl>
    <w:p w:rsidR="00CB464E" w:rsidRPr="00FE1E8F" w:rsidRDefault="000D4017" w:rsidP="00F17A14">
      <w:pPr>
        <w:ind w:firstLine="420"/>
      </w:pPr>
      <w:r>
        <w:br w:type="page"/>
      </w:r>
    </w:p>
    <w:p w:rsidR="00CB464E" w:rsidRDefault="00CB464E" w:rsidP="00CB464E">
      <w:pPr>
        <w:pStyle w:val="TOC"/>
        <w:ind w:firstLine="420"/>
        <w:jc w:val="center"/>
      </w:pP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D47D23" w:rsidRDefault="00CB464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795461" w:history="1">
        <w:r w:rsidR="00D47D23" w:rsidRPr="00C339FB">
          <w:rPr>
            <w:rStyle w:val="a6"/>
            <w:noProof/>
          </w:rPr>
          <w:t>1.</w:t>
        </w:r>
        <w:r w:rsidR="00D47D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概述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_Toc365795461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4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D47D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62" w:history="1">
        <w:r w:rsidRPr="00C339FB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339FB">
          <w:rPr>
            <w:rStyle w:val="a6"/>
            <w:noProof/>
          </w:rPr>
          <w:t>function.php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63" w:history="1">
        <w:r w:rsidRPr="00C339FB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339FB">
          <w:rPr>
            <w:rStyle w:val="a6"/>
            <w:noProof/>
          </w:rPr>
          <w:t>plugin.php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4" w:history="1">
        <w:r w:rsidRPr="00C339FB">
          <w:rPr>
            <w:rStyle w:val="a6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rFonts w:hint="eastAsia"/>
            <w:noProof/>
          </w:rPr>
          <w:t>钩子、动作与过滤器（</w:t>
        </w:r>
        <w:r w:rsidRPr="00C339FB">
          <w:rPr>
            <w:rStyle w:val="a6"/>
            <w:noProof/>
          </w:rPr>
          <w:t>hook</w:t>
        </w:r>
        <w:r w:rsidRPr="00C339FB">
          <w:rPr>
            <w:rStyle w:val="a6"/>
            <w:rFonts w:hint="eastAsia"/>
            <w:noProof/>
          </w:rPr>
          <w:t>、</w:t>
        </w:r>
        <w:r w:rsidRPr="00C339FB">
          <w:rPr>
            <w:rStyle w:val="a6"/>
            <w:noProof/>
          </w:rPr>
          <w:t>action</w:t>
        </w:r>
        <w:r w:rsidRPr="00C339FB">
          <w:rPr>
            <w:rStyle w:val="a6"/>
            <w:rFonts w:hint="eastAsia"/>
            <w:noProof/>
          </w:rPr>
          <w:t>、</w:t>
        </w:r>
        <w:r w:rsidRPr="00C339FB">
          <w:rPr>
            <w:rStyle w:val="a6"/>
            <w:noProof/>
          </w:rPr>
          <w:t>filer</w:t>
        </w:r>
        <w:r w:rsidRPr="00C339F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5" w:history="1">
        <w:r w:rsidRPr="00C339FB">
          <w:rPr>
            <w:rStyle w:val="a6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noProof/>
          </w:rPr>
          <w:t>do_action</w:t>
        </w:r>
        <w:r w:rsidRPr="00C339FB">
          <w:rPr>
            <w:rStyle w:val="a6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66" w:history="1">
        <w:r w:rsidRPr="00C339FB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339FB">
          <w:rPr>
            <w:rStyle w:val="a6"/>
            <w:rFonts w:hint="eastAsia"/>
            <w:noProof/>
          </w:rPr>
          <w:t>应用部署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7" w:history="1">
        <w:r w:rsidRPr="00C339FB">
          <w:rPr>
            <w:rStyle w:val="a6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noProof/>
          </w:rPr>
          <w:t>MGP</w:t>
        </w:r>
        <w:r w:rsidRPr="00C339FB">
          <w:rPr>
            <w:rStyle w:val="a6"/>
            <w:rFonts w:hint="eastAsia"/>
            <w:noProof/>
          </w:rPr>
          <w:t>代理服务器</w:t>
        </w:r>
        <w:r w:rsidRPr="00C339FB">
          <w:rPr>
            <w:rStyle w:val="a6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8" w:history="1">
        <w:r w:rsidRPr="00C339FB">
          <w:rPr>
            <w:rStyle w:val="a6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noProof/>
          </w:rPr>
          <w:t>118100mgpclient2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9" w:history="1">
        <w:r w:rsidRPr="00C339FB">
          <w:rPr>
            <w:rStyle w:val="a6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noProof/>
          </w:rPr>
          <w:t>MGP</w:t>
        </w:r>
        <w:r w:rsidRPr="00C339FB">
          <w:rPr>
            <w:rStyle w:val="a6"/>
            <w:rFonts w:hint="eastAsia"/>
            <w:noProof/>
          </w:rPr>
          <w:t>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0" w:history="1">
        <w:r w:rsidRPr="00C339FB">
          <w:rPr>
            <w:rStyle w:val="a6"/>
            <w:noProof/>
          </w:rPr>
          <w:t>4.4.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noProof/>
          </w:rPr>
          <w:t>MGP</w:t>
        </w:r>
        <w:r w:rsidRPr="00C339FB">
          <w:rPr>
            <w:rStyle w:val="a6"/>
            <w:rFonts w:hint="eastAsia"/>
            <w:noProof/>
          </w:rPr>
          <w:t>代理服务器</w:t>
        </w:r>
        <w:r w:rsidRPr="00C339FB">
          <w:rPr>
            <w:rStyle w:val="a6"/>
            <w:noProof/>
          </w:rPr>
          <w:t xml:space="preserve">1 </w:t>
        </w:r>
        <w:r w:rsidRPr="00C339FB">
          <w:rPr>
            <w:rStyle w:val="a6"/>
            <w:rFonts w:hint="eastAsia"/>
            <w:noProof/>
          </w:rPr>
          <w:t>（</w:t>
        </w:r>
        <w:r w:rsidRPr="00C339FB">
          <w:rPr>
            <w:rStyle w:val="a6"/>
            <w:noProof/>
          </w:rPr>
          <w:t>10.1.2.12</w:t>
        </w:r>
        <w:r w:rsidRPr="00C339FB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71" w:history="1">
        <w:r w:rsidRPr="00C339FB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C339FB">
          <w:rPr>
            <w:rStyle w:val="a6"/>
            <w:rFonts w:hint="eastAsia"/>
            <w:noProof/>
          </w:rPr>
          <w:t>网络配置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2" w:history="1">
        <w:r w:rsidRPr="00C339FB">
          <w:rPr>
            <w:rStyle w:val="a6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rFonts w:hint="eastAsia"/>
            <w:noProof/>
          </w:rPr>
          <w:t>网络拓扑图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3" w:history="1">
        <w:r w:rsidRPr="00C339FB">
          <w:rPr>
            <w:rStyle w:val="a6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rFonts w:hint="eastAsia"/>
            <w:noProof/>
          </w:rPr>
          <w:t>网络结构描述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7D23" w:rsidRDefault="00D47D23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4" w:history="1">
        <w:r w:rsidRPr="00C339FB">
          <w:rPr>
            <w:rStyle w:val="a6"/>
            <w:noProof/>
          </w:rPr>
          <w:t>5.3.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C339FB">
          <w:rPr>
            <w:rStyle w:val="a6"/>
            <w:noProof/>
          </w:rPr>
          <w:t>IP</w:t>
        </w:r>
        <w:r w:rsidRPr="00C339FB">
          <w:rPr>
            <w:rStyle w:val="a6"/>
            <w:rFonts w:hint="eastAsia"/>
            <w:noProof/>
          </w:rPr>
          <w:t>地址配置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464E" w:rsidRDefault="00CB464E" w:rsidP="00D47D23">
      <w:pPr>
        <w:ind w:firstLine="422"/>
      </w:pPr>
      <w:r>
        <w:rPr>
          <w:b/>
          <w:bCs/>
          <w:lang w:val="zh-CN"/>
        </w:rPr>
        <w:fldChar w:fldCharType="end"/>
      </w:r>
    </w:p>
    <w:p w:rsidR="00CB464E" w:rsidRPr="00FE1E8F" w:rsidRDefault="00CB464E" w:rsidP="00F17A14">
      <w:pPr>
        <w:ind w:firstLine="420"/>
      </w:pPr>
      <w:r w:rsidRPr="00FE1E8F">
        <w:t xml:space="preserve"> </w:t>
      </w:r>
    </w:p>
    <w:p w:rsidR="00ED6765" w:rsidRPr="00FE1E8F" w:rsidRDefault="00ED6765" w:rsidP="00F17A14">
      <w:pPr>
        <w:ind w:firstLine="420"/>
      </w:pPr>
    </w:p>
    <w:p w:rsidR="001D7A02" w:rsidRDefault="00B16190" w:rsidP="007425C5">
      <w:pPr>
        <w:pStyle w:val="CTID1"/>
        <w:rPr>
          <w:rFonts w:hint="eastAsia"/>
        </w:rPr>
      </w:pPr>
      <w:bookmarkStart w:id="0" w:name="_Toc106181361"/>
      <w:bookmarkStart w:id="1" w:name="_Toc164054420"/>
      <w:bookmarkStart w:id="2" w:name="_Toc272396197"/>
      <w:bookmarkStart w:id="3" w:name="_Toc365795461"/>
      <w:r w:rsidRPr="006D3116">
        <w:rPr>
          <w:rFonts w:hint="eastAsia"/>
        </w:rPr>
        <w:lastRenderedPageBreak/>
        <w:t>概述</w:t>
      </w:r>
      <w:bookmarkEnd w:id="0"/>
      <w:bookmarkEnd w:id="1"/>
      <w:bookmarkEnd w:id="2"/>
      <w:bookmarkEnd w:id="3"/>
    </w:p>
    <w:p w:rsidR="006658BC" w:rsidRDefault="006658BC" w:rsidP="006658BC">
      <w:pPr>
        <w:ind w:firstLine="420"/>
        <w:rPr>
          <w:rFonts w:hint="eastAsia"/>
        </w:rPr>
      </w:pPr>
      <w:r>
        <w:rPr>
          <w:rFonts w:hint="eastAsia"/>
        </w:rPr>
        <w:t>文件调用路径为：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-blog-</w:t>
      </w:r>
      <w:proofErr w:type="spellStart"/>
      <w:r>
        <w:rPr>
          <w:rFonts w:hint="eastAsia"/>
        </w:rPr>
        <w:t>header.php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wp-load.php</w:t>
      </w:r>
      <w:proofErr w:type="spellEnd"/>
    </w:p>
    <w:p w:rsidR="006658BC" w:rsidRDefault="006658BC" w:rsidP="006658BC">
      <w:pPr>
        <w:ind w:firstLine="420"/>
        <w:rPr>
          <w:rFonts w:hint="eastAsia"/>
        </w:rPr>
      </w:pPr>
    </w:p>
    <w:p w:rsidR="006658BC" w:rsidRDefault="006658BC" w:rsidP="006658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：几乎啥也没干，就是调用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-blog-</w:t>
      </w:r>
      <w:proofErr w:type="spellStart"/>
      <w:r>
        <w:rPr>
          <w:rFonts w:hint="eastAsia"/>
        </w:rPr>
        <w:t>header.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6658BC" w:rsidRDefault="006658BC" w:rsidP="006658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-blog-</w:t>
      </w:r>
      <w:proofErr w:type="spellStart"/>
      <w:r>
        <w:rPr>
          <w:rFonts w:hint="eastAsia"/>
        </w:rPr>
        <w:t>header.php</w:t>
      </w:r>
      <w:proofErr w:type="spellEnd"/>
      <w:r>
        <w:rPr>
          <w:rFonts w:hint="eastAsia"/>
        </w:rPr>
        <w:t>：调用</w:t>
      </w:r>
      <w:proofErr w:type="spellStart"/>
      <w:r>
        <w:rPr>
          <w:rFonts w:hint="eastAsia"/>
        </w:rPr>
        <w:t>wp-load.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6658BC" w:rsidRDefault="006658BC" w:rsidP="006658BC">
      <w:pPr>
        <w:ind w:firstLine="420"/>
        <w:rPr>
          <w:rFonts w:hint="eastAsia"/>
        </w:rPr>
      </w:pPr>
    </w:p>
    <w:p w:rsidR="006658BC" w:rsidRDefault="006658BC" w:rsidP="006658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wp-load.php</w:t>
      </w:r>
      <w:proofErr w:type="spellEnd"/>
      <w:r>
        <w:rPr>
          <w:rFonts w:hint="eastAsia"/>
        </w:rPr>
        <w:t>：加载</w:t>
      </w:r>
      <w:proofErr w:type="spellStart"/>
      <w:r>
        <w:rPr>
          <w:rFonts w:hint="eastAsia"/>
        </w:rPr>
        <w:t>wp-config.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6658BC" w:rsidRDefault="006658BC" w:rsidP="006658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wp-config.php</w:t>
      </w:r>
      <w:proofErr w:type="spellEnd"/>
      <w:r>
        <w:rPr>
          <w:rFonts w:hint="eastAsia"/>
        </w:rPr>
        <w:t>：定义数据库连接信息以及相关变量，同时加载</w:t>
      </w:r>
      <w:proofErr w:type="spellStart"/>
      <w:r>
        <w:rPr>
          <w:rFonts w:hint="eastAsia"/>
        </w:rPr>
        <w:t>wp-settings.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6658BC" w:rsidRDefault="006658BC" w:rsidP="006658BC">
      <w:pPr>
        <w:ind w:firstLine="420"/>
        <w:rPr>
          <w:rFonts w:hint="eastAsia"/>
        </w:rPr>
      </w:pPr>
    </w:p>
    <w:p w:rsidR="006658BC" w:rsidRDefault="00962FCB" w:rsidP="006658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wp-settings.php</w:t>
      </w:r>
      <w:proofErr w:type="spellEnd"/>
      <w:r>
        <w:rPr>
          <w:rFonts w:hint="eastAsia"/>
        </w:rPr>
        <w:t>：加载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-include</w:t>
      </w:r>
      <w:r>
        <w:rPr>
          <w:rFonts w:hint="eastAsia"/>
        </w:rPr>
        <w:t>目录下相关文件，这些文件是一开始就要被加载的</w:t>
      </w:r>
    </w:p>
    <w:p w:rsidR="00962FCB" w:rsidRDefault="00962FCB" w:rsidP="006658BC">
      <w:pPr>
        <w:ind w:firstLine="420"/>
        <w:rPr>
          <w:rFonts w:hint="eastAsia"/>
        </w:rPr>
      </w:pPr>
    </w:p>
    <w:p w:rsidR="00962FCB" w:rsidRDefault="007D4BD7" w:rsidP="006658BC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wp-settings.php</w:t>
      </w:r>
      <w:proofErr w:type="spellEnd"/>
      <w:r>
        <w:rPr>
          <w:rFonts w:hint="eastAsia"/>
        </w:rPr>
        <w:t>中有如下</w:t>
      </w:r>
      <w:proofErr w:type="spellStart"/>
      <w:r>
        <w:rPr>
          <w:rFonts w:hint="eastAsia"/>
        </w:rPr>
        <w:t>do_action</w:t>
      </w:r>
      <w:proofErr w:type="spellEnd"/>
      <w:r>
        <w:rPr>
          <w:rFonts w:hint="eastAsia"/>
        </w:rPr>
        <w:t>的调用：</w:t>
      </w:r>
    </w:p>
    <w:p w:rsidR="007D4BD7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muplugins_loaded</w:t>
      </w:r>
      <w:proofErr w:type="spellEnd"/>
      <w:r>
        <w:t>' );</w:t>
      </w:r>
    </w:p>
    <w:p w:rsidR="007D4BD7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plugins_loaded</w:t>
      </w:r>
      <w:proofErr w:type="spellEnd"/>
      <w:r>
        <w:t>' );</w:t>
      </w:r>
    </w:p>
    <w:p w:rsidR="007D4BD7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sanitize_comment_cookies</w:t>
      </w:r>
      <w:proofErr w:type="spellEnd"/>
      <w:r>
        <w:t>' );</w:t>
      </w:r>
    </w:p>
    <w:p w:rsidR="007D4BD7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setup_theme</w:t>
      </w:r>
      <w:proofErr w:type="spellEnd"/>
      <w:r>
        <w:t>' );</w:t>
      </w:r>
    </w:p>
    <w:p w:rsidR="007D4BD7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after_setup_theme</w:t>
      </w:r>
      <w:proofErr w:type="spellEnd"/>
      <w:r>
        <w:t>' );</w:t>
      </w:r>
    </w:p>
    <w:p w:rsidR="007D4BD7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init</w:t>
      </w:r>
      <w:proofErr w:type="spellEnd"/>
      <w:r>
        <w:t>' );</w:t>
      </w:r>
    </w:p>
    <w:p w:rsidR="007D4BD7" w:rsidRPr="00962FCB" w:rsidRDefault="007D4BD7" w:rsidP="00125E1C">
      <w:pPr>
        <w:pStyle w:val="af0"/>
      </w:pPr>
      <w:proofErr w:type="spellStart"/>
      <w:r>
        <w:t>do_</w:t>
      </w:r>
      <w:proofErr w:type="gramStart"/>
      <w:r>
        <w:t>action</w:t>
      </w:r>
      <w:proofErr w:type="spellEnd"/>
      <w:r>
        <w:t>(</w:t>
      </w:r>
      <w:proofErr w:type="gramEnd"/>
      <w:r>
        <w:t>'</w:t>
      </w:r>
      <w:proofErr w:type="spellStart"/>
      <w:r>
        <w:t>wp_loaded</w:t>
      </w:r>
      <w:proofErr w:type="spellEnd"/>
      <w:r>
        <w:t>');</w:t>
      </w:r>
    </w:p>
    <w:p w:rsidR="00B631D8" w:rsidRDefault="00B631D8" w:rsidP="00B631D8">
      <w:pPr>
        <w:ind w:firstLine="420"/>
        <w:rPr>
          <w:rFonts w:hint="eastAsia"/>
        </w:rPr>
      </w:pPr>
    </w:p>
    <w:p w:rsidR="00D47D23" w:rsidRDefault="00D47D23" w:rsidP="00B631D8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do_action</w:t>
      </w:r>
      <w:proofErr w:type="spellEnd"/>
      <w:r>
        <w:rPr>
          <w:rFonts w:hint="eastAsia"/>
        </w:rPr>
        <w:t>之前需要先调用</w:t>
      </w:r>
      <w:proofErr w:type="spellStart"/>
      <w:r>
        <w:rPr>
          <w:rFonts w:hint="eastAsia"/>
        </w:rPr>
        <w:t>add_action</w:t>
      </w:r>
      <w:proofErr w:type="spellEnd"/>
      <w:r w:rsidR="00312F14">
        <w:rPr>
          <w:rFonts w:hint="eastAsia"/>
        </w:rPr>
        <w:t>，在</w:t>
      </w:r>
      <w:proofErr w:type="spellStart"/>
      <w:r w:rsidR="00312F14">
        <w:rPr>
          <w:rFonts w:hint="eastAsia"/>
        </w:rPr>
        <w:t>wp</w:t>
      </w:r>
      <w:proofErr w:type="spellEnd"/>
      <w:r w:rsidR="00312F14">
        <w:rPr>
          <w:rFonts w:hint="eastAsia"/>
        </w:rPr>
        <w:t>-include</w:t>
      </w:r>
      <w:r w:rsidR="00312F14">
        <w:rPr>
          <w:rFonts w:hint="eastAsia"/>
        </w:rPr>
        <w:t>目录下的文件，则应该有大量</w:t>
      </w:r>
      <w:proofErr w:type="spellStart"/>
      <w:r w:rsidR="00312F14">
        <w:rPr>
          <w:rFonts w:hint="eastAsia"/>
        </w:rPr>
        <w:t>add_action</w:t>
      </w:r>
      <w:proofErr w:type="spellEnd"/>
      <w:r w:rsidR="00312F14">
        <w:rPr>
          <w:rFonts w:hint="eastAsia"/>
        </w:rPr>
        <w:t>的调用，添加相应的</w:t>
      </w:r>
      <w:r w:rsidR="00312F14">
        <w:rPr>
          <w:rFonts w:hint="eastAsia"/>
        </w:rPr>
        <w:t>action</w:t>
      </w:r>
    </w:p>
    <w:p w:rsidR="00E9594F" w:rsidRPr="00B631D8" w:rsidRDefault="00E9594F" w:rsidP="00B631D8">
      <w:pPr>
        <w:ind w:firstLine="420"/>
      </w:pPr>
    </w:p>
    <w:p w:rsidR="002E5D7F" w:rsidRDefault="00CB0FA9" w:rsidP="007425C5">
      <w:pPr>
        <w:pStyle w:val="CTID1"/>
      </w:pPr>
      <w:bookmarkStart w:id="4" w:name="_Toc292963241"/>
      <w:bookmarkStart w:id="5" w:name="_Toc365795462"/>
      <w:proofErr w:type="spellStart"/>
      <w:r>
        <w:rPr>
          <w:rFonts w:hint="eastAsia"/>
        </w:rPr>
        <w:lastRenderedPageBreak/>
        <w:t>f</w:t>
      </w:r>
      <w:r w:rsidR="00951241">
        <w:t>unction.</w:t>
      </w:r>
      <w:r w:rsidR="00951241">
        <w:rPr>
          <w:rFonts w:hint="eastAsia"/>
        </w:rPr>
        <w:t>php</w:t>
      </w:r>
      <w:bookmarkEnd w:id="5"/>
      <w:proofErr w:type="spellEnd"/>
    </w:p>
    <w:p w:rsidR="005E0CA4" w:rsidRPr="002E5D7F" w:rsidRDefault="005E0CA4" w:rsidP="005E0CA4">
      <w:pPr>
        <w:ind w:firstLine="420"/>
      </w:pPr>
    </w:p>
    <w:p w:rsidR="00DD17AB" w:rsidRDefault="00D84B2D" w:rsidP="007425C5">
      <w:pPr>
        <w:pStyle w:val="CTID1"/>
      </w:pPr>
      <w:bookmarkStart w:id="6" w:name="_Toc365795463"/>
      <w:bookmarkEnd w:id="4"/>
      <w:proofErr w:type="spellStart"/>
      <w:r>
        <w:rPr>
          <w:rFonts w:hint="eastAsia"/>
        </w:rPr>
        <w:lastRenderedPageBreak/>
        <w:t>plugin.php</w:t>
      </w:r>
      <w:bookmarkEnd w:id="6"/>
      <w:proofErr w:type="spellEnd"/>
    </w:p>
    <w:p w:rsidR="007425C5" w:rsidRDefault="007425C5" w:rsidP="007425C5">
      <w:pPr>
        <w:ind w:firstLine="420"/>
      </w:pPr>
      <w:r>
        <w:rPr>
          <w:rFonts w:hint="eastAsia"/>
        </w:rPr>
        <w:t>文件路径为：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-include/</w:t>
      </w:r>
      <w:proofErr w:type="spellStart"/>
      <w:r>
        <w:rPr>
          <w:rFonts w:hint="eastAsia"/>
        </w:rPr>
        <w:t>plugin.php</w:t>
      </w:r>
      <w:proofErr w:type="spellEnd"/>
      <w:r w:rsidR="00705C91">
        <w:rPr>
          <w:rFonts w:hint="eastAsia"/>
        </w:rPr>
        <w:t>，此文件定义插件</w:t>
      </w:r>
      <w:r w:rsidR="00705C91">
        <w:rPr>
          <w:rFonts w:hint="eastAsia"/>
        </w:rPr>
        <w:t>API</w:t>
      </w:r>
      <w:r w:rsidR="00705C91">
        <w:rPr>
          <w:rFonts w:hint="eastAsia"/>
        </w:rPr>
        <w:t>函数。用于创建“动作”和“过滤器”以及相关钩子函数和方法。</w:t>
      </w:r>
      <w:r w:rsidR="001E6B2F">
        <w:rPr>
          <w:rFonts w:hint="eastAsia"/>
        </w:rPr>
        <w:t>这些函数和方法在“动作”和“过滤器”调用时运行。</w:t>
      </w:r>
    </w:p>
    <w:p w:rsidR="0047291A" w:rsidRDefault="0047291A" w:rsidP="0047291A">
      <w:pPr>
        <w:ind w:firstLine="420"/>
      </w:pPr>
      <w:r>
        <w:rPr>
          <w:rFonts w:hint="eastAsia"/>
        </w:rPr>
        <w:t>更多信息与实例，以及如何使用这些函数，可以参考：</w:t>
      </w:r>
      <w:hyperlink r:id="rId9" w:history="1">
        <w:r w:rsidR="003B78C7" w:rsidRPr="004C776A">
          <w:rPr>
            <w:rStyle w:val="a6"/>
          </w:rPr>
          <w:t>http://codex.wordpress.org/Plugin_API</w:t>
        </w:r>
      </w:hyperlink>
    </w:p>
    <w:p w:rsidR="003B78C7" w:rsidRDefault="003B78C7" w:rsidP="0047291A">
      <w:pPr>
        <w:ind w:firstLine="420"/>
      </w:pPr>
    </w:p>
    <w:p w:rsidR="003B78C7" w:rsidRPr="00D84B2D" w:rsidRDefault="003B78C7" w:rsidP="0047291A">
      <w:pPr>
        <w:ind w:firstLine="420"/>
      </w:pPr>
    </w:p>
    <w:p w:rsidR="002555D5" w:rsidRDefault="002555D5" w:rsidP="00D84B2D">
      <w:pPr>
        <w:pStyle w:val="CTID2"/>
      </w:pPr>
      <w:bookmarkStart w:id="7" w:name="_Toc365795464"/>
      <w:r>
        <w:rPr>
          <w:rFonts w:hint="eastAsia"/>
        </w:rPr>
        <w:t>钩子、动作与过滤器</w:t>
      </w:r>
      <w:r w:rsidR="00883B40">
        <w:rPr>
          <w:rFonts w:hint="eastAsia"/>
        </w:rPr>
        <w:t>（</w:t>
      </w:r>
      <w:r w:rsidR="00883B40">
        <w:rPr>
          <w:rFonts w:hint="eastAsia"/>
        </w:rPr>
        <w:t>hook</w:t>
      </w:r>
      <w:r w:rsidR="00883B40">
        <w:rPr>
          <w:rFonts w:hint="eastAsia"/>
        </w:rPr>
        <w:t>、</w:t>
      </w:r>
      <w:r w:rsidR="00883B40">
        <w:rPr>
          <w:rFonts w:hint="eastAsia"/>
        </w:rPr>
        <w:t>action</w:t>
      </w:r>
      <w:r w:rsidR="00883B40">
        <w:rPr>
          <w:rFonts w:hint="eastAsia"/>
        </w:rPr>
        <w:t>、</w:t>
      </w:r>
      <w:r w:rsidR="00883B40">
        <w:rPr>
          <w:rFonts w:hint="eastAsia"/>
        </w:rPr>
        <w:t>filer</w:t>
      </w:r>
      <w:r w:rsidR="00883B40">
        <w:rPr>
          <w:rFonts w:hint="eastAsia"/>
        </w:rPr>
        <w:t>）</w:t>
      </w:r>
      <w:bookmarkEnd w:id="7"/>
    </w:p>
    <w:p w:rsidR="002555D5" w:rsidRDefault="0050514C" w:rsidP="0050514C">
      <w:pPr>
        <w:ind w:firstLine="420"/>
      </w:pP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中有两类钩子：</w:t>
      </w:r>
    </w:p>
    <w:p w:rsidR="0050514C" w:rsidRDefault="0050514C" w:rsidP="0050514C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动作</w:t>
      </w:r>
    </w:p>
    <w:p w:rsidR="0050514C" w:rsidRDefault="0050514C" w:rsidP="0050514C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过滤器</w:t>
      </w:r>
    </w:p>
    <w:p w:rsidR="0050514C" w:rsidRDefault="0050514C" w:rsidP="00295C5E">
      <w:pPr>
        <w:ind w:firstLineChars="0"/>
      </w:pPr>
    </w:p>
    <w:p w:rsidR="00295C5E" w:rsidRDefault="00883B40" w:rsidP="00883B40">
      <w:pPr>
        <w:pStyle w:val="CTID3"/>
        <w:ind w:left="950" w:hangingChars="338" w:hanging="950"/>
        <w:rPr>
          <w:rFonts w:hint="eastAsia"/>
        </w:rPr>
      </w:pPr>
      <w:proofErr w:type="gramStart"/>
      <w:r>
        <w:rPr>
          <w:rFonts w:hint="eastAsia"/>
        </w:rPr>
        <w:t>action</w:t>
      </w:r>
      <w:proofErr w:type="gramEnd"/>
    </w:p>
    <w:p w:rsidR="00883B40" w:rsidRDefault="00883B40" w:rsidP="00883B40">
      <w:pPr>
        <w:pStyle w:val="CTID3"/>
        <w:ind w:left="950" w:hangingChars="338" w:hanging="950"/>
        <w:rPr>
          <w:rFonts w:hint="eastAsia"/>
        </w:rPr>
      </w:pPr>
      <w:r>
        <w:rPr>
          <w:rFonts w:hint="eastAsia"/>
        </w:rPr>
        <w:t>filter</w:t>
      </w:r>
    </w:p>
    <w:p w:rsidR="00883B40" w:rsidRDefault="00883B40" w:rsidP="00883B40">
      <w:pPr>
        <w:ind w:firstLine="420"/>
        <w:rPr>
          <w:rFonts w:hint="eastAsia"/>
        </w:rPr>
      </w:pPr>
      <w:r>
        <w:rPr>
          <w:rFonts w:hint="eastAsia"/>
        </w:rPr>
        <w:t>所有的</w:t>
      </w:r>
      <w:proofErr w:type="spellStart"/>
      <w:r>
        <w:rPr>
          <w:rFonts w:hint="eastAsia"/>
        </w:rPr>
        <w:t>wp_filter</w:t>
      </w:r>
      <w:proofErr w:type="spellEnd"/>
      <w:r>
        <w:rPr>
          <w:rFonts w:hint="eastAsia"/>
        </w:rPr>
        <w:t>列表如附件所示：</w:t>
      </w:r>
      <w:r w:rsidR="008D0966"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8pt" o:ole="">
            <v:imagedata r:id="rId10" o:title=""/>
          </v:shape>
          <o:OLEObject Type="Embed" ProgID="Package" ShapeID="_x0000_i1026" DrawAspect="Icon" ObjectID="_1439537893" r:id="rId11"/>
        </w:object>
      </w:r>
    </w:p>
    <w:p w:rsidR="00FE44DA" w:rsidRDefault="00FE44DA" w:rsidP="00883B40">
      <w:pPr>
        <w:ind w:firstLine="420"/>
        <w:rPr>
          <w:rFonts w:hint="eastAsia"/>
        </w:rPr>
      </w:pPr>
      <w:r>
        <w:rPr>
          <w:rFonts w:hint="eastAsia"/>
        </w:rPr>
        <w:t>所有</w:t>
      </w:r>
      <w:proofErr w:type="spellStart"/>
      <w:r>
        <w:rPr>
          <w:rFonts w:hint="eastAsia"/>
        </w:rPr>
        <w:t>wp_filter</w:t>
      </w:r>
      <w:proofErr w:type="spellEnd"/>
      <w:r>
        <w:rPr>
          <w:rFonts w:hint="eastAsia"/>
        </w:rPr>
        <w:t>列表的</w:t>
      </w:r>
      <w:r w:rsidR="005A7770">
        <w:rPr>
          <w:rFonts w:hint="eastAsia"/>
        </w:rPr>
        <w:t>内容见附件：</w:t>
      </w:r>
      <w:r w:rsidR="00E80DCD">
        <w:object w:dxaOrig="1551" w:dyaOrig="961">
          <v:shape id="_x0000_i1028" type="#_x0000_t75" style="width:77.25pt;height:48pt" o:ole="">
            <v:imagedata r:id="rId12" o:title=""/>
          </v:shape>
          <o:OLEObject Type="Embed" ProgID="Package" ShapeID="_x0000_i1028" DrawAspect="Icon" ObjectID="_1439537894" r:id="rId13"/>
        </w:object>
      </w:r>
    </w:p>
    <w:p w:rsidR="008D0966" w:rsidRDefault="008D0966" w:rsidP="00883B40">
      <w:pPr>
        <w:ind w:firstLine="420"/>
        <w:rPr>
          <w:rFonts w:hint="eastAsia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wp_filter</w:t>
      </w:r>
      <w:proofErr w:type="spellEnd"/>
      <w:r>
        <w:rPr>
          <w:rFonts w:hint="eastAsia"/>
        </w:rPr>
        <w:t>的格式如下所示：</w:t>
      </w:r>
      <w:r w:rsidR="00442C2E">
        <w:object w:dxaOrig="1551" w:dyaOrig="961">
          <v:shape id="_x0000_i1027" type="#_x0000_t75" style="width:77.25pt;height:48pt" o:ole="">
            <v:imagedata r:id="rId14" o:title=""/>
          </v:shape>
          <o:OLEObject Type="Embed" ProgID="Package" ShapeID="_x0000_i1027" DrawAspect="Icon" ObjectID="_1439537895" r:id="rId15"/>
        </w:object>
      </w:r>
    </w:p>
    <w:p w:rsidR="008D0966" w:rsidRDefault="008D0966" w:rsidP="00C2003A">
      <w:pPr>
        <w:pStyle w:val="af0"/>
      </w:pPr>
      <w:r>
        <w:t>[10] =&gt; Array</w:t>
      </w:r>
    </w:p>
    <w:p w:rsidR="008D0966" w:rsidRDefault="008D0966" w:rsidP="00C2003A">
      <w:pPr>
        <w:pStyle w:val="af0"/>
      </w:pPr>
      <w:r>
        <w:t xml:space="preserve">    (</w:t>
      </w:r>
    </w:p>
    <w:p w:rsidR="008D0966" w:rsidRDefault="008D0966" w:rsidP="00C2003A">
      <w:pPr>
        <w:pStyle w:val="af0"/>
      </w:pPr>
      <w:r>
        <w:t xml:space="preserve">        [</w:t>
      </w:r>
      <w:proofErr w:type="spellStart"/>
      <w:r>
        <w:t>sanitize_text_field</w:t>
      </w:r>
      <w:proofErr w:type="spellEnd"/>
      <w:r>
        <w:t>] =&gt; Array</w:t>
      </w:r>
    </w:p>
    <w:p w:rsidR="008D0966" w:rsidRDefault="008D0966" w:rsidP="00C2003A">
      <w:pPr>
        <w:pStyle w:val="af0"/>
      </w:pPr>
      <w:r>
        <w:t>(</w:t>
      </w:r>
    </w:p>
    <w:p w:rsidR="008D0966" w:rsidRDefault="008D0966" w:rsidP="00C2003A">
      <w:pPr>
        <w:pStyle w:val="af0"/>
      </w:pPr>
      <w:r>
        <w:t xml:space="preserve">    [</w:t>
      </w:r>
      <w:proofErr w:type="gramStart"/>
      <w:r>
        <w:t>function</w:t>
      </w:r>
      <w:proofErr w:type="gramEnd"/>
      <w:r>
        <w:t xml:space="preserve">] =&gt; </w:t>
      </w:r>
      <w:proofErr w:type="spellStart"/>
      <w:r>
        <w:t>sanitize_text_field</w:t>
      </w:r>
      <w:proofErr w:type="spellEnd"/>
    </w:p>
    <w:p w:rsidR="008D0966" w:rsidRDefault="008D0966" w:rsidP="00C2003A">
      <w:pPr>
        <w:pStyle w:val="af0"/>
      </w:pPr>
      <w:r>
        <w:t xml:space="preserve">    [</w:t>
      </w:r>
      <w:proofErr w:type="spellStart"/>
      <w:r>
        <w:t>accepted_args</w:t>
      </w:r>
      <w:proofErr w:type="spellEnd"/>
      <w:r>
        <w:t>] =&gt; 1</w:t>
      </w:r>
    </w:p>
    <w:p w:rsidR="008D0966" w:rsidRDefault="008D0966" w:rsidP="00C2003A">
      <w:pPr>
        <w:pStyle w:val="af0"/>
      </w:pPr>
      <w:r>
        <w:t>)</w:t>
      </w:r>
    </w:p>
    <w:p w:rsidR="008D0966" w:rsidRDefault="008D0966" w:rsidP="00C2003A">
      <w:pPr>
        <w:pStyle w:val="af0"/>
      </w:pPr>
    </w:p>
    <w:p w:rsidR="008D0966" w:rsidRDefault="008D0966" w:rsidP="00C2003A">
      <w:pPr>
        <w:pStyle w:val="af0"/>
      </w:pPr>
      <w:r>
        <w:t xml:space="preserve">        [</w:t>
      </w:r>
      <w:proofErr w:type="spellStart"/>
      <w:r>
        <w:t>wp_filter_kses</w:t>
      </w:r>
      <w:proofErr w:type="spellEnd"/>
      <w:r>
        <w:t>] =&gt; Array</w:t>
      </w:r>
    </w:p>
    <w:p w:rsidR="008D0966" w:rsidRDefault="008D0966" w:rsidP="00C2003A">
      <w:pPr>
        <w:pStyle w:val="af0"/>
      </w:pPr>
      <w:r>
        <w:lastRenderedPageBreak/>
        <w:t>(</w:t>
      </w:r>
    </w:p>
    <w:p w:rsidR="008D0966" w:rsidRDefault="008D0966" w:rsidP="00C2003A">
      <w:pPr>
        <w:pStyle w:val="af0"/>
      </w:pPr>
      <w:r>
        <w:t xml:space="preserve">    [</w:t>
      </w:r>
      <w:proofErr w:type="gramStart"/>
      <w:r>
        <w:t>function</w:t>
      </w:r>
      <w:proofErr w:type="gramEnd"/>
      <w:r>
        <w:t xml:space="preserve">] =&gt; </w:t>
      </w:r>
      <w:proofErr w:type="spellStart"/>
      <w:r>
        <w:t>wp_filter_kses</w:t>
      </w:r>
      <w:proofErr w:type="spellEnd"/>
    </w:p>
    <w:p w:rsidR="008D0966" w:rsidRDefault="008D0966" w:rsidP="00C2003A">
      <w:pPr>
        <w:pStyle w:val="af0"/>
      </w:pPr>
      <w:r>
        <w:t xml:space="preserve">    [</w:t>
      </w:r>
      <w:proofErr w:type="spellStart"/>
      <w:r>
        <w:t>accepted_args</w:t>
      </w:r>
      <w:proofErr w:type="spellEnd"/>
      <w:r>
        <w:t>] =&gt; 1</w:t>
      </w:r>
    </w:p>
    <w:p w:rsidR="008D0966" w:rsidRDefault="008D0966" w:rsidP="00C2003A">
      <w:pPr>
        <w:pStyle w:val="af0"/>
      </w:pPr>
      <w:r>
        <w:t>)</w:t>
      </w:r>
    </w:p>
    <w:p w:rsidR="008D0966" w:rsidRDefault="008D0966" w:rsidP="00C2003A">
      <w:pPr>
        <w:pStyle w:val="af0"/>
      </w:pPr>
    </w:p>
    <w:p w:rsidR="008D0966" w:rsidRDefault="008D0966" w:rsidP="00C2003A">
      <w:pPr>
        <w:pStyle w:val="af0"/>
      </w:pPr>
      <w:r>
        <w:t xml:space="preserve">    )</w:t>
      </w:r>
    </w:p>
    <w:p w:rsidR="008D0966" w:rsidRDefault="008D0966" w:rsidP="00C2003A">
      <w:pPr>
        <w:pStyle w:val="af0"/>
      </w:pPr>
    </w:p>
    <w:p w:rsidR="008D0966" w:rsidRDefault="008D0966" w:rsidP="00C2003A">
      <w:pPr>
        <w:pStyle w:val="af0"/>
      </w:pPr>
      <w:r>
        <w:t>[30] =&gt; Array</w:t>
      </w:r>
    </w:p>
    <w:p w:rsidR="008D0966" w:rsidRDefault="008D0966" w:rsidP="00C2003A">
      <w:pPr>
        <w:pStyle w:val="af0"/>
      </w:pPr>
      <w:r>
        <w:t xml:space="preserve">    (</w:t>
      </w:r>
    </w:p>
    <w:p w:rsidR="008D0966" w:rsidRDefault="008D0966" w:rsidP="00C2003A">
      <w:pPr>
        <w:pStyle w:val="af0"/>
      </w:pPr>
      <w:r>
        <w:t xml:space="preserve">        [_</w:t>
      </w:r>
      <w:proofErr w:type="spellStart"/>
      <w:r>
        <w:t>wp_specialchars</w:t>
      </w:r>
      <w:proofErr w:type="spellEnd"/>
      <w:r>
        <w:t>] =&gt; Array</w:t>
      </w:r>
    </w:p>
    <w:p w:rsidR="008D0966" w:rsidRDefault="008D0966" w:rsidP="00C2003A">
      <w:pPr>
        <w:pStyle w:val="af0"/>
      </w:pPr>
      <w:r>
        <w:t>(</w:t>
      </w:r>
    </w:p>
    <w:p w:rsidR="008D0966" w:rsidRDefault="008D0966" w:rsidP="00C2003A">
      <w:pPr>
        <w:pStyle w:val="af0"/>
      </w:pPr>
      <w:r>
        <w:t xml:space="preserve">    [</w:t>
      </w:r>
      <w:proofErr w:type="gramStart"/>
      <w:r>
        <w:t>function</w:t>
      </w:r>
      <w:proofErr w:type="gramEnd"/>
      <w:r>
        <w:t>] =&gt; _</w:t>
      </w:r>
      <w:proofErr w:type="spellStart"/>
      <w:r>
        <w:t>wp_specialchars</w:t>
      </w:r>
      <w:proofErr w:type="spellEnd"/>
    </w:p>
    <w:p w:rsidR="008D0966" w:rsidRDefault="008D0966" w:rsidP="00C2003A">
      <w:pPr>
        <w:pStyle w:val="af0"/>
      </w:pPr>
      <w:r>
        <w:t xml:space="preserve">    [</w:t>
      </w:r>
      <w:proofErr w:type="spellStart"/>
      <w:r>
        <w:t>accepted_args</w:t>
      </w:r>
      <w:proofErr w:type="spellEnd"/>
      <w:r>
        <w:t>] =&gt; 1</w:t>
      </w:r>
    </w:p>
    <w:p w:rsidR="008D0966" w:rsidRDefault="008D0966" w:rsidP="00C2003A">
      <w:pPr>
        <w:pStyle w:val="af0"/>
      </w:pPr>
      <w:r>
        <w:t>)</w:t>
      </w:r>
    </w:p>
    <w:p w:rsidR="008D0966" w:rsidRDefault="008D0966" w:rsidP="00C2003A">
      <w:pPr>
        <w:pStyle w:val="af0"/>
      </w:pPr>
    </w:p>
    <w:p w:rsidR="008D0966" w:rsidRPr="00883B40" w:rsidRDefault="008D0966" w:rsidP="00C2003A">
      <w:pPr>
        <w:pStyle w:val="af0"/>
        <w:rPr>
          <w:rFonts w:hint="eastAsia"/>
        </w:rPr>
      </w:pPr>
      <w:r>
        <w:t xml:space="preserve">    )</w:t>
      </w:r>
    </w:p>
    <w:p w:rsidR="00883B40" w:rsidRDefault="00883B40" w:rsidP="00883B40">
      <w:pPr>
        <w:ind w:firstLineChars="0" w:firstLine="0"/>
        <w:rPr>
          <w:rFonts w:hint="eastAsia"/>
        </w:rPr>
      </w:pPr>
    </w:p>
    <w:p w:rsidR="00442C2E" w:rsidRPr="002555D5" w:rsidRDefault="00442C2E" w:rsidP="00883B40">
      <w:pPr>
        <w:ind w:firstLineChars="0" w:firstLine="0"/>
      </w:pPr>
    </w:p>
    <w:p w:rsidR="003D263F" w:rsidRDefault="003D263F" w:rsidP="00D84B2D">
      <w:pPr>
        <w:pStyle w:val="CTID2"/>
        <w:rPr>
          <w:rFonts w:hint="eastAsia"/>
        </w:rPr>
      </w:pPr>
      <w:bookmarkStart w:id="8" w:name="_Toc365795465"/>
      <w:proofErr w:type="spellStart"/>
      <w:r>
        <w:rPr>
          <w:rFonts w:hint="eastAsia"/>
        </w:rPr>
        <w:t>add_action</w:t>
      </w:r>
      <w:proofErr w:type="spellEnd"/>
      <w:r>
        <w:rPr>
          <w:rFonts w:hint="eastAsia"/>
        </w:rPr>
        <w:t>函数</w:t>
      </w:r>
    </w:p>
    <w:p w:rsidR="003D263F" w:rsidRDefault="00FF33AD" w:rsidP="003D263F">
      <w:pPr>
        <w:ind w:firstLine="420"/>
        <w:rPr>
          <w:rFonts w:hint="eastAsia"/>
        </w:rPr>
      </w:pPr>
      <w:proofErr w:type="spellStart"/>
      <w:r>
        <w:rPr>
          <w:rFonts w:hint="eastAsia"/>
        </w:rPr>
        <w:t>add_action</w:t>
      </w:r>
      <w:proofErr w:type="spellEnd"/>
      <w:r>
        <w:rPr>
          <w:rFonts w:hint="eastAsia"/>
        </w:rPr>
        <w:t>实际调用</w:t>
      </w:r>
      <w:proofErr w:type="spellStart"/>
      <w:r>
        <w:rPr>
          <w:rFonts w:hint="eastAsia"/>
        </w:rPr>
        <w:t>add_filter</w:t>
      </w:r>
      <w:proofErr w:type="spellEnd"/>
    </w:p>
    <w:p w:rsidR="00FF33AD" w:rsidRDefault="00FF33AD" w:rsidP="003D263F">
      <w:pPr>
        <w:ind w:firstLine="420"/>
        <w:rPr>
          <w:rFonts w:hint="eastAsia"/>
        </w:rPr>
      </w:pPr>
    </w:p>
    <w:p w:rsidR="00FF33AD" w:rsidRDefault="00FF33AD" w:rsidP="00FF33AD">
      <w:pPr>
        <w:pStyle w:val="CTID2"/>
        <w:rPr>
          <w:rFonts w:hint="eastAsia"/>
        </w:rPr>
      </w:pPr>
      <w:proofErr w:type="spellStart"/>
      <w:r>
        <w:rPr>
          <w:rFonts w:hint="eastAsia"/>
        </w:rPr>
        <w:t>add_filter</w:t>
      </w:r>
      <w:proofErr w:type="spellEnd"/>
      <w:r>
        <w:rPr>
          <w:rFonts w:hint="eastAsia"/>
        </w:rPr>
        <w:t>函数</w:t>
      </w:r>
    </w:p>
    <w:p w:rsidR="00FF33AD" w:rsidRPr="003D263F" w:rsidRDefault="00FF33AD" w:rsidP="003D263F">
      <w:pPr>
        <w:ind w:firstLine="420"/>
        <w:rPr>
          <w:rFonts w:hint="eastAsia"/>
        </w:rPr>
      </w:pPr>
      <w:bookmarkStart w:id="9" w:name="_GoBack"/>
      <w:bookmarkEnd w:id="9"/>
    </w:p>
    <w:p w:rsidR="00DD17AB" w:rsidRDefault="003F765A" w:rsidP="00D84B2D">
      <w:pPr>
        <w:pStyle w:val="CTID2"/>
        <w:rPr>
          <w:rFonts w:hint="eastAsia"/>
        </w:rPr>
      </w:pPr>
      <w:proofErr w:type="spellStart"/>
      <w:r>
        <w:rPr>
          <w:rFonts w:hint="eastAsia"/>
        </w:rPr>
        <w:t>do_action</w:t>
      </w:r>
      <w:proofErr w:type="spellEnd"/>
      <w:r>
        <w:rPr>
          <w:rFonts w:hint="eastAsia"/>
        </w:rPr>
        <w:t>函数</w:t>
      </w:r>
      <w:bookmarkEnd w:id="8"/>
    </w:p>
    <w:p w:rsidR="00D304D0" w:rsidRDefault="00D304D0" w:rsidP="00D304D0">
      <w:pPr>
        <w:pStyle w:val="CTID3"/>
        <w:rPr>
          <w:rFonts w:hint="eastAsia"/>
        </w:rPr>
      </w:pPr>
      <w:proofErr w:type="spellStart"/>
      <w:r>
        <w:rPr>
          <w:rFonts w:hint="eastAsia"/>
        </w:rPr>
        <w:t>do_action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setup_theme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t>过程分析</w:t>
      </w:r>
    </w:p>
    <w:p w:rsidR="00637FEB" w:rsidRDefault="00637FEB" w:rsidP="00637FEB">
      <w:pPr>
        <w:pStyle w:val="af0"/>
      </w:pPr>
      <w:r>
        <w:tab/>
      </w:r>
      <w:proofErr w:type="gramStart"/>
      <w:r>
        <w:t>if</w:t>
      </w:r>
      <w:proofErr w:type="gramEnd"/>
      <w:r>
        <w:t xml:space="preserve"> ( !</w:t>
      </w:r>
      <w:proofErr w:type="spellStart"/>
      <w:r>
        <w:t>isset</w:t>
      </w:r>
      <w:proofErr w:type="spellEnd"/>
      <w:r>
        <w:t>($</w:t>
      </w:r>
      <w:proofErr w:type="spellStart"/>
      <w:r>
        <w:t>wp_filter</w:t>
      </w:r>
      <w:proofErr w:type="spellEnd"/>
      <w:r>
        <w:t>['all']) )</w:t>
      </w:r>
    </w:p>
    <w:p w:rsidR="00D304D0" w:rsidRPr="00D304D0" w:rsidRDefault="00637FEB" w:rsidP="00637FEB">
      <w:pPr>
        <w:pStyle w:val="af0"/>
      </w:pPr>
      <w:r>
        <w:tab/>
      </w:r>
      <w:r>
        <w:tab/>
        <w:t>$</w:t>
      </w:r>
      <w:proofErr w:type="spellStart"/>
      <w:r>
        <w:t>wp_current_</w:t>
      </w:r>
      <w:proofErr w:type="gramStart"/>
      <w:r>
        <w:t>filter</w:t>
      </w:r>
      <w:proofErr w:type="spellEnd"/>
      <w:r>
        <w:t>[</w:t>
      </w:r>
      <w:proofErr w:type="gramEnd"/>
      <w:r>
        <w:t>] = $tag;</w:t>
      </w:r>
    </w:p>
    <w:p w:rsidR="00DD17AB" w:rsidRDefault="00DD17AB" w:rsidP="00DD17AB">
      <w:pPr>
        <w:ind w:firstLine="420"/>
        <w:rPr>
          <w:rFonts w:hint="eastAsia"/>
        </w:rPr>
      </w:pPr>
    </w:p>
    <w:p w:rsidR="00637FEB" w:rsidRDefault="00637FEB" w:rsidP="00DD17AB">
      <w:pPr>
        <w:ind w:firstLine="420"/>
        <w:rPr>
          <w:rFonts w:hint="eastAsia"/>
        </w:rPr>
      </w:pPr>
      <w:r>
        <w:rPr>
          <w:rFonts w:hint="eastAsia"/>
        </w:rPr>
        <w:t>执行以上代码之后，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wp_filter</w:t>
      </w:r>
      <w:proofErr w:type="spellEnd"/>
      <w:r>
        <w:rPr>
          <w:rFonts w:hint="eastAsia"/>
        </w:rPr>
        <w:t>的内容如下：</w:t>
      </w:r>
    </w:p>
    <w:p w:rsidR="00637FEB" w:rsidRDefault="00637FEB" w:rsidP="00637FEB">
      <w:pPr>
        <w:pStyle w:val="af0"/>
      </w:pPr>
      <w:proofErr w:type="spellStart"/>
      <w:proofErr w:type="gramStart"/>
      <w:r>
        <w:t>wp_current_filter</w:t>
      </w:r>
      <w:proofErr w:type="spellEnd"/>
      <w:proofErr w:type="gramEnd"/>
      <w:r>
        <w:t xml:space="preserve"> is : </w:t>
      </w:r>
    </w:p>
    <w:p w:rsidR="00637FEB" w:rsidRDefault="00637FEB" w:rsidP="00637FEB">
      <w:pPr>
        <w:pStyle w:val="af0"/>
      </w:pPr>
      <w:r>
        <w:t>Array</w:t>
      </w:r>
    </w:p>
    <w:p w:rsidR="00637FEB" w:rsidRDefault="00637FEB" w:rsidP="00637FEB">
      <w:pPr>
        <w:pStyle w:val="af0"/>
      </w:pPr>
      <w:r>
        <w:t>(</w:t>
      </w:r>
    </w:p>
    <w:p w:rsidR="00637FEB" w:rsidRDefault="00637FEB" w:rsidP="00637FEB">
      <w:pPr>
        <w:pStyle w:val="af0"/>
      </w:pPr>
      <w:r>
        <w:t xml:space="preserve">    [0] =&gt; </w:t>
      </w:r>
      <w:proofErr w:type="spellStart"/>
      <w:r>
        <w:t>setup_theme</w:t>
      </w:r>
      <w:proofErr w:type="spellEnd"/>
    </w:p>
    <w:p w:rsidR="00637FEB" w:rsidRDefault="00637FEB" w:rsidP="00637FEB">
      <w:pPr>
        <w:pStyle w:val="af0"/>
        <w:rPr>
          <w:rFonts w:hint="eastAsia"/>
        </w:rPr>
      </w:pPr>
      <w:r>
        <w:t>)</w:t>
      </w:r>
    </w:p>
    <w:p w:rsidR="001E3A93" w:rsidRDefault="001E3A93" w:rsidP="00637FEB">
      <w:pPr>
        <w:pStyle w:val="af0"/>
        <w:rPr>
          <w:rFonts w:hint="eastAsia"/>
        </w:rPr>
      </w:pPr>
    </w:p>
    <w:p w:rsidR="001E3A93" w:rsidRDefault="001E3A93" w:rsidP="001E3A93">
      <w:pPr>
        <w:autoSpaceDE w:val="0"/>
        <w:autoSpaceDN w:val="0"/>
        <w:snapToGrid/>
        <w:spacing w:line="240" w:lineRule="auto"/>
        <w:ind w:firstLineChars="0" w:firstLine="0"/>
        <w:jc w:val="left"/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</w:pPr>
    </w:p>
    <w:p w:rsidR="001E3A93" w:rsidRPr="001E3A93" w:rsidRDefault="001E3A93" w:rsidP="001E3A93">
      <w:pPr>
        <w:ind w:firstLine="420"/>
        <w:rPr>
          <w:rFonts w:hint="eastAsia"/>
        </w:rPr>
      </w:pPr>
      <w:proofErr w:type="spellStart"/>
      <w:r w:rsidRPr="001E3A93">
        <w:rPr>
          <w:rFonts w:hint="eastAsia"/>
        </w:rPr>
        <w:t>do_action</w:t>
      </w:r>
      <w:proofErr w:type="spellEnd"/>
      <w:r w:rsidRPr="001E3A93">
        <w:rPr>
          <w:rFonts w:hint="eastAsia"/>
        </w:rPr>
        <w:t>函数中关键是如下几行代码：</w:t>
      </w:r>
    </w:p>
    <w:p w:rsidR="001E3A93" w:rsidRPr="001E3A93" w:rsidRDefault="001E3A93" w:rsidP="001E3A93">
      <w:pPr>
        <w:pStyle w:val="af0"/>
      </w:pPr>
      <w:r w:rsidRPr="001E3A93">
        <w:tab/>
      </w:r>
      <w:proofErr w:type="gramStart"/>
      <w:r w:rsidRPr="001E3A93">
        <w:t>do</w:t>
      </w:r>
      <w:proofErr w:type="gramEnd"/>
      <w:r w:rsidRPr="001E3A93">
        <w:t xml:space="preserve"> {</w:t>
      </w:r>
    </w:p>
    <w:p w:rsidR="001E3A93" w:rsidRPr="001E3A93" w:rsidRDefault="001E3A93" w:rsidP="001E3A93">
      <w:pPr>
        <w:pStyle w:val="af0"/>
      </w:pPr>
      <w:r w:rsidRPr="001E3A93">
        <w:tab/>
      </w:r>
      <w:r w:rsidRPr="001E3A93">
        <w:tab/>
      </w:r>
      <w:proofErr w:type="spellStart"/>
      <w:proofErr w:type="gramStart"/>
      <w:r w:rsidRPr="001E3A93">
        <w:t>foreach</w:t>
      </w:r>
      <w:proofErr w:type="spellEnd"/>
      <w:proofErr w:type="gramEnd"/>
      <w:r w:rsidRPr="001E3A93">
        <w:t xml:space="preserve"> ( (array) current($</w:t>
      </w:r>
      <w:proofErr w:type="spellStart"/>
      <w:r w:rsidRPr="001E3A93">
        <w:t>wp_filter</w:t>
      </w:r>
      <w:proofErr w:type="spellEnd"/>
      <w:r w:rsidRPr="001E3A93">
        <w:t>[$tag]) as $the_ )</w:t>
      </w:r>
    </w:p>
    <w:p w:rsidR="001E3A93" w:rsidRPr="001E3A93" w:rsidRDefault="001E3A93" w:rsidP="001E3A93">
      <w:pPr>
        <w:pStyle w:val="af0"/>
      </w:pPr>
      <w:r w:rsidRPr="001E3A93">
        <w:tab/>
      </w:r>
      <w:r w:rsidRPr="001E3A93">
        <w:tab/>
      </w:r>
      <w:r w:rsidRPr="001E3A93">
        <w:tab/>
      </w:r>
      <w:proofErr w:type="gramStart"/>
      <w:r w:rsidRPr="001E3A93">
        <w:t>if</w:t>
      </w:r>
      <w:proofErr w:type="gramEnd"/>
      <w:r w:rsidRPr="001E3A93">
        <w:t xml:space="preserve"> ( !</w:t>
      </w:r>
      <w:proofErr w:type="spellStart"/>
      <w:r w:rsidRPr="001E3A93">
        <w:t>is_null</w:t>
      </w:r>
      <w:proofErr w:type="spellEnd"/>
      <w:r w:rsidRPr="001E3A93">
        <w:t>($the_['function']) )</w:t>
      </w:r>
    </w:p>
    <w:p w:rsidR="001E3A93" w:rsidRPr="001E3A93" w:rsidRDefault="001E3A93" w:rsidP="001E3A93">
      <w:pPr>
        <w:pStyle w:val="af0"/>
      </w:pPr>
      <w:r w:rsidRPr="001E3A93">
        <w:tab/>
      </w:r>
      <w:r w:rsidRPr="001E3A93">
        <w:tab/>
      </w:r>
      <w:r w:rsidRPr="001E3A93">
        <w:tab/>
      </w:r>
      <w:r w:rsidRPr="001E3A93">
        <w:tab/>
      </w:r>
      <w:proofErr w:type="spellStart"/>
      <w:r w:rsidRPr="001E3A93">
        <w:t>call_user_func_</w:t>
      </w:r>
      <w:proofErr w:type="gramStart"/>
      <w:r w:rsidRPr="001E3A93">
        <w:t>array</w:t>
      </w:r>
      <w:proofErr w:type="spellEnd"/>
      <w:r w:rsidRPr="001E3A93">
        <w:t>(</w:t>
      </w:r>
      <w:proofErr w:type="gramEnd"/>
      <w:r w:rsidRPr="001E3A93">
        <w:t xml:space="preserve">$the_['function'], </w:t>
      </w:r>
      <w:proofErr w:type="spellStart"/>
      <w:r w:rsidRPr="001E3A93">
        <w:t>array_slice</w:t>
      </w:r>
      <w:proofErr w:type="spellEnd"/>
      <w:r w:rsidRPr="001E3A93">
        <w:t>($</w:t>
      </w:r>
      <w:proofErr w:type="spellStart"/>
      <w:r w:rsidRPr="001E3A93">
        <w:t>args</w:t>
      </w:r>
      <w:proofErr w:type="spellEnd"/>
      <w:r w:rsidRPr="001E3A93">
        <w:t>, 0, (</w:t>
      </w:r>
      <w:proofErr w:type="spellStart"/>
      <w:r w:rsidRPr="001E3A93">
        <w:t>int</w:t>
      </w:r>
      <w:proofErr w:type="spellEnd"/>
      <w:r w:rsidRPr="001E3A93">
        <w:t>) $the_['</w:t>
      </w:r>
      <w:proofErr w:type="spellStart"/>
      <w:r w:rsidRPr="001E3A93">
        <w:t>accepted_args</w:t>
      </w:r>
      <w:proofErr w:type="spellEnd"/>
      <w:r w:rsidRPr="001E3A93">
        <w:t>']));</w:t>
      </w:r>
    </w:p>
    <w:p w:rsidR="001E3A93" w:rsidRPr="001E3A93" w:rsidRDefault="001E3A93" w:rsidP="001E3A93">
      <w:pPr>
        <w:pStyle w:val="af0"/>
      </w:pPr>
    </w:p>
    <w:p w:rsidR="001E3A93" w:rsidRDefault="001E3A93" w:rsidP="001E3A93">
      <w:pPr>
        <w:pStyle w:val="af0"/>
        <w:rPr>
          <w:rFonts w:hint="eastAsia"/>
        </w:rPr>
      </w:pPr>
      <w:r w:rsidRPr="001E3A93">
        <w:tab/>
        <w:t xml:space="preserve">} while </w:t>
      </w:r>
      <w:proofErr w:type="gramStart"/>
      <w:r w:rsidRPr="001E3A93">
        <w:t>( next</w:t>
      </w:r>
      <w:proofErr w:type="gramEnd"/>
      <w:r w:rsidRPr="001E3A93">
        <w:t>($</w:t>
      </w:r>
      <w:proofErr w:type="spellStart"/>
      <w:r w:rsidRPr="001E3A93">
        <w:t>wp_filter</w:t>
      </w:r>
      <w:proofErr w:type="spellEnd"/>
      <w:r w:rsidRPr="001E3A93">
        <w:t>[$tag]) !== false );</w:t>
      </w:r>
    </w:p>
    <w:p w:rsidR="001E3A93" w:rsidRDefault="001E3A93" w:rsidP="001E3A93">
      <w:pPr>
        <w:ind w:firstLine="420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wp_filter</w:t>
      </w:r>
      <w:proofErr w:type="spellEnd"/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setup_theme</w:t>
      </w:r>
      <w:proofErr w:type="spellEnd"/>
      <w:r>
        <w:t>’</w:t>
      </w:r>
      <w:r>
        <w:rPr>
          <w:rFonts w:hint="eastAsia"/>
        </w:rPr>
        <w:t>]</w:t>
      </w:r>
      <w:r>
        <w:rPr>
          <w:rFonts w:hint="eastAsia"/>
        </w:rPr>
        <w:t>的内容如下：</w:t>
      </w:r>
    </w:p>
    <w:p w:rsidR="001E3A93" w:rsidRDefault="001E3A93" w:rsidP="001E3A93">
      <w:pPr>
        <w:pStyle w:val="af0"/>
      </w:pPr>
      <w:r>
        <w:t xml:space="preserve">    [</w:t>
      </w:r>
      <w:proofErr w:type="spellStart"/>
      <w:r>
        <w:t>setup_theme</w:t>
      </w:r>
      <w:proofErr w:type="spellEnd"/>
      <w:r>
        <w:t>] =&gt; Array</w:t>
      </w:r>
    </w:p>
    <w:p w:rsidR="001E3A93" w:rsidRDefault="001E3A93" w:rsidP="001E3A93">
      <w:pPr>
        <w:pStyle w:val="af0"/>
      </w:pPr>
      <w:r>
        <w:t xml:space="preserve">        (</w:t>
      </w:r>
    </w:p>
    <w:p w:rsidR="001E3A93" w:rsidRDefault="001E3A93" w:rsidP="001E3A93">
      <w:pPr>
        <w:pStyle w:val="af0"/>
      </w:pPr>
      <w:r>
        <w:t xml:space="preserve">            [10] =&gt; Array</w:t>
      </w:r>
    </w:p>
    <w:p w:rsidR="001E3A93" w:rsidRDefault="001E3A93" w:rsidP="001E3A93">
      <w:pPr>
        <w:pStyle w:val="af0"/>
      </w:pPr>
      <w:r>
        <w:t xml:space="preserve">                (</w:t>
      </w:r>
    </w:p>
    <w:p w:rsidR="001E3A93" w:rsidRDefault="001E3A93" w:rsidP="001E3A93">
      <w:pPr>
        <w:pStyle w:val="af0"/>
      </w:pPr>
      <w:r>
        <w:t xml:space="preserve">                    [</w:t>
      </w:r>
      <w:proofErr w:type="spellStart"/>
      <w:r>
        <w:t>preview_theme</w:t>
      </w:r>
      <w:proofErr w:type="spellEnd"/>
      <w:r>
        <w:t>] =&gt; Array</w:t>
      </w:r>
    </w:p>
    <w:p w:rsidR="001E3A93" w:rsidRDefault="001E3A93" w:rsidP="001E3A93">
      <w:pPr>
        <w:pStyle w:val="af0"/>
      </w:pPr>
      <w:r>
        <w:t xml:space="preserve">                        (</w:t>
      </w:r>
    </w:p>
    <w:p w:rsidR="001E3A93" w:rsidRDefault="001E3A93" w:rsidP="001E3A93">
      <w:pPr>
        <w:pStyle w:val="af0"/>
      </w:pPr>
      <w:r>
        <w:t xml:space="preserve">                            [</w:t>
      </w:r>
      <w:proofErr w:type="gramStart"/>
      <w:r>
        <w:t>function</w:t>
      </w:r>
      <w:proofErr w:type="gramEnd"/>
      <w:r>
        <w:t xml:space="preserve">] =&gt; </w:t>
      </w:r>
      <w:proofErr w:type="spellStart"/>
      <w:r>
        <w:t>preview_theme</w:t>
      </w:r>
      <w:proofErr w:type="spellEnd"/>
    </w:p>
    <w:p w:rsidR="001E3A93" w:rsidRDefault="001E3A93" w:rsidP="001E3A93">
      <w:pPr>
        <w:pStyle w:val="af0"/>
      </w:pPr>
      <w:r>
        <w:t xml:space="preserve">                            [</w:t>
      </w:r>
      <w:proofErr w:type="spellStart"/>
      <w:r>
        <w:t>accepted_args</w:t>
      </w:r>
      <w:proofErr w:type="spellEnd"/>
      <w:r>
        <w:t>] =&gt; 1</w:t>
      </w:r>
    </w:p>
    <w:p w:rsidR="001E3A93" w:rsidRDefault="001E3A93" w:rsidP="001E3A93">
      <w:pPr>
        <w:pStyle w:val="af0"/>
      </w:pPr>
      <w:r>
        <w:t xml:space="preserve">                        )</w:t>
      </w:r>
    </w:p>
    <w:p w:rsidR="001E3A93" w:rsidRDefault="001E3A93" w:rsidP="001E3A93">
      <w:pPr>
        <w:pStyle w:val="af0"/>
      </w:pPr>
    </w:p>
    <w:p w:rsidR="001E3A93" w:rsidRDefault="001E3A93" w:rsidP="001E3A93">
      <w:pPr>
        <w:pStyle w:val="af0"/>
      </w:pPr>
      <w:r>
        <w:t xml:space="preserve">                )</w:t>
      </w:r>
    </w:p>
    <w:p w:rsidR="001E3A93" w:rsidRDefault="001E3A93" w:rsidP="001E3A93">
      <w:pPr>
        <w:pStyle w:val="af0"/>
      </w:pPr>
    </w:p>
    <w:p w:rsidR="001E3A93" w:rsidRDefault="001E3A93" w:rsidP="001E3A93">
      <w:pPr>
        <w:pStyle w:val="af0"/>
        <w:rPr>
          <w:rFonts w:hint="eastAsia"/>
        </w:rPr>
      </w:pPr>
      <w:r>
        <w:t xml:space="preserve">        )</w:t>
      </w:r>
    </w:p>
    <w:p w:rsidR="001E3A93" w:rsidRDefault="001E3A93" w:rsidP="001E3A93">
      <w:pPr>
        <w:ind w:firstLine="420"/>
        <w:rPr>
          <w:rFonts w:hint="eastAsia"/>
        </w:rPr>
      </w:pPr>
    </w:p>
    <w:p w:rsidR="001E3A93" w:rsidRPr="00844EB5" w:rsidRDefault="001E3A93" w:rsidP="00844EB5">
      <w:pPr>
        <w:rPr>
          <w:rFonts w:ascii="新宋体" w:eastAsia="新宋体" w:hAnsi="Times New Roman" w:cs="新宋体"/>
          <w:color w:val="000000"/>
          <w:kern w:val="0"/>
          <w:sz w:val="22"/>
          <w:szCs w:val="22"/>
        </w:rPr>
      </w:pPr>
      <w:r w:rsidRPr="00844EB5"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其中</w:t>
      </w:r>
      <w:proofErr w:type="spellStart"/>
      <w:r w:rsidRPr="00844EB5">
        <w:rPr>
          <w:rFonts w:ascii="新宋体" w:eastAsia="新宋体" w:hAnsi="Times New Roman" w:cs="新宋体"/>
          <w:color w:val="000000"/>
          <w:kern w:val="0"/>
          <w:sz w:val="22"/>
          <w:szCs w:val="22"/>
        </w:rPr>
        <w:t>preview_theme</w:t>
      </w:r>
      <w:proofErr w:type="spellEnd"/>
      <w:r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函数在</w:t>
      </w:r>
      <w:proofErr w:type="spellStart"/>
      <w:r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wp-incoude</w:t>
      </w:r>
      <w:proofErr w:type="spellEnd"/>
      <w:r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/</w:t>
      </w:r>
      <w:proofErr w:type="spellStart"/>
      <w:r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theme.php</w:t>
      </w:r>
      <w:proofErr w:type="spellEnd"/>
      <w:r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中定义</w:t>
      </w:r>
    </w:p>
    <w:p w:rsidR="006E6EF9" w:rsidRDefault="006E6EF9" w:rsidP="007425C5">
      <w:pPr>
        <w:pStyle w:val="CTID1"/>
      </w:pPr>
      <w:bookmarkStart w:id="10" w:name="_Toc365795466"/>
      <w:r>
        <w:rPr>
          <w:rFonts w:hint="eastAsia"/>
        </w:rPr>
        <w:lastRenderedPageBreak/>
        <w:t>应用部署</w:t>
      </w:r>
      <w:bookmarkEnd w:id="10"/>
    </w:p>
    <w:p w:rsidR="00C77DBE" w:rsidRPr="00C77DBE" w:rsidRDefault="00C77DBE" w:rsidP="00C77DBE">
      <w:pPr>
        <w:ind w:firstLine="420"/>
      </w:pPr>
    </w:p>
    <w:p w:rsidR="00C77DBE" w:rsidRPr="00C77DBE" w:rsidRDefault="00C77DBE" w:rsidP="00D84B2D">
      <w:pPr>
        <w:pStyle w:val="CTID2"/>
      </w:pPr>
      <w:bookmarkStart w:id="11" w:name="_Toc365795467"/>
      <w:r>
        <w:rPr>
          <w:rFonts w:hint="eastAsia"/>
        </w:rPr>
        <w:t>MGP</w:t>
      </w:r>
      <w:r>
        <w:rPr>
          <w:rFonts w:hint="eastAsia"/>
        </w:rPr>
        <w:t>代理服务器</w:t>
      </w:r>
      <w:r>
        <w:rPr>
          <w:rFonts w:hint="eastAsia"/>
        </w:rPr>
        <w:t>2</w:t>
      </w:r>
      <w:bookmarkEnd w:id="11"/>
    </w:p>
    <w:p w:rsidR="00195426" w:rsidRDefault="002A3192" w:rsidP="00D84B2D">
      <w:pPr>
        <w:pStyle w:val="CTID2"/>
      </w:pPr>
      <w:bookmarkStart w:id="12" w:name="_Toc365795468"/>
      <w:r>
        <w:rPr>
          <w:rFonts w:hint="eastAsia"/>
        </w:rPr>
        <w:t>118100mgpclient2</w:t>
      </w:r>
      <w:bookmarkEnd w:id="12"/>
    </w:p>
    <w:p w:rsidR="002A3192" w:rsidRDefault="003C23BB" w:rsidP="00D27721">
      <w:pPr>
        <w:pStyle w:val="CTID3"/>
      </w:pPr>
      <w:r>
        <w:rPr>
          <w:rFonts w:hint="eastAsia"/>
        </w:rPr>
        <w:t>配置文件</w:t>
      </w:r>
    </w:p>
    <w:p w:rsidR="003C23BB" w:rsidRDefault="003C23BB" w:rsidP="003C23BB">
      <w:pPr>
        <w:pStyle w:val="ab"/>
        <w:numPr>
          <w:ilvl w:val="0"/>
          <w:numId w:val="7"/>
        </w:numPr>
        <w:ind w:left="-142" w:firstLineChars="0" w:firstLine="0"/>
        <w:rPr>
          <w:b/>
        </w:rPr>
      </w:pPr>
      <w:proofErr w:type="spellStart"/>
      <w:r w:rsidRPr="003C23BB">
        <w:rPr>
          <w:rFonts w:hint="eastAsia"/>
          <w:b/>
        </w:rPr>
        <w:t>msggw.conf</w:t>
      </w:r>
      <w:proofErr w:type="spellEnd"/>
    </w:p>
    <w:p w:rsidR="003C23BB" w:rsidRDefault="003C23BB" w:rsidP="003C23BB">
      <w:pPr>
        <w:ind w:firstLine="420"/>
      </w:pPr>
      <w:proofErr w:type="spellStart"/>
      <w:r w:rsidRPr="003C23BB">
        <w:rPr>
          <w:rFonts w:hint="eastAsia"/>
        </w:rPr>
        <w:t>msg</w:t>
      </w:r>
      <w:r>
        <w:rPr>
          <w:rFonts w:hint="eastAsia"/>
        </w:rPr>
        <w:t>gw.conf</w:t>
      </w:r>
      <w:proofErr w:type="spellEnd"/>
      <w:r>
        <w:rPr>
          <w:rFonts w:hint="eastAsia"/>
        </w:rPr>
        <w:t>配置文件内容为：</w:t>
      </w:r>
    </w:p>
    <w:p w:rsidR="003C23BB" w:rsidRDefault="003C23BB" w:rsidP="001B1F54">
      <w:pPr>
        <w:pStyle w:val="af0"/>
      </w:pPr>
      <w:r>
        <w:t>[Service]</w:t>
      </w:r>
    </w:p>
    <w:p w:rsidR="003C23BB" w:rsidRDefault="003C23BB" w:rsidP="001B1F54">
      <w:pPr>
        <w:pStyle w:val="af0"/>
      </w:pPr>
      <w:proofErr w:type="spellStart"/>
      <w:proofErr w:type="gramStart"/>
      <w:r>
        <w:t>url</w:t>
      </w:r>
      <w:proofErr w:type="spellEnd"/>
      <w:proofErr w:type="gramEnd"/>
      <w:r>
        <w:t xml:space="preserve"> =  mgpclient2/252@10.1.2.8:10105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gramStart"/>
      <w:r>
        <w:t>peers</w:t>
      </w:r>
      <w:proofErr w:type="gramEnd"/>
      <w:r>
        <w:t>]</w:t>
      </w:r>
    </w:p>
    <w:p w:rsidR="003C23BB" w:rsidRDefault="003C23BB" w:rsidP="001B1F54">
      <w:pPr>
        <w:pStyle w:val="af0"/>
      </w:pPr>
      <w:r>
        <w:t>peer1 = mgpplusserver213/208@10.1.2.12:10030</w:t>
      </w:r>
    </w:p>
    <w:p w:rsidR="003C23BB" w:rsidRDefault="003C23BB" w:rsidP="001B1F54">
      <w:pPr>
        <w:pStyle w:val="af0"/>
      </w:pPr>
      <w:r>
        <w:t>peer2 = mgpplusserver313/308@10.1.2.13:10030</w:t>
      </w:r>
    </w:p>
    <w:p w:rsidR="003C23BB" w:rsidRDefault="003C23BB" w:rsidP="001B1F54">
      <w:pPr>
        <w:pStyle w:val="af0"/>
      </w:pPr>
      <w:r>
        <w:t>peer3 = mgpplusproxy213/207@10.1.2.12:10025</w:t>
      </w:r>
    </w:p>
    <w:p w:rsidR="003C23BB" w:rsidRDefault="003C23BB" w:rsidP="001B1F54">
      <w:pPr>
        <w:pStyle w:val="af0"/>
      </w:pPr>
      <w:r>
        <w:t>peer4 = mgpplusproxy313/307@10.1.2.13:10025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spellStart"/>
      <w:proofErr w:type="gramStart"/>
      <w:r>
        <w:t>mgppeers</w:t>
      </w:r>
      <w:proofErr w:type="spellEnd"/>
      <w:proofErr w:type="gramEnd"/>
      <w:r>
        <w:t>]</w:t>
      </w:r>
    </w:p>
    <w:p w:rsidR="003C23BB" w:rsidRDefault="003C23BB" w:rsidP="001B1F54">
      <w:pPr>
        <w:pStyle w:val="af0"/>
      </w:pPr>
      <w:r>
        <w:t>mgppeer1 = mgpplusserver213/208@10.1.2.12:10030</w:t>
      </w:r>
    </w:p>
    <w:p w:rsidR="003C23BB" w:rsidRDefault="003C23BB" w:rsidP="001B1F54">
      <w:pPr>
        <w:pStyle w:val="af0"/>
      </w:pPr>
      <w:r>
        <w:t>mgppeer2 = mgpplusserver313/308@10.1.2.13:10030</w:t>
      </w:r>
    </w:p>
    <w:p w:rsidR="003C23BB" w:rsidRDefault="003C23BB" w:rsidP="001B1F54">
      <w:pPr>
        <w:pStyle w:val="af0"/>
      </w:pPr>
      <w:r>
        <w:t>mgppeer3 = mgpplusproxy213/207@10.1.2.12:10025</w:t>
      </w:r>
    </w:p>
    <w:p w:rsidR="003C23BB" w:rsidRDefault="003C23BB" w:rsidP="001B1F54">
      <w:pPr>
        <w:pStyle w:val="af0"/>
      </w:pPr>
      <w:r>
        <w:t>mgppeer4 = mgpplusproxy313/307@10.1.2.13:10025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gramStart"/>
      <w:r>
        <w:t>log</w:t>
      </w:r>
      <w:proofErr w:type="gramEnd"/>
      <w:r>
        <w:t>]</w:t>
      </w:r>
    </w:p>
    <w:p w:rsidR="003C23BB" w:rsidRDefault="003C23BB" w:rsidP="001B1F54">
      <w:pPr>
        <w:pStyle w:val="af0"/>
      </w:pPr>
      <w:proofErr w:type="spellStart"/>
      <w:r>
        <w:t>log.data.mgp</w:t>
      </w:r>
      <w:proofErr w:type="spellEnd"/>
      <w:r>
        <w:t>=1</w:t>
      </w:r>
    </w:p>
    <w:p w:rsidR="003C23BB" w:rsidRDefault="003C23BB" w:rsidP="001B1F54">
      <w:pPr>
        <w:pStyle w:val="af0"/>
      </w:pPr>
    </w:p>
    <w:p w:rsidR="003C23BB" w:rsidRDefault="003C23BB" w:rsidP="001B1F54">
      <w:pPr>
        <w:pStyle w:val="af0"/>
      </w:pPr>
      <w:r>
        <w:t>[</w:t>
      </w:r>
      <w:proofErr w:type="gramStart"/>
      <w:r>
        <w:t>gateway</w:t>
      </w:r>
      <w:proofErr w:type="gramEnd"/>
      <w:r>
        <w:t>]</w:t>
      </w:r>
    </w:p>
    <w:p w:rsidR="003C23BB" w:rsidRDefault="003C23BB" w:rsidP="001B1F54">
      <w:pPr>
        <w:pStyle w:val="af0"/>
      </w:pPr>
      <w:r>
        <w:t>#type 0: Nothing 1: SMGP, 2: ZTECRBT, 3</w:t>
      </w:r>
      <w:proofErr w:type="gramStart"/>
      <w:r>
        <w:t>:CNGP</w:t>
      </w:r>
      <w:proofErr w:type="gramEnd"/>
      <w:r>
        <w:t xml:space="preserve">, 4:SMPPServer, </w:t>
      </w:r>
    </w:p>
    <w:p w:rsidR="003C23BB" w:rsidRDefault="003C23BB" w:rsidP="001B1F54">
      <w:pPr>
        <w:pStyle w:val="af0"/>
      </w:pPr>
      <w:r>
        <w:t>#5</w:t>
      </w:r>
      <w:proofErr w:type="gramStart"/>
      <w:r>
        <w:t>:CBGP</w:t>
      </w:r>
      <w:proofErr w:type="gramEnd"/>
      <w:r>
        <w:t>, 6:CBGPServer 7:ftpclient 8:musicproxy(http) 9:scsms</w:t>
      </w:r>
    </w:p>
    <w:p w:rsidR="003C23BB" w:rsidRDefault="003C23BB" w:rsidP="001B1F54">
      <w:pPr>
        <w:pStyle w:val="af0"/>
      </w:pPr>
    </w:p>
    <w:p w:rsidR="003C23BB" w:rsidRPr="001B1F54" w:rsidRDefault="003C23BB" w:rsidP="001B1F54">
      <w:pPr>
        <w:pStyle w:val="af0"/>
      </w:pPr>
      <w:r w:rsidRPr="001B1F54">
        <w:rPr>
          <w:rFonts w:hint="eastAsia"/>
        </w:rPr>
        <w:t>#</w:t>
      </w:r>
      <w:r w:rsidRPr="001B1F54">
        <w:rPr>
          <w:rFonts w:hint="eastAsia"/>
        </w:rPr>
        <w:t>广西</w:t>
      </w:r>
    </w:p>
    <w:p w:rsidR="003C23BB" w:rsidRDefault="003C23BB" w:rsidP="001B1F54">
      <w:pPr>
        <w:pStyle w:val="af0"/>
      </w:pPr>
      <w:r>
        <w:t xml:space="preserve">client.1.name           = </w:t>
      </w:r>
      <w:proofErr w:type="spellStart"/>
      <w:r>
        <w:t>mgp_gx</w:t>
      </w:r>
      <w:proofErr w:type="spellEnd"/>
    </w:p>
    <w:p w:rsidR="003C23BB" w:rsidRDefault="003C23BB" w:rsidP="001B1F54">
      <w:pPr>
        <w:pStyle w:val="af0"/>
      </w:pPr>
      <w:r>
        <w:t>client.1.type           = 10</w:t>
      </w:r>
    </w:p>
    <w:p w:rsidR="003C23BB" w:rsidRDefault="003C23BB" w:rsidP="001B1F54">
      <w:pPr>
        <w:pStyle w:val="af0"/>
      </w:pPr>
      <w:r>
        <w:t>client.1.serverIP       = 10.234.182.81</w:t>
      </w:r>
    </w:p>
    <w:p w:rsidR="003C23BB" w:rsidRDefault="003C23BB" w:rsidP="001B1F54">
      <w:pPr>
        <w:pStyle w:val="af0"/>
      </w:pPr>
      <w:r>
        <w:t>client.1.serverPort     = 8910</w:t>
      </w:r>
    </w:p>
    <w:p w:rsidR="003C23BB" w:rsidRDefault="003C23BB" w:rsidP="001B1F54">
      <w:pPr>
        <w:pStyle w:val="af0"/>
      </w:pPr>
      <w:r>
        <w:t>client.1.userName       = 8100</w:t>
      </w:r>
    </w:p>
    <w:p w:rsidR="003C23BB" w:rsidRDefault="003C23BB" w:rsidP="001B1F54">
      <w:pPr>
        <w:pStyle w:val="af0"/>
      </w:pPr>
      <w:r>
        <w:lastRenderedPageBreak/>
        <w:t>client.1.userPassword   = hlxk8100</w:t>
      </w:r>
    </w:p>
    <w:p w:rsidR="003C23BB" w:rsidRDefault="003C23BB" w:rsidP="001B1F54">
      <w:pPr>
        <w:pStyle w:val="af0"/>
      </w:pPr>
      <w:r>
        <w:t>client.1.connection     = 1</w:t>
      </w:r>
    </w:p>
    <w:p w:rsidR="003C23BB" w:rsidRDefault="003C23BB" w:rsidP="001B1F54">
      <w:pPr>
        <w:pStyle w:val="af0"/>
      </w:pPr>
      <w:r>
        <w:t>client.1.activeTestTime = 50</w:t>
      </w:r>
    </w:p>
    <w:p w:rsidR="003C23BB" w:rsidRDefault="003C23BB" w:rsidP="001B1F54">
      <w:pPr>
        <w:pStyle w:val="af0"/>
      </w:pPr>
      <w:r>
        <w:t>client.1.spID</w:t>
      </w:r>
      <w:r>
        <w:tab/>
      </w:r>
      <w:r>
        <w:tab/>
      </w:r>
      <w:proofErr w:type="gramStart"/>
      <w:r>
        <w:t>=  000210</w:t>
      </w:r>
      <w:proofErr w:type="gramEnd"/>
    </w:p>
    <w:p w:rsidR="003C23BB" w:rsidRDefault="003C23BB" w:rsidP="001B1F54">
      <w:pPr>
        <w:pStyle w:val="af0"/>
      </w:pPr>
      <w:r>
        <w:t>#client.1.sieID          = 12</w:t>
      </w:r>
    </w:p>
    <w:p w:rsidR="003C23BB" w:rsidRDefault="003C23BB" w:rsidP="001B1F54">
      <w:pPr>
        <w:pStyle w:val="af0"/>
      </w:pPr>
      <w:r>
        <w:t>#client.1.flowID         = 3</w:t>
      </w:r>
    </w:p>
    <w:p w:rsidR="003C23BB" w:rsidRDefault="003C23BB" w:rsidP="001B1F54">
      <w:pPr>
        <w:pStyle w:val="af0"/>
      </w:pPr>
      <w:r>
        <w:t>client.1.recvTimeout</w:t>
      </w:r>
      <w:r>
        <w:tab/>
      </w:r>
      <w:r>
        <w:tab/>
        <w:t>= 60</w:t>
      </w:r>
    </w:p>
    <w:p w:rsidR="003C23BB" w:rsidRDefault="003C23BB" w:rsidP="001B1F54">
      <w:pPr>
        <w:pStyle w:val="af0"/>
      </w:pPr>
      <w:r>
        <w:t>client.1.version</w:t>
      </w:r>
      <w:r>
        <w:tab/>
      </w:r>
      <w:r>
        <w:tab/>
      </w:r>
      <w:r>
        <w:tab/>
      </w:r>
      <w:r>
        <w:tab/>
        <w:t>=13</w:t>
      </w:r>
    </w:p>
    <w:p w:rsidR="003C23BB" w:rsidRDefault="003C23BB" w:rsidP="001B1F54">
      <w:pPr>
        <w:pStyle w:val="af0"/>
      </w:pPr>
      <w:r>
        <w:t>client.1.multiPacket    = 0</w:t>
      </w:r>
    </w:p>
    <w:p w:rsidR="003C23BB" w:rsidRDefault="003C23BB" w:rsidP="001B1F54">
      <w:pPr>
        <w:pStyle w:val="af0"/>
      </w:pPr>
      <w:r>
        <w:t>client.1.checkTimes</w:t>
      </w:r>
      <w:r>
        <w:tab/>
      </w:r>
      <w:r>
        <w:tab/>
      </w:r>
      <w:r>
        <w:tab/>
        <w:t>= 3</w:t>
      </w:r>
    </w:p>
    <w:p w:rsidR="003C23BB" w:rsidRDefault="003C23BB" w:rsidP="001B1F54">
      <w:pPr>
        <w:pStyle w:val="af0"/>
      </w:pPr>
      <w:proofErr w:type="gramStart"/>
      <w:r>
        <w:t>client.1.checkTransfer  =</w:t>
      </w:r>
      <w:proofErr w:type="gramEnd"/>
      <w:r>
        <w:t xml:space="preserve"> 1</w:t>
      </w:r>
    </w:p>
    <w:p w:rsidR="003C23BB" w:rsidRDefault="003C23BB" w:rsidP="001B1F54">
      <w:pPr>
        <w:pStyle w:val="af0"/>
      </w:pPr>
    </w:p>
    <w:p w:rsidR="003C23BB" w:rsidRDefault="0038297C" w:rsidP="001B1F54">
      <w:pPr>
        <w:pStyle w:val="af0"/>
      </w:pPr>
      <w:r>
        <w:rPr>
          <w:rFonts w:hint="eastAsia"/>
        </w:rPr>
        <w:t>...</w:t>
      </w:r>
    </w:p>
    <w:p w:rsidR="003C23BB" w:rsidRDefault="003C23BB" w:rsidP="003C23BB">
      <w:pPr>
        <w:ind w:firstLine="420"/>
      </w:pPr>
    </w:p>
    <w:p w:rsidR="001B1F54" w:rsidRDefault="001B1F54" w:rsidP="001B1F54">
      <w:pPr>
        <w:ind w:firstLine="420"/>
      </w:pPr>
      <w:r>
        <w:t>[Service]</w:t>
      </w:r>
    </w:p>
    <w:p w:rsidR="001B1F54" w:rsidRDefault="001B1F54" w:rsidP="001B1F54">
      <w:pPr>
        <w:ind w:firstLine="420"/>
      </w:pPr>
      <w:r>
        <w:rPr>
          <w:rFonts w:hint="eastAsia"/>
        </w:rPr>
        <w:t>此配置主要配置本网关用户内部通讯的网关名称、网关</w:t>
      </w:r>
      <w:r>
        <w:rPr>
          <w:rFonts w:hint="eastAsia"/>
        </w:rPr>
        <w:t>ID</w:t>
      </w:r>
      <w:r>
        <w:rPr>
          <w:rFonts w:hint="eastAsia"/>
        </w:rPr>
        <w:t>、通讯</w:t>
      </w:r>
      <w:r>
        <w:rPr>
          <w:rFonts w:hint="eastAsia"/>
        </w:rPr>
        <w:t>IP</w:t>
      </w:r>
      <w:r>
        <w:rPr>
          <w:rFonts w:hint="eastAsia"/>
        </w:rPr>
        <w:t>、内部通讯端口号</w:t>
      </w:r>
      <w:r w:rsidR="00560C14">
        <w:rPr>
          <w:rFonts w:hint="eastAsia"/>
        </w:rPr>
        <w:t>，例如：</w:t>
      </w:r>
    </w:p>
    <w:p w:rsidR="001B1F54" w:rsidRDefault="001B1F54" w:rsidP="001B1F54">
      <w:pPr>
        <w:ind w:firstLine="420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smsgw60/60@10.1.2.8:9060 </w:t>
      </w:r>
    </w:p>
    <w:p w:rsidR="001B1F54" w:rsidRDefault="001B1F54" w:rsidP="001B1F54">
      <w:pPr>
        <w:ind w:firstLine="420"/>
      </w:pPr>
      <w:r>
        <w:rPr>
          <w:rFonts w:hint="eastAsia"/>
        </w:rPr>
        <w:t>smsgw60</w:t>
      </w:r>
      <w:r>
        <w:rPr>
          <w:rFonts w:hint="eastAsia"/>
        </w:rPr>
        <w:t>为本网关的名称，</w:t>
      </w:r>
      <w:r>
        <w:rPr>
          <w:rFonts w:hint="eastAsia"/>
        </w:rPr>
        <w:t>60</w:t>
      </w:r>
      <w:r>
        <w:rPr>
          <w:rFonts w:hint="eastAsia"/>
        </w:rPr>
        <w:t>为本网关的网关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10.1.2.8</w:t>
      </w:r>
      <w:r>
        <w:rPr>
          <w:rFonts w:hint="eastAsia"/>
        </w:rPr>
        <w:t>为本网关的通讯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9060</w:t>
      </w:r>
      <w:r>
        <w:rPr>
          <w:rFonts w:hint="eastAsia"/>
        </w:rPr>
        <w:t>为本网关的内部通讯端口号</w:t>
      </w:r>
    </w:p>
    <w:p w:rsidR="001B1F54" w:rsidRDefault="001B1F54" w:rsidP="001B1F54">
      <w:pPr>
        <w:ind w:firstLine="420"/>
      </w:pPr>
      <w:r>
        <w:t>[</w:t>
      </w:r>
      <w:proofErr w:type="gramStart"/>
      <w:r>
        <w:t>peers</w:t>
      </w:r>
      <w:proofErr w:type="gramEnd"/>
      <w:r>
        <w:t>]</w:t>
      </w:r>
    </w:p>
    <w:p w:rsidR="001B1F54" w:rsidRDefault="001B1F54" w:rsidP="001B1F54">
      <w:pPr>
        <w:ind w:firstLine="420"/>
      </w:pPr>
      <w:r>
        <w:rPr>
          <w:rFonts w:hint="eastAsia"/>
        </w:rPr>
        <w:t>此配置主要为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网关与其他网关之间进行交互的地址，</w:t>
      </w:r>
      <w:r>
        <w:rPr>
          <w:rFonts w:hint="eastAsia"/>
        </w:rPr>
        <w:t>peer</w:t>
      </w:r>
      <w:r>
        <w:rPr>
          <w:rFonts w:hint="eastAsia"/>
        </w:rPr>
        <w:t>后面的内容为其他网关的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1B1F54" w:rsidRDefault="001B1F54" w:rsidP="001B1F54">
      <w:pPr>
        <w:ind w:firstLine="420"/>
      </w:pPr>
      <w:r>
        <w:rPr>
          <w:rFonts w:hint="eastAsia"/>
        </w:rPr>
        <w:t xml:space="preserve">peer1 = 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/105@10.1.2.8:9105</w:t>
      </w:r>
      <w:r>
        <w:rPr>
          <w:rFonts w:hint="eastAsia"/>
        </w:rPr>
        <w:tab/>
      </w:r>
      <w:r>
        <w:rPr>
          <w:rFonts w:hint="eastAsia"/>
        </w:rPr>
        <w:t>短信流程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配置</w:t>
      </w:r>
    </w:p>
    <w:p w:rsidR="001B1F54" w:rsidRDefault="001B1F54" w:rsidP="001B1F54">
      <w:pPr>
        <w:ind w:firstLine="420"/>
      </w:pPr>
      <w:r>
        <w:rPr>
          <w:rFonts w:hint="eastAsia"/>
        </w:rPr>
        <w:t xml:space="preserve">peer2 = slee62/62@10.1.2.8:9062  </w:t>
      </w:r>
      <w:r>
        <w:rPr>
          <w:rFonts w:hint="eastAsia"/>
        </w:rPr>
        <w:t>短信验证码，</w:t>
      </w:r>
      <w:proofErr w:type="spellStart"/>
      <w:r>
        <w:rPr>
          <w:rFonts w:hint="eastAsia"/>
        </w:rPr>
        <w:t>ivr</w:t>
      </w:r>
      <w:proofErr w:type="spellEnd"/>
      <w:r>
        <w:rPr>
          <w:rFonts w:hint="eastAsia"/>
        </w:rPr>
        <w:t>，群发等</w:t>
      </w:r>
    </w:p>
    <w:p w:rsidR="0076045C" w:rsidRDefault="0076045C" w:rsidP="001B1F54">
      <w:pPr>
        <w:ind w:firstLine="420"/>
      </w:pPr>
    </w:p>
    <w:p w:rsidR="00DC57CD" w:rsidRDefault="00DC57CD" w:rsidP="00DC57CD">
      <w:pPr>
        <w:ind w:firstLine="420"/>
      </w:pPr>
      <w:r>
        <w:t>[</w:t>
      </w:r>
      <w:proofErr w:type="spellStart"/>
      <w:proofErr w:type="gramStart"/>
      <w:r>
        <w:t>mgppeers</w:t>
      </w:r>
      <w:proofErr w:type="spellEnd"/>
      <w:proofErr w:type="gramEnd"/>
      <w:r>
        <w:t>]</w:t>
      </w:r>
    </w:p>
    <w:p w:rsidR="00DC57CD" w:rsidRDefault="00DC57CD" w:rsidP="00DC57CD">
      <w:pPr>
        <w:ind w:firstLine="420"/>
      </w:pPr>
      <w:r>
        <w:rPr>
          <w:rFonts w:hint="eastAsia"/>
        </w:rPr>
        <w:t>此段配置</w:t>
      </w:r>
    </w:p>
    <w:p w:rsidR="00DC57CD" w:rsidRDefault="00DC57CD" w:rsidP="00DC57CD">
      <w:pPr>
        <w:ind w:firstLine="420"/>
      </w:pPr>
      <w:r>
        <w:t>mgppeer1 = mgpplusserver213/208@10.1.2.12:10030</w:t>
      </w:r>
    </w:p>
    <w:p w:rsidR="00DC57CD" w:rsidRDefault="00DC57CD" w:rsidP="00DC57CD">
      <w:pPr>
        <w:ind w:firstLine="420"/>
      </w:pPr>
      <w:r>
        <w:t>mgppeer2 = mgpplusserver313/308@10.1.2.13:10030</w:t>
      </w:r>
    </w:p>
    <w:p w:rsidR="0076045C" w:rsidRDefault="0076045C" w:rsidP="001B1F54">
      <w:pPr>
        <w:ind w:firstLine="420"/>
      </w:pPr>
    </w:p>
    <w:p w:rsidR="00556E51" w:rsidRDefault="00556E51" w:rsidP="00556E51">
      <w:pPr>
        <w:ind w:firstLine="420"/>
      </w:pPr>
      <w:r>
        <w:t>[</w:t>
      </w:r>
      <w:proofErr w:type="gramStart"/>
      <w:r>
        <w:t>log</w:t>
      </w:r>
      <w:proofErr w:type="gramEnd"/>
      <w:r>
        <w:t>]</w:t>
      </w:r>
    </w:p>
    <w:p w:rsidR="00556E51" w:rsidRDefault="00556E51" w:rsidP="00556E51">
      <w:pPr>
        <w:ind w:firstLine="420"/>
      </w:pPr>
      <w:proofErr w:type="spellStart"/>
      <w:r>
        <w:t>log.data.mgp</w:t>
      </w:r>
      <w:proofErr w:type="spellEnd"/>
      <w:r>
        <w:t>=1</w:t>
      </w:r>
    </w:p>
    <w:p w:rsidR="00556E51" w:rsidRDefault="00556E51" w:rsidP="00556E51">
      <w:pPr>
        <w:ind w:firstLine="420"/>
      </w:pPr>
    </w:p>
    <w:p w:rsidR="00556E51" w:rsidRDefault="00556E51" w:rsidP="00556E51">
      <w:pPr>
        <w:ind w:firstLine="420"/>
      </w:pPr>
      <w:r>
        <w:t>[</w:t>
      </w:r>
      <w:proofErr w:type="gramStart"/>
      <w:r>
        <w:t>gateway</w:t>
      </w:r>
      <w:proofErr w:type="gramEnd"/>
      <w:r>
        <w:t>]</w:t>
      </w:r>
    </w:p>
    <w:p w:rsidR="003E7094" w:rsidRDefault="003E7094" w:rsidP="00556E51">
      <w:pPr>
        <w:ind w:firstLine="420"/>
      </w:pPr>
    </w:p>
    <w:p w:rsidR="003E7094" w:rsidRDefault="003E7094" w:rsidP="003E7094">
      <w:pPr>
        <w:ind w:left="420" w:firstLineChars="0" w:firstLine="0"/>
      </w:pPr>
      <w:r>
        <w:t>#type 0: Nothing 1: SMGP, 2: ZTECRBT, 3</w:t>
      </w:r>
      <w:proofErr w:type="gramStart"/>
      <w:r>
        <w:t>:CNGP</w:t>
      </w:r>
      <w:proofErr w:type="gramEnd"/>
      <w:r>
        <w:t xml:space="preserve">, 4:SMPPServer, #5:CBGP, 6:MGPServer 7:ftpclient 8:musicproxy(http) 9:scsms  10: </w:t>
      </w:r>
      <w:proofErr w:type="spellStart"/>
      <w:r>
        <w:t>mgp</w:t>
      </w:r>
      <w:proofErr w:type="spellEnd"/>
      <w:r>
        <w:t xml:space="preserve"> client</w:t>
      </w:r>
    </w:p>
    <w:p w:rsidR="003E7094" w:rsidRDefault="003E7094" w:rsidP="003E7094">
      <w:pPr>
        <w:ind w:firstLine="420"/>
      </w:pPr>
      <w:r>
        <w:tab/>
      </w:r>
    </w:p>
    <w:p w:rsidR="003E7094" w:rsidRDefault="003E7094" w:rsidP="003E7094">
      <w:pPr>
        <w:ind w:firstLine="420"/>
      </w:pPr>
      <w:r>
        <w:rPr>
          <w:rFonts w:hint="eastAsia"/>
        </w:rPr>
        <w:lastRenderedPageBreak/>
        <w:t>#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sieID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flowID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0</w:t>
      </w:r>
      <w:r>
        <w:rPr>
          <w:rFonts w:hint="eastAsia"/>
        </w:rPr>
        <w:t>的话则从</w:t>
      </w:r>
      <w:proofErr w:type="spellStart"/>
      <w:r>
        <w:rPr>
          <w:rFonts w:hint="eastAsia"/>
        </w:rPr>
        <w:t>data.conf</w:t>
      </w:r>
      <w:proofErr w:type="spellEnd"/>
      <w:r>
        <w:rPr>
          <w:rFonts w:hint="eastAsia"/>
        </w:rPr>
        <w:t>中取数据</w:t>
      </w:r>
    </w:p>
    <w:p w:rsidR="003E7094" w:rsidRDefault="003E7094" w:rsidP="003E7094">
      <w:pPr>
        <w:ind w:firstLine="420"/>
      </w:pPr>
      <w:r>
        <w:t>client.1.sieID          = 12</w:t>
      </w:r>
    </w:p>
    <w:p w:rsidR="003E7094" w:rsidRDefault="003E7094" w:rsidP="003E7094">
      <w:pPr>
        <w:ind w:firstLine="420"/>
      </w:pPr>
      <w:r>
        <w:t>client.1.flowID         = 1</w:t>
      </w:r>
    </w:p>
    <w:p w:rsidR="003E7094" w:rsidRDefault="003E7094" w:rsidP="003E7094">
      <w:pPr>
        <w:ind w:firstLine="420"/>
      </w:pP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client.2.name  = </w:t>
      </w:r>
      <w:proofErr w:type="spellStart"/>
      <w:r>
        <w:rPr>
          <w:rFonts w:hint="eastAsia"/>
        </w:rPr>
        <w:t>sms_gd</w:t>
      </w:r>
      <w:proofErr w:type="spellEnd"/>
      <w:r>
        <w:rPr>
          <w:rFonts w:hint="eastAsia"/>
        </w:rPr>
        <w:t>表示为此网关的网关名称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client.2.type  = 1 </w:t>
      </w:r>
      <w:r>
        <w:rPr>
          <w:rFonts w:hint="eastAsia"/>
        </w:rPr>
        <w:t>表示为此网关的网关类型，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SMGP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client.2.serverIP  = 125.88.122.41 </w:t>
      </w:r>
      <w:r>
        <w:rPr>
          <w:rFonts w:hint="eastAsia"/>
        </w:rPr>
        <w:t>短信中心通讯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E7094" w:rsidRDefault="003E7094" w:rsidP="003E7094">
      <w:pPr>
        <w:ind w:firstLine="420"/>
      </w:pPr>
      <w:r>
        <w:rPr>
          <w:rFonts w:hint="eastAsia"/>
        </w:rPr>
        <w:t>client.2.serverPort  = 8891</w:t>
      </w:r>
      <w:r>
        <w:rPr>
          <w:rFonts w:hint="eastAsia"/>
        </w:rPr>
        <w:tab/>
      </w:r>
      <w:r>
        <w:rPr>
          <w:rFonts w:hint="eastAsia"/>
        </w:rPr>
        <w:t>短信中心端口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client.2.userName = </w:t>
      </w:r>
      <w:proofErr w:type="spellStart"/>
      <w:r>
        <w:rPr>
          <w:rFonts w:hint="eastAsia"/>
        </w:rPr>
        <w:t>lcsp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短信中心用户名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client.2.userPassword   = </w:t>
      </w:r>
      <w:proofErr w:type="spellStart"/>
      <w:r>
        <w:rPr>
          <w:rFonts w:hint="eastAsia"/>
        </w:rPr>
        <w:t>lcsp</w:t>
      </w:r>
      <w:proofErr w:type="spellEnd"/>
      <w:r>
        <w:rPr>
          <w:rFonts w:hint="eastAsia"/>
        </w:rPr>
        <w:tab/>
      </w:r>
      <w:r>
        <w:rPr>
          <w:rFonts w:hint="eastAsia"/>
        </w:rPr>
        <w:t>短信中心密码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client.2.connection     = 1 </w:t>
      </w:r>
      <w:r>
        <w:rPr>
          <w:rFonts w:hint="eastAsia"/>
        </w:rPr>
        <w:t>表示连接的个数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client.2.activeTestTime = 30 </w:t>
      </w:r>
      <w:r>
        <w:rPr>
          <w:rFonts w:hint="eastAsia"/>
        </w:rPr>
        <w:t>表示为日志消息发送的间隔时间</w:t>
      </w:r>
    </w:p>
    <w:p w:rsidR="003E7094" w:rsidRDefault="003E7094" w:rsidP="003E7094">
      <w:pPr>
        <w:ind w:firstLine="420"/>
      </w:pPr>
      <w:r>
        <w:rPr>
          <w:rFonts w:hint="eastAsia"/>
        </w:rPr>
        <w:t>client.2.spID</w:t>
      </w:r>
      <w:r>
        <w:rPr>
          <w:rFonts w:hint="eastAsia"/>
        </w:rPr>
        <w:tab/>
      </w:r>
      <w:r>
        <w:rPr>
          <w:rFonts w:hint="eastAsia"/>
        </w:rPr>
        <w:tab/>
        <w:t xml:space="preserve">= 20100111 </w:t>
      </w:r>
      <w:r>
        <w:rPr>
          <w:rFonts w:hint="eastAsia"/>
        </w:rPr>
        <w:t>渠道的</w:t>
      </w:r>
      <w:r>
        <w:rPr>
          <w:rFonts w:hint="eastAsia"/>
        </w:rPr>
        <w:t>ID</w:t>
      </w:r>
    </w:p>
    <w:p w:rsidR="003E7094" w:rsidRDefault="003E7094" w:rsidP="003E7094">
      <w:pPr>
        <w:ind w:firstLine="420"/>
      </w:pPr>
      <w:r>
        <w:t>client.2.version</w:t>
      </w:r>
      <w:r>
        <w:tab/>
        <w:t>= 48</w:t>
      </w:r>
    </w:p>
    <w:p w:rsidR="003E7094" w:rsidRDefault="003E7094" w:rsidP="003E7094">
      <w:pPr>
        <w:ind w:firstLine="420"/>
      </w:pPr>
      <w:r>
        <w:rPr>
          <w:rFonts w:hint="eastAsia"/>
        </w:rPr>
        <w:t xml:space="preserve">client.2.sieID          = 105 </w:t>
      </w:r>
      <w:proofErr w:type="spellStart"/>
      <w:r>
        <w:rPr>
          <w:rFonts w:hint="eastAsia"/>
        </w:rPr>
        <w:t>slee</w:t>
      </w:r>
      <w:proofErr w:type="spellEnd"/>
      <w:r>
        <w:rPr>
          <w:rFonts w:hint="eastAsia"/>
        </w:rPr>
        <w:t>网关</w:t>
      </w:r>
      <w:r>
        <w:rPr>
          <w:rFonts w:hint="eastAsia"/>
        </w:rPr>
        <w:t>ID</w:t>
      </w:r>
    </w:p>
    <w:p w:rsidR="003E7094" w:rsidRDefault="003E7094" w:rsidP="003E7094">
      <w:pPr>
        <w:ind w:firstLine="420"/>
      </w:pPr>
      <w:r>
        <w:rPr>
          <w:rFonts w:hint="eastAsia"/>
        </w:rPr>
        <w:t>client.2.flowID         =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</w:t>
      </w:r>
      <w:r>
        <w:rPr>
          <w:rFonts w:hint="eastAsia"/>
        </w:rPr>
        <w:t>id</w:t>
      </w:r>
    </w:p>
    <w:p w:rsidR="003E7094" w:rsidRDefault="003E7094" w:rsidP="003E7094">
      <w:pPr>
        <w:ind w:firstLine="420"/>
      </w:pPr>
      <w:r>
        <w:t>#20100004</w:t>
      </w:r>
    </w:p>
    <w:p w:rsidR="00F12336" w:rsidRPr="003C23BB" w:rsidRDefault="00F12336" w:rsidP="003E7094">
      <w:pPr>
        <w:ind w:firstLine="420"/>
      </w:pPr>
    </w:p>
    <w:p w:rsidR="003C23BB" w:rsidRPr="003C23BB" w:rsidRDefault="003C23BB" w:rsidP="003C23BB">
      <w:pPr>
        <w:pStyle w:val="ab"/>
        <w:numPr>
          <w:ilvl w:val="0"/>
          <w:numId w:val="7"/>
        </w:numPr>
        <w:ind w:left="-142" w:firstLineChars="0" w:firstLine="0"/>
        <w:rPr>
          <w:b/>
        </w:rPr>
      </w:pPr>
    </w:p>
    <w:p w:rsidR="0022469E" w:rsidRDefault="0022469E" w:rsidP="00D84B2D">
      <w:pPr>
        <w:pStyle w:val="CTID2"/>
      </w:pPr>
      <w:bookmarkStart w:id="13" w:name="_Toc365795469"/>
      <w:r>
        <w:rPr>
          <w:rFonts w:hint="eastAsia"/>
        </w:rPr>
        <w:t>MGP</w:t>
      </w:r>
      <w:r>
        <w:rPr>
          <w:rFonts w:hint="eastAsia"/>
        </w:rPr>
        <w:t>系统</w:t>
      </w:r>
      <w:bookmarkEnd w:id="13"/>
    </w:p>
    <w:p w:rsidR="001E7EAF" w:rsidRDefault="006D6AC8" w:rsidP="00D27721">
      <w:pPr>
        <w:pStyle w:val="CTID3"/>
      </w:pPr>
      <w:r>
        <w:rPr>
          <w:rFonts w:hint="eastAsia"/>
        </w:rPr>
        <w:t>MGP</w:t>
      </w:r>
      <w:r w:rsidR="001E7EAF">
        <w:rPr>
          <w:rFonts w:hint="eastAsia"/>
        </w:rPr>
        <w:t>协议</w:t>
      </w:r>
    </w:p>
    <w:p w:rsidR="00FF6CC8" w:rsidRPr="00F42D90" w:rsidRDefault="00FF6CC8" w:rsidP="00F42D90">
      <w:pPr>
        <w:ind w:firstLine="420"/>
      </w:pPr>
      <w:r w:rsidRPr="00F42D90">
        <w:rPr>
          <w:rFonts w:hint="eastAsia"/>
        </w:rPr>
        <w:t>MGP</w:t>
      </w:r>
      <w:r w:rsidRPr="00F42D90">
        <w:rPr>
          <w:rFonts w:hint="eastAsia"/>
        </w:rPr>
        <w:t>系统包含如下协议及版本</w:t>
      </w:r>
      <w:r w:rsidR="00F42D90">
        <w:rPr>
          <w:rFonts w:hint="eastAsia"/>
        </w:rPr>
        <w:t>：</w:t>
      </w:r>
    </w:p>
    <w:p w:rsidR="002F36ED" w:rsidRPr="00F42D90" w:rsidRDefault="00D55F5D" w:rsidP="00F42D90">
      <w:pPr>
        <w:ind w:leftChars="100" w:left="210" w:firstLine="420"/>
      </w:pPr>
      <w:r w:rsidRPr="00F42D90">
        <w:t>CBGP2.0</w:t>
      </w:r>
    </w:p>
    <w:p w:rsidR="002F36ED" w:rsidRPr="00F42D90" w:rsidRDefault="00D55F5D" w:rsidP="00F42D90">
      <w:pPr>
        <w:ind w:leftChars="100" w:left="210" w:firstLine="420"/>
      </w:pPr>
      <w:r w:rsidRPr="00F42D90">
        <w:t>MGP1.2</w:t>
      </w:r>
    </w:p>
    <w:p w:rsidR="002F36ED" w:rsidRPr="00F42D90" w:rsidRDefault="00D55F5D" w:rsidP="00F42D90">
      <w:pPr>
        <w:ind w:leftChars="100" w:left="210" w:firstLine="420"/>
      </w:pPr>
      <w:r w:rsidRPr="00F42D90">
        <w:t>MGP1.3</w:t>
      </w:r>
    </w:p>
    <w:p w:rsidR="001E7EAF" w:rsidRPr="001E7EAF" w:rsidRDefault="001E7EAF" w:rsidP="001E7EAF">
      <w:pPr>
        <w:ind w:firstLine="420"/>
      </w:pPr>
    </w:p>
    <w:p w:rsidR="00D665F5" w:rsidRDefault="001E7EAF" w:rsidP="00D27721">
      <w:pPr>
        <w:pStyle w:val="CTID3"/>
      </w:pPr>
      <w:r>
        <w:rPr>
          <w:rFonts w:hint="eastAsia"/>
        </w:rPr>
        <w:t>MGP</w:t>
      </w:r>
      <w:r w:rsidR="006D6AC8">
        <w:rPr>
          <w:rFonts w:hint="eastAsia"/>
        </w:rPr>
        <w:t>协议通信模型</w:t>
      </w:r>
    </w:p>
    <w:p w:rsidR="00F62C14" w:rsidRPr="00F62C14" w:rsidRDefault="00F62C14" w:rsidP="00F62C14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协议通模型如下所示：</w:t>
      </w:r>
    </w:p>
    <w:p w:rsidR="006D6AC8" w:rsidRDefault="006D6AC8" w:rsidP="006D6AC8">
      <w:pPr>
        <w:ind w:firstLine="420"/>
      </w:pPr>
      <w:r w:rsidRPr="006D6AC8">
        <w:rPr>
          <w:noProof/>
        </w:rPr>
        <w:lastRenderedPageBreak/>
        <w:drawing>
          <wp:inline distT="0" distB="0" distL="0" distR="0" wp14:anchorId="426B1ADD" wp14:editId="21F25705">
            <wp:extent cx="3524250" cy="1809750"/>
            <wp:effectExtent l="0" t="0" r="0" b="0"/>
            <wp:docPr id="604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63" w:rsidRDefault="00927A63" w:rsidP="006D6AC8">
      <w:pPr>
        <w:ind w:firstLine="420"/>
      </w:pPr>
    </w:p>
    <w:p w:rsidR="00927A63" w:rsidRDefault="00927A63" w:rsidP="006D6AC8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协议通信模型有如下特点：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09"/>
        </w:tabs>
        <w:ind w:left="709" w:firstLineChars="0" w:hanging="289"/>
      </w:pPr>
      <w:r w:rsidRPr="00927A63">
        <w:t>协议采用请求</w:t>
      </w:r>
      <w:r w:rsidRPr="00927A63">
        <w:t>/</w:t>
      </w:r>
      <w:r w:rsidRPr="00927A63">
        <w:t>应答的非阻塞通讯模型实现。通信双方以客户</w:t>
      </w:r>
      <w:r w:rsidRPr="00927A63">
        <w:t>-</w:t>
      </w:r>
      <w:r w:rsidRPr="00927A63">
        <w:t>服务器方式建立</w:t>
      </w:r>
      <w:r w:rsidRPr="00927A63">
        <w:t>TCP</w:t>
      </w:r>
      <w:r w:rsidRPr="00927A63">
        <w:t>连接，用于双方信息的相互提交。当信道上没有数据传输时，通信双方应每隔时间</w:t>
      </w:r>
      <w:r w:rsidRPr="00927A63">
        <w:t>C</w:t>
      </w:r>
      <w:r w:rsidRPr="00927A63">
        <w:t>发送链路检测包以维持此连接，当链路检测</w:t>
      </w:r>
      <w:proofErr w:type="gramStart"/>
      <w:r w:rsidRPr="00927A63">
        <w:t>包发出</w:t>
      </w:r>
      <w:proofErr w:type="gramEnd"/>
      <w:r w:rsidRPr="00927A63">
        <w:t>超过时间</w:t>
      </w:r>
      <w:r w:rsidRPr="00927A63">
        <w:t>T</w:t>
      </w:r>
      <w:r w:rsidRPr="00927A63">
        <w:t>后未收到响应，应立即再发送链路检测包，再连续发送</w:t>
      </w:r>
      <w:r w:rsidRPr="00927A63">
        <w:t>N-1</w:t>
      </w:r>
      <w:r w:rsidRPr="00927A63">
        <w:t>次后仍未得到响应则断开此连接。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20"/>
        </w:tabs>
        <w:ind w:firstLineChars="0"/>
      </w:pPr>
      <w:r w:rsidRPr="00927A63">
        <w:t>参数</w:t>
      </w:r>
      <w:r w:rsidRPr="00927A63">
        <w:t>C</w:t>
      </w:r>
      <w:r w:rsidRPr="00927A63">
        <w:t>、</w:t>
      </w:r>
      <w:r w:rsidRPr="00927A63">
        <w:t>T</w:t>
      </w:r>
      <w:r w:rsidRPr="00927A63">
        <w:t>、</w:t>
      </w:r>
      <w:r w:rsidRPr="00927A63">
        <w:t>N</w:t>
      </w:r>
      <w:r w:rsidRPr="00927A63">
        <w:t>原则上应可配置，现阶段建议取值为：</w:t>
      </w:r>
      <w:r w:rsidRPr="00927A63">
        <w:t>C=3</w:t>
      </w:r>
      <w:r w:rsidRPr="00927A63">
        <w:t>分钟，</w:t>
      </w:r>
      <w:r w:rsidRPr="00927A63">
        <w:t>T=60</w:t>
      </w:r>
      <w:r w:rsidRPr="00927A63">
        <w:t>秒，</w:t>
      </w:r>
      <w:r w:rsidRPr="00927A63">
        <w:t>N=3</w:t>
      </w:r>
      <w:r w:rsidRPr="00927A63">
        <w:t>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09"/>
        </w:tabs>
        <w:ind w:left="709" w:firstLineChars="0" w:hanging="289"/>
      </w:pPr>
      <w:r w:rsidRPr="00927A63">
        <w:t>通信双方之间的消息如果不能成功发送，应</w:t>
      </w:r>
      <w:proofErr w:type="gramStart"/>
      <w:r w:rsidRPr="00927A63">
        <w:t>隔时间</w:t>
      </w:r>
      <w:proofErr w:type="gramEnd"/>
      <w:r w:rsidRPr="00927A63">
        <w:t>R</w:t>
      </w:r>
      <w:r w:rsidRPr="00927A63">
        <w:t>进行重发，再连续发送</w:t>
      </w:r>
      <w:r w:rsidRPr="00927A63">
        <w:t>N-1</w:t>
      </w:r>
      <w:r w:rsidRPr="00927A63">
        <w:t>次后仍未发送成功则停发。现阶段建议取值为：</w:t>
      </w:r>
      <w:r w:rsidRPr="00927A63">
        <w:t>R=60</w:t>
      </w:r>
      <w:r w:rsidRPr="00927A63">
        <w:t>秒，</w:t>
      </w:r>
      <w:r w:rsidRPr="00927A63">
        <w:t>N=3</w:t>
      </w:r>
      <w:r w:rsidRPr="00927A63">
        <w:t>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20"/>
        </w:tabs>
        <w:ind w:left="709" w:firstLineChars="0" w:hanging="289"/>
      </w:pPr>
      <w:r w:rsidRPr="00927A63">
        <w:t>通信双方采用一问一答的通讯机制，即一次请求对应于一次应答。</w:t>
      </w:r>
    </w:p>
    <w:p w:rsidR="00927A63" w:rsidRDefault="0014062F" w:rsidP="00D55F5D">
      <w:pPr>
        <w:pStyle w:val="ab"/>
        <w:numPr>
          <w:ilvl w:val="0"/>
          <w:numId w:val="3"/>
        </w:numPr>
        <w:tabs>
          <w:tab w:val="num" w:pos="720"/>
        </w:tabs>
        <w:ind w:left="709" w:firstLineChars="0" w:hanging="289"/>
      </w:pPr>
      <w:r w:rsidRPr="00927A63">
        <w:t>通信双方之间的消息发送后等待</w:t>
      </w:r>
      <w:r w:rsidRPr="00927A63">
        <w:t>T</w:t>
      </w:r>
      <w:r w:rsidRPr="00927A63">
        <w:t>秒后未收到响应，应立即重发，再连续发送</w:t>
      </w:r>
      <w:r w:rsidRPr="00927A63">
        <w:t>N-1</w:t>
      </w:r>
      <w:r w:rsidRPr="00927A63">
        <w:t>次后仍未得到响应则停发。现阶段建议取值为：</w:t>
      </w:r>
      <w:r w:rsidRPr="00927A63">
        <w:t>T=60</w:t>
      </w:r>
      <w:r w:rsidRPr="00927A63">
        <w:t>秒，</w:t>
      </w:r>
      <w:r w:rsidRPr="00927A63">
        <w:t>N=3</w:t>
      </w:r>
      <w:r w:rsidRPr="00927A63">
        <w:t>。</w:t>
      </w:r>
    </w:p>
    <w:p w:rsidR="00927A63" w:rsidRDefault="00927A63" w:rsidP="00D55F5D">
      <w:pPr>
        <w:pStyle w:val="ab"/>
        <w:numPr>
          <w:ilvl w:val="0"/>
          <w:numId w:val="3"/>
        </w:numPr>
        <w:tabs>
          <w:tab w:val="num" w:pos="720"/>
        </w:tabs>
        <w:ind w:left="709" w:firstLineChars="0" w:hanging="289"/>
      </w:pPr>
      <w:r w:rsidRPr="00927A63">
        <w:t>消息采用并发方式发送，加以滑动窗口流量控制，窗口大小参数</w:t>
      </w:r>
      <w:r w:rsidRPr="00927A63">
        <w:t>W</w:t>
      </w:r>
      <w:r w:rsidRPr="00927A63">
        <w:t>可配置，现阶段建议为</w:t>
      </w:r>
      <w:r w:rsidRPr="00927A63">
        <w:t>32</w:t>
      </w:r>
      <w:r w:rsidRPr="00927A63">
        <w:t>，即接收方在应答前一次收到的消息最多不超过</w:t>
      </w:r>
      <w:r w:rsidRPr="00927A63">
        <w:t>32</w:t>
      </w:r>
      <w:r w:rsidRPr="00927A63">
        <w:t>条。</w:t>
      </w:r>
    </w:p>
    <w:p w:rsidR="0033338E" w:rsidRDefault="0033338E" w:rsidP="0033338E">
      <w:pPr>
        <w:tabs>
          <w:tab w:val="num" w:pos="720"/>
        </w:tabs>
        <w:ind w:firstLineChars="0"/>
      </w:pPr>
    </w:p>
    <w:p w:rsidR="0033338E" w:rsidRDefault="0033338E" w:rsidP="0033338E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协议在</w:t>
      </w:r>
      <w:r>
        <w:t>服务端和客户端之间</w:t>
      </w:r>
      <w:r w:rsidRPr="0033338E">
        <w:t>支持同时多个</w:t>
      </w:r>
      <w:r w:rsidRPr="0033338E">
        <w:t>TCP/IP</w:t>
      </w:r>
      <w:r w:rsidRPr="0033338E">
        <w:t>连接，允许多个连接情况下并发请求和应答。并且数据下发与业务请求时须分通道处理。并允许返回消息不按顺序应答，只需在规定时间内返回即可，如按顺序发送：请求</w:t>
      </w:r>
      <w:r w:rsidRPr="0033338E">
        <w:t>1</w:t>
      </w:r>
      <w:r w:rsidRPr="0033338E">
        <w:t>，请求</w:t>
      </w:r>
      <w:r w:rsidRPr="0033338E">
        <w:t>2</w:t>
      </w:r>
      <w:r w:rsidRPr="0033338E">
        <w:t>，请求</w:t>
      </w:r>
      <w:r w:rsidRPr="0033338E">
        <w:t>3</w:t>
      </w:r>
      <w:r w:rsidRPr="0033338E">
        <w:t>，应答允许为顺序：响应</w:t>
      </w:r>
      <w:r w:rsidRPr="0033338E">
        <w:t xml:space="preserve">3, </w:t>
      </w:r>
      <w:r w:rsidRPr="0033338E">
        <w:t>响应</w:t>
      </w:r>
      <w:r w:rsidRPr="0033338E">
        <w:t>1</w:t>
      </w:r>
      <w:r w:rsidRPr="0033338E">
        <w:t>，响应</w:t>
      </w:r>
      <w:r w:rsidRPr="0033338E">
        <w:t>2</w:t>
      </w:r>
      <w:r w:rsidRPr="0033338E">
        <w:t>。</w:t>
      </w:r>
      <w:r>
        <w:rPr>
          <w:rFonts w:hint="eastAsia"/>
        </w:rPr>
        <w:t>如下图所示：</w:t>
      </w:r>
    </w:p>
    <w:p w:rsidR="0033338E" w:rsidRDefault="0033338E" w:rsidP="0033338E">
      <w:pPr>
        <w:ind w:firstLine="420"/>
      </w:pPr>
      <w:r w:rsidRPr="0033338E">
        <w:rPr>
          <w:noProof/>
        </w:rPr>
        <w:lastRenderedPageBreak/>
        <w:drawing>
          <wp:inline distT="0" distB="0" distL="0" distR="0" wp14:anchorId="69012046" wp14:editId="6B4005E1">
            <wp:extent cx="2781300" cy="4086225"/>
            <wp:effectExtent l="0" t="0" r="0" b="9525"/>
            <wp:docPr id="614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2F" w:rsidRDefault="0014062F" w:rsidP="0033338E">
      <w:pPr>
        <w:ind w:firstLine="420"/>
      </w:pPr>
    </w:p>
    <w:p w:rsidR="0014062F" w:rsidRDefault="0014062F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协议数据包格式</w:t>
      </w:r>
    </w:p>
    <w:p w:rsidR="0014062F" w:rsidRPr="0014062F" w:rsidRDefault="0014062F" w:rsidP="0014062F">
      <w:pPr>
        <w:ind w:firstLine="420"/>
      </w:pPr>
      <w:r>
        <w:rPr>
          <w:rFonts w:hint="eastAsia"/>
        </w:rPr>
        <w:t>MGP</w:t>
      </w:r>
      <w:r>
        <w:rPr>
          <w:rFonts w:hint="eastAsia"/>
        </w:rPr>
        <w:t>协议数据包格式如下所示：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7"/>
        <w:gridCol w:w="2069"/>
        <w:gridCol w:w="5170"/>
      </w:tblGrid>
      <w:tr w:rsidR="0014062F" w:rsidRPr="0014062F" w:rsidTr="00ED5491">
        <w:trPr>
          <w:trHeight w:val="570"/>
        </w:trPr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加密标识信息</w:t>
            </w:r>
          </w:p>
        </w:tc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MGP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消息头</w:t>
            </w:r>
          </w:p>
        </w:tc>
        <w:tc>
          <w:tcPr>
            <w:tcW w:w="2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MGP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消息体</w:t>
            </w:r>
          </w:p>
        </w:tc>
      </w:tr>
    </w:tbl>
    <w:p w:rsidR="0014062F" w:rsidRPr="0033338E" w:rsidRDefault="0014062F" w:rsidP="0033338E">
      <w:pPr>
        <w:ind w:firstLine="42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3"/>
        <w:gridCol w:w="1033"/>
        <w:gridCol w:w="1317"/>
        <w:gridCol w:w="4873"/>
      </w:tblGrid>
      <w:tr w:rsidR="0014062F" w:rsidRPr="0014062F" w:rsidTr="000E33E8">
        <w:trPr>
          <w:trHeight w:val="495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42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14062F" w:rsidRPr="0014062F" w:rsidTr="000E33E8">
        <w:trPr>
          <w:trHeight w:val="975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MAC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校验标志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0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：不需要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MAC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校验</w:t>
            </w:r>
          </w:p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：需要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MAC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校验</w:t>
            </w:r>
          </w:p>
        </w:tc>
      </w:tr>
      <w:tr w:rsidR="0014062F" w:rsidRPr="0014062F" w:rsidTr="000E33E8">
        <w:trPr>
          <w:trHeight w:val="99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数据加密标志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0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：不加密</w:t>
            </w:r>
          </w:p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DES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加密</w:t>
            </w:r>
          </w:p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2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：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3DES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加密</w:t>
            </w:r>
          </w:p>
        </w:tc>
      </w:tr>
      <w:tr w:rsidR="0014062F" w:rsidRPr="0014062F" w:rsidTr="000E33E8">
        <w:trPr>
          <w:trHeight w:val="48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密钥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ID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密钥的</w:t>
            </w: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ID</w:t>
            </w: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，定期更新，不可重复</w:t>
            </w:r>
          </w:p>
        </w:tc>
      </w:tr>
      <w:tr w:rsidR="0014062F" w:rsidRPr="0014062F" w:rsidTr="000E33E8">
        <w:trPr>
          <w:trHeight w:val="48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指加密数据内容域的长度</w:t>
            </w:r>
          </w:p>
        </w:tc>
      </w:tr>
      <w:tr w:rsidR="0014062F" w:rsidRPr="0014062F" w:rsidTr="000E33E8">
        <w:trPr>
          <w:trHeight w:val="990"/>
        </w:trPr>
        <w:tc>
          <w:tcPr>
            <w:tcW w:w="11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lastRenderedPageBreak/>
              <w:t>加密数据内容</w:t>
            </w:r>
          </w:p>
        </w:tc>
        <w:tc>
          <w:tcPr>
            <w:tcW w:w="5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宋体" w:hAnsi="宋体" w:cs="Times New Roman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6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将需要传输的协议数据包，进行一次整体性的加密，传输到对端</w:t>
            </w:r>
          </w:p>
        </w:tc>
      </w:tr>
    </w:tbl>
    <w:p w:rsidR="0033338E" w:rsidRDefault="0033338E" w:rsidP="0033338E">
      <w:pPr>
        <w:tabs>
          <w:tab w:val="num" w:pos="720"/>
        </w:tabs>
        <w:ind w:firstLineChars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77"/>
        <w:gridCol w:w="6509"/>
      </w:tblGrid>
      <w:tr w:rsidR="0014062F" w:rsidRPr="0014062F" w:rsidTr="000E33E8">
        <w:tc>
          <w:tcPr>
            <w:tcW w:w="1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项目</w:t>
            </w:r>
          </w:p>
        </w:tc>
        <w:tc>
          <w:tcPr>
            <w:tcW w:w="3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14062F" w:rsidRPr="0014062F" w:rsidTr="000E33E8">
        <w:tc>
          <w:tcPr>
            <w:tcW w:w="1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 Header</w:t>
            </w:r>
          </w:p>
        </w:tc>
        <w:tc>
          <w:tcPr>
            <w:tcW w:w="3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14062F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消息头</w:t>
            </w: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所有消息公共包头，长度和字段顺序固定</w:t>
            </w: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4062F" w:rsidRPr="0014062F" w:rsidTr="000E33E8">
        <w:trPr>
          <w:trHeight w:val="390"/>
        </w:trPr>
        <w:tc>
          <w:tcPr>
            <w:tcW w:w="14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0E33E8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 Body</w:t>
            </w:r>
          </w:p>
        </w:tc>
        <w:tc>
          <w:tcPr>
            <w:tcW w:w="35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4062F" w:rsidRPr="0014062F" w:rsidRDefault="0014062F" w:rsidP="000E33E8">
            <w:pPr>
              <w:widowControl/>
              <w:adjustRightInd/>
              <w:snapToGrid/>
              <w:spacing w:line="480" w:lineRule="exact"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14062F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消息体</w:t>
            </w:r>
          </w:p>
        </w:tc>
      </w:tr>
    </w:tbl>
    <w:p w:rsidR="0014062F" w:rsidRDefault="0014062F" w:rsidP="0033338E">
      <w:pPr>
        <w:tabs>
          <w:tab w:val="num" w:pos="720"/>
        </w:tabs>
        <w:ind w:firstLineChars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00"/>
        <w:gridCol w:w="1177"/>
        <w:gridCol w:w="1324"/>
        <w:gridCol w:w="4155"/>
      </w:tblGrid>
      <w:tr w:rsidR="00AC5ABA" w:rsidRPr="00AC5ABA" w:rsidTr="00AC5ABA">
        <w:trPr>
          <w:trHeight w:val="394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20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jc w:val="center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AC5ABA" w:rsidRPr="00AC5ABA" w:rsidTr="00AC5ABA">
        <w:trPr>
          <w:trHeight w:val="985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command_length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字符形式表示的十进制数字，表示消息包（包括消息头和消息体的总长）的长度，最大长度为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9999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字节</w:t>
            </w:r>
          </w:p>
        </w:tc>
      </w:tr>
      <w:tr w:rsidR="00AC5ABA" w:rsidRPr="00AC5ABA" w:rsidTr="00AC5ABA">
        <w:trPr>
          <w:trHeight w:val="591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：业务处理接口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06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：管理接口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08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：网管接口</w:t>
            </w:r>
          </w:p>
        </w:tc>
      </w:tr>
      <w:tr w:rsidR="00AC5ABA" w:rsidRPr="00AC5ABA" w:rsidTr="00AC5ABA">
        <w:trPr>
          <w:trHeight w:val="394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sub_command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：业务请求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02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：业务请求应答</w:t>
            </w:r>
          </w:p>
        </w:tc>
      </w:tr>
      <w:tr w:rsidR="00AC5ABA" w:rsidRPr="00AC5ABA" w:rsidTr="00AC5ABA">
        <w:trPr>
          <w:trHeight w:val="197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spacing w:line="197" w:lineRule="atLeast"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操作码</w:t>
            </w:r>
          </w:p>
        </w:tc>
      </w:tr>
      <w:tr w:rsidR="00AC5ABA" w:rsidRPr="00AC5ABA" w:rsidTr="00AC5ABA">
        <w:trPr>
          <w:trHeight w:val="985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command_status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此域表示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一个命令的成功与失败，如失败，指示引起失败的错误类型等信息，取值参照附录。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它在请求中必须设为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AC5ABA" w:rsidRPr="00AC5ABA" w:rsidTr="00AC5ABA">
        <w:trPr>
          <w:trHeight w:val="788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sou_addr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消息源地址，表示消息发起的原始发起方地址描述字符串。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该字符串为特征字符串。</w:t>
            </w:r>
          </w:p>
        </w:tc>
      </w:tr>
      <w:tr w:rsidR="00AC5ABA" w:rsidRPr="00AC5ABA" w:rsidTr="00AC5ABA">
        <w:trPr>
          <w:trHeight w:val="788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des_addr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消息目的地址，表示消息希望到达的终端地址描述字符串。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该字符串为特征字符串</w:t>
            </w:r>
          </w:p>
        </w:tc>
      </w:tr>
      <w:tr w:rsidR="00AC5ABA" w:rsidRPr="00AC5ABA" w:rsidTr="00AC5ABA">
        <w:trPr>
          <w:trHeight w:val="1575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seq_no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gramStart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此域为</w:t>
            </w:r>
            <w:proofErr w:type="gramEnd"/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字符形式表示的十进制数字，表示一个序列号，由消息发起者设定，应答者对应给回此序列号。每发起一次请求，该序列号加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。</w:t>
            </w:r>
          </w:p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序列号范围：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0000000000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－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9999999999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，循环使用。</w:t>
            </w:r>
          </w:p>
        </w:tc>
      </w:tr>
      <w:tr w:rsidR="00AC5ABA" w:rsidRPr="00AC5ABA" w:rsidTr="00AC5ABA">
        <w:trPr>
          <w:trHeight w:val="1356"/>
        </w:trPr>
        <w:tc>
          <w:tcPr>
            <w:tcW w:w="13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proofErr w:type="spellStart"/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LinkID</w:t>
            </w:r>
            <w:proofErr w:type="spellEnd"/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3" w:type="dxa"/>
              <w:bottom w:w="0" w:type="dxa"/>
              <w:right w:w="43" w:type="dxa"/>
            </w:tcMar>
            <w:hideMark/>
          </w:tcPr>
          <w:p w:rsidR="00AC5ABA" w:rsidRPr="00AC5ABA" w:rsidRDefault="00AC5ABA" w:rsidP="00AC5ABA">
            <w:pPr>
              <w:widowControl/>
              <w:adjustRightInd/>
              <w:snapToGrid/>
              <w:ind w:right="86" w:firstLineChars="0" w:firstLine="0"/>
              <w:rPr>
                <w:rFonts w:asciiTheme="minorEastAsia" w:eastAsiaTheme="minorEastAsia" w:hAnsiTheme="minorEastAsia" w:cs="Arial"/>
                <w:kern w:val="0"/>
                <w:sz w:val="24"/>
                <w:szCs w:val="24"/>
              </w:rPr>
            </w:pP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交易标识，用于唯一标识一次完整的业务。该域为字符形式表示的十进制数字，由消息发起者设定，应答者对应给回此序列号。每发起一次业务，该序列号加</w:t>
            </w:r>
            <w:r w:rsidRPr="00AC5ABA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</w:t>
            </w:r>
            <w:r w:rsidRPr="00AC5ABA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AC5ABA" w:rsidRDefault="00AC5ABA" w:rsidP="0033338E">
      <w:pPr>
        <w:tabs>
          <w:tab w:val="num" w:pos="720"/>
        </w:tabs>
        <w:ind w:firstLineChars="0"/>
      </w:pPr>
    </w:p>
    <w:p w:rsidR="007A25DD" w:rsidRDefault="007A25DD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协议处理流程</w:t>
      </w:r>
    </w:p>
    <w:p w:rsidR="007A25DD" w:rsidRDefault="007A25DD" w:rsidP="0033338E">
      <w:pPr>
        <w:tabs>
          <w:tab w:val="num" w:pos="720"/>
        </w:tabs>
        <w:ind w:firstLineChars="0"/>
      </w:pPr>
      <w:r>
        <w:rPr>
          <w:rFonts w:hint="eastAsia"/>
        </w:rPr>
        <w:t>MGP</w:t>
      </w:r>
      <w:r>
        <w:rPr>
          <w:rFonts w:hint="eastAsia"/>
        </w:rPr>
        <w:t>协议处理流程如下：</w:t>
      </w:r>
    </w:p>
    <w:p w:rsidR="002F36ED" w:rsidRPr="007A25DD" w:rsidRDefault="0074724B" w:rsidP="00D55F5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客户端与服务器端</w:t>
      </w:r>
      <w:r w:rsidR="00D55F5D" w:rsidRPr="007A25DD">
        <w:t>在建立</w:t>
      </w:r>
      <w:r w:rsidR="00D55F5D" w:rsidRPr="007A25DD">
        <w:t>TCP/IP</w:t>
      </w:r>
      <w:r w:rsidR="00D55F5D" w:rsidRPr="007A25DD">
        <w:t>连接后，其中</w:t>
      </w:r>
      <w:proofErr w:type="gramStart"/>
      <w:r w:rsidR="00D55F5D" w:rsidRPr="007A25DD">
        <w:t>一</w:t>
      </w:r>
      <w:proofErr w:type="gramEnd"/>
      <w:r w:rsidR="00D55F5D" w:rsidRPr="007A25DD">
        <w:t>方向对方发起的绑定操作认证过程。通过认证，认证方可以确信对方的身份并给予相应的通信对话权利。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绑定操作由以下四条命令组成：</w:t>
      </w:r>
      <w:proofErr w:type="spellStart"/>
      <w:r w:rsidRPr="007A25DD">
        <w:t>MGP_bind_rc</w:t>
      </w:r>
      <w:proofErr w:type="spellEnd"/>
      <w:r w:rsidRPr="007A25DD">
        <w:t>、</w:t>
      </w:r>
      <w:proofErr w:type="spellStart"/>
      <w:r w:rsidRPr="007A25DD">
        <w:t>MGP_bind_rc_rsp</w:t>
      </w:r>
      <w:proofErr w:type="spellEnd"/>
      <w:r w:rsidRPr="007A25DD">
        <w:t>、</w:t>
      </w:r>
      <w:proofErr w:type="spellStart"/>
      <w:r w:rsidRPr="007A25DD">
        <w:t>MGP_bind_sr</w:t>
      </w:r>
      <w:proofErr w:type="spellEnd"/>
      <w:r w:rsidRPr="007A25DD">
        <w:t>和</w:t>
      </w:r>
      <w:proofErr w:type="spellStart"/>
      <w:r w:rsidRPr="007A25DD">
        <w:t>MGP_bind_sr_rsp</w:t>
      </w:r>
      <w:proofErr w:type="spellEnd"/>
      <w:r w:rsidRPr="007A25DD">
        <w:t>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客户端建立了到服务器的</w:t>
      </w:r>
      <w:r w:rsidRPr="007A25DD">
        <w:t>TCP</w:t>
      </w:r>
      <w:r w:rsidRPr="007A25DD">
        <w:t>连接后，即向服务器提交</w:t>
      </w:r>
      <w:proofErr w:type="spellStart"/>
      <w:r w:rsidRPr="007A25DD">
        <w:t>MGP_bind_rc</w:t>
      </w:r>
      <w:proofErr w:type="spellEnd"/>
      <w:r w:rsidRPr="007A25DD">
        <w:t>请求，服务器</w:t>
      </w:r>
      <w:proofErr w:type="gramStart"/>
      <w:r w:rsidRPr="007A25DD">
        <w:t>端收到</w:t>
      </w:r>
      <w:proofErr w:type="gramEnd"/>
      <w:r w:rsidRPr="007A25DD">
        <w:t>请求后，发送</w:t>
      </w:r>
      <w:proofErr w:type="spellStart"/>
      <w:r w:rsidRPr="007A25DD">
        <w:t>MGP_bind_rc_rsp</w:t>
      </w:r>
      <w:proofErr w:type="spellEnd"/>
      <w:r w:rsidR="00A67D0E">
        <w:t>命令，送回客户端</w:t>
      </w:r>
      <w:r w:rsidR="00A67D0E">
        <w:rPr>
          <w:rFonts w:hint="eastAsia"/>
        </w:rPr>
        <w:t>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客户端按照刚刚提交的认证方法对随机数进行处理，并将结果（</w:t>
      </w:r>
      <w:r w:rsidRPr="007A25DD">
        <w:t>response</w:t>
      </w:r>
      <w:r w:rsidRPr="007A25DD">
        <w:t>）通过</w:t>
      </w:r>
      <w:proofErr w:type="spellStart"/>
      <w:r w:rsidRPr="007A25DD">
        <w:t>MGP_bind_sr</w:t>
      </w:r>
      <w:proofErr w:type="spellEnd"/>
      <w:r w:rsidRPr="007A25DD">
        <w:t>命令发回服务器端；服务器端验证</w:t>
      </w:r>
      <w:r w:rsidRPr="007A25DD">
        <w:t>response</w:t>
      </w:r>
      <w:r w:rsidRPr="007A25DD">
        <w:t>后返回</w:t>
      </w:r>
      <w:proofErr w:type="spellStart"/>
      <w:r w:rsidRPr="007A25DD">
        <w:t>MGP_bind_sr_rsp</w:t>
      </w:r>
      <w:proofErr w:type="spellEnd"/>
      <w:r w:rsidRPr="007A25DD">
        <w:t>应答认证是否成功。</w:t>
      </w:r>
    </w:p>
    <w:p w:rsidR="002F36ED" w:rsidRPr="007A25DD" w:rsidRDefault="00D55F5D" w:rsidP="00D55F5D">
      <w:pPr>
        <w:pStyle w:val="ab"/>
        <w:numPr>
          <w:ilvl w:val="0"/>
          <w:numId w:val="4"/>
        </w:numPr>
        <w:ind w:firstLineChars="0"/>
      </w:pPr>
      <w:r w:rsidRPr="007A25DD">
        <w:t>对于</w:t>
      </w:r>
      <w:proofErr w:type="spellStart"/>
      <w:r w:rsidRPr="007A25DD">
        <w:t>auth_method</w:t>
      </w:r>
      <w:proofErr w:type="spellEnd"/>
      <w:r w:rsidRPr="007A25DD">
        <w:t>=01(CRAM-MD5</w:t>
      </w:r>
      <w:r w:rsidRPr="007A25DD">
        <w:t>认证方法</w:t>
      </w:r>
      <w:r w:rsidRPr="007A25DD">
        <w:t>)</w:t>
      </w:r>
      <w:r w:rsidRPr="007A25DD">
        <w:t>，详细认证过程如下：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(1). </w:t>
      </w:r>
      <w:r w:rsidRPr="007A25DD">
        <w:t>客户端首先发送</w:t>
      </w:r>
      <w:proofErr w:type="spellStart"/>
      <w:r w:rsidRPr="007A25DD">
        <w:t>MGP_bind_rc</w:t>
      </w:r>
      <w:proofErr w:type="spellEnd"/>
      <w:r w:rsidRPr="007A25DD">
        <w:t>命令，指定双方验证认证的方法（</w:t>
      </w:r>
      <w:proofErr w:type="spellStart"/>
      <w:r w:rsidRPr="007A25DD">
        <w:t>auth_method</w:t>
      </w:r>
      <w:proofErr w:type="spellEnd"/>
      <w:r w:rsidRPr="007A25DD">
        <w:t>=01</w:t>
      </w:r>
      <w:r w:rsidRPr="007A25DD">
        <w:t>）；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(2). </w:t>
      </w:r>
      <w:r w:rsidRPr="007A25DD">
        <w:t>由服务器送回一段随机数（</w:t>
      </w:r>
      <w:r w:rsidRPr="007A25DD">
        <w:t>&lt;challenge&gt;</w:t>
      </w:r>
      <w:r w:rsidRPr="007A25DD">
        <w:t>）；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(3). </w:t>
      </w:r>
      <w:r w:rsidRPr="007A25DD">
        <w:t>客户端使用</w:t>
      </w:r>
      <w:r w:rsidRPr="007A25DD">
        <w:t>KEYED-MD5</w:t>
      </w:r>
      <w:r w:rsidRPr="007A25DD">
        <w:t>方法对</w:t>
      </w:r>
      <w:r w:rsidRPr="007A25DD">
        <w:t>&lt;challenge&gt;</w:t>
      </w:r>
      <w:r w:rsidRPr="007A25DD">
        <w:t>加密，生成</w:t>
      </w:r>
      <w:r w:rsidRPr="007A25DD">
        <w:t>&lt;client-response&gt;</w:t>
      </w:r>
      <w:r w:rsidRPr="007A25DD">
        <w:t>。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&lt;client-response&gt; = KEYED-MD5(&lt;password1&gt;, &lt;challenge&gt;),</w:t>
      </w:r>
      <w:r w:rsidRPr="007A25DD">
        <w:t>然后将</w:t>
      </w:r>
      <w:r w:rsidRPr="007A25DD">
        <w:t>&lt;client-id&gt;</w:t>
      </w:r>
      <w:r w:rsidRPr="007A25DD">
        <w:t>和</w:t>
      </w:r>
      <w:r w:rsidRPr="007A25DD">
        <w:t>&lt;client-response&gt;</w:t>
      </w:r>
      <w:r w:rsidRPr="007A25DD">
        <w:t>发送给服务器方；</w:t>
      </w:r>
      <w:r w:rsidRPr="007A25DD">
        <w:t xml:space="preserve"> </w:t>
      </w:r>
    </w:p>
    <w:p w:rsidR="009C5DA8" w:rsidRDefault="00D55F5D" w:rsidP="009C5DA8">
      <w:pPr>
        <w:pStyle w:val="ab"/>
        <w:ind w:left="840" w:firstLineChars="0" w:firstLine="0"/>
      </w:pPr>
      <w:r w:rsidRPr="007A25DD">
        <w:t xml:space="preserve">(4). </w:t>
      </w:r>
      <w:r w:rsidRPr="007A25DD">
        <w:t>服务器方使用同样的生成</w:t>
      </w:r>
      <w:r w:rsidRPr="007A25DD">
        <w:t xml:space="preserve">&lt;server-response&gt;, </w:t>
      </w:r>
      <w:r w:rsidRPr="007A25DD">
        <w:t>即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lastRenderedPageBreak/>
        <w:t>&lt;server-response&gt; = KEYED-</w:t>
      </w:r>
      <w:proofErr w:type="gramStart"/>
      <w:r w:rsidRPr="007A25DD">
        <w:t>MD5(</w:t>
      </w:r>
      <w:proofErr w:type="gramEnd"/>
      <w:r w:rsidRPr="007A25DD">
        <w:t>&lt;password2&gt;, &lt;challenge&gt;),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（其中，</w:t>
      </w:r>
      <w:r w:rsidRPr="007A25DD">
        <w:t>&lt;password2&gt;</w:t>
      </w:r>
      <w:r w:rsidRPr="007A25DD">
        <w:t>为服务器保存的客户密码。）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然后将</w:t>
      </w:r>
      <w:r w:rsidRPr="007A25DD">
        <w:t>&lt;client-response&gt;</w:t>
      </w:r>
      <w:r w:rsidRPr="007A25DD">
        <w:t>与</w:t>
      </w:r>
      <w:r w:rsidRPr="007A25DD">
        <w:t>&lt;server-response&gt;</w:t>
      </w:r>
      <w:r w:rsidRPr="007A25DD">
        <w:t>比较，如果一致，表明客户的密码</w:t>
      </w:r>
      <w:r w:rsidRPr="007A25DD">
        <w:t>&lt;password1&gt;</w:t>
      </w:r>
      <w:r w:rsidRPr="007A25DD">
        <w:t>与</w:t>
      </w:r>
      <w:r w:rsidRPr="007A25DD">
        <w:t>&lt;password2&gt;</w:t>
      </w:r>
      <w:r w:rsidRPr="007A25DD">
        <w:t>一致，认证通过。否则认证失败。</w:t>
      </w:r>
    </w:p>
    <w:p w:rsidR="002F36ED" w:rsidRPr="007A25DD" w:rsidRDefault="002F36ED" w:rsidP="009C5DA8">
      <w:pPr>
        <w:pStyle w:val="ab"/>
        <w:ind w:left="840" w:firstLineChars="0" w:firstLine="0"/>
      </w:pP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>注：</w:t>
      </w:r>
      <w:r w:rsidRPr="007A25DD">
        <w:t>KEY-MD5</w:t>
      </w:r>
      <w:r w:rsidRPr="007A25DD">
        <w:t>算法：将密码和</w:t>
      </w:r>
      <w:r w:rsidRPr="007A25DD">
        <w:t>&lt;challenge&gt;</w:t>
      </w:r>
      <w:r w:rsidRPr="007A25DD">
        <w:t>连接起来，然后使用</w:t>
      </w:r>
      <w:r w:rsidRPr="007A25DD">
        <w:t>MD5</w:t>
      </w:r>
      <w:r w:rsidRPr="007A25DD">
        <w:t>加密。即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   &lt;client-response&gt; = KEYED-</w:t>
      </w:r>
      <w:proofErr w:type="gramStart"/>
      <w:r w:rsidRPr="007A25DD">
        <w:t>MD5(</w:t>
      </w:r>
      <w:proofErr w:type="gramEnd"/>
      <w:r w:rsidRPr="007A25DD">
        <w:t>&lt;password1&gt;, &lt;challenge&gt;)</w:t>
      </w:r>
    </w:p>
    <w:p w:rsidR="00572183" w:rsidRDefault="00D55F5D" w:rsidP="009C5DA8">
      <w:pPr>
        <w:pStyle w:val="ab"/>
        <w:ind w:left="840" w:firstLineChars="0" w:firstLine="0"/>
      </w:pPr>
      <w:r w:rsidRPr="007A25DD">
        <w:t>等价于</w:t>
      </w:r>
    </w:p>
    <w:p w:rsidR="002F36ED" w:rsidRPr="007A25DD" w:rsidRDefault="00D55F5D" w:rsidP="009C5DA8">
      <w:pPr>
        <w:pStyle w:val="ab"/>
        <w:ind w:left="840" w:firstLineChars="0" w:firstLine="0"/>
      </w:pPr>
      <w:r w:rsidRPr="007A25DD">
        <w:t xml:space="preserve">   &lt;client-response&gt; = </w:t>
      </w:r>
      <w:proofErr w:type="gramStart"/>
      <w:r w:rsidRPr="007A25DD">
        <w:t>MD5(</w:t>
      </w:r>
      <w:proofErr w:type="gramEnd"/>
      <w:r w:rsidRPr="007A25DD">
        <w:t>&lt;password1&gt;&lt;challenge&gt;)</w:t>
      </w:r>
    </w:p>
    <w:p w:rsidR="007A25DD" w:rsidRDefault="007A25DD" w:rsidP="0033338E">
      <w:pPr>
        <w:tabs>
          <w:tab w:val="num" w:pos="720"/>
        </w:tabs>
        <w:ind w:firstLineChars="0"/>
      </w:pPr>
    </w:p>
    <w:p w:rsidR="003E3A2B" w:rsidRPr="003E3A2B" w:rsidRDefault="003E3A2B" w:rsidP="003E3A2B">
      <w:pPr>
        <w:tabs>
          <w:tab w:val="num" w:pos="720"/>
        </w:tabs>
        <w:ind w:firstLineChars="0"/>
      </w:pPr>
      <w:proofErr w:type="spellStart"/>
      <w:r w:rsidRPr="003E3A2B">
        <w:t>MGP_bind_rc</w:t>
      </w:r>
      <w:proofErr w:type="spellEnd"/>
      <w:r w:rsidRPr="003E3A2B">
        <w:t>命令的消息体格式如下</w:t>
      </w:r>
    </w:p>
    <w:p w:rsidR="003E3A2B" w:rsidRDefault="003E3A2B" w:rsidP="0033338E">
      <w:pPr>
        <w:tabs>
          <w:tab w:val="num" w:pos="720"/>
        </w:tabs>
        <w:ind w:firstLineChars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7"/>
        <w:gridCol w:w="1610"/>
        <w:gridCol w:w="890"/>
        <w:gridCol w:w="1863"/>
        <w:gridCol w:w="2290"/>
        <w:gridCol w:w="1246"/>
      </w:tblGrid>
      <w:tr w:rsidR="003E3A2B" w:rsidRPr="003E3A2B" w:rsidTr="00746A31"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746A31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 w:hint="eastAsia"/>
                <w:color w:val="000000" w:themeColor="text1"/>
                <w:szCs w:val="21"/>
              </w:rPr>
              <w:t>长</w:t>
            </w:r>
            <w:r w:rsidR="003E3A2B"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度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参考</w:t>
            </w:r>
          </w:p>
        </w:tc>
      </w:tr>
      <w:tr w:rsidR="003E3A2B" w:rsidRPr="003E3A2B" w:rsidTr="00746A31">
        <w:trPr>
          <w:trHeight w:val="742"/>
        </w:trPr>
        <w:tc>
          <w:tcPr>
            <w:tcW w:w="7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必选参数</w:t>
            </w: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proofErr w:type="spellStart"/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AuthMethod</w:t>
            </w:r>
            <w:proofErr w:type="spellEnd"/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Integer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绑定采用的认证方法。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746A31">
        <w:trPr>
          <w:trHeight w:val="613"/>
        </w:trPr>
        <w:tc>
          <w:tcPr>
            <w:tcW w:w="74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Reserve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Integer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保留字段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</w:tbl>
    <w:p w:rsidR="003E3A2B" w:rsidRDefault="003E3A2B" w:rsidP="0033338E">
      <w:pPr>
        <w:tabs>
          <w:tab w:val="num" w:pos="720"/>
        </w:tabs>
        <w:ind w:firstLineChars="0"/>
      </w:pPr>
    </w:p>
    <w:p w:rsidR="003E3A2B" w:rsidRDefault="003E3A2B" w:rsidP="0033338E">
      <w:pPr>
        <w:tabs>
          <w:tab w:val="num" w:pos="720"/>
        </w:tabs>
        <w:ind w:firstLineChars="0"/>
      </w:pPr>
      <w:proofErr w:type="spellStart"/>
      <w:r w:rsidRPr="003E3A2B">
        <w:t>MGP_bind_rc_rsp</w:t>
      </w:r>
      <w:proofErr w:type="spellEnd"/>
      <w:r w:rsidRPr="003E3A2B">
        <w:t>命令</w:t>
      </w:r>
      <w:r w:rsidRPr="003E3A2B">
        <w:t>PDU</w:t>
      </w:r>
      <w:r w:rsidRPr="003E3A2B">
        <w:t>的体格式如下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13"/>
        <w:gridCol w:w="1655"/>
        <w:gridCol w:w="1270"/>
        <w:gridCol w:w="1671"/>
        <w:gridCol w:w="2279"/>
        <w:gridCol w:w="1098"/>
      </w:tblGrid>
      <w:tr w:rsidR="00746A31" w:rsidRPr="003E3A2B" w:rsidTr="00F160DD">
        <w:tc>
          <w:tcPr>
            <w:tcW w:w="7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746A31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Cs w:val="21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Cs w:val="21"/>
              </w:rPr>
              <w:t>参考</w:t>
            </w:r>
          </w:p>
        </w:tc>
      </w:tr>
      <w:tr w:rsidR="003E3A2B" w:rsidRPr="003E3A2B" w:rsidTr="00F160DD">
        <w:tc>
          <w:tcPr>
            <w:tcW w:w="70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必选参数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proofErr w:type="spellStart"/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RandomLength</w:t>
            </w:r>
            <w:proofErr w:type="spell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Integer</w:t>
            </w:r>
          </w:p>
        </w:tc>
        <w:tc>
          <w:tcPr>
            <w:tcW w:w="1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认证所采用的随机数大小</w:t>
            </w:r>
          </w:p>
        </w:tc>
        <w:tc>
          <w:tcPr>
            <w:tcW w:w="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F160DD">
        <w:tc>
          <w:tcPr>
            <w:tcW w:w="70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Random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Max(8150)</w:t>
            </w:r>
          </w:p>
        </w:tc>
        <w:tc>
          <w:tcPr>
            <w:tcW w:w="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Cs w:val="21"/>
              </w:rPr>
              <w:t>认证所采用的随机数。为二进制数，所有字符均有效，包括空格。</w:t>
            </w:r>
          </w:p>
        </w:tc>
        <w:tc>
          <w:tcPr>
            <w:tcW w:w="5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</w:tbl>
    <w:p w:rsidR="003E3A2B" w:rsidRDefault="003E3A2B" w:rsidP="0033338E">
      <w:pPr>
        <w:tabs>
          <w:tab w:val="num" w:pos="720"/>
        </w:tabs>
        <w:ind w:firstLineChars="0"/>
      </w:pPr>
    </w:p>
    <w:p w:rsidR="003E3A2B" w:rsidRPr="003E3A2B" w:rsidRDefault="003E3A2B" w:rsidP="003E3A2B">
      <w:pPr>
        <w:tabs>
          <w:tab w:val="num" w:pos="720"/>
        </w:tabs>
        <w:ind w:firstLineChars="0"/>
      </w:pPr>
      <w:proofErr w:type="spellStart"/>
      <w:r w:rsidRPr="003E3A2B">
        <w:t>MGP_bind_sr</w:t>
      </w:r>
      <w:proofErr w:type="spellEnd"/>
      <w:r w:rsidRPr="003E3A2B">
        <w:rPr>
          <w:rFonts w:hint="eastAsia"/>
        </w:rPr>
        <w:t>命令消息体格式如下：</w:t>
      </w:r>
    </w:p>
    <w:p w:rsidR="003E3A2B" w:rsidRDefault="003E3A2B" w:rsidP="0033338E">
      <w:pPr>
        <w:tabs>
          <w:tab w:val="num" w:pos="720"/>
        </w:tabs>
        <w:ind w:firstLineChars="0"/>
      </w:pPr>
    </w:p>
    <w:tbl>
      <w:tblPr>
        <w:tblW w:w="98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820"/>
        <w:gridCol w:w="1480"/>
        <w:gridCol w:w="1700"/>
        <w:gridCol w:w="2260"/>
        <w:gridCol w:w="1240"/>
      </w:tblGrid>
      <w:tr w:rsidR="00F160DD" w:rsidRPr="003E3A2B" w:rsidTr="003E3A2B">
        <w:trPr>
          <w:trHeight w:val="512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长度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3A2B" w:rsidRPr="003E3A2B" w:rsidRDefault="003E3A2B" w:rsidP="00F160DD">
            <w:pPr>
              <w:widowControl/>
              <w:tabs>
                <w:tab w:val="left" w:pos="1080"/>
              </w:tabs>
              <w:adjustRightInd/>
              <w:snapToGrid/>
              <w:spacing w:before="120" w:line="240" w:lineRule="auto"/>
              <w:ind w:firstLineChars="0" w:firstLine="0"/>
              <w:rPr>
                <w:rFonts w:ascii="Times New Roman" w:hAnsi="宋体" w:cs="Times New Roman"/>
                <w:color w:val="000000" w:themeColor="text1"/>
                <w:sz w:val="24"/>
                <w:szCs w:val="24"/>
              </w:rPr>
            </w:pPr>
            <w:r w:rsidRPr="003E3A2B">
              <w:rPr>
                <w:rFonts w:ascii="Times New Roman" w:hAnsi="宋体" w:cs="Times New Roman" w:hint="eastAsia"/>
                <w:color w:val="000000" w:themeColor="text1"/>
                <w:sz w:val="24"/>
                <w:szCs w:val="24"/>
              </w:rPr>
              <w:t>参考</w:t>
            </w:r>
          </w:p>
        </w:tc>
      </w:tr>
      <w:tr w:rsidR="003E3A2B" w:rsidRPr="003E3A2B" w:rsidTr="00F160DD">
        <w:trPr>
          <w:trHeight w:val="479"/>
        </w:trPr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必选参数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Client Id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接入认证的用户名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F160DD">
        <w:trPr>
          <w:trHeight w:val="5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认证码的长度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  <w:tr w:rsidR="003E3A2B" w:rsidRPr="003E3A2B" w:rsidTr="00F160DD">
        <w:trPr>
          <w:trHeight w:val="151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Authenticator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Max(8150)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ind w:right="86" w:firstLineChars="0" w:firstLine="0"/>
              <w:rPr>
                <w:rFonts w:cs="Arial"/>
                <w:kern w:val="0"/>
                <w:sz w:val="36"/>
                <w:szCs w:val="36"/>
              </w:rPr>
            </w:pPr>
            <w:r w:rsidRPr="003E3A2B">
              <w:rPr>
                <w:rFonts w:ascii="Calibri" w:hAnsi="宋体" w:cs="Times New Roman" w:hint="eastAsia"/>
                <w:color w:val="000000" w:themeColor="text1"/>
                <w:sz w:val="24"/>
                <w:szCs w:val="24"/>
              </w:rPr>
              <w:t>认证码。为二进制数，所有字符均有效，包括空格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A2B" w:rsidRPr="003E3A2B" w:rsidRDefault="003E3A2B" w:rsidP="003E3A2B">
            <w:pPr>
              <w:widowControl/>
              <w:adjustRightInd/>
              <w:snapToGrid/>
              <w:spacing w:line="240" w:lineRule="auto"/>
              <w:ind w:firstLineChars="0" w:firstLine="0"/>
              <w:jc w:val="left"/>
              <w:rPr>
                <w:rFonts w:cs="Arial"/>
                <w:kern w:val="0"/>
                <w:sz w:val="36"/>
                <w:szCs w:val="36"/>
              </w:rPr>
            </w:pPr>
          </w:p>
        </w:tc>
      </w:tr>
    </w:tbl>
    <w:p w:rsidR="003E3A2B" w:rsidRDefault="003E3A2B" w:rsidP="0033338E">
      <w:pPr>
        <w:tabs>
          <w:tab w:val="num" w:pos="720"/>
        </w:tabs>
        <w:ind w:firstLineChars="0"/>
      </w:pPr>
    </w:p>
    <w:p w:rsidR="003E3A2B" w:rsidRPr="003E3A2B" w:rsidRDefault="003E3A2B" w:rsidP="003E3A2B">
      <w:pPr>
        <w:tabs>
          <w:tab w:val="num" w:pos="720"/>
        </w:tabs>
        <w:ind w:firstLineChars="0"/>
      </w:pPr>
      <w:proofErr w:type="spellStart"/>
      <w:r w:rsidRPr="003E3A2B">
        <w:t>MGP_bind_sr_rsp</w:t>
      </w:r>
      <w:proofErr w:type="spellEnd"/>
      <w:r w:rsidRPr="003E3A2B">
        <w:t>命令消息体格式如下：</w:t>
      </w:r>
    </w:p>
    <w:p w:rsidR="003E3A2B" w:rsidRDefault="003E3A2B" w:rsidP="003E3A2B">
      <w:pPr>
        <w:tabs>
          <w:tab w:val="num" w:pos="720"/>
        </w:tabs>
        <w:ind w:firstLineChars="0"/>
      </w:pPr>
      <w:r w:rsidRPr="003E3A2B">
        <w:tab/>
      </w:r>
      <w:r w:rsidRPr="003E3A2B">
        <w:t>空</w:t>
      </w:r>
    </w:p>
    <w:p w:rsidR="003E3A2B" w:rsidRDefault="003E3A2B" w:rsidP="003E3A2B">
      <w:pPr>
        <w:tabs>
          <w:tab w:val="num" w:pos="720"/>
        </w:tabs>
        <w:ind w:firstLineChars="0"/>
      </w:pPr>
    </w:p>
    <w:p w:rsidR="003E3A2B" w:rsidRDefault="003E3A2B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业务处理流程</w:t>
      </w:r>
    </w:p>
    <w:p w:rsidR="003E3A2B" w:rsidRDefault="003E3A2B" w:rsidP="003E3A2B">
      <w:pPr>
        <w:tabs>
          <w:tab w:val="num" w:pos="720"/>
        </w:tabs>
        <w:ind w:firstLineChars="0"/>
      </w:pPr>
      <w:r>
        <w:object w:dxaOrig="7491" w:dyaOrig="7436">
          <v:shape id="_x0000_i1025" type="#_x0000_t75" style="width:374.25pt;height:372pt" o:ole="">
            <v:imagedata r:id="rId18" o:title=""/>
          </v:shape>
          <o:OLEObject Type="Embed" ProgID="Visio.Drawing.11" ShapeID="_x0000_i1025" DrawAspect="Content" ObjectID="_1439537896" r:id="rId19"/>
        </w:object>
      </w:r>
    </w:p>
    <w:p w:rsidR="003E3A2B" w:rsidRDefault="003E3A2B" w:rsidP="003E3A2B">
      <w:pPr>
        <w:tabs>
          <w:tab w:val="num" w:pos="720"/>
        </w:tabs>
        <w:ind w:firstLineChars="0"/>
      </w:pPr>
    </w:p>
    <w:p w:rsidR="003E3A2B" w:rsidRDefault="003E3A2B" w:rsidP="003E3A2B">
      <w:pPr>
        <w:tabs>
          <w:tab w:val="num" w:pos="720"/>
        </w:tabs>
        <w:ind w:firstLineChars="0"/>
      </w:pPr>
    </w:p>
    <w:p w:rsidR="003E3A2B" w:rsidRDefault="003E3A2B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网关配置</w:t>
      </w:r>
    </w:p>
    <w:p w:rsidR="002F36ED" w:rsidRDefault="00D55F5D" w:rsidP="00D55F5D">
      <w:pPr>
        <w:numPr>
          <w:ilvl w:val="0"/>
          <w:numId w:val="5"/>
        </w:numPr>
        <w:ind w:firstLineChars="0"/>
      </w:pPr>
      <w:proofErr w:type="spellStart"/>
      <w:r w:rsidRPr="003E3A2B">
        <w:lastRenderedPageBreak/>
        <w:t>Msggw.conf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[Service]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url</w:t>
      </w:r>
      <w:proofErr w:type="spellEnd"/>
      <w:r w:rsidRPr="00F4302E">
        <w:tab/>
        <w:t>= msggw3/30@127.0.0.1:6600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[peers]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peer1 = </w:t>
      </w:r>
      <w:proofErr w:type="spellStart"/>
      <w:r w:rsidRPr="00F4302E">
        <w:t>msggw</w:t>
      </w:r>
      <w:proofErr w:type="spellEnd"/>
      <w:r w:rsidRPr="00F4302E">
        <w:t>/33@127.0.0.1:8899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peer2 = msggw1/32@127.0.0.1:6699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peer3</w:t>
      </w:r>
      <w:r w:rsidRPr="00F4302E">
        <w:tab/>
        <w:t>= msggw2/31@127.0.0.1:7700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[gateway]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#type 0: Nothing 1: SMGP, 2: ZTECRBT, 3:CNGP, 4:SMPPServer, 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#5:CBGP, 6:MGPServer 7:ftpclient 8:musicproxy(http) 9:scsms 10: </w:t>
      </w:r>
      <w:proofErr w:type="spellStart"/>
      <w:r w:rsidRPr="00F4302E">
        <w:t>mgp</w:t>
      </w:r>
      <w:proofErr w:type="spellEnd"/>
      <w:r w:rsidRPr="00F4302E">
        <w:t xml:space="preserve"> client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client.1.name           = </w:t>
      </w:r>
      <w:proofErr w:type="spellStart"/>
      <w:r w:rsidRPr="00F4302E">
        <w:t>mgp_gx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client.1.type           = 10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client.1.serverIP       = 219.159.76.13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client.1.serverPort     = 8910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client.1.userName       = 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client.1.userPassword   = hlxk8100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client.1.connection     = 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client.1.spID</w:t>
      </w:r>
      <w:r w:rsidRPr="00F4302E">
        <w:tab/>
      </w:r>
      <w:r w:rsidRPr="00F4302E">
        <w:tab/>
        <w:t>= 000210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client.1.activeTestTime = 50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client.1.recvTimeout</w:t>
      </w:r>
      <w:r w:rsidRPr="00F4302E">
        <w:tab/>
      </w:r>
      <w:r w:rsidRPr="00F4302E">
        <w:tab/>
        <w:t>= 60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client.1.version</w:t>
      </w:r>
      <w:r w:rsidRPr="00F4302E">
        <w:tab/>
      </w:r>
      <w:r w:rsidRPr="00F4302E">
        <w:tab/>
        <w:t>=13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client.1.multiPacket   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client.1.checkTimes</w:t>
      </w:r>
      <w:r w:rsidRPr="00F4302E">
        <w:tab/>
      </w:r>
      <w:r w:rsidRPr="00F4302E">
        <w:tab/>
      </w:r>
      <w:r w:rsidRPr="00F4302E">
        <w:tab/>
        <w:t>= 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client.1.checkTransfer  = 1</w:t>
      </w:r>
    </w:p>
    <w:p w:rsidR="00F4302E" w:rsidRPr="003E3A2B" w:rsidRDefault="00F4302E" w:rsidP="00D55F5D">
      <w:pPr>
        <w:numPr>
          <w:ilvl w:val="0"/>
          <w:numId w:val="5"/>
        </w:numPr>
        <w:ind w:firstLineChars="0"/>
      </w:pPr>
    </w:p>
    <w:p w:rsidR="002F36ED" w:rsidRDefault="00D55F5D" w:rsidP="00D55F5D">
      <w:pPr>
        <w:numPr>
          <w:ilvl w:val="0"/>
          <w:numId w:val="5"/>
        </w:numPr>
        <w:ind w:firstLineChars="0"/>
      </w:pPr>
      <w:proofErr w:type="spellStart"/>
      <w:r w:rsidRPr="003E3A2B">
        <w:t>Cbgp.conf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#for </w:t>
      </w:r>
      <w:proofErr w:type="spellStart"/>
      <w:r w:rsidRPr="00F4302E">
        <w:t>cbgp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[message]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mac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des = 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key_id</w:t>
      </w:r>
      <w:proofErr w:type="spellEnd"/>
      <w:r w:rsidRPr="00F4302E">
        <w:t xml:space="preserve"> = 00000000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des_key</w:t>
      </w:r>
      <w:proofErr w:type="spellEnd"/>
      <w:r w:rsidRPr="00F4302E">
        <w:t xml:space="preserve"> = 01234567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crbtgw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mac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des = 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key_id</w:t>
      </w:r>
      <w:proofErr w:type="spellEnd"/>
      <w:r w:rsidRPr="00F4302E">
        <w:t xml:space="preserve"> = 00000000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lastRenderedPageBreak/>
        <w:t>des_key</w:t>
      </w:r>
      <w:proofErr w:type="spellEnd"/>
      <w:r w:rsidRPr="00F4302E">
        <w:t xml:space="preserve"> = 01234567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mgpserver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smsSieId</w:t>
      </w:r>
      <w:proofErr w:type="spellEnd"/>
      <w:r w:rsidRPr="00F4302E">
        <w:t xml:space="preserve">       = 12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smsFlowId</w:t>
      </w:r>
      <w:proofErr w:type="spellEnd"/>
      <w:r w:rsidRPr="00F4302E">
        <w:t xml:space="preserve">      = 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pushSieId</w:t>
      </w:r>
      <w:proofErr w:type="spellEnd"/>
      <w:r w:rsidRPr="00F4302E">
        <w:t xml:space="preserve">      = 12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proofErr w:type="spellStart"/>
      <w:r w:rsidRPr="00F4302E">
        <w:t>pushFlowId</w:t>
      </w:r>
      <w:proofErr w:type="spellEnd"/>
      <w:r w:rsidRPr="00F4302E">
        <w:t xml:space="preserve">     = 5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[route]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route.1.name=</w:t>
      </w:r>
      <w:proofErr w:type="spellStart"/>
      <w:r w:rsidRPr="00F4302E">
        <w:t>mgp_gx,mgp_anhui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#0: Nothing 1 xml</w:t>
      </w:r>
      <w:r w:rsidRPr="00F4302E">
        <w:t>网关</w:t>
      </w:r>
      <w:r w:rsidRPr="00F4302E">
        <w:t xml:space="preserve"> 2 </w:t>
      </w:r>
      <w:r w:rsidRPr="00F4302E">
        <w:t>直连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route.1.type = 2,2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route.1.gwid = 30,31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#0:nothing  1 all </w:t>
      </w:r>
      <w:proofErr w:type="spellStart"/>
      <w:r w:rsidRPr="00F4302E">
        <w:t>messager</w:t>
      </w:r>
      <w:proofErr w:type="spellEnd"/>
      <w:r w:rsidRPr="00F4302E">
        <w:t xml:space="preserve"> 2 </w:t>
      </w:r>
      <w:proofErr w:type="spellStart"/>
      <w:r w:rsidRPr="00F4302E">
        <w:t>bussiness</w:t>
      </w:r>
      <w:proofErr w:type="spellEnd"/>
      <w:r w:rsidRPr="00F4302E">
        <w:t xml:space="preserve"> </w:t>
      </w:r>
      <w:proofErr w:type="spellStart"/>
      <w:r w:rsidRPr="00F4302E">
        <w:t>messager</w:t>
      </w:r>
      <w:proofErr w:type="spellEnd"/>
      <w:r w:rsidRPr="00F4302E">
        <w:t xml:space="preserve">   3 </w:t>
      </w:r>
      <w:proofErr w:type="spellStart"/>
      <w:r w:rsidRPr="00F4302E">
        <w:t>resmanager</w:t>
      </w:r>
      <w:proofErr w:type="spellEnd"/>
      <w:r w:rsidRPr="00F4302E">
        <w:t xml:space="preserve"> </w:t>
      </w:r>
      <w:proofErr w:type="spellStart"/>
      <w:r w:rsidRPr="00F4302E">
        <w:t>messager</w:t>
      </w:r>
      <w:proofErr w:type="spellEnd"/>
      <w:r w:rsidRPr="00F4302E">
        <w:t xml:space="preserve"> 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route.1.msgtype=1,1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 </w:t>
      </w:r>
      <w:proofErr w:type="spellStart"/>
      <w:r w:rsidRPr="00F4302E">
        <w:t>csms</w:t>
      </w:r>
      <w:proofErr w:type="spellEnd"/>
      <w:r w:rsidRPr="00F4302E">
        <w:t xml:space="preserve">  </w:t>
      </w:r>
      <w:proofErr w:type="spellStart"/>
      <w:r w:rsidRPr="00F4302E">
        <w:t>np</w:t>
      </w:r>
      <w:proofErr w:type="spellEnd"/>
      <w:r w:rsidRPr="00F4302E">
        <w:t xml:space="preserve"> </w:t>
      </w:r>
      <w:proofErr w:type="spellStart"/>
      <w:r w:rsidRPr="00F4302E">
        <w:t>areacode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route.1.area = 021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# H Code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route.1.prefix = 189,133,153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mgpcenter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trans.1.gwId = 32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trans.1.serviceName = </w:t>
      </w:r>
      <w:proofErr w:type="spellStart"/>
      <w:r w:rsidRPr="00F4302E">
        <w:t>crbt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</w:t>
      </w:r>
      <w:proofErr w:type="spellStart"/>
      <w:r w:rsidRPr="00F4302E">
        <w:t>mgpclient</w:t>
      </w:r>
      <w:proofErr w:type="spellEnd"/>
      <w:r w:rsidRPr="00F4302E">
        <w:t>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#0 Nothing 1 </w:t>
      </w:r>
      <w:r w:rsidRPr="00F4302E">
        <w:t>普通</w:t>
      </w:r>
      <w:r w:rsidRPr="00F4302E">
        <w:t xml:space="preserve"> 2 </w:t>
      </w:r>
      <w:r w:rsidRPr="00F4302E">
        <w:t>特殊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client.1.type = 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client.1.userName = 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client.1.userPassword = 8100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client.1.sourceAddr = 110001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client.2.type = 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client.2.userName = </w:t>
      </w:r>
      <w:proofErr w:type="spellStart"/>
      <w:r w:rsidRPr="00F4302E">
        <w:t>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client.2.userPassword = </w:t>
      </w:r>
      <w:proofErr w:type="spellStart"/>
      <w:r w:rsidRPr="00F4302E">
        <w:t>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client.2.sourceAddr = 110002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[Database]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#  0:NONE,1:MYSQL,2:MSQL,3:POSTGRESQL,4:DB2,5:ORACLE,6:ODBC,7:SYBASE,8:ORACLE10,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Connection.1.DatabaseType = 2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Connection.1.Name = </w:t>
      </w:r>
      <w:proofErr w:type="spellStart"/>
      <w:r w:rsidRPr="00F4302E">
        <w:t>odbc_imusic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lastRenderedPageBreak/>
        <w:t xml:space="preserve">Connection.1.Server = </w:t>
      </w:r>
      <w:proofErr w:type="spellStart"/>
      <w:r w:rsidRPr="00F4302E">
        <w:t>odbc_imusic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Connection.1.User = </w:t>
      </w:r>
      <w:proofErr w:type="spellStart"/>
      <w:r w:rsidRPr="00F4302E">
        <w:t>cspm</w:t>
      </w:r>
      <w:proofErr w:type="spellEnd"/>
      <w:r w:rsidRPr="00F4302E">
        <w:tab/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Connection.1.Password = </w:t>
      </w:r>
      <w:proofErr w:type="spellStart"/>
      <w:r w:rsidRPr="00F4302E">
        <w:t>cspm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 xml:space="preserve">Connection.1.Database = </w:t>
      </w:r>
      <w:proofErr w:type="spellStart"/>
      <w:r w:rsidRPr="00F4302E">
        <w:t>PortalManager</w:t>
      </w:r>
      <w:proofErr w:type="spellEnd"/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Connection.1.ThreadCount = 5</w:t>
      </w:r>
    </w:p>
    <w:p w:rsidR="002F36ED" w:rsidRPr="00F4302E" w:rsidRDefault="00D55F5D" w:rsidP="00D55F5D">
      <w:pPr>
        <w:numPr>
          <w:ilvl w:val="0"/>
          <w:numId w:val="5"/>
        </w:numPr>
        <w:ind w:firstLineChars="0"/>
      </w:pPr>
      <w:r w:rsidRPr="00F4302E">
        <w:t>Connection.1.charset = cp936</w:t>
      </w:r>
    </w:p>
    <w:p w:rsidR="00F4302E" w:rsidRPr="003E3A2B" w:rsidRDefault="00F4302E" w:rsidP="00D55F5D">
      <w:pPr>
        <w:numPr>
          <w:ilvl w:val="0"/>
          <w:numId w:val="5"/>
        </w:numPr>
        <w:ind w:firstLineChars="0"/>
      </w:pPr>
    </w:p>
    <w:p w:rsidR="003E3A2B" w:rsidRDefault="003E3A2B" w:rsidP="003E3A2B">
      <w:pPr>
        <w:tabs>
          <w:tab w:val="num" w:pos="720"/>
        </w:tabs>
        <w:ind w:firstLineChars="0"/>
      </w:pPr>
    </w:p>
    <w:p w:rsidR="00F4302E" w:rsidRPr="00EE3C13" w:rsidRDefault="00F4302E" w:rsidP="00D27721">
      <w:pPr>
        <w:pStyle w:val="CTID3"/>
      </w:pPr>
      <w:r w:rsidRPr="00F4302E">
        <w:t>MGP</w:t>
      </w:r>
      <w:r w:rsidRPr="00F4302E">
        <w:t>系统与其他系统间的通讯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短信系统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WAPPUSH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IVR</w:t>
      </w:r>
    </w:p>
    <w:p w:rsidR="002F36ED" w:rsidRPr="00F4302E" w:rsidRDefault="00D55F5D" w:rsidP="00D55F5D">
      <w:pPr>
        <w:numPr>
          <w:ilvl w:val="0"/>
          <w:numId w:val="6"/>
        </w:numPr>
        <w:ind w:firstLineChars="0"/>
      </w:pPr>
      <w:r w:rsidRPr="00F4302E">
        <w:t>MSAG</w:t>
      </w:r>
    </w:p>
    <w:p w:rsidR="00F4302E" w:rsidRDefault="00F4302E" w:rsidP="003E3A2B">
      <w:pPr>
        <w:tabs>
          <w:tab w:val="num" w:pos="720"/>
        </w:tabs>
        <w:ind w:firstLineChars="0"/>
      </w:pPr>
    </w:p>
    <w:p w:rsidR="00717E5D" w:rsidRDefault="00717E5D" w:rsidP="00D27721">
      <w:pPr>
        <w:pStyle w:val="CTID3"/>
      </w:pPr>
      <w:r>
        <w:rPr>
          <w:rFonts w:hint="eastAsia"/>
        </w:rPr>
        <w:t>MGP</w:t>
      </w:r>
      <w:r>
        <w:rPr>
          <w:rFonts w:hint="eastAsia"/>
        </w:rPr>
        <w:t>应用部署</w:t>
      </w:r>
    </w:p>
    <w:p w:rsidR="00717E5D" w:rsidRPr="00717E5D" w:rsidRDefault="00717E5D" w:rsidP="00717E5D">
      <w:pPr>
        <w:ind w:firstLine="420"/>
      </w:pPr>
    </w:p>
    <w:p w:rsidR="00717E5D" w:rsidRDefault="00717E5D" w:rsidP="00D84B2D">
      <w:pPr>
        <w:pStyle w:val="CTID2"/>
      </w:pPr>
      <w:bookmarkStart w:id="14" w:name="_Toc365795470"/>
      <w:r>
        <w:rPr>
          <w:rFonts w:hint="eastAsia"/>
        </w:rPr>
        <w:t>MGP</w:t>
      </w:r>
      <w:r>
        <w:rPr>
          <w:rFonts w:hint="eastAsia"/>
        </w:rPr>
        <w:t>代理服务器</w:t>
      </w:r>
      <w:r>
        <w:rPr>
          <w:rFonts w:hint="eastAsia"/>
        </w:rPr>
        <w:t xml:space="preserve">1 </w:t>
      </w:r>
      <w:r>
        <w:rPr>
          <w:rFonts w:hint="eastAsia"/>
        </w:rPr>
        <w:t>（</w:t>
      </w:r>
      <w:r>
        <w:rPr>
          <w:rFonts w:hint="eastAsia"/>
        </w:rPr>
        <w:t>10.1.2.12</w:t>
      </w:r>
      <w:r>
        <w:rPr>
          <w:rFonts w:hint="eastAsia"/>
        </w:rPr>
        <w:t>）</w:t>
      </w:r>
      <w:bookmarkEnd w:id="14"/>
    </w:p>
    <w:p w:rsidR="00717E5D" w:rsidRDefault="00717E5D" w:rsidP="00D27721">
      <w:pPr>
        <w:pStyle w:val="CTID3"/>
      </w:pPr>
      <w:r>
        <w:rPr>
          <w:rFonts w:hint="eastAsia"/>
        </w:rPr>
        <w:t>应用列表</w:t>
      </w:r>
    </w:p>
    <w:tbl>
      <w:tblPr>
        <w:tblStyle w:val="af1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135"/>
        <w:gridCol w:w="1842"/>
        <w:gridCol w:w="2268"/>
        <w:gridCol w:w="1701"/>
        <w:gridCol w:w="956"/>
      </w:tblGrid>
      <w:tr w:rsidR="00717E5D" w:rsidRPr="008A1056" w:rsidTr="008A1056">
        <w:trPr>
          <w:trHeight w:val="360"/>
        </w:trPr>
        <w:tc>
          <w:tcPr>
            <w:tcW w:w="745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服务名</w:t>
            </w:r>
          </w:p>
        </w:tc>
        <w:tc>
          <w:tcPr>
            <w:tcW w:w="611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服务类型</w:t>
            </w:r>
          </w:p>
        </w:tc>
        <w:tc>
          <w:tcPr>
            <w:tcW w:w="992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版本</w:t>
            </w:r>
          </w:p>
        </w:tc>
        <w:tc>
          <w:tcPr>
            <w:tcW w:w="1221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运行路径</w:t>
            </w:r>
          </w:p>
        </w:tc>
        <w:tc>
          <w:tcPr>
            <w:tcW w:w="916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说明</w:t>
            </w:r>
          </w:p>
        </w:tc>
        <w:tc>
          <w:tcPr>
            <w:tcW w:w="515" w:type="pct"/>
            <w:shd w:val="clear" w:color="auto" w:fill="92D050"/>
            <w:tcMar>
              <w:top w:w="57" w:type="dxa"/>
            </w:tcMar>
            <w:hideMark/>
          </w:tcPr>
          <w:p w:rsidR="00717E5D" w:rsidRPr="008A1056" w:rsidRDefault="00717E5D" w:rsidP="008A1056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 w:rsidRPr="008A1056">
              <w:rPr>
                <w:rFonts w:ascii="宋体" w:hAnsi="宋体" w:hint="eastAsia"/>
                <w:b/>
                <w:kern w:val="0"/>
                <w:sz w:val="16"/>
                <w:szCs w:val="16"/>
              </w:rPr>
              <w:t>启动方式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mgpplusproxy213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E:\boentel\modules\118100mgpplusproxy213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省</w:t>
            </w:r>
            <w:r w:rsidRPr="008A1056">
              <w:rPr>
                <w:sz w:val="16"/>
                <w:szCs w:val="16"/>
              </w:rPr>
              <w:t>client</w:t>
            </w:r>
            <w:r w:rsidRPr="008A1056">
              <w:rPr>
                <w:rFonts w:hint="eastAsia"/>
                <w:sz w:val="16"/>
                <w:szCs w:val="16"/>
              </w:rPr>
              <w:t>与</w:t>
            </w:r>
            <w:proofErr w:type="spellStart"/>
            <w:r w:rsidRPr="008A1056">
              <w:rPr>
                <w:sz w:val="16"/>
                <w:szCs w:val="16"/>
              </w:rPr>
              <w:t>mgpproxy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>对接网关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mgpplusserver213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E:\boentel\modules\118100mgpplusserver213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省</w:t>
            </w:r>
            <w:r w:rsidRPr="008A1056">
              <w:rPr>
                <w:sz w:val="16"/>
                <w:szCs w:val="16"/>
              </w:rPr>
              <w:t>client</w:t>
            </w:r>
            <w:r w:rsidRPr="008A1056">
              <w:rPr>
                <w:rFonts w:hint="eastAsia"/>
                <w:sz w:val="16"/>
                <w:szCs w:val="16"/>
              </w:rPr>
              <w:t>与</w:t>
            </w:r>
            <w:proofErr w:type="spellStart"/>
            <w:r w:rsidRPr="008A1056">
              <w:rPr>
                <w:sz w:val="16"/>
                <w:szCs w:val="16"/>
              </w:rPr>
              <w:t>mgpproxy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>对接网关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mgpproxy212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V3.2.20100316 build:2010-09-10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E:\boentel\modules\118100mgpproxy212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监控</w:t>
            </w:r>
            <w:r w:rsidRPr="008A1056">
              <w:rPr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专用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mgpproxy214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E:\boentel\modules\118100mgpproxy214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mgpproxy215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E:\boentel\modules\118100mgpproxy215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mgpproxy216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E:\boentel\modules\118100mgpproxy216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lastRenderedPageBreak/>
              <w:t>mgpproxy217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E:\boentel\modules\118100mgpproxy217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mgpproxy218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E:\boentel\modules\118100mgpproxy218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对接</w:t>
            </w:r>
            <w:r w:rsidRPr="008A1056">
              <w:rPr>
                <w:sz w:val="16"/>
                <w:szCs w:val="16"/>
              </w:rPr>
              <w:t>MSAG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mgpserver12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V3.3.10 beta build:2011-03-11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E:\boentel\modules\118100mgpserver12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MGP1.2</w:t>
            </w:r>
            <w:r w:rsidRPr="008A1056">
              <w:rPr>
                <w:rFonts w:hint="eastAsia"/>
                <w:sz w:val="16"/>
                <w:szCs w:val="16"/>
              </w:rPr>
              <w:t>转</w:t>
            </w:r>
            <w:r w:rsidRPr="008A1056">
              <w:rPr>
                <w:sz w:val="16"/>
                <w:szCs w:val="16"/>
              </w:rPr>
              <w:t>1.3</w:t>
            </w:r>
            <w:r w:rsidRPr="008A1056">
              <w:rPr>
                <w:rFonts w:hint="eastAsia"/>
                <w:sz w:val="16"/>
                <w:szCs w:val="16"/>
              </w:rPr>
              <w:t>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mgpserverV12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V3.2.20100316 build:2010-09-10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E:\boentel\modules\118100mgpserver212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IVR</w:t>
            </w:r>
            <w:r w:rsidRPr="008A1056">
              <w:rPr>
                <w:rFonts w:hint="eastAsia"/>
                <w:sz w:val="16"/>
                <w:szCs w:val="16"/>
              </w:rPr>
              <w:t>接入</w:t>
            </w:r>
            <w:r w:rsidRPr="008A1056">
              <w:rPr>
                <w:sz w:val="16"/>
                <w:szCs w:val="16"/>
              </w:rPr>
              <w:t>MGP1.2</w:t>
            </w:r>
            <w:r w:rsidRPr="008A1056">
              <w:rPr>
                <w:rFonts w:hint="eastAsia"/>
                <w:sz w:val="16"/>
                <w:szCs w:val="16"/>
              </w:rPr>
              <w:t>协议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mgpserver213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V3.3.16 alpha  build:2012-08-17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E:\boentel\modules\118100mgpserver213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IVR</w:t>
            </w:r>
            <w:r w:rsidRPr="008A1056">
              <w:rPr>
                <w:rFonts w:hint="eastAsia"/>
                <w:sz w:val="16"/>
                <w:szCs w:val="16"/>
              </w:rPr>
              <w:t>接入</w:t>
            </w:r>
            <w:r w:rsidRPr="008A1056">
              <w:rPr>
                <w:sz w:val="16"/>
                <w:szCs w:val="16"/>
              </w:rPr>
              <w:t>MGP1.3</w:t>
            </w:r>
            <w:r w:rsidRPr="008A1056">
              <w:rPr>
                <w:rFonts w:hint="eastAsia"/>
                <w:sz w:val="16"/>
                <w:szCs w:val="16"/>
              </w:rPr>
              <w:t>协议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255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mgpserverV13</w:t>
            </w:r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msg</w:t>
            </w:r>
            <w:proofErr w:type="spellEnd"/>
            <w:r w:rsidRPr="008A1056">
              <w:rPr>
                <w:rFonts w:hint="eastAsia"/>
                <w:sz w:val="16"/>
                <w:szCs w:val="16"/>
              </w:rPr>
              <w:t xml:space="preserve"> gateway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V3.3.13 alpha build:2012-04-25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E:\boentel\modules\smsmgpserver213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短信</w:t>
            </w:r>
            <w:r w:rsidRPr="008A1056">
              <w:rPr>
                <w:sz w:val="16"/>
                <w:szCs w:val="16"/>
              </w:rPr>
              <w:t>server</w:t>
            </w:r>
            <w:r w:rsidRPr="008A1056">
              <w:rPr>
                <w:rFonts w:hint="eastAsia"/>
                <w:sz w:val="16"/>
                <w:szCs w:val="16"/>
              </w:rPr>
              <w:t>（暂停）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gramStart"/>
            <w:r w:rsidRPr="008A1056">
              <w:rPr>
                <w:rFonts w:hint="eastAsia"/>
                <w:sz w:val="16"/>
                <w:szCs w:val="16"/>
              </w:rPr>
              <w:t>炫</w:t>
            </w:r>
            <w:proofErr w:type="gramEnd"/>
            <w:r w:rsidRPr="008A1056">
              <w:rPr>
                <w:rFonts w:hint="eastAsia"/>
                <w:sz w:val="16"/>
                <w:szCs w:val="16"/>
              </w:rPr>
              <w:t>音</w:t>
            </w:r>
          </w:p>
        </w:tc>
      </w:tr>
      <w:tr w:rsidR="00717E5D" w:rsidRPr="008A1056" w:rsidTr="008A1056">
        <w:trPr>
          <w:trHeight w:val="480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ActiveMQ</w:t>
            </w:r>
            <w:proofErr w:type="spellEnd"/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services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 xml:space="preserve">　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D:\0719tomcat5.4.3\tomcat.apache.activemq\tomcat5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递套餐数据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服务</w:t>
            </w:r>
          </w:p>
        </w:tc>
      </w:tr>
      <w:tr w:rsidR="00717E5D" w:rsidRPr="008A1056" w:rsidTr="008A1056">
        <w:trPr>
          <w:trHeight w:val="240"/>
        </w:trPr>
        <w:tc>
          <w:tcPr>
            <w:tcW w:w="74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8A1056">
              <w:rPr>
                <w:rFonts w:hint="eastAsia"/>
                <w:sz w:val="16"/>
                <w:szCs w:val="16"/>
              </w:rPr>
              <w:t>MgpProcessor</w:t>
            </w:r>
            <w:proofErr w:type="spellEnd"/>
          </w:p>
        </w:tc>
        <w:tc>
          <w:tcPr>
            <w:tcW w:w="61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services</w:t>
            </w:r>
          </w:p>
        </w:tc>
        <w:tc>
          <w:tcPr>
            <w:tcW w:w="992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 xml:space="preserve">　</w:t>
            </w:r>
          </w:p>
        </w:tc>
        <w:tc>
          <w:tcPr>
            <w:tcW w:w="1221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E:\module\mgpProcessor_01</w:t>
            </w:r>
          </w:p>
        </w:tc>
        <w:tc>
          <w:tcPr>
            <w:tcW w:w="916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MGP</w:t>
            </w:r>
            <w:r w:rsidRPr="008A1056">
              <w:rPr>
                <w:rFonts w:hint="eastAsia"/>
                <w:sz w:val="16"/>
                <w:szCs w:val="16"/>
              </w:rPr>
              <w:t>插值网关</w:t>
            </w:r>
          </w:p>
        </w:tc>
        <w:tc>
          <w:tcPr>
            <w:tcW w:w="515" w:type="pct"/>
            <w:tcMar>
              <w:top w:w="57" w:type="dxa"/>
            </w:tcMar>
            <w:hideMark/>
          </w:tcPr>
          <w:p w:rsidR="00717E5D" w:rsidRPr="008A1056" w:rsidRDefault="00717E5D" w:rsidP="00717E5D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服务</w:t>
            </w:r>
          </w:p>
        </w:tc>
      </w:tr>
    </w:tbl>
    <w:p w:rsidR="00717E5D" w:rsidRDefault="00717E5D" w:rsidP="003E3A2B">
      <w:pPr>
        <w:tabs>
          <w:tab w:val="num" w:pos="720"/>
        </w:tabs>
        <w:ind w:firstLineChars="0"/>
      </w:pPr>
    </w:p>
    <w:p w:rsidR="00B32349" w:rsidRDefault="00B32349" w:rsidP="00D27721">
      <w:pPr>
        <w:pStyle w:val="CTID3"/>
      </w:pPr>
      <w:r w:rsidRPr="00D27721">
        <w:rPr>
          <w:rFonts w:hint="eastAsia"/>
        </w:rPr>
        <w:t>mgpplusproxy213</w:t>
      </w:r>
      <w:r w:rsidRPr="00D27721">
        <w:rPr>
          <w:rFonts w:hint="eastAsia"/>
        </w:rPr>
        <w:t>配置</w:t>
      </w: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0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1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2"/>
          <w:numId w:val="26"/>
        </w:numPr>
        <w:ind w:firstLineChars="0"/>
        <w:outlineLvl w:val="3"/>
        <w:rPr>
          <w:b/>
          <w:vanish/>
          <w:sz w:val="26"/>
        </w:rPr>
      </w:pPr>
    </w:p>
    <w:p w:rsidR="004D2010" w:rsidRPr="004D2010" w:rsidRDefault="004D2010" w:rsidP="004D2010">
      <w:pPr>
        <w:pStyle w:val="ab"/>
        <w:numPr>
          <w:ilvl w:val="2"/>
          <w:numId w:val="26"/>
        </w:numPr>
        <w:ind w:firstLineChars="0"/>
        <w:outlineLvl w:val="3"/>
        <w:rPr>
          <w:b/>
          <w:vanish/>
          <w:sz w:val="26"/>
        </w:rPr>
      </w:pPr>
    </w:p>
    <w:p w:rsidR="00B32349" w:rsidRPr="00D27721" w:rsidRDefault="00B32349" w:rsidP="004D2010">
      <w:pPr>
        <w:pStyle w:val="CTID4"/>
      </w:pPr>
      <w:r w:rsidRPr="00D27721">
        <w:rPr>
          <w:rFonts w:hint="eastAsia"/>
        </w:rPr>
        <w:t>mgp</w:t>
      </w:r>
      <w:r w:rsidR="004D2010">
        <w:rPr>
          <w:rFonts w:hint="eastAsia"/>
        </w:rPr>
        <w:t>plus</w:t>
      </w:r>
      <w:r w:rsidRPr="00D27721">
        <w:rPr>
          <w:rFonts w:hint="eastAsia"/>
        </w:rPr>
        <w:t>proxy213</w:t>
      </w:r>
      <w:r w:rsidRPr="00D27721">
        <w:rPr>
          <w:rFonts w:hint="eastAsia"/>
        </w:rPr>
        <w:t>配置说明</w:t>
      </w:r>
    </w:p>
    <w:p w:rsidR="00B32349" w:rsidRPr="00B32349" w:rsidRDefault="00B32349" w:rsidP="00B32349">
      <w:pPr>
        <w:ind w:firstLine="420"/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51"/>
        <w:gridCol w:w="3544"/>
        <w:gridCol w:w="3791"/>
      </w:tblGrid>
      <w:tr w:rsidR="00B32349" w:rsidRPr="008A1056" w:rsidTr="003F765A">
        <w:trPr>
          <w:trHeight w:val="360"/>
        </w:trPr>
        <w:tc>
          <w:tcPr>
            <w:tcW w:w="1051" w:type="pct"/>
            <w:shd w:val="clear" w:color="auto" w:fill="92D050"/>
            <w:tcMar>
              <w:top w:w="57" w:type="dxa"/>
            </w:tcMar>
            <w:hideMark/>
          </w:tcPr>
          <w:p w:rsidR="00B32349" w:rsidRPr="008A1056" w:rsidRDefault="00B32349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配置项</w:t>
            </w:r>
          </w:p>
        </w:tc>
        <w:tc>
          <w:tcPr>
            <w:tcW w:w="1908" w:type="pct"/>
            <w:shd w:val="clear" w:color="auto" w:fill="92D050"/>
            <w:tcMar>
              <w:top w:w="57" w:type="dxa"/>
            </w:tcMar>
            <w:hideMark/>
          </w:tcPr>
          <w:p w:rsidR="00B32349" w:rsidRPr="008A1056" w:rsidRDefault="00B32349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配置值</w:t>
            </w:r>
          </w:p>
        </w:tc>
        <w:tc>
          <w:tcPr>
            <w:tcW w:w="2041" w:type="pct"/>
            <w:shd w:val="clear" w:color="auto" w:fill="92D050"/>
            <w:tcMar>
              <w:top w:w="57" w:type="dxa"/>
            </w:tcMar>
            <w:hideMark/>
          </w:tcPr>
          <w:p w:rsidR="00B32349" w:rsidRPr="008A1056" w:rsidRDefault="00B32349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说明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部署路径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20063C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20063C">
              <w:rPr>
                <w:sz w:val="16"/>
                <w:szCs w:val="16"/>
              </w:rPr>
              <w:t>E:\boentel\modules\118100mgpplusproxy213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程序文件部署主路径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目录结构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backup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每次升级备份的目录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主路径下文件说明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034392">
              <w:rPr>
                <w:sz w:val="16"/>
                <w:szCs w:val="16"/>
              </w:rPr>
              <w:t>118100mgpproxy213.exe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应用主程序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msggw.conf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消息网关配置文件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cbgp.conf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路由配置文件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F71709">
              <w:rPr>
                <w:sz w:val="16"/>
                <w:szCs w:val="16"/>
              </w:rPr>
              <w:t>version.txt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版本信息文件</w:t>
            </w: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log/alarm-stk.log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log/console.log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log/dbc.log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log/msggw.log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B32349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log/sys.log</w:t>
            </w:r>
          </w:p>
        </w:tc>
        <w:tc>
          <w:tcPr>
            <w:tcW w:w="2041" w:type="pct"/>
            <w:tcMar>
              <w:top w:w="57" w:type="dxa"/>
            </w:tcMar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B32349" w:rsidRPr="008A1056" w:rsidTr="003F765A">
        <w:trPr>
          <w:trHeight w:val="255"/>
        </w:trPr>
        <w:tc>
          <w:tcPr>
            <w:tcW w:w="1051" w:type="pct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data/mgp.log</w:t>
            </w:r>
          </w:p>
        </w:tc>
        <w:tc>
          <w:tcPr>
            <w:tcW w:w="2041" w:type="pct"/>
          </w:tcPr>
          <w:p w:rsidR="00B32349" w:rsidRPr="008A1056" w:rsidRDefault="00B3234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</w:tbl>
    <w:p w:rsidR="00B32349" w:rsidRPr="00B32349" w:rsidRDefault="00B32349" w:rsidP="00B32349">
      <w:pPr>
        <w:ind w:firstLine="420"/>
      </w:pPr>
    </w:p>
    <w:p w:rsidR="00377820" w:rsidRDefault="00377820" w:rsidP="00D27721">
      <w:pPr>
        <w:pStyle w:val="CTID3"/>
      </w:pPr>
      <w:r w:rsidRPr="00377820">
        <w:rPr>
          <w:rFonts w:hint="eastAsia"/>
        </w:rPr>
        <w:lastRenderedPageBreak/>
        <w:t>mgpproxy213</w:t>
      </w:r>
      <w:r w:rsidRPr="00377820">
        <w:rPr>
          <w:rFonts w:hint="eastAsia"/>
        </w:rPr>
        <w:t>配置</w:t>
      </w: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0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1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2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23147A" w:rsidRDefault="0023147A" w:rsidP="0023147A">
      <w:pPr>
        <w:pStyle w:val="ab"/>
        <w:numPr>
          <w:ilvl w:val="2"/>
          <w:numId w:val="26"/>
        </w:numPr>
        <w:tabs>
          <w:tab w:val="left" w:pos="993"/>
        </w:tabs>
        <w:ind w:firstLineChars="0"/>
        <w:rPr>
          <w:b/>
          <w:vanish/>
          <w:sz w:val="26"/>
        </w:rPr>
      </w:pPr>
    </w:p>
    <w:p w:rsidR="0023147A" w:rsidRPr="004D2010" w:rsidRDefault="0023147A" w:rsidP="004D2010">
      <w:pPr>
        <w:pStyle w:val="CTID4"/>
      </w:pPr>
      <w:r w:rsidRPr="004D2010">
        <w:rPr>
          <w:rFonts w:hint="eastAsia"/>
        </w:rPr>
        <w:t>mgp</w:t>
      </w:r>
      <w:r w:rsidR="00A406AB" w:rsidRPr="004D2010">
        <w:rPr>
          <w:rFonts w:hint="eastAsia"/>
        </w:rPr>
        <w:t>p</w:t>
      </w:r>
      <w:r w:rsidRPr="004D2010">
        <w:rPr>
          <w:rFonts w:hint="eastAsia"/>
        </w:rPr>
        <w:t>roxy213</w:t>
      </w:r>
      <w:r w:rsidRPr="004D2010">
        <w:rPr>
          <w:rFonts w:hint="eastAsia"/>
        </w:rPr>
        <w:t>配置说明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51"/>
        <w:gridCol w:w="3544"/>
        <w:gridCol w:w="3791"/>
      </w:tblGrid>
      <w:tr w:rsidR="00D2057D" w:rsidRPr="008A1056" w:rsidTr="00034392">
        <w:trPr>
          <w:trHeight w:val="360"/>
        </w:trPr>
        <w:tc>
          <w:tcPr>
            <w:tcW w:w="1051" w:type="pct"/>
            <w:shd w:val="clear" w:color="auto" w:fill="92D050"/>
            <w:tcMar>
              <w:top w:w="57" w:type="dxa"/>
            </w:tcMar>
            <w:hideMark/>
          </w:tcPr>
          <w:p w:rsidR="00D2057D" w:rsidRPr="008A1056" w:rsidRDefault="00D2057D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配置项</w:t>
            </w:r>
          </w:p>
        </w:tc>
        <w:tc>
          <w:tcPr>
            <w:tcW w:w="1908" w:type="pct"/>
            <w:shd w:val="clear" w:color="auto" w:fill="92D050"/>
            <w:tcMar>
              <w:top w:w="57" w:type="dxa"/>
            </w:tcMar>
            <w:hideMark/>
          </w:tcPr>
          <w:p w:rsidR="00D2057D" w:rsidRPr="008A1056" w:rsidRDefault="00D2057D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配置值</w:t>
            </w:r>
          </w:p>
        </w:tc>
        <w:tc>
          <w:tcPr>
            <w:tcW w:w="2041" w:type="pct"/>
            <w:shd w:val="clear" w:color="auto" w:fill="92D050"/>
            <w:tcMar>
              <w:top w:w="57" w:type="dxa"/>
            </w:tcMar>
            <w:hideMark/>
          </w:tcPr>
          <w:p w:rsidR="00D2057D" w:rsidRPr="008A1056" w:rsidRDefault="00C537D1" w:rsidP="003F765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说明</w:t>
            </w:r>
          </w:p>
        </w:tc>
      </w:tr>
      <w:tr w:rsidR="00D2057D" w:rsidRPr="008A1056" w:rsidTr="00034392">
        <w:trPr>
          <w:trHeight w:val="255"/>
        </w:trPr>
        <w:tc>
          <w:tcPr>
            <w:tcW w:w="1051" w:type="pct"/>
            <w:tcMar>
              <w:top w:w="57" w:type="dxa"/>
            </w:tcMar>
          </w:tcPr>
          <w:p w:rsidR="00D2057D" w:rsidRPr="008A1056" w:rsidRDefault="00D2057D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部署路径</w:t>
            </w:r>
          </w:p>
        </w:tc>
        <w:tc>
          <w:tcPr>
            <w:tcW w:w="1908" w:type="pct"/>
            <w:tcMar>
              <w:top w:w="57" w:type="dxa"/>
            </w:tcMar>
          </w:tcPr>
          <w:p w:rsidR="00D2057D" w:rsidRPr="008A1056" w:rsidRDefault="00D2057D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8A1056">
              <w:rPr>
                <w:rFonts w:hint="eastAsia"/>
                <w:sz w:val="16"/>
                <w:szCs w:val="16"/>
              </w:rPr>
              <w:t>E:\boentel\modules\118100mgpplusproxy213</w:t>
            </w:r>
          </w:p>
        </w:tc>
        <w:tc>
          <w:tcPr>
            <w:tcW w:w="2041" w:type="pct"/>
            <w:tcMar>
              <w:top w:w="57" w:type="dxa"/>
            </w:tcMar>
          </w:tcPr>
          <w:p w:rsidR="00D2057D" w:rsidRPr="008A1056" w:rsidRDefault="00931CAE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程序文件部署主路径</w:t>
            </w:r>
          </w:p>
        </w:tc>
      </w:tr>
      <w:tr w:rsidR="00034392" w:rsidRPr="008A1056" w:rsidTr="00034392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034392" w:rsidRPr="008A1056" w:rsidRDefault="00034392" w:rsidP="00034392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目录结构</w:t>
            </w:r>
          </w:p>
        </w:tc>
        <w:tc>
          <w:tcPr>
            <w:tcW w:w="1908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</w:p>
        </w:tc>
        <w:tc>
          <w:tcPr>
            <w:tcW w:w="2041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034392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041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日志目录</w:t>
            </w:r>
          </w:p>
        </w:tc>
      </w:tr>
      <w:tr w:rsidR="00034392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backup</w:t>
            </w:r>
          </w:p>
        </w:tc>
        <w:tc>
          <w:tcPr>
            <w:tcW w:w="2041" w:type="pct"/>
            <w:tcMar>
              <w:top w:w="57" w:type="dxa"/>
            </w:tcMar>
          </w:tcPr>
          <w:p w:rsidR="00034392" w:rsidRPr="008A1056" w:rsidRDefault="00034392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每次升级备份的目录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主路径下文件说明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034392">
              <w:rPr>
                <w:sz w:val="16"/>
                <w:szCs w:val="16"/>
              </w:rPr>
              <w:t>118100mgpproxy213.exe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应用主程序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msggw.conf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消息网关配置文件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proofErr w:type="spellStart"/>
            <w:r w:rsidRPr="00034392">
              <w:rPr>
                <w:sz w:val="16"/>
                <w:szCs w:val="16"/>
              </w:rPr>
              <w:t>cbgp.conf</w:t>
            </w:r>
            <w:proofErr w:type="spellEnd"/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路由配置文件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 w:rsidRPr="00F71709">
              <w:rPr>
                <w:sz w:val="16"/>
                <w:szCs w:val="16"/>
              </w:rPr>
              <w:t>version.txt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版本信息文件</w:t>
            </w:r>
          </w:p>
        </w:tc>
      </w:tr>
      <w:tr w:rsidR="00F71709" w:rsidRPr="008A1056" w:rsidTr="00F71709">
        <w:trPr>
          <w:trHeight w:val="255"/>
        </w:trPr>
        <w:tc>
          <w:tcPr>
            <w:tcW w:w="1051" w:type="pct"/>
            <w:vMerge w:val="restart"/>
            <w:tcMar>
              <w:top w:w="57" w:type="dxa"/>
            </w:tcMar>
            <w:vAlign w:val="center"/>
          </w:tcPr>
          <w:p w:rsidR="00F71709" w:rsidRPr="008A1056" w:rsidRDefault="00F71709" w:rsidP="00F71709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log/alarm-stk.log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log/console.log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log/dbc.log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log/msggw.log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55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log/mtl-stk.log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71709" w:rsidRPr="008A1056" w:rsidTr="00034392">
        <w:trPr>
          <w:trHeight w:val="240"/>
        </w:trPr>
        <w:tc>
          <w:tcPr>
            <w:tcW w:w="1051" w:type="pct"/>
            <w:vMerge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908" w:type="pct"/>
            <w:tcMar>
              <w:top w:w="57" w:type="dxa"/>
            </w:tcMar>
          </w:tcPr>
          <w:p w:rsidR="00F71709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log/sys.log</w:t>
            </w:r>
          </w:p>
        </w:tc>
        <w:tc>
          <w:tcPr>
            <w:tcW w:w="2041" w:type="pct"/>
            <w:tcMar>
              <w:top w:w="57" w:type="dxa"/>
            </w:tcMar>
          </w:tcPr>
          <w:p w:rsidR="00F71709" w:rsidRPr="008A1056" w:rsidRDefault="00F71709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  <w:tr w:rsidR="00F14F90" w:rsidRPr="008A1056" w:rsidTr="00F14F90">
        <w:trPr>
          <w:trHeight w:val="255"/>
        </w:trPr>
        <w:tc>
          <w:tcPr>
            <w:tcW w:w="1051" w:type="pct"/>
          </w:tcPr>
          <w:p w:rsidR="00F14F90" w:rsidRPr="008A1056" w:rsidRDefault="00F14F90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  <w:r>
              <w:rPr>
                <w:rFonts w:hint="eastAsia"/>
                <w:sz w:val="16"/>
                <w:szCs w:val="16"/>
              </w:rPr>
              <w:t>目录文件说明</w:t>
            </w:r>
          </w:p>
        </w:tc>
        <w:tc>
          <w:tcPr>
            <w:tcW w:w="1908" w:type="pct"/>
          </w:tcPr>
          <w:p w:rsidR="00F14F90" w:rsidRPr="008A1056" w:rsidRDefault="00F14F90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data/mgp.log</w:t>
            </w:r>
          </w:p>
        </w:tc>
        <w:tc>
          <w:tcPr>
            <w:tcW w:w="2041" w:type="pct"/>
          </w:tcPr>
          <w:p w:rsidR="00F14F90" w:rsidRPr="008A1056" w:rsidRDefault="00F14F90" w:rsidP="003F765A">
            <w:pPr>
              <w:tabs>
                <w:tab w:val="num" w:pos="720"/>
              </w:tabs>
              <w:ind w:firstLineChars="0" w:firstLine="0"/>
              <w:rPr>
                <w:sz w:val="16"/>
                <w:szCs w:val="16"/>
              </w:rPr>
            </w:pPr>
          </w:p>
        </w:tc>
      </w:tr>
    </w:tbl>
    <w:p w:rsidR="00D2057D" w:rsidRPr="004D2010" w:rsidRDefault="004610DB" w:rsidP="004D2010">
      <w:pPr>
        <w:pStyle w:val="CTID4"/>
      </w:pPr>
      <w:proofErr w:type="spellStart"/>
      <w:r w:rsidRPr="004D2010">
        <w:rPr>
          <w:rFonts w:hint="eastAsia"/>
        </w:rPr>
        <w:t>msggw.conf</w:t>
      </w:r>
      <w:proofErr w:type="spellEnd"/>
      <w:r w:rsidRPr="004D2010">
        <w:rPr>
          <w:rFonts w:hint="eastAsia"/>
        </w:rPr>
        <w:t>配置说明</w:t>
      </w:r>
    </w:p>
    <w:p w:rsidR="00216E10" w:rsidRDefault="00216E10" w:rsidP="00216E10">
      <w:pPr>
        <w:pStyle w:val="af0"/>
      </w:pPr>
      <w:r>
        <w:t>[Service]</w:t>
      </w:r>
    </w:p>
    <w:p w:rsidR="00216E10" w:rsidRDefault="00216E10" w:rsidP="00216E10">
      <w:pPr>
        <w:pStyle w:val="af0"/>
      </w:pPr>
      <w:proofErr w:type="spellStart"/>
      <w:proofErr w:type="gramStart"/>
      <w:r>
        <w:t>url</w:t>
      </w:r>
      <w:proofErr w:type="spellEnd"/>
      <w:proofErr w:type="gramEnd"/>
      <w:r>
        <w:t xml:space="preserve"> = mgpproxy213/203@10.1.2.12:10015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peers</w:t>
      </w:r>
      <w:proofErr w:type="gramEnd"/>
      <w:r>
        <w:t>]</w:t>
      </w:r>
    </w:p>
    <w:p w:rsidR="00216E10" w:rsidRDefault="00216E10" w:rsidP="00216E10">
      <w:pPr>
        <w:pStyle w:val="af0"/>
      </w:pPr>
      <w:r>
        <w:t>peer1 = mgpserver213/204@10.1.2.12:10020</w:t>
      </w:r>
    </w:p>
    <w:p w:rsidR="00216E10" w:rsidRDefault="00216E10" w:rsidP="00216E10">
      <w:pPr>
        <w:pStyle w:val="af0"/>
      </w:pPr>
      <w:r>
        <w:t xml:space="preserve">peer2 = </w:t>
      </w:r>
      <w:proofErr w:type="spellStart"/>
      <w:r>
        <w:t>wappushgw</w:t>
      </w:r>
      <w:proofErr w:type="spellEnd"/>
      <w:r>
        <w:t>/150@10.1.1.15:6015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mgppeers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r>
        <w:t>mgppeer1 = mgpserver213/204@10.1.2.12:10020</w:t>
      </w:r>
    </w:p>
    <w:p w:rsidR="00216E10" w:rsidRDefault="00216E10" w:rsidP="00216E10">
      <w:pPr>
        <w:pStyle w:val="af0"/>
      </w:pPr>
      <w:r>
        <w:t xml:space="preserve">mgppeer2 = </w:t>
      </w:r>
      <w:proofErr w:type="spellStart"/>
      <w:r>
        <w:t>wappushgw</w:t>
      </w:r>
      <w:proofErr w:type="spellEnd"/>
      <w:r>
        <w:t>/150@10.1.1.15:6015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smgp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proofErr w:type="spellStart"/>
      <w:proofErr w:type="gramStart"/>
      <w:r>
        <w:t>longSms</w:t>
      </w:r>
      <w:proofErr w:type="spellEnd"/>
      <w:r>
        <w:t>=</w:t>
      </w:r>
      <w:proofErr w:type="gramEnd"/>
      <w:r>
        <w:t>1</w:t>
      </w:r>
    </w:p>
    <w:p w:rsidR="00216E10" w:rsidRDefault="00216E10" w:rsidP="00216E10">
      <w:pPr>
        <w:pStyle w:val="af0"/>
      </w:pPr>
      <w:proofErr w:type="spellStart"/>
      <w:proofErr w:type="gramStart"/>
      <w:r>
        <w:t>splitSize</w:t>
      </w:r>
      <w:proofErr w:type="spellEnd"/>
      <w:r>
        <w:t>=</w:t>
      </w:r>
      <w:proofErr w:type="gramEnd"/>
      <w:r>
        <w:t>140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log</w:t>
      </w:r>
      <w:proofErr w:type="gramEnd"/>
      <w:r>
        <w:t>]</w:t>
      </w:r>
    </w:p>
    <w:p w:rsidR="00216E10" w:rsidRDefault="00216E10" w:rsidP="00216E10">
      <w:pPr>
        <w:pStyle w:val="af0"/>
      </w:pPr>
      <w:proofErr w:type="spellStart"/>
      <w:r>
        <w:t>log.data.mgp</w:t>
      </w:r>
      <w:proofErr w:type="spellEnd"/>
      <w:r>
        <w:t>=1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lastRenderedPageBreak/>
        <w:t>[</w:t>
      </w:r>
      <w:proofErr w:type="gramStart"/>
      <w:r>
        <w:t>gateway</w:t>
      </w:r>
      <w:proofErr w:type="gramEnd"/>
      <w:r>
        <w:t>]</w:t>
      </w:r>
    </w:p>
    <w:p w:rsidR="00216E10" w:rsidRDefault="00216E10" w:rsidP="00216E10">
      <w:pPr>
        <w:pStyle w:val="af0"/>
      </w:pPr>
      <w:r>
        <w:t>#type 0: Nothing 1: SMGP, 2: ZTECRBT, 3</w:t>
      </w:r>
      <w:proofErr w:type="gramStart"/>
      <w:r>
        <w:t>:CNGP</w:t>
      </w:r>
      <w:proofErr w:type="gramEnd"/>
      <w:r>
        <w:t xml:space="preserve">, 4:SMPPServer, </w:t>
      </w:r>
    </w:p>
    <w:p w:rsidR="00216E10" w:rsidRDefault="00216E10" w:rsidP="00216E10">
      <w:pPr>
        <w:pStyle w:val="af0"/>
      </w:pPr>
      <w:r>
        <w:t>#5</w:t>
      </w:r>
      <w:proofErr w:type="gramStart"/>
      <w:r>
        <w:t>:CBGP</w:t>
      </w:r>
      <w:proofErr w:type="gramEnd"/>
      <w:r>
        <w:t xml:space="preserve">, 6:MGPServer 7:ftpclient 8:musicproxy(http) 9:scsms 10: </w:t>
      </w:r>
      <w:proofErr w:type="spellStart"/>
      <w:r>
        <w:t>mgp</w:t>
      </w:r>
      <w:proofErr w:type="spellEnd"/>
      <w:r>
        <w:t xml:space="preserve"> client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client.1.name           = mgpproxy213</w:t>
      </w:r>
    </w:p>
    <w:p w:rsidR="00216E10" w:rsidRDefault="00216E10" w:rsidP="00216E10">
      <w:pPr>
        <w:pStyle w:val="af0"/>
      </w:pPr>
      <w:r>
        <w:t>client.1.type           = 8</w:t>
      </w:r>
    </w:p>
    <w:p w:rsidR="00216E10" w:rsidRDefault="00216E10" w:rsidP="00216E10">
      <w:pPr>
        <w:pStyle w:val="af0"/>
      </w:pPr>
      <w:r>
        <w:t xml:space="preserve">client.1.serverIP      </w:t>
      </w:r>
      <w:r>
        <w:tab/>
        <w:t>= 10.1.2.12</w:t>
      </w:r>
    </w:p>
    <w:p w:rsidR="00216E10" w:rsidRDefault="00216E10" w:rsidP="00216E10">
      <w:pPr>
        <w:pStyle w:val="af0"/>
      </w:pPr>
      <w:r>
        <w:t>client.1.serverPort     = 9300</w:t>
      </w:r>
    </w:p>
    <w:p w:rsidR="00216E10" w:rsidRDefault="00216E10" w:rsidP="00216E10">
      <w:pPr>
        <w:pStyle w:val="af0"/>
      </w:pPr>
      <w:r>
        <w:t>client.1.userName       = 8100</w:t>
      </w:r>
    </w:p>
    <w:p w:rsidR="00216E10" w:rsidRDefault="00216E10" w:rsidP="00216E10">
      <w:pPr>
        <w:pStyle w:val="af0"/>
      </w:pPr>
      <w:r>
        <w:t>client.1.userPassword   = 8100</w:t>
      </w:r>
    </w:p>
    <w:p w:rsidR="00216E10" w:rsidRDefault="00216E10" w:rsidP="00216E10">
      <w:pPr>
        <w:pStyle w:val="af0"/>
      </w:pPr>
      <w:r>
        <w:t>client.1.connection     = 1</w:t>
      </w:r>
    </w:p>
    <w:p w:rsidR="00216E10" w:rsidRDefault="00216E10" w:rsidP="00216E10">
      <w:pPr>
        <w:pStyle w:val="af0"/>
      </w:pPr>
      <w:r>
        <w:t>client.1.activeTestTime = 30</w:t>
      </w:r>
    </w:p>
    <w:p w:rsidR="00216E10" w:rsidRDefault="00216E10" w:rsidP="00216E10">
      <w:pPr>
        <w:pStyle w:val="af0"/>
      </w:pPr>
      <w:r>
        <w:t>client.1.spID</w:t>
      </w:r>
      <w:r>
        <w:tab/>
      </w:r>
      <w:r>
        <w:tab/>
      </w:r>
      <w:r>
        <w:tab/>
        <w:t>= 168168</w:t>
      </w:r>
    </w:p>
    <w:p w:rsidR="00216E10" w:rsidRDefault="00216E10" w:rsidP="00216E10">
      <w:pPr>
        <w:pStyle w:val="af0"/>
      </w:pPr>
      <w:r>
        <w:t>client.1.version</w:t>
      </w:r>
      <w:r>
        <w:tab/>
      </w:r>
      <w:r>
        <w:tab/>
        <w:t>= 16</w:t>
      </w:r>
    </w:p>
    <w:p w:rsidR="00216E10" w:rsidRDefault="00216E10" w:rsidP="00216E10">
      <w:pPr>
        <w:pStyle w:val="af0"/>
      </w:pPr>
      <w:r>
        <w:rPr>
          <w:rFonts w:hint="eastAsia"/>
        </w:rPr>
        <w:t>#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sieID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flowID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0</w:t>
      </w:r>
      <w:r>
        <w:rPr>
          <w:rFonts w:hint="eastAsia"/>
        </w:rPr>
        <w:t>的话则从</w:t>
      </w:r>
      <w:proofErr w:type="spellStart"/>
      <w:r>
        <w:rPr>
          <w:rFonts w:hint="eastAsia"/>
        </w:rPr>
        <w:t>data.conf</w:t>
      </w:r>
      <w:proofErr w:type="spellEnd"/>
      <w:r>
        <w:rPr>
          <w:rFonts w:hint="eastAsia"/>
        </w:rPr>
        <w:t>中取数据</w:t>
      </w:r>
    </w:p>
    <w:p w:rsidR="00216E10" w:rsidRDefault="00216E10" w:rsidP="00216E10">
      <w:pPr>
        <w:pStyle w:val="af0"/>
      </w:pPr>
      <w:r>
        <w:t>client.1.sieID          = 12</w:t>
      </w:r>
    </w:p>
    <w:p w:rsidR="00216E10" w:rsidRDefault="00216E10" w:rsidP="00216E10">
      <w:pPr>
        <w:pStyle w:val="af0"/>
      </w:pPr>
      <w:r>
        <w:t>client.1.flowID         = 3</w:t>
      </w:r>
    </w:p>
    <w:p w:rsidR="00216E10" w:rsidRDefault="00216E10" w:rsidP="00216E10">
      <w:pPr>
        <w:pStyle w:val="af0"/>
      </w:pPr>
      <w:r>
        <w:t>client.1.recvTimeout</w:t>
      </w:r>
      <w:r>
        <w:tab/>
        <w:t>= 30</w:t>
      </w:r>
    </w:p>
    <w:p w:rsidR="00216E10" w:rsidRDefault="00216E10" w:rsidP="00216E10">
      <w:pPr>
        <w:pStyle w:val="af0"/>
      </w:pPr>
      <w:r>
        <w:t>client.1.multiPacket    = 1</w:t>
      </w:r>
    </w:p>
    <w:p w:rsidR="00216E10" w:rsidRDefault="00216E10" w:rsidP="00216E10">
      <w:pPr>
        <w:pStyle w:val="af0"/>
      </w:pPr>
      <w:r>
        <w:t>client.1.checkTimes</w:t>
      </w:r>
      <w:r>
        <w:tab/>
      </w:r>
      <w:r>
        <w:tab/>
        <w:t>= 1</w:t>
      </w:r>
    </w:p>
    <w:p w:rsidR="00216E10" w:rsidRDefault="00216E10" w:rsidP="00216E10">
      <w:pPr>
        <w:pStyle w:val="af0"/>
      </w:pPr>
      <w:proofErr w:type="gramStart"/>
      <w:r>
        <w:t>client.1.checkTransfer  =</w:t>
      </w:r>
      <w:proofErr w:type="gramEnd"/>
      <w:r>
        <w:t xml:space="preserve"> 1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client.2.name           = mgpplusserver313</w:t>
      </w:r>
    </w:p>
    <w:p w:rsidR="00216E10" w:rsidRDefault="00216E10" w:rsidP="00216E10">
      <w:pPr>
        <w:pStyle w:val="af0"/>
      </w:pPr>
      <w:r>
        <w:t>client.2.type           = 10</w:t>
      </w:r>
    </w:p>
    <w:p w:rsidR="00216E10" w:rsidRDefault="00216E10" w:rsidP="00216E10">
      <w:pPr>
        <w:pStyle w:val="af0"/>
      </w:pPr>
      <w:r>
        <w:t>client.2.serverIP       = 10.1.2.13</w:t>
      </w:r>
    </w:p>
    <w:p w:rsidR="00216E10" w:rsidRDefault="00216E10" w:rsidP="00216E10">
      <w:pPr>
        <w:pStyle w:val="af0"/>
      </w:pPr>
      <w:r>
        <w:t>client.2.serverPort     = 9610</w:t>
      </w:r>
    </w:p>
    <w:p w:rsidR="00216E10" w:rsidRDefault="00216E10" w:rsidP="00216E10">
      <w:pPr>
        <w:pStyle w:val="af0"/>
      </w:pPr>
      <w:r>
        <w:t xml:space="preserve">client.2.userName    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 xml:space="preserve">client.2.userPassword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>client.2.connection     = 1</w:t>
      </w:r>
    </w:p>
    <w:p w:rsidR="00216E10" w:rsidRDefault="00216E10" w:rsidP="00216E10">
      <w:pPr>
        <w:pStyle w:val="af0"/>
      </w:pPr>
      <w:r>
        <w:t>client.2.activeTestTime = 50</w:t>
      </w:r>
    </w:p>
    <w:p w:rsidR="00216E10" w:rsidRDefault="00216E10" w:rsidP="00216E10">
      <w:pPr>
        <w:pStyle w:val="af0"/>
      </w:pPr>
      <w:r>
        <w:t>#client.1.sieID          = 12</w:t>
      </w:r>
    </w:p>
    <w:p w:rsidR="00216E10" w:rsidRDefault="00216E10" w:rsidP="00216E10">
      <w:pPr>
        <w:pStyle w:val="af0"/>
      </w:pPr>
      <w:r>
        <w:t>#client.1.flowID         = 3</w:t>
      </w:r>
    </w:p>
    <w:p w:rsidR="00216E10" w:rsidRDefault="00216E10" w:rsidP="00216E10">
      <w:pPr>
        <w:pStyle w:val="af0"/>
      </w:pPr>
      <w:r>
        <w:t>client.2.spID</w:t>
      </w:r>
      <w:r>
        <w:tab/>
      </w:r>
      <w:r>
        <w:tab/>
        <w:t>= 000210</w:t>
      </w:r>
    </w:p>
    <w:p w:rsidR="00216E10" w:rsidRDefault="00216E10" w:rsidP="00216E10">
      <w:pPr>
        <w:pStyle w:val="af0"/>
      </w:pPr>
      <w:r>
        <w:t>client.2.recvTimeout</w:t>
      </w:r>
      <w:r>
        <w:tab/>
      </w:r>
      <w:r>
        <w:tab/>
        <w:t>= 60</w:t>
      </w:r>
    </w:p>
    <w:p w:rsidR="00216E10" w:rsidRDefault="00216E10" w:rsidP="00216E10">
      <w:pPr>
        <w:pStyle w:val="af0"/>
      </w:pPr>
      <w:r>
        <w:t>client.2.multiPacket    = 1</w:t>
      </w:r>
    </w:p>
    <w:p w:rsidR="00216E10" w:rsidRDefault="00216E10" w:rsidP="00216E10">
      <w:pPr>
        <w:pStyle w:val="af0"/>
      </w:pPr>
      <w:r>
        <w:t>client.2.version</w:t>
      </w:r>
      <w:r>
        <w:tab/>
      </w:r>
      <w:r>
        <w:tab/>
        <w:t xml:space="preserve">    = 131</w:t>
      </w:r>
    </w:p>
    <w:p w:rsidR="00216E10" w:rsidRDefault="00216E10" w:rsidP="00216E10">
      <w:pPr>
        <w:pStyle w:val="af0"/>
      </w:pPr>
      <w:r>
        <w:t>client.2.checkTimes</w:t>
      </w:r>
      <w:r>
        <w:tab/>
      </w:r>
      <w:r>
        <w:tab/>
      </w:r>
      <w:r>
        <w:tab/>
        <w:t>= 3</w:t>
      </w:r>
    </w:p>
    <w:p w:rsidR="00216E10" w:rsidRDefault="00216E10" w:rsidP="00216E10">
      <w:pPr>
        <w:pStyle w:val="af0"/>
      </w:pPr>
      <w:proofErr w:type="gramStart"/>
      <w:r>
        <w:t>client.2.checkTransfer  =</w:t>
      </w:r>
      <w:proofErr w:type="gramEnd"/>
      <w:r>
        <w:t xml:space="preserve"> 1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client.3.name           = mgpplusserver213</w:t>
      </w:r>
    </w:p>
    <w:p w:rsidR="00216E10" w:rsidRDefault="00216E10" w:rsidP="00216E10">
      <w:pPr>
        <w:pStyle w:val="af0"/>
      </w:pPr>
      <w:r>
        <w:t>client.3.type           = 10</w:t>
      </w:r>
    </w:p>
    <w:p w:rsidR="00216E10" w:rsidRDefault="00216E10" w:rsidP="00216E10">
      <w:pPr>
        <w:pStyle w:val="af0"/>
      </w:pPr>
      <w:r>
        <w:t>client.3.serverIP       = 10.1.2.12</w:t>
      </w:r>
    </w:p>
    <w:p w:rsidR="00216E10" w:rsidRDefault="00216E10" w:rsidP="00216E10">
      <w:pPr>
        <w:pStyle w:val="af0"/>
      </w:pPr>
      <w:r>
        <w:lastRenderedPageBreak/>
        <w:t>client.3.serverPort     = 9610</w:t>
      </w:r>
    </w:p>
    <w:p w:rsidR="00216E10" w:rsidRDefault="00216E10" w:rsidP="00216E10">
      <w:pPr>
        <w:pStyle w:val="af0"/>
      </w:pPr>
      <w:r>
        <w:t xml:space="preserve">client.3.userName    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 xml:space="preserve">client.3.userPassword   = </w:t>
      </w:r>
      <w:proofErr w:type="spellStart"/>
      <w:r>
        <w:t>plusserver</w:t>
      </w:r>
      <w:proofErr w:type="spellEnd"/>
    </w:p>
    <w:p w:rsidR="00216E10" w:rsidRDefault="00216E10" w:rsidP="00216E10">
      <w:pPr>
        <w:pStyle w:val="af0"/>
      </w:pPr>
      <w:r>
        <w:t>client.3.connection     = 1</w:t>
      </w:r>
    </w:p>
    <w:p w:rsidR="00216E10" w:rsidRDefault="00216E10" w:rsidP="00216E10">
      <w:pPr>
        <w:pStyle w:val="af0"/>
      </w:pPr>
      <w:r>
        <w:t>client.3.activeTestTime = 50</w:t>
      </w:r>
    </w:p>
    <w:p w:rsidR="00216E10" w:rsidRDefault="00216E10" w:rsidP="00216E10">
      <w:pPr>
        <w:pStyle w:val="af0"/>
      </w:pPr>
      <w:r>
        <w:t>#client.3.sieID          = 12</w:t>
      </w:r>
    </w:p>
    <w:p w:rsidR="00216E10" w:rsidRDefault="00216E10" w:rsidP="00216E10">
      <w:pPr>
        <w:pStyle w:val="af0"/>
      </w:pPr>
      <w:r>
        <w:t>#client.3.flowID         = 3</w:t>
      </w:r>
    </w:p>
    <w:p w:rsidR="00216E10" w:rsidRDefault="00216E10" w:rsidP="00216E10">
      <w:pPr>
        <w:pStyle w:val="af0"/>
      </w:pPr>
      <w:r>
        <w:t>client.3.spID</w:t>
      </w:r>
      <w:r>
        <w:tab/>
      </w:r>
      <w:r>
        <w:tab/>
        <w:t>= 000210</w:t>
      </w:r>
    </w:p>
    <w:p w:rsidR="00216E10" w:rsidRDefault="00216E10" w:rsidP="00216E10">
      <w:pPr>
        <w:pStyle w:val="af0"/>
      </w:pPr>
      <w:r>
        <w:t>client.3.recvTimeout</w:t>
      </w:r>
      <w:r>
        <w:tab/>
      </w:r>
      <w:r>
        <w:tab/>
        <w:t>= 60</w:t>
      </w:r>
    </w:p>
    <w:p w:rsidR="00216E10" w:rsidRDefault="00216E10" w:rsidP="00216E10">
      <w:pPr>
        <w:pStyle w:val="af0"/>
      </w:pPr>
      <w:r>
        <w:t>client.3.multiPacket    = 1</w:t>
      </w:r>
    </w:p>
    <w:p w:rsidR="00216E10" w:rsidRDefault="00216E10" w:rsidP="00216E10">
      <w:pPr>
        <w:pStyle w:val="af0"/>
      </w:pPr>
      <w:r>
        <w:t>client.3.version</w:t>
      </w:r>
      <w:r>
        <w:tab/>
      </w:r>
      <w:r>
        <w:tab/>
        <w:t xml:space="preserve">    = 131</w:t>
      </w:r>
    </w:p>
    <w:p w:rsidR="00216E10" w:rsidRDefault="00216E10" w:rsidP="00216E10">
      <w:pPr>
        <w:pStyle w:val="af0"/>
      </w:pPr>
      <w:r>
        <w:t>client.3.checkTimes</w:t>
      </w:r>
      <w:r>
        <w:tab/>
      </w:r>
      <w:r>
        <w:tab/>
      </w:r>
      <w:r>
        <w:tab/>
        <w:t>= 3</w:t>
      </w:r>
    </w:p>
    <w:p w:rsidR="00216E10" w:rsidRDefault="00216E10" w:rsidP="00216E10">
      <w:pPr>
        <w:pStyle w:val="af0"/>
      </w:pPr>
      <w:proofErr w:type="gramStart"/>
      <w:r>
        <w:t>client.3.checkTransfer  =</w:t>
      </w:r>
      <w:proofErr w:type="gramEnd"/>
      <w:r>
        <w:t xml:space="preserve"> 1</w:t>
      </w:r>
    </w:p>
    <w:p w:rsidR="004610DB" w:rsidRPr="00216E10" w:rsidRDefault="004610DB" w:rsidP="004610DB">
      <w:pPr>
        <w:tabs>
          <w:tab w:val="num" w:pos="720"/>
        </w:tabs>
        <w:ind w:firstLineChars="0"/>
      </w:pPr>
    </w:p>
    <w:p w:rsidR="004610DB" w:rsidRPr="004D2010" w:rsidRDefault="004610DB" w:rsidP="004D2010">
      <w:pPr>
        <w:pStyle w:val="CTID4"/>
      </w:pPr>
      <w:proofErr w:type="spellStart"/>
      <w:r w:rsidRPr="004D2010">
        <w:rPr>
          <w:rFonts w:hint="eastAsia"/>
        </w:rPr>
        <w:t>cbgp.conf</w:t>
      </w:r>
      <w:proofErr w:type="spellEnd"/>
      <w:r w:rsidRPr="004D2010">
        <w:rPr>
          <w:rFonts w:hint="eastAsia"/>
        </w:rPr>
        <w:t>配置说明</w:t>
      </w:r>
    </w:p>
    <w:p w:rsidR="00216E10" w:rsidRDefault="00216E10" w:rsidP="00216E10">
      <w:pPr>
        <w:pStyle w:val="af0"/>
      </w:pPr>
      <w:r>
        <w:t xml:space="preserve">#for </w:t>
      </w:r>
      <w:proofErr w:type="spellStart"/>
      <w:r>
        <w:t>cbgp</w:t>
      </w:r>
      <w:proofErr w:type="spellEnd"/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message</w:t>
      </w:r>
      <w:proofErr w:type="gramEnd"/>
      <w:r>
        <w:t>]</w:t>
      </w:r>
    </w:p>
    <w:p w:rsidR="00216E10" w:rsidRDefault="00216E10" w:rsidP="00216E10">
      <w:pPr>
        <w:pStyle w:val="af0"/>
      </w:pPr>
      <w:proofErr w:type="gramStart"/>
      <w:r>
        <w:t>mac</w:t>
      </w:r>
      <w:proofErr w:type="gramEnd"/>
      <w:r>
        <w:t xml:space="preserve"> = 0</w:t>
      </w:r>
    </w:p>
    <w:p w:rsidR="00216E10" w:rsidRDefault="00216E10" w:rsidP="00216E10">
      <w:pPr>
        <w:pStyle w:val="af0"/>
      </w:pPr>
      <w:proofErr w:type="gramStart"/>
      <w:r>
        <w:t>des</w:t>
      </w:r>
      <w:proofErr w:type="gramEnd"/>
      <w:r>
        <w:t xml:space="preserve"> = 1</w:t>
      </w:r>
    </w:p>
    <w:p w:rsidR="00216E10" w:rsidRDefault="00216E10" w:rsidP="00216E10">
      <w:pPr>
        <w:pStyle w:val="af0"/>
      </w:pPr>
      <w:proofErr w:type="spellStart"/>
      <w:r>
        <w:t>key_id</w:t>
      </w:r>
      <w:proofErr w:type="spellEnd"/>
      <w:r>
        <w:t xml:space="preserve"> = 00000000</w:t>
      </w:r>
    </w:p>
    <w:p w:rsidR="00216E10" w:rsidRDefault="00216E10" w:rsidP="00216E10">
      <w:pPr>
        <w:pStyle w:val="af0"/>
      </w:pPr>
      <w:proofErr w:type="spellStart"/>
      <w:r>
        <w:t>des_key</w:t>
      </w:r>
      <w:proofErr w:type="spellEnd"/>
      <w:r>
        <w:t xml:space="preserve"> = 01234567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mgpserver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proofErr w:type="spellStart"/>
      <w:r>
        <w:t>WapPushGwId</w:t>
      </w:r>
      <w:proofErr w:type="spellEnd"/>
      <w:r>
        <w:t xml:space="preserve">    = 150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spellStart"/>
      <w:proofErr w:type="gramStart"/>
      <w:r>
        <w:t>mgpcenter</w:t>
      </w:r>
      <w:proofErr w:type="spellEnd"/>
      <w:proofErr w:type="gramEnd"/>
      <w:r>
        <w:t>]</w:t>
      </w:r>
    </w:p>
    <w:p w:rsidR="00216E10" w:rsidRDefault="00216E10" w:rsidP="00216E10">
      <w:pPr>
        <w:pStyle w:val="af0"/>
      </w:pPr>
      <w:r>
        <w:t>trans.1.gwId = 204</w:t>
      </w:r>
    </w:p>
    <w:p w:rsidR="00216E10" w:rsidRDefault="00216E10" w:rsidP="00216E10">
      <w:pPr>
        <w:pStyle w:val="af0"/>
      </w:pPr>
      <w:r>
        <w:t>trans.1.serviceName = mgpserver213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t>[</w:t>
      </w:r>
      <w:proofErr w:type="gramStart"/>
      <w:r>
        <w:t>route</w:t>
      </w:r>
      <w:proofErr w:type="gramEnd"/>
      <w:r>
        <w:t>]</w:t>
      </w:r>
    </w:p>
    <w:p w:rsidR="00216E10" w:rsidRDefault="00216E10" w:rsidP="00216E10">
      <w:pPr>
        <w:pStyle w:val="af0"/>
      </w:pPr>
      <w:r>
        <w:t>route.1.name=mgpplusserver213</w:t>
      </w:r>
      <w:proofErr w:type="gramStart"/>
      <w:r>
        <w:t>,mgpplusserver313</w:t>
      </w:r>
      <w:proofErr w:type="gramEnd"/>
    </w:p>
    <w:p w:rsidR="00216E10" w:rsidRDefault="00216E10" w:rsidP="00216E10">
      <w:pPr>
        <w:pStyle w:val="af0"/>
      </w:pPr>
      <w:r>
        <w:rPr>
          <w:rFonts w:hint="eastAsia"/>
        </w:rPr>
        <w:t>#0: Nothing 1 xml</w:t>
      </w:r>
      <w:r>
        <w:rPr>
          <w:rFonts w:hint="eastAsia"/>
        </w:rPr>
        <w:t>网关</w:t>
      </w:r>
      <w:r>
        <w:rPr>
          <w:rFonts w:hint="eastAsia"/>
        </w:rPr>
        <w:t xml:space="preserve"> 2 </w:t>
      </w:r>
      <w:r>
        <w:rPr>
          <w:rFonts w:hint="eastAsia"/>
        </w:rPr>
        <w:t>直连</w:t>
      </w:r>
    </w:p>
    <w:p w:rsidR="00216E10" w:rsidRDefault="00216E10" w:rsidP="00216E10">
      <w:pPr>
        <w:pStyle w:val="af0"/>
      </w:pPr>
      <w:r>
        <w:t>route.1.type = 2</w:t>
      </w:r>
      <w:proofErr w:type="gramStart"/>
      <w:r>
        <w:t>,2</w:t>
      </w:r>
      <w:proofErr w:type="gramEnd"/>
    </w:p>
    <w:p w:rsidR="00216E10" w:rsidRDefault="00216E10" w:rsidP="00216E10">
      <w:pPr>
        <w:pStyle w:val="af0"/>
      </w:pPr>
      <w:r>
        <w:t>route.1.gwid = 203,203</w:t>
      </w:r>
    </w:p>
    <w:p w:rsidR="00216E10" w:rsidRDefault="00216E10" w:rsidP="00216E10">
      <w:pPr>
        <w:pStyle w:val="af0"/>
      </w:pPr>
      <w:r>
        <w:t>#0</w:t>
      </w:r>
      <w:proofErr w:type="gramStart"/>
      <w:r>
        <w:t>:nothing</w:t>
      </w:r>
      <w:proofErr w:type="gramEnd"/>
      <w:r>
        <w:t xml:space="preserve">  1 all </w:t>
      </w:r>
      <w:proofErr w:type="spellStart"/>
      <w:r>
        <w:t>messager</w:t>
      </w:r>
      <w:proofErr w:type="spellEnd"/>
      <w:r>
        <w:t xml:space="preserve"> 2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 xml:space="preserve">   3 </w:t>
      </w:r>
      <w:proofErr w:type="spellStart"/>
      <w:r>
        <w:t>resmanager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 xml:space="preserve"> </w:t>
      </w:r>
    </w:p>
    <w:p w:rsidR="00216E10" w:rsidRDefault="00216E10" w:rsidP="00216E10">
      <w:pPr>
        <w:pStyle w:val="af0"/>
      </w:pPr>
      <w:r>
        <w:t>route.1.msgtype=1</w:t>
      </w:r>
      <w:proofErr w:type="gramStart"/>
      <w:r>
        <w:t>,1</w:t>
      </w:r>
      <w:proofErr w:type="gramEnd"/>
    </w:p>
    <w:p w:rsidR="00216E10" w:rsidRDefault="00216E10" w:rsidP="00216E10">
      <w:pPr>
        <w:pStyle w:val="af0"/>
      </w:pPr>
      <w:r>
        <w:t xml:space="preserve"># </w:t>
      </w:r>
      <w:proofErr w:type="spellStart"/>
      <w:proofErr w:type="gramStart"/>
      <w:r>
        <w:t>csms</w:t>
      </w:r>
      <w:proofErr w:type="spellEnd"/>
      <w:r>
        <w:t xml:space="preserve">  </w:t>
      </w:r>
      <w:proofErr w:type="spellStart"/>
      <w:r>
        <w:t>np</w:t>
      </w:r>
      <w:proofErr w:type="spellEnd"/>
      <w:proofErr w:type="gramEnd"/>
      <w:r>
        <w:t xml:space="preserve"> </w:t>
      </w:r>
      <w:proofErr w:type="spellStart"/>
      <w:r>
        <w:t>areacode</w:t>
      </w:r>
      <w:proofErr w:type="spellEnd"/>
    </w:p>
    <w:p w:rsidR="00216E10" w:rsidRDefault="00216E10" w:rsidP="00216E10">
      <w:pPr>
        <w:pStyle w:val="af0"/>
      </w:pPr>
      <w:r>
        <w:t>route.1.area = 0</w:t>
      </w:r>
      <w:proofErr w:type="gramStart"/>
      <w:r>
        <w:t>,0</w:t>
      </w:r>
      <w:proofErr w:type="gramEnd"/>
    </w:p>
    <w:p w:rsidR="00216E10" w:rsidRDefault="00216E10" w:rsidP="00216E10">
      <w:pPr>
        <w:pStyle w:val="af0"/>
      </w:pPr>
      <w:r>
        <w:t># H Code</w:t>
      </w:r>
    </w:p>
    <w:p w:rsidR="00216E10" w:rsidRDefault="00216E10" w:rsidP="00216E10">
      <w:pPr>
        <w:pStyle w:val="af0"/>
      </w:pPr>
      <w:r>
        <w:t>route.1.prefix = allsegcode.txt</w:t>
      </w:r>
    </w:p>
    <w:p w:rsidR="00216E10" w:rsidRDefault="00216E10" w:rsidP="00216E10">
      <w:pPr>
        <w:pStyle w:val="af0"/>
      </w:pPr>
    </w:p>
    <w:p w:rsidR="00216E10" w:rsidRDefault="00216E10" w:rsidP="00216E10">
      <w:pPr>
        <w:pStyle w:val="af0"/>
      </w:pPr>
      <w:r>
        <w:lastRenderedPageBreak/>
        <w:t>[Database]</w:t>
      </w:r>
    </w:p>
    <w:p w:rsidR="00216E10" w:rsidRDefault="00216E10" w:rsidP="00216E10">
      <w:pPr>
        <w:pStyle w:val="af0"/>
      </w:pPr>
      <w:r>
        <w:t>#  0:NONE,1:MYSQL,2:MSQL,3:POSTGRESQL,4:DB2,5:ORACLE,6:ODBC,7:SYBASE,8:ORACLE10,</w:t>
      </w:r>
    </w:p>
    <w:p w:rsidR="00216E10" w:rsidRDefault="00216E10" w:rsidP="00216E10">
      <w:pPr>
        <w:pStyle w:val="af0"/>
      </w:pPr>
      <w:r>
        <w:t>Connection.1.DatabaseType = 2</w:t>
      </w:r>
    </w:p>
    <w:p w:rsidR="00216E10" w:rsidRDefault="00216E10" w:rsidP="00216E10">
      <w:pPr>
        <w:pStyle w:val="af0"/>
      </w:pPr>
      <w:r>
        <w:t xml:space="preserve">Connection.1.Name = </w:t>
      </w:r>
      <w:proofErr w:type="spellStart"/>
      <w:r>
        <w:t>odbc_imusic</w:t>
      </w:r>
      <w:proofErr w:type="spellEnd"/>
    </w:p>
    <w:p w:rsidR="00216E10" w:rsidRDefault="00216E10" w:rsidP="00216E10">
      <w:pPr>
        <w:pStyle w:val="af0"/>
      </w:pPr>
      <w:r>
        <w:t xml:space="preserve">Connection.1.Server = </w:t>
      </w:r>
      <w:proofErr w:type="spellStart"/>
      <w:r>
        <w:t>odbc_imusic</w:t>
      </w:r>
      <w:proofErr w:type="spellEnd"/>
    </w:p>
    <w:p w:rsidR="00216E10" w:rsidRDefault="00216E10" w:rsidP="00216E10">
      <w:pPr>
        <w:pStyle w:val="af0"/>
      </w:pPr>
      <w:r>
        <w:t xml:space="preserve">Connection.1.User = </w:t>
      </w:r>
      <w:proofErr w:type="spellStart"/>
      <w:r>
        <w:t>imusic_mgp</w:t>
      </w:r>
      <w:proofErr w:type="spellEnd"/>
      <w:r>
        <w:tab/>
      </w:r>
    </w:p>
    <w:p w:rsidR="00216E10" w:rsidRDefault="00216E10" w:rsidP="00216E10">
      <w:pPr>
        <w:pStyle w:val="af0"/>
      </w:pPr>
      <w:r>
        <w:t>Connection.1.Password = imusic_mgp@118100</w:t>
      </w:r>
    </w:p>
    <w:p w:rsidR="00216E10" w:rsidRDefault="00216E10" w:rsidP="00216E10">
      <w:pPr>
        <w:pStyle w:val="af0"/>
      </w:pPr>
      <w:r>
        <w:t xml:space="preserve">Connection.1.Database = </w:t>
      </w:r>
      <w:proofErr w:type="spellStart"/>
      <w:r>
        <w:t>PortalManager</w:t>
      </w:r>
      <w:proofErr w:type="spellEnd"/>
    </w:p>
    <w:p w:rsidR="00216E10" w:rsidRDefault="00216E10" w:rsidP="00216E10">
      <w:pPr>
        <w:pStyle w:val="af0"/>
      </w:pPr>
      <w:r>
        <w:t>Connection.1.ThreadCount = 5</w:t>
      </w:r>
    </w:p>
    <w:p w:rsidR="004610DB" w:rsidRDefault="00216E10" w:rsidP="00216E10">
      <w:pPr>
        <w:pStyle w:val="af0"/>
      </w:pPr>
      <w:r>
        <w:t>Connection.1.charset = cp936</w:t>
      </w:r>
    </w:p>
    <w:p w:rsidR="004610DB" w:rsidRDefault="004610DB" w:rsidP="00377820">
      <w:pPr>
        <w:ind w:firstLine="420"/>
      </w:pPr>
    </w:p>
    <w:p w:rsidR="0023147A" w:rsidRDefault="0023147A" w:rsidP="00377820">
      <w:pPr>
        <w:ind w:firstLine="420"/>
      </w:pPr>
    </w:p>
    <w:p w:rsidR="00D2057D" w:rsidRPr="00377820" w:rsidRDefault="00D2057D" w:rsidP="00377820">
      <w:pPr>
        <w:ind w:firstLine="420"/>
      </w:pPr>
    </w:p>
    <w:p w:rsidR="00A5065D" w:rsidRDefault="00B70342" w:rsidP="007425C5">
      <w:pPr>
        <w:pStyle w:val="CTID1"/>
      </w:pPr>
      <w:bookmarkStart w:id="15" w:name="_Toc365795471"/>
      <w:r>
        <w:rPr>
          <w:rFonts w:hint="eastAsia"/>
        </w:rPr>
        <w:lastRenderedPageBreak/>
        <w:t>网络配置</w:t>
      </w:r>
      <w:bookmarkEnd w:id="15"/>
    </w:p>
    <w:p w:rsidR="00B652CD" w:rsidRDefault="00B70342" w:rsidP="00D84B2D">
      <w:pPr>
        <w:pStyle w:val="CTID2"/>
      </w:pPr>
      <w:bookmarkStart w:id="16" w:name="_Toc365795472"/>
      <w:r>
        <w:rPr>
          <w:rFonts w:hint="eastAsia"/>
        </w:rPr>
        <w:t>网络拓扑图</w:t>
      </w:r>
      <w:bookmarkEnd w:id="16"/>
    </w:p>
    <w:p w:rsidR="00027FCC" w:rsidRDefault="00027FCC" w:rsidP="00B94D48">
      <w:pPr>
        <w:ind w:firstLine="422"/>
        <w:rPr>
          <w:b/>
          <w:color w:val="FF0000"/>
        </w:rPr>
      </w:pPr>
    </w:p>
    <w:p w:rsidR="00B94D48" w:rsidRDefault="00B94D48" w:rsidP="00B94D48">
      <w:pPr>
        <w:ind w:firstLine="422"/>
        <w:rPr>
          <w:b/>
          <w:color w:val="FF0000"/>
        </w:rPr>
      </w:pPr>
    </w:p>
    <w:p w:rsidR="00823DAB" w:rsidRDefault="00B70342" w:rsidP="00D84B2D">
      <w:pPr>
        <w:pStyle w:val="CTID2"/>
      </w:pPr>
      <w:bookmarkStart w:id="17" w:name="_Toc365795473"/>
      <w:r>
        <w:rPr>
          <w:rFonts w:hint="eastAsia"/>
        </w:rPr>
        <w:t>网络结构描述</w:t>
      </w:r>
      <w:bookmarkEnd w:id="17"/>
    </w:p>
    <w:p w:rsidR="00B7222E" w:rsidRPr="00B7222E" w:rsidRDefault="00B7222E" w:rsidP="00D27721">
      <w:pPr>
        <w:pStyle w:val="CTID3"/>
      </w:pPr>
    </w:p>
    <w:p w:rsidR="00B70342" w:rsidRDefault="00B70342" w:rsidP="00D84B2D">
      <w:pPr>
        <w:pStyle w:val="CTID2"/>
      </w:pPr>
      <w:bookmarkStart w:id="18" w:name="_Toc365795474"/>
      <w:r>
        <w:rPr>
          <w:rFonts w:hint="eastAsia"/>
        </w:rPr>
        <w:t>IP</w:t>
      </w:r>
      <w:r>
        <w:rPr>
          <w:rFonts w:hint="eastAsia"/>
        </w:rPr>
        <w:t>地址配置</w:t>
      </w:r>
      <w:bookmarkEnd w:id="18"/>
    </w:p>
    <w:p w:rsidR="0029045F" w:rsidRDefault="0029045F" w:rsidP="00D27721">
      <w:pPr>
        <w:pStyle w:val="CTID3"/>
      </w:pPr>
      <w:r>
        <w:rPr>
          <w:rFonts w:hint="eastAsia"/>
        </w:rPr>
        <w:t>子网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段划分</w:t>
      </w:r>
    </w:p>
    <w:tbl>
      <w:tblPr>
        <w:tblW w:w="5000" w:type="pct"/>
        <w:tblCellMar>
          <w:top w:w="85" w:type="dxa"/>
        </w:tblCellMar>
        <w:tblLook w:val="0000" w:firstRow="0" w:lastRow="0" w:firstColumn="0" w:lastColumn="0" w:noHBand="0" w:noVBand="0"/>
      </w:tblPr>
      <w:tblGrid>
        <w:gridCol w:w="1594"/>
        <w:gridCol w:w="2061"/>
        <w:gridCol w:w="2511"/>
        <w:gridCol w:w="3120"/>
      </w:tblGrid>
      <w:tr w:rsidR="0029045F" w:rsidRPr="002D420E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网络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掩码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网关</w:t>
            </w: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9045F" w:rsidRPr="002D420E" w:rsidRDefault="0029045F" w:rsidP="0014062F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备注</w:t>
            </w: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29045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29045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45F" w:rsidRPr="00602B6F" w:rsidRDefault="0029045F" w:rsidP="0029045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045F" w:rsidRPr="00602B6F" w:rsidTr="0029045F">
        <w:trPr>
          <w:trHeight w:val="240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45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Pr="00C724E2" w:rsidRDefault="0029045F" w:rsidP="0014062F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9045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045F" w:rsidRPr="00602B6F" w:rsidRDefault="0029045F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9045F" w:rsidRPr="0029045F" w:rsidRDefault="0029045F" w:rsidP="0029045F">
      <w:pPr>
        <w:ind w:firstLine="420"/>
      </w:pPr>
    </w:p>
    <w:p w:rsidR="00B70342" w:rsidRDefault="0029045F" w:rsidP="00D27721">
      <w:pPr>
        <w:pStyle w:val="CTID3"/>
      </w:pPr>
      <w:r>
        <w:rPr>
          <w:rFonts w:hint="eastAsia"/>
        </w:rPr>
        <w:t xml:space="preserve"> </w:t>
      </w:r>
      <w:r w:rsidR="00B70342">
        <w:rPr>
          <w:rFonts w:hint="eastAsia"/>
        </w:rPr>
        <w:t>主机</w:t>
      </w:r>
      <w:r w:rsidR="00B70342">
        <w:rPr>
          <w:rFonts w:hint="eastAsia"/>
        </w:rPr>
        <w:t>IP</w:t>
      </w:r>
      <w:r w:rsidR="00B70342">
        <w:rPr>
          <w:rFonts w:hint="eastAsia"/>
        </w:rPr>
        <w:t>地址配置</w:t>
      </w:r>
    </w:p>
    <w:tbl>
      <w:tblPr>
        <w:tblW w:w="5000" w:type="pct"/>
        <w:tblCellMar>
          <w:top w:w="85" w:type="dxa"/>
        </w:tblCellMar>
        <w:tblLook w:val="0000" w:firstRow="0" w:lastRow="0" w:firstColumn="0" w:lastColumn="0" w:noHBand="0" w:noVBand="0"/>
      </w:tblPr>
      <w:tblGrid>
        <w:gridCol w:w="1193"/>
        <w:gridCol w:w="1543"/>
        <w:gridCol w:w="1879"/>
        <w:gridCol w:w="2336"/>
        <w:gridCol w:w="2335"/>
      </w:tblGrid>
      <w:tr w:rsidR="00807296" w:rsidRPr="002D420E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07296" w:rsidRPr="002D420E" w:rsidRDefault="00807296" w:rsidP="0096604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主机名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07296" w:rsidRPr="002D420E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服务IP（内）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807296" w:rsidRPr="002D420E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服务IP（公）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07296" w:rsidRPr="002D420E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管理IP（内）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07296" w:rsidRDefault="00684249" w:rsidP="0096604A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管理IP（公）</w:t>
            </w: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Default="00304600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68424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C724E2" w:rsidRDefault="00304600" w:rsidP="00304600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807296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C724E2" w:rsidRDefault="00304600" w:rsidP="00304600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EE69A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04600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C724E2" w:rsidRDefault="00304600" w:rsidP="0096604A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04600" w:rsidRPr="00602B6F" w:rsidRDefault="00304600" w:rsidP="00EE69A9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96604A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4600" w:rsidRPr="00602B6F" w:rsidRDefault="00304600" w:rsidP="00304600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07296" w:rsidRPr="00807296" w:rsidRDefault="00807296" w:rsidP="00807296">
      <w:pPr>
        <w:ind w:firstLine="420"/>
      </w:pPr>
    </w:p>
    <w:p w:rsidR="00B70342" w:rsidRDefault="00F52193" w:rsidP="00D27721">
      <w:pPr>
        <w:pStyle w:val="CTID3"/>
      </w:pP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及负载均衡地址对应关系</w:t>
      </w:r>
    </w:p>
    <w:tbl>
      <w:tblPr>
        <w:tblW w:w="5000" w:type="pct"/>
        <w:tblCellMar>
          <w:top w:w="85" w:type="dxa"/>
        </w:tblCellMar>
        <w:tblLook w:val="0000" w:firstRow="0" w:lastRow="0" w:firstColumn="0" w:lastColumn="0" w:noHBand="0" w:noVBand="0"/>
      </w:tblPr>
      <w:tblGrid>
        <w:gridCol w:w="1193"/>
        <w:gridCol w:w="1543"/>
        <w:gridCol w:w="1879"/>
        <w:gridCol w:w="2336"/>
        <w:gridCol w:w="2335"/>
      </w:tblGrid>
      <w:tr w:rsidR="00F52193" w:rsidRPr="002D420E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52193" w:rsidRPr="002D420E" w:rsidRDefault="00F52193" w:rsidP="00F52193">
            <w:pPr>
              <w:ind w:firstLineChars="0" w:firstLine="0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主机名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52193" w:rsidRPr="002D420E" w:rsidRDefault="00F52193" w:rsidP="00F52193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公网IP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52193" w:rsidRPr="002D420E" w:rsidRDefault="00F52193" w:rsidP="00F52193">
            <w:pPr>
              <w:ind w:firstLineChars="0" w:firstLine="0"/>
              <w:jc w:val="center"/>
              <w:rPr>
                <w:rFonts w:ascii="宋体" w:hAnsi="宋体"/>
                <w:b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kern w:val="0"/>
                <w:sz w:val="16"/>
                <w:szCs w:val="16"/>
              </w:rPr>
              <w:t>负载均衡VIP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F52193" w:rsidRPr="002D420E" w:rsidRDefault="00F52193" w:rsidP="00F52193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服务IP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52193" w:rsidRDefault="00C16697" w:rsidP="00F52193">
            <w:pPr>
              <w:ind w:firstLineChars="0" w:firstLine="0"/>
              <w:jc w:val="center"/>
              <w:rPr>
                <w:rFonts w:ascii="宋体" w:hAnsi="宋体"/>
                <w:b/>
                <w:sz w:val="16"/>
                <w:szCs w:val="16"/>
              </w:rPr>
            </w:pPr>
            <w:r>
              <w:rPr>
                <w:rFonts w:ascii="宋体" w:hAnsi="宋体" w:hint="eastAsia"/>
                <w:b/>
                <w:sz w:val="16"/>
                <w:szCs w:val="16"/>
              </w:rPr>
              <w:t>备注</w:t>
            </w: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68E" w:rsidRPr="00602B6F" w:rsidTr="0014062F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C724E2" w:rsidRDefault="0011268E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268E" w:rsidRPr="00602B6F" w:rsidRDefault="0011268E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697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C724E2" w:rsidRDefault="00C16697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697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C724E2" w:rsidRDefault="00C16697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697" w:rsidRPr="00602B6F" w:rsidTr="00F52193">
        <w:trPr>
          <w:trHeight w:val="240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C724E2" w:rsidRDefault="00C16697" w:rsidP="00F52193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 w:val="16"/>
                <w:szCs w:val="16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14062F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697" w:rsidRPr="00602B6F" w:rsidRDefault="00C16697" w:rsidP="00F52193">
            <w:pPr>
              <w:ind w:firstLineChars="0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F52193" w:rsidRDefault="00F52193" w:rsidP="00B70342">
      <w:pPr>
        <w:ind w:firstLine="420"/>
      </w:pPr>
    </w:p>
    <w:p w:rsidR="00F52193" w:rsidRPr="00B70342" w:rsidRDefault="00F52193" w:rsidP="00B70342">
      <w:pPr>
        <w:ind w:firstLine="420"/>
      </w:pPr>
    </w:p>
    <w:sectPr w:rsidR="00F52193" w:rsidRPr="00B70342" w:rsidSect="001F53E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701" w:right="1418" w:bottom="1440" w:left="1418" w:header="680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7BC" w:rsidRDefault="00B447BC" w:rsidP="00975174">
      <w:pPr>
        <w:ind w:firstLine="420"/>
      </w:pPr>
      <w:r>
        <w:separator/>
      </w:r>
    </w:p>
  </w:endnote>
  <w:endnote w:type="continuationSeparator" w:id="0">
    <w:p w:rsidR="00B447BC" w:rsidRDefault="00B447BC" w:rsidP="0097517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 Serif for Noki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67027F">
    <w:pPr>
      <w:pStyle w:val="a4"/>
      <w:ind w:firstLine="360"/>
    </w:pPr>
  </w:p>
  <w:p w:rsidR="00442C2E" w:rsidRDefault="00442C2E" w:rsidP="009D161E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Pr="007478AD" w:rsidRDefault="00442C2E" w:rsidP="00DC7761">
    <w:pPr>
      <w:pStyle w:val="a4"/>
      <w:pBdr>
        <w:top w:val="single" w:sz="4" w:space="1" w:color="auto"/>
      </w:pBdr>
      <w:tabs>
        <w:tab w:val="clear" w:pos="8306"/>
        <w:tab w:val="right" w:pos="9072"/>
      </w:tabs>
      <w:wordWrap w:val="0"/>
      <w:spacing w:before="120" w:after="120" w:line="0" w:lineRule="atLeast"/>
      <w:ind w:right="-2" w:firstLineChars="0" w:firstLine="0"/>
      <w:jc w:val="right"/>
    </w:pPr>
    <w:r w:rsidRPr="00F77A2A">
      <w:rPr>
        <w:rFonts w:ascii="宋体" w:hint="eastAsia"/>
      </w:rPr>
      <w:t>北京广视通达数字网络科技有限公司</w:t>
    </w:r>
    <w:r>
      <w:rPr>
        <w:rFonts w:ascii="宋体" w:hint="eastAsia"/>
      </w:rPr>
      <w:t xml:space="preserve">          </w:t>
    </w:r>
    <w:r w:rsidRPr="007478AD">
      <w:rPr>
        <w:rFonts w:ascii="Verdana" w:eastAsia="黑体" w:hAnsi="Verdana" w:cs="Arial"/>
        <w:b/>
        <w:bCs/>
      </w:rPr>
      <w:tab/>
    </w:r>
    <w:r>
      <w:rPr>
        <w:rFonts w:ascii="Verdana" w:eastAsia="黑体" w:hAnsi="Verdana" w:cs="Arial" w:hint="eastAsia"/>
        <w:b/>
        <w:bCs/>
      </w:rPr>
      <w:tab/>
      <w:t xml:space="preserve">                           </w:t>
    </w:r>
    <w:r w:rsidRPr="00651C82">
      <w:rPr>
        <w:rFonts w:ascii="宋体" w:hAnsi="宋体" w:cs="Arial"/>
        <w:bCs/>
      </w:rPr>
      <w:t>第</w:t>
    </w:r>
    <w:r w:rsidRPr="00651C82">
      <w:rPr>
        <w:rFonts w:ascii="宋体" w:hAnsi="宋体" w:cs="Arial"/>
        <w:bCs/>
      </w:rPr>
      <w:fldChar w:fldCharType="begin"/>
    </w:r>
    <w:r w:rsidRPr="00651C82">
      <w:rPr>
        <w:rFonts w:ascii="宋体" w:hAnsi="宋体" w:cs="Arial"/>
        <w:bCs/>
      </w:rPr>
      <w:instrText xml:space="preserve"> PAGE </w:instrText>
    </w:r>
    <w:r w:rsidRPr="00651C82">
      <w:rPr>
        <w:rFonts w:ascii="宋体" w:hAnsi="宋体" w:cs="Arial"/>
        <w:bCs/>
      </w:rPr>
      <w:fldChar w:fldCharType="separate"/>
    </w:r>
    <w:r w:rsidR="00FF33AD">
      <w:rPr>
        <w:rFonts w:ascii="宋体" w:hAnsi="宋体" w:cs="Arial"/>
        <w:bCs/>
        <w:noProof/>
      </w:rPr>
      <w:t>7</w:t>
    </w:r>
    <w:r w:rsidRPr="00651C82">
      <w:rPr>
        <w:rFonts w:ascii="宋体" w:hAnsi="宋体" w:cs="Arial"/>
        <w:bCs/>
      </w:rPr>
      <w:fldChar w:fldCharType="end"/>
    </w:r>
    <w:r w:rsidRPr="00651C82">
      <w:rPr>
        <w:rFonts w:ascii="宋体" w:hAnsi="宋体" w:cs="Arial"/>
        <w:bCs/>
      </w:rPr>
      <w:t>页，共</w:t>
    </w:r>
    <w:r w:rsidRPr="00651C82">
      <w:rPr>
        <w:rFonts w:ascii="宋体" w:hAnsi="宋体" w:cs="Arial"/>
        <w:bCs/>
      </w:rPr>
      <w:fldChar w:fldCharType="begin"/>
    </w:r>
    <w:r w:rsidRPr="00651C82">
      <w:rPr>
        <w:rFonts w:ascii="宋体" w:hAnsi="宋体" w:cs="Arial"/>
        <w:bCs/>
      </w:rPr>
      <w:instrText xml:space="preserve"> NUMPAGES </w:instrText>
    </w:r>
    <w:r w:rsidRPr="00651C82">
      <w:rPr>
        <w:rFonts w:ascii="宋体" w:hAnsi="宋体" w:cs="Arial"/>
        <w:bCs/>
      </w:rPr>
      <w:fldChar w:fldCharType="separate"/>
    </w:r>
    <w:r w:rsidR="00FF33AD">
      <w:rPr>
        <w:rFonts w:ascii="宋体" w:hAnsi="宋体" w:cs="Arial"/>
        <w:bCs/>
        <w:noProof/>
      </w:rPr>
      <w:t>27</w:t>
    </w:r>
    <w:r w:rsidRPr="00651C82">
      <w:rPr>
        <w:rFonts w:ascii="宋体" w:hAnsi="宋体" w:cs="Arial"/>
        <w:bCs/>
      </w:rPr>
      <w:fldChar w:fldCharType="end"/>
    </w:r>
    <w:r w:rsidRPr="00651C82">
      <w:rPr>
        <w:rFonts w:ascii="宋体" w:hAnsi="宋体" w:cs="Arial"/>
        <w:bCs/>
      </w:rPr>
      <w:t>页</w:t>
    </w:r>
    <w:r w:rsidRPr="007478AD">
      <w:rPr>
        <w:rFonts w:ascii="Verdana" w:eastAsia="黑体" w:hAnsi="Verdana" w:cs="Arial"/>
        <w:bCs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67027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7BC" w:rsidRDefault="00B447BC" w:rsidP="00975174">
      <w:pPr>
        <w:ind w:firstLine="420"/>
      </w:pPr>
      <w:r>
        <w:separator/>
      </w:r>
    </w:p>
  </w:footnote>
  <w:footnote w:type="continuationSeparator" w:id="0">
    <w:p w:rsidR="00B447BC" w:rsidRDefault="00B447BC" w:rsidP="0097517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67027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8A7CD9">
    <w:pPr>
      <w:pStyle w:val="a3"/>
      <w:ind w:firstLine="360"/>
    </w:pPr>
    <w:r>
      <w:rPr>
        <w:rFonts w:hint="eastAsia"/>
      </w:rPr>
      <w:t xml:space="preserve">                 </w:t>
    </w:r>
  </w:p>
  <w:p w:rsidR="00442C2E" w:rsidRDefault="00442C2E" w:rsidP="00DD17AB">
    <w:pPr>
      <w:pStyle w:val="a3"/>
      <w:spacing w:line="240" w:lineRule="auto"/>
      <w:ind w:firstLineChars="0" w:firstLine="0"/>
    </w:pPr>
    <w:r>
      <w:fldChar w:fldCharType="begin"/>
    </w:r>
    <w:r>
      <w:instrText xml:space="preserve"> DOCPROPERTY  Title  \* MERGEFORMAT </w:instrText>
    </w:r>
    <w:r>
      <w:fldChar w:fldCharType="separate"/>
    </w:r>
    <w:proofErr w:type="spellStart"/>
    <w:r>
      <w:rPr>
        <w:rFonts w:hint="eastAsia"/>
      </w:rPr>
      <w:t>WordPress</w:t>
    </w:r>
    <w:proofErr w:type="spellEnd"/>
    <w:r>
      <w:rPr>
        <w:rFonts w:hint="eastAsia"/>
      </w:rPr>
      <w:t>源代码分析</w:t>
    </w:r>
    <w:r>
      <w:fldChar w:fldCharType="end"/>
    </w:r>
    <w:r>
      <w:rPr>
        <w:rFonts w:hint="eastAsia"/>
      </w:rPr>
      <w:t xml:space="preserve">                                                    </w:t>
    </w:r>
  </w:p>
  <w:p w:rsidR="00442C2E" w:rsidRDefault="00442C2E" w:rsidP="008A7CD9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Pr="007478AD" w:rsidRDefault="00442C2E" w:rsidP="007478AD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AC1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24C0D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0E2E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D585A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862C5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A4ADE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87EB25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46C97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7D0C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D14CF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4572D2"/>
    <w:multiLevelType w:val="multilevel"/>
    <w:tmpl w:val="1C0087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pStyle w:val="CTID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0EFF7758"/>
    <w:multiLevelType w:val="hybridMultilevel"/>
    <w:tmpl w:val="AB5EAAEE"/>
    <w:lvl w:ilvl="0" w:tplc="19BEE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5F6382"/>
    <w:multiLevelType w:val="hybridMultilevel"/>
    <w:tmpl w:val="77904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83E7236"/>
    <w:multiLevelType w:val="hybridMultilevel"/>
    <w:tmpl w:val="93D4BB82"/>
    <w:lvl w:ilvl="0" w:tplc="E5405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A4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A2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E43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480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BA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9ED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80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8C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CCA4FE6"/>
    <w:multiLevelType w:val="hybridMultilevel"/>
    <w:tmpl w:val="FFB679CA"/>
    <w:lvl w:ilvl="0" w:tplc="A2FA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C7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4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A5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A8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E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E8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8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3FB379C"/>
    <w:multiLevelType w:val="multilevel"/>
    <w:tmpl w:val="910E31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4537341"/>
    <w:multiLevelType w:val="multilevel"/>
    <w:tmpl w:val="DF62387E"/>
    <w:lvl w:ilvl="0">
      <w:start w:val="1"/>
      <w:numFmt w:val="decimal"/>
      <w:pStyle w:val="CTID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TID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CTID3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4DF86D3E"/>
    <w:multiLevelType w:val="hybridMultilevel"/>
    <w:tmpl w:val="D99CCA9C"/>
    <w:lvl w:ilvl="0" w:tplc="C82E02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6837F74"/>
    <w:multiLevelType w:val="hybridMultilevel"/>
    <w:tmpl w:val="D18225D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F9A2704"/>
    <w:multiLevelType w:val="hybridMultilevel"/>
    <w:tmpl w:val="5C0CD168"/>
    <w:lvl w:ilvl="0" w:tplc="3F0AE49E">
      <w:start w:val="1"/>
      <w:numFmt w:val="decimal"/>
      <w:pStyle w:val="CTID1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8"/>
  </w:num>
  <w:num w:numId="5">
    <w:abstractNumId w:val="13"/>
  </w:num>
  <w:num w:numId="6">
    <w:abstractNumId w:val="14"/>
  </w:num>
  <w:num w:numId="7">
    <w:abstractNumId w:val="1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</w:num>
  <w:num w:numId="28">
    <w:abstractNumId w:val="16"/>
  </w:num>
  <w:num w:numId="29">
    <w:abstractNumId w:val="15"/>
  </w:num>
  <w:num w:numId="30">
    <w:abstractNumId w:val="11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36"/>
    <w:rsid w:val="00000192"/>
    <w:rsid w:val="00014A45"/>
    <w:rsid w:val="00017C72"/>
    <w:rsid w:val="0002334E"/>
    <w:rsid w:val="00027EE0"/>
    <w:rsid w:val="00027FCC"/>
    <w:rsid w:val="00034392"/>
    <w:rsid w:val="0004727E"/>
    <w:rsid w:val="00051618"/>
    <w:rsid w:val="00052AAA"/>
    <w:rsid w:val="00055143"/>
    <w:rsid w:val="000570E6"/>
    <w:rsid w:val="00060578"/>
    <w:rsid w:val="00064344"/>
    <w:rsid w:val="00066FA5"/>
    <w:rsid w:val="000677F7"/>
    <w:rsid w:val="00073CAC"/>
    <w:rsid w:val="00092DFD"/>
    <w:rsid w:val="000A110D"/>
    <w:rsid w:val="000A300B"/>
    <w:rsid w:val="000A6B42"/>
    <w:rsid w:val="000A6D4B"/>
    <w:rsid w:val="000C3246"/>
    <w:rsid w:val="000C6238"/>
    <w:rsid w:val="000D1373"/>
    <w:rsid w:val="000D297F"/>
    <w:rsid w:val="000D4017"/>
    <w:rsid w:val="000E0A6C"/>
    <w:rsid w:val="000E33E8"/>
    <w:rsid w:val="000E5C13"/>
    <w:rsid w:val="000F256A"/>
    <w:rsid w:val="001058D6"/>
    <w:rsid w:val="0011268E"/>
    <w:rsid w:val="0011284F"/>
    <w:rsid w:val="00115404"/>
    <w:rsid w:val="00125E1C"/>
    <w:rsid w:val="0012748A"/>
    <w:rsid w:val="00131BEB"/>
    <w:rsid w:val="0014062F"/>
    <w:rsid w:val="00140B40"/>
    <w:rsid w:val="00142D19"/>
    <w:rsid w:val="001510DD"/>
    <w:rsid w:val="00166CE0"/>
    <w:rsid w:val="00167EA0"/>
    <w:rsid w:val="00171F04"/>
    <w:rsid w:val="0017314F"/>
    <w:rsid w:val="0018688F"/>
    <w:rsid w:val="00186B40"/>
    <w:rsid w:val="00193692"/>
    <w:rsid w:val="00195426"/>
    <w:rsid w:val="001B1F54"/>
    <w:rsid w:val="001B52AC"/>
    <w:rsid w:val="001B55CD"/>
    <w:rsid w:val="001B5E29"/>
    <w:rsid w:val="001C4F8C"/>
    <w:rsid w:val="001D6313"/>
    <w:rsid w:val="001D7A02"/>
    <w:rsid w:val="001E052B"/>
    <w:rsid w:val="001E0DAB"/>
    <w:rsid w:val="001E38E1"/>
    <w:rsid w:val="001E3A93"/>
    <w:rsid w:val="001E6B2F"/>
    <w:rsid w:val="001E7EAF"/>
    <w:rsid w:val="001F0DB3"/>
    <w:rsid w:val="001F4C74"/>
    <w:rsid w:val="001F50FF"/>
    <w:rsid w:val="001F53E0"/>
    <w:rsid w:val="001F6FAB"/>
    <w:rsid w:val="0020063C"/>
    <w:rsid w:val="00201C41"/>
    <w:rsid w:val="002021A2"/>
    <w:rsid w:val="00202B2F"/>
    <w:rsid w:val="002046C1"/>
    <w:rsid w:val="00214CDD"/>
    <w:rsid w:val="00216E10"/>
    <w:rsid w:val="00217522"/>
    <w:rsid w:val="002214F5"/>
    <w:rsid w:val="0022469E"/>
    <w:rsid w:val="002267B8"/>
    <w:rsid w:val="00230391"/>
    <w:rsid w:val="00230435"/>
    <w:rsid w:val="0023147A"/>
    <w:rsid w:val="00232BC7"/>
    <w:rsid w:val="0024051C"/>
    <w:rsid w:val="00240C07"/>
    <w:rsid w:val="00242E01"/>
    <w:rsid w:val="0024323B"/>
    <w:rsid w:val="00250E95"/>
    <w:rsid w:val="00252F9C"/>
    <w:rsid w:val="00254712"/>
    <w:rsid w:val="002555D5"/>
    <w:rsid w:val="002619A9"/>
    <w:rsid w:val="00270179"/>
    <w:rsid w:val="00282591"/>
    <w:rsid w:val="0028413F"/>
    <w:rsid w:val="0029045F"/>
    <w:rsid w:val="00292029"/>
    <w:rsid w:val="00295C5E"/>
    <w:rsid w:val="00295E79"/>
    <w:rsid w:val="002A3192"/>
    <w:rsid w:val="002B04E5"/>
    <w:rsid w:val="002B050F"/>
    <w:rsid w:val="002B5065"/>
    <w:rsid w:val="002B539C"/>
    <w:rsid w:val="002C162D"/>
    <w:rsid w:val="002C2D30"/>
    <w:rsid w:val="002C3310"/>
    <w:rsid w:val="002D4BF3"/>
    <w:rsid w:val="002D57CB"/>
    <w:rsid w:val="002E143F"/>
    <w:rsid w:val="002E5D7F"/>
    <w:rsid w:val="002E65EC"/>
    <w:rsid w:val="002F36ED"/>
    <w:rsid w:val="00302ECB"/>
    <w:rsid w:val="00304600"/>
    <w:rsid w:val="00306539"/>
    <w:rsid w:val="00310A52"/>
    <w:rsid w:val="00312F14"/>
    <w:rsid w:val="003160D4"/>
    <w:rsid w:val="00323D69"/>
    <w:rsid w:val="00325DD0"/>
    <w:rsid w:val="0033338E"/>
    <w:rsid w:val="003421C0"/>
    <w:rsid w:val="0034413B"/>
    <w:rsid w:val="00347227"/>
    <w:rsid w:val="00351134"/>
    <w:rsid w:val="00352A0F"/>
    <w:rsid w:val="0035464F"/>
    <w:rsid w:val="00354B84"/>
    <w:rsid w:val="00367023"/>
    <w:rsid w:val="00377820"/>
    <w:rsid w:val="0038297C"/>
    <w:rsid w:val="0038526E"/>
    <w:rsid w:val="0039379B"/>
    <w:rsid w:val="003963F0"/>
    <w:rsid w:val="00397B52"/>
    <w:rsid w:val="003A3D4E"/>
    <w:rsid w:val="003B1757"/>
    <w:rsid w:val="003B19C8"/>
    <w:rsid w:val="003B7533"/>
    <w:rsid w:val="003B78C7"/>
    <w:rsid w:val="003C23BB"/>
    <w:rsid w:val="003D0CC2"/>
    <w:rsid w:val="003D263F"/>
    <w:rsid w:val="003E3A2B"/>
    <w:rsid w:val="003E42E8"/>
    <w:rsid w:val="003E7094"/>
    <w:rsid w:val="003E7745"/>
    <w:rsid w:val="003F0519"/>
    <w:rsid w:val="003F4429"/>
    <w:rsid w:val="003F765A"/>
    <w:rsid w:val="00402A28"/>
    <w:rsid w:val="00402B5F"/>
    <w:rsid w:val="004130C2"/>
    <w:rsid w:val="00421C61"/>
    <w:rsid w:val="0042480E"/>
    <w:rsid w:val="00442C2E"/>
    <w:rsid w:val="004610DB"/>
    <w:rsid w:val="00462A22"/>
    <w:rsid w:val="0046507B"/>
    <w:rsid w:val="00466A93"/>
    <w:rsid w:val="00466EED"/>
    <w:rsid w:val="0047291A"/>
    <w:rsid w:val="004841ED"/>
    <w:rsid w:val="00484C18"/>
    <w:rsid w:val="004A6A1E"/>
    <w:rsid w:val="004C634B"/>
    <w:rsid w:val="004D0F27"/>
    <w:rsid w:val="004D2010"/>
    <w:rsid w:val="004E3CE5"/>
    <w:rsid w:val="0050514C"/>
    <w:rsid w:val="00505E7F"/>
    <w:rsid w:val="00511B23"/>
    <w:rsid w:val="00524056"/>
    <w:rsid w:val="005264A3"/>
    <w:rsid w:val="0053637A"/>
    <w:rsid w:val="005364C1"/>
    <w:rsid w:val="00537FDC"/>
    <w:rsid w:val="005420A3"/>
    <w:rsid w:val="00546B34"/>
    <w:rsid w:val="00553829"/>
    <w:rsid w:val="00554B30"/>
    <w:rsid w:val="00554D5B"/>
    <w:rsid w:val="00555067"/>
    <w:rsid w:val="00555134"/>
    <w:rsid w:val="00556E51"/>
    <w:rsid w:val="005577AB"/>
    <w:rsid w:val="00560C14"/>
    <w:rsid w:val="00571FF0"/>
    <w:rsid w:val="00572183"/>
    <w:rsid w:val="00574E22"/>
    <w:rsid w:val="00584D9C"/>
    <w:rsid w:val="00585EBC"/>
    <w:rsid w:val="005867BD"/>
    <w:rsid w:val="00592EA5"/>
    <w:rsid w:val="005975F1"/>
    <w:rsid w:val="005A7770"/>
    <w:rsid w:val="005B0016"/>
    <w:rsid w:val="005B0BF9"/>
    <w:rsid w:val="005B3A15"/>
    <w:rsid w:val="005C0003"/>
    <w:rsid w:val="005C3E6C"/>
    <w:rsid w:val="005C6029"/>
    <w:rsid w:val="005C6392"/>
    <w:rsid w:val="005C6695"/>
    <w:rsid w:val="005D5D8D"/>
    <w:rsid w:val="005D6813"/>
    <w:rsid w:val="005E0CA4"/>
    <w:rsid w:val="005E2342"/>
    <w:rsid w:val="005F4CBD"/>
    <w:rsid w:val="005F76F9"/>
    <w:rsid w:val="0060053A"/>
    <w:rsid w:val="00602F95"/>
    <w:rsid w:val="00613A0B"/>
    <w:rsid w:val="00613DD0"/>
    <w:rsid w:val="00616690"/>
    <w:rsid w:val="00620BC3"/>
    <w:rsid w:val="00623BE6"/>
    <w:rsid w:val="006249B8"/>
    <w:rsid w:val="00630458"/>
    <w:rsid w:val="00637F6F"/>
    <w:rsid w:val="00637FEB"/>
    <w:rsid w:val="006400F7"/>
    <w:rsid w:val="00651372"/>
    <w:rsid w:val="00651C82"/>
    <w:rsid w:val="006523B6"/>
    <w:rsid w:val="006626BB"/>
    <w:rsid w:val="006658BC"/>
    <w:rsid w:val="00665D10"/>
    <w:rsid w:val="0067027F"/>
    <w:rsid w:val="00674CCD"/>
    <w:rsid w:val="00684249"/>
    <w:rsid w:val="006843B3"/>
    <w:rsid w:val="00687976"/>
    <w:rsid w:val="006915EE"/>
    <w:rsid w:val="0069551A"/>
    <w:rsid w:val="006A4EFC"/>
    <w:rsid w:val="006C3FC0"/>
    <w:rsid w:val="006D073A"/>
    <w:rsid w:val="006D3116"/>
    <w:rsid w:val="006D6AC8"/>
    <w:rsid w:val="006E6EF9"/>
    <w:rsid w:val="006E6F75"/>
    <w:rsid w:val="006F1D05"/>
    <w:rsid w:val="006F53CA"/>
    <w:rsid w:val="006F6F5D"/>
    <w:rsid w:val="006F7218"/>
    <w:rsid w:val="00700781"/>
    <w:rsid w:val="007026F9"/>
    <w:rsid w:val="00705C91"/>
    <w:rsid w:val="0070641E"/>
    <w:rsid w:val="00714597"/>
    <w:rsid w:val="00717E5D"/>
    <w:rsid w:val="00720477"/>
    <w:rsid w:val="00725B81"/>
    <w:rsid w:val="007261E6"/>
    <w:rsid w:val="00732831"/>
    <w:rsid w:val="00733E64"/>
    <w:rsid w:val="00736510"/>
    <w:rsid w:val="007425C5"/>
    <w:rsid w:val="00742AB4"/>
    <w:rsid w:val="00746A31"/>
    <w:rsid w:val="007470A7"/>
    <w:rsid w:val="0074724B"/>
    <w:rsid w:val="007478AD"/>
    <w:rsid w:val="00750FBB"/>
    <w:rsid w:val="00754E19"/>
    <w:rsid w:val="0076045C"/>
    <w:rsid w:val="00766C16"/>
    <w:rsid w:val="007739F0"/>
    <w:rsid w:val="007820AF"/>
    <w:rsid w:val="007A25DD"/>
    <w:rsid w:val="007B2EB6"/>
    <w:rsid w:val="007B682F"/>
    <w:rsid w:val="007D0839"/>
    <w:rsid w:val="007D26CF"/>
    <w:rsid w:val="007D2921"/>
    <w:rsid w:val="007D4BD7"/>
    <w:rsid w:val="007D598F"/>
    <w:rsid w:val="007F0D0F"/>
    <w:rsid w:val="007F5B31"/>
    <w:rsid w:val="00800501"/>
    <w:rsid w:val="00800B41"/>
    <w:rsid w:val="00801B97"/>
    <w:rsid w:val="00803D3E"/>
    <w:rsid w:val="00804A16"/>
    <w:rsid w:val="00804A7F"/>
    <w:rsid w:val="00807296"/>
    <w:rsid w:val="00814112"/>
    <w:rsid w:val="00823DAB"/>
    <w:rsid w:val="0082402F"/>
    <w:rsid w:val="00827288"/>
    <w:rsid w:val="00831B3B"/>
    <w:rsid w:val="00833917"/>
    <w:rsid w:val="00835621"/>
    <w:rsid w:val="00844EB5"/>
    <w:rsid w:val="008635DC"/>
    <w:rsid w:val="0086539A"/>
    <w:rsid w:val="00874581"/>
    <w:rsid w:val="00874CAA"/>
    <w:rsid w:val="00874CBB"/>
    <w:rsid w:val="00883B40"/>
    <w:rsid w:val="00887F09"/>
    <w:rsid w:val="008A1056"/>
    <w:rsid w:val="008A3063"/>
    <w:rsid w:val="008A38A7"/>
    <w:rsid w:val="008A7CD9"/>
    <w:rsid w:val="008B047A"/>
    <w:rsid w:val="008B3346"/>
    <w:rsid w:val="008B4300"/>
    <w:rsid w:val="008C1458"/>
    <w:rsid w:val="008D0966"/>
    <w:rsid w:val="008D13CF"/>
    <w:rsid w:val="008D3F90"/>
    <w:rsid w:val="008D4AD7"/>
    <w:rsid w:val="008D515A"/>
    <w:rsid w:val="008D77CD"/>
    <w:rsid w:val="008E11C4"/>
    <w:rsid w:val="008E19A5"/>
    <w:rsid w:val="008E6BC7"/>
    <w:rsid w:val="008F2996"/>
    <w:rsid w:val="008F333A"/>
    <w:rsid w:val="00905272"/>
    <w:rsid w:val="0090605D"/>
    <w:rsid w:val="0091104A"/>
    <w:rsid w:val="0091655F"/>
    <w:rsid w:val="00925C7E"/>
    <w:rsid w:val="00927A63"/>
    <w:rsid w:val="00930688"/>
    <w:rsid w:val="00931CAE"/>
    <w:rsid w:val="009355A1"/>
    <w:rsid w:val="0094033C"/>
    <w:rsid w:val="00945CF1"/>
    <w:rsid w:val="00951241"/>
    <w:rsid w:val="00954A17"/>
    <w:rsid w:val="00954EFA"/>
    <w:rsid w:val="00956E30"/>
    <w:rsid w:val="00960039"/>
    <w:rsid w:val="00961C18"/>
    <w:rsid w:val="00961FFE"/>
    <w:rsid w:val="00962FCB"/>
    <w:rsid w:val="0096604A"/>
    <w:rsid w:val="00972F1D"/>
    <w:rsid w:val="00975174"/>
    <w:rsid w:val="0098335F"/>
    <w:rsid w:val="00984D8B"/>
    <w:rsid w:val="009A2D5E"/>
    <w:rsid w:val="009B0636"/>
    <w:rsid w:val="009B21B7"/>
    <w:rsid w:val="009B5AB8"/>
    <w:rsid w:val="009C5DA8"/>
    <w:rsid w:val="009D161E"/>
    <w:rsid w:val="009D6DC8"/>
    <w:rsid w:val="009E61C3"/>
    <w:rsid w:val="009F4EF8"/>
    <w:rsid w:val="00A14865"/>
    <w:rsid w:val="00A17446"/>
    <w:rsid w:val="00A25162"/>
    <w:rsid w:val="00A3380B"/>
    <w:rsid w:val="00A406AB"/>
    <w:rsid w:val="00A41103"/>
    <w:rsid w:val="00A47EE1"/>
    <w:rsid w:val="00A5065D"/>
    <w:rsid w:val="00A53AB4"/>
    <w:rsid w:val="00A55AA5"/>
    <w:rsid w:val="00A614CD"/>
    <w:rsid w:val="00A61861"/>
    <w:rsid w:val="00A64ACF"/>
    <w:rsid w:val="00A67D0E"/>
    <w:rsid w:val="00A70005"/>
    <w:rsid w:val="00A70527"/>
    <w:rsid w:val="00A7272A"/>
    <w:rsid w:val="00A76129"/>
    <w:rsid w:val="00A8330D"/>
    <w:rsid w:val="00A906E6"/>
    <w:rsid w:val="00AA1910"/>
    <w:rsid w:val="00AA1C73"/>
    <w:rsid w:val="00AB1DC5"/>
    <w:rsid w:val="00AC19E5"/>
    <w:rsid w:val="00AC1DE8"/>
    <w:rsid w:val="00AC4FA8"/>
    <w:rsid w:val="00AC5A14"/>
    <w:rsid w:val="00AC5ABA"/>
    <w:rsid w:val="00AC5B56"/>
    <w:rsid w:val="00AD0F33"/>
    <w:rsid w:val="00AE1637"/>
    <w:rsid w:val="00AE4718"/>
    <w:rsid w:val="00AE4AE2"/>
    <w:rsid w:val="00AF5691"/>
    <w:rsid w:val="00B00746"/>
    <w:rsid w:val="00B01259"/>
    <w:rsid w:val="00B04B86"/>
    <w:rsid w:val="00B130B3"/>
    <w:rsid w:val="00B16095"/>
    <w:rsid w:val="00B16190"/>
    <w:rsid w:val="00B21663"/>
    <w:rsid w:val="00B22BE7"/>
    <w:rsid w:val="00B245CC"/>
    <w:rsid w:val="00B32349"/>
    <w:rsid w:val="00B447BC"/>
    <w:rsid w:val="00B45C22"/>
    <w:rsid w:val="00B5175B"/>
    <w:rsid w:val="00B57556"/>
    <w:rsid w:val="00B631D8"/>
    <w:rsid w:val="00B652CD"/>
    <w:rsid w:val="00B70342"/>
    <w:rsid w:val="00B7222E"/>
    <w:rsid w:val="00B72DC3"/>
    <w:rsid w:val="00B756AC"/>
    <w:rsid w:val="00B84FAC"/>
    <w:rsid w:val="00B919C7"/>
    <w:rsid w:val="00B925B6"/>
    <w:rsid w:val="00B92B9E"/>
    <w:rsid w:val="00B94D48"/>
    <w:rsid w:val="00B96437"/>
    <w:rsid w:val="00B96612"/>
    <w:rsid w:val="00BA24FB"/>
    <w:rsid w:val="00BA3FBA"/>
    <w:rsid w:val="00BC0D25"/>
    <w:rsid w:val="00BC3DAA"/>
    <w:rsid w:val="00BC7A22"/>
    <w:rsid w:val="00BD1D7A"/>
    <w:rsid w:val="00BD3B62"/>
    <w:rsid w:val="00BE0A6B"/>
    <w:rsid w:val="00BF2D4E"/>
    <w:rsid w:val="00BF3778"/>
    <w:rsid w:val="00BF3D90"/>
    <w:rsid w:val="00C03B50"/>
    <w:rsid w:val="00C11F3A"/>
    <w:rsid w:val="00C16697"/>
    <w:rsid w:val="00C2003A"/>
    <w:rsid w:val="00C20AD2"/>
    <w:rsid w:val="00C25E0A"/>
    <w:rsid w:val="00C30A1D"/>
    <w:rsid w:val="00C30FD7"/>
    <w:rsid w:val="00C36A46"/>
    <w:rsid w:val="00C372B3"/>
    <w:rsid w:val="00C51F9C"/>
    <w:rsid w:val="00C537D1"/>
    <w:rsid w:val="00C579E0"/>
    <w:rsid w:val="00C60A19"/>
    <w:rsid w:val="00C67553"/>
    <w:rsid w:val="00C77436"/>
    <w:rsid w:val="00C77DBE"/>
    <w:rsid w:val="00C77E39"/>
    <w:rsid w:val="00C92D17"/>
    <w:rsid w:val="00C9458C"/>
    <w:rsid w:val="00C951A5"/>
    <w:rsid w:val="00C957A7"/>
    <w:rsid w:val="00C96AF5"/>
    <w:rsid w:val="00CA17FB"/>
    <w:rsid w:val="00CA2DA8"/>
    <w:rsid w:val="00CB0CA8"/>
    <w:rsid w:val="00CB0FA9"/>
    <w:rsid w:val="00CB12D0"/>
    <w:rsid w:val="00CB464E"/>
    <w:rsid w:val="00CC5DA8"/>
    <w:rsid w:val="00CC7060"/>
    <w:rsid w:val="00CD5386"/>
    <w:rsid w:val="00CD5CF2"/>
    <w:rsid w:val="00CE0537"/>
    <w:rsid w:val="00CE297D"/>
    <w:rsid w:val="00CF4F66"/>
    <w:rsid w:val="00D05D83"/>
    <w:rsid w:val="00D114F1"/>
    <w:rsid w:val="00D2057D"/>
    <w:rsid w:val="00D27721"/>
    <w:rsid w:val="00D27AE1"/>
    <w:rsid w:val="00D304D0"/>
    <w:rsid w:val="00D373E6"/>
    <w:rsid w:val="00D45E35"/>
    <w:rsid w:val="00D477E5"/>
    <w:rsid w:val="00D47D23"/>
    <w:rsid w:val="00D504DB"/>
    <w:rsid w:val="00D54C11"/>
    <w:rsid w:val="00D55F5D"/>
    <w:rsid w:val="00D563A0"/>
    <w:rsid w:val="00D6436F"/>
    <w:rsid w:val="00D665F5"/>
    <w:rsid w:val="00D73B2D"/>
    <w:rsid w:val="00D84B2D"/>
    <w:rsid w:val="00D91825"/>
    <w:rsid w:val="00D92955"/>
    <w:rsid w:val="00D92BED"/>
    <w:rsid w:val="00D95E6E"/>
    <w:rsid w:val="00D97D9C"/>
    <w:rsid w:val="00DB1B08"/>
    <w:rsid w:val="00DC317E"/>
    <w:rsid w:val="00DC57CD"/>
    <w:rsid w:val="00DC7761"/>
    <w:rsid w:val="00DD17AB"/>
    <w:rsid w:val="00DD7AA9"/>
    <w:rsid w:val="00DD7DF6"/>
    <w:rsid w:val="00DE1A41"/>
    <w:rsid w:val="00DE4E60"/>
    <w:rsid w:val="00DE71AE"/>
    <w:rsid w:val="00DF2B2E"/>
    <w:rsid w:val="00DF40A3"/>
    <w:rsid w:val="00DF6D7D"/>
    <w:rsid w:val="00E11CC9"/>
    <w:rsid w:val="00E11D2E"/>
    <w:rsid w:val="00E12F5A"/>
    <w:rsid w:val="00E26389"/>
    <w:rsid w:val="00E33561"/>
    <w:rsid w:val="00E34127"/>
    <w:rsid w:val="00E352B7"/>
    <w:rsid w:val="00E36F24"/>
    <w:rsid w:val="00E47CD8"/>
    <w:rsid w:val="00E52B70"/>
    <w:rsid w:val="00E5566D"/>
    <w:rsid w:val="00E65F2C"/>
    <w:rsid w:val="00E74A24"/>
    <w:rsid w:val="00E76525"/>
    <w:rsid w:val="00E80DCD"/>
    <w:rsid w:val="00E853B6"/>
    <w:rsid w:val="00E9594F"/>
    <w:rsid w:val="00EA38D2"/>
    <w:rsid w:val="00EB316E"/>
    <w:rsid w:val="00EB686C"/>
    <w:rsid w:val="00EC40C1"/>
    <w:rsid w:val="00EC6379"/>
    <w:rsid w:val="00ED5491"/>
    <w:rsid w:val="00ED6765"/>
    <w:rsid w:val="00EE3C13"/>
    <w:rsid w:val="00EE44FF"/>
    <w:rsid w:val="00EE69A9"/>
    <w:rsid w:val="00EF50DD"/>
    <w:rsid w:val="00EF6574"/>
    <w:rsid w:val="00F013BC"/>
    <w:rsid w:val="00F02EC0"/>
    <w:rsid w:val="00F0413A"/>
    <w:rsid w:val="00F05AD7"/>
    <w:rsid w:val="00F05C4C"/>
    <w:rsid w:val="00F05DA9"/>
    <w:rsid w:val="00F102D1"/>
    <w:rsid w:val="00F12336"/>
    <w:rsid w:val="00F14F90"/>
    <w:rsid w:val="00F14FFE"/>
    <w:rsid w:val="00F160DD"/>
    <w:rsid w:val="00F17A14"/>
    <w:rsid w:val="00F234AA"/>
    <w:rsid w:val="00F2467A"/>
    <w:rsid w:val="00F25F18"/>
    <w:rsid w:val="00F401A3"/>
    <w:rsid w:val="00F408C5"/>
    <w:rsid w:val="00F42D90"/>
    <w:rsid w:val="00F4302E"/>
    <w:rsid w:val="00F52193"/>
    <w:rsid w:val="00F562C1"/>
    <w:rsid w:val="00F60FE4"/>
    <w:rsid w:val="00F624C2"/>
    <w:rsid w:val="00F62B50"/>
    <w:rsid w:val="00F62C14"/>
    <w:rsid w:val="00F63092"/>
    <w:rsid w:val="00F6385F"/>
    <w:rsid w:val="00F6600C"/>
    <w:rsid w:val="00F66BD1"/>
    <w:rsid w:val="00F67A31"/>
    <w:rsid w:val="00F701C8"/>
    <w:rsid w:val="00F71709"/>
    <w:rsid w:val="00F73027"/>
    <w:rsid w:val="00F7716C"/>
    <w:rsid w:val="00F7727D"/>
    <w:rsid w:val="00F77A2A"/>
    <w:rsid w:val="00F8273B"/>
    <w:rsid w:val="00F90F91"/>
    <w:rsid w:val="00F91EEC"/>
    <w:rsid w:val="00F96C14"/>
    <w:rsid w:val="00FA34BE"/>
    <w:rsid w:val="00FB15A3"/>
    <w:rsid w:val="00FB3F27"/>
    <w:rsid w:val="00FB5CFC"/>
    <w:rsid w:val="00FB6F64"/>
    <w:rsid w:val="00FC106F"/>
    <w:rsid w:val="00FC3F39"/>
    <w:rsid w:val="00FD0B5A"/>
    <w:rsid w:val="00FE24E3"/>
    <w:rsid w:val="00FE44DA"/>
    <w:rsid w:val="00FF1C6D"/>
    <w:rsid w:val="00FF2374"/>
    <w:rsid w:val="00FF33AD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TID 正文"/>
    <w:rsid w:val="00C77DBE"/>
    <w:pPr>
      <w:widowControl w:val="0"/>
      <w:adjustRightInd w:val="0"/>
      <w:snapToGrid w:val="0"/>
      <w:spacing w:line="360" w:lineRule="auto"/>
      <w:ind w:firstLineChars="200" w:firstLine="440"/>
      <w:jc w:val="both"/>
    </w:pPr>
    <w:rPr>
      <w:rFonts w:ascii="Arial" w:hAnsi="Arial" w:cs="宋体"/>
      <w:kern w:val="2"/>
      <w:sz w:val="21"/>
    </w:rPr>
  </w:style>
  <w:style w:type="paragraph" w:styleId="1">
    <w:name w:val="heading 1"/>
    <w:basedOn w:val="a"/>
    <w:next w:val="a"/>
    <w:qFormat/>
    <w:rsid w:val="00E1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D7A02"/>
    <w:pPr>
      <w:keepNext/>
      <w:keepLines/>
      <w:spacing w:before="260" w:after="260" w:line="416" w:lineRule="auto"/>
      <w:outlineLvl w:val="1"/>
    </w:pPr>
    <w:rPr>
      <w:rFonts w:eastAsia="黑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2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72A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7A02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paragraph" w:styleId="a4">
    <w:name w:val="footer"/>
    <w:basedOn w:val="a"/>
    <w:rsid w:val="001D7A0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22"/>
      <w:jc w:val="left"/>
    </w:pPr>
    <w:rPr>
      <w:rFonts w:ascii="Cambria" w:hAnsi="Cambria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02"/>
      <w:jc w:val="left"/>
    </w:pPr>
    <w:rPr>
      <w:rFonts w:ascii="Calibri" w:hAnsi="Calibri"/>
      <w:b/>
      <w:bCs/>
      <w:sz w:val="20"/>
    </w:rPr>
  </w:style>
  <w:style w:type="paragraph" w:styleId="30">
    <w:name w:val="toc 3"/>
    <w:basedOn w:val="a"/>
    <w:next w:val="a"/>
    <w:autoRedefine/>
    <w:uiPriority w:val="39"/>
    <w:rsid w:val="00242E01"/>
    <w:pPr>
      <w:tabs>
        <w:tab w:val="left" w:pos="1276"/>
        <w:tab w:val="right" w:leader="dot" w:pos="9060"/>
      </w:tabs>
      <w:ind w:left="240" w:firstLine="400"/>
      <w:jc w:val="left"/>
    </w:pPr>
    <w:rPr>
      <w:rFonts w:ascii="Calibri" w:hAnsi="Calibri"/>
      <w:sz w:val="20"/>
    </w:rPr>
  </w:style>
  <w:style w:type="paragraph" w:customStyle="1" w:styleId="CTID3">
    <w:name w:val="CTID 标题3"/>
    <w:basedOn w:val="CTID4"/>
    <w:next w:val="CTID4"/>
    <w:autoRedefine/>
    <w:qFormat/>
    <w:rsid w:val="00D27721"/>
    <w:pPr>
      <w:numPr>
        <w:ilvl w:val="2"/>
        <w:numId w:val="1"/>
      </w:numPr>
      <w:tabs>
        <w:tab w:val="left" w:pos="-142"/>
      </w:tabs>
      <w:spacing w:beforeLines="50" w:before="156" w:afterLines="50" w:after="156"/>
    </w:pPr>
    <w:rPr>
      <w:sz w:val="28"/>
      <w:szCs w:val="24"/>
    </w:rPr>
  </w:style>
  <w:style w:type="paragraph" w:customStyle="1" w:styleId="CTID">
    <w:name w:val="CTID正文标题"/>
    <w:basedOn w:val="a"/>
    <w:rsid w:val="001D7A02"/>
    <w:pPr>
      <w:ind w:firstLineChars="0" w:firstLine="0"/>
      <w:jc w:val="center"/>
    </w:pPr>
    <w:rPr>
      <w:b/>
      <w:bCs/>
      <w:sz w:val="36"/>
    </w:rPr>
  </w:style>
  <w:style w:type="paragraph" w:customStyle="1" w:styleId="CTID1">
    <w:name w:val="CTID 标题1"/>
    <w:basedOn w:val="1"/>
    <w:next w:val="CTID2"/>
    <w:autoRedefine/>
    <w:rsid w:val="007425C5"/>
    <w:pPr>
      <w:pageBreakBefore/>
      <w:numPr>
        <w:numId w:val="1"/>
      </w:numPr>
      <w:spacing w:beforeLines="100" w:before="312" w:afterLines="100" w:after="312" w:line="360" w:lineRule="auto"/>
      <w:ind w:leftChars="-1" w:left="-2" w:firstLineChars="0" w:firstLine="1"/>
      <w:jc w:val="left"/>
    </w:pPr>
    <w:rPr>
      <w:sz w:val="36"/>
    </w:rPr>
  </w:style>
  <w:style w:type="paragraph" w:customStyle="1" w:styleId="CTID0">
    <w:name w:val="CTID 封面时间"/>
    <w:basedOn w:val="a"/>
    <w:rsid w:val="001D7A02"/>
    <w:pPr>
      <w:ind w:firstLine="480"/>
      <w:jc w:val="center"/>
    </w:pPr>
    <w:rPr>
      <w:b/>
      <w:sz w:val="28"/>
    </w:rPr>
  </w:style>
  <w:style w:type="paragraph" w:customStyle="1" w:styleId="CTID2">
    <w:name w:val="CTID 标题2"/>
    <w:basedOn w:val="2"/>
    <w:next w:val="CTID3"/>
    <w:link w:val="CTID2Char"/>
    <w:autoRedefine/>
    <w:rsid w:val="00D84B2D"/>
    <w:pPr>
      <w:numPr>
        <w:ilvl w:val="1"/>
        <w:numId w:val="1"/>
      </w:numPr>
      <w:spacing w:beforeLines="50" w:before="156" w:afterLines="50" w:after="156" w:line="360" w:lineRule="auto"/>
      <w:ind w:firstLineChars="0"/>
    </w:pPr>
    <w:rPr>
      <w:rFonts w:eastAsia="宋体" w:cs="宋体"/>
      <w:szCs w:val="30"/>
    </w:rPr>
  </w:style>
  <w:style w:type="character" w:customStyle="1" w:styleId="CTID2Char">
    <w:name w:val="CTID 标题2 Char"/>
    <w:link w:val="CTID2"/>
    <w:rsid w:val="00D84B2D"/>
    <w:rPr>
      <w:rFonts w:ascii="Arial" w:hAnsi="Arial" w:cs="宋体"/>
      <w:b/>
      <w:bCs/>
      <w:kern w:val="2"/>
      <w:sz w:val="32"/>
      <w:szCs w:val="30"/>
    </w:rPr>
  </w:style>
  <w:style w:type="character" w:customStyle="1" w:styleId="4Char">
    <w:name w:val="标题 4 Char"/>
    <w:link w:val="4"/>
    <w:uiPriority w:val="9"/>
    <w:rsid w:val="00A7272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CTID5">
    <w:name w:val="CTID 目次"/>
    <w:basedOn w:val="a"/>
    <w:rsid w:val="001D7A02"/>
    <w:pPr>
      <w:ind w:firstLine="480"/>
      <w:jc w:val="center"/>
    </w:pPr>
    <w:rPr>
      <w:rFonts w:eastAsia="黑体"/>
    </w:rPr>
  </w:style>
  <w:style w:type="paragraph" w:customStyle="1" w:styleId="20505">
    <w:name w:val="样式 目录 2 + 段前: 0.5 行 段后: 0.5 行"/>
    <w:basedOn w:val="20"/>
    <w:rsid w:val="001D7A02"/>
    <w:pPr>
      <w:ind w:firstLineChars="0" w:firstLine="0"/>
    </w:pPr>
  </w:style>
  <w:style w:type="character" w:customStyle="1" w:styleId="5Char">
    <w:name w:val="标题 5 Char"/>
    <w:link w:val="5"/>
    <w:uiPriority w:val="9"/>
    <w:rsid w:val="00A7272A"/>
    <w:rPr>
      <w:rFonts w:ascii="Arial" w:hAnsi="Arial" w:cs="宋体"/>
      <w:b/>
      <w:bCs/>
      <w:kern w:val="2"/>
      <w:sz w:val="28"/>
      <w:szCs w:val="28"/>
    </w:rPr>
  </w:style>
  <w:style w:type="paragraph" w:styleId="a5">
    <w:name w:val="Document Map"/>
    <w:basedOn w:val="a"/>
    <w:semiHidden/>
    <w:rsid w:val="002C162D"/>
    <w:pPr>
      <w:shd w:val="clear" w:color="auto" w:fill="000080"/>
    </w:pPr>
  </w:style>
  <w:style w:type="paragraph" w:customStyle="1" w:styleId="TableHeader">
    <w:name w:val="Table Header"/>
    <w:basedOn w:val="a"/>
    <w:rsid w:val="002C162D"/>
    <w:pPr>
      <w:widowControl/>
      <w:adjustRightInd/>
      <w:snapToGrid/>
      <w:spacing w:before="120"/>
      <w:ind w:firstLineChars="0" w:firstLine="0"/>
      <w:jc w:val="center"/>
    </w:pPr>
    <w:rPr>
      <w:rFonts w:ascii="Sabon Serif for Nokia" w:hAnsi="Sabon Serif for Nokia" w:cs="Times New Roman"/>
      <w:b/>
      <w:kern w:val="0"/>
      <w:sz w:val="22"/>
      <w:lang w:val="en-AU" w:eastAsia="en-US"/>
    </w:rPr>
  </w:style>
  <w:style w:type="paragraph" w:customStyle="1" w:styleId="tabletext">
    <w:name w:val="table text"/>
    <w:basedOn w:val="a"/>
    <w:rsid w:val="002C162D"/>
    <w:pPr>
      <w:widowControl/>
      <w:adjustRightInd/>
      <w:snapToGrid/>
      <w:ind w:firstLineChars="0" w:firstLine="0"/>
      <w:jc w:val="left"/>
    </w:pPr>
    <w:rPr>
      <w:rFonts w:ascii="Times New Roman" w:hAnsi="Times New Roman" w:cs="Times New Roman"/>
      <w:kern w:val="0"/>
      <w:sz w:val="22"/>
      <w:szCs w:val="24"/>
    </w:rPr>
  </w:style>
  <w:style w:type="character" w:styleId="a6">
    <w:name w:val="Hyperlink"/>
    <w:uiPriority w:val="99"/>
    <w:rsid w:val="00E26389"/>
    <w:rPr>
      <w:color w:val="0000FF"/>
      <w:u w:val="single"/>
    </w:rPr>
  </w:style>
  <w:style w:type="paragraph" w:customStyle="1" w:styleId="CTID6">
    <w:name w:val="CTID表格字体"/>
    <w:basedOn w:val="a"/>
    <w:rsid w:val="00CC7060"/>
    <w:pPr>
      <w:ind w:firstLineChars="0" w:firstLine="0"/>
    </w:pPr>
  </w:style>
  <w:style w:type="paragraph" w:styleId="a7">
    <w:name w:val="Normal Indent"/>
    <w:aliases w:val="表正文,正文非缩进"/>
    <w:basedOn w:val="a"/>
    <w:rsid w:val="00C30A1D"/>
    <w:pPr>
      <w:tabs>
        <w:tab w:val="left" w:pos="425"/>
        <w:tab w:val="left" w:pos="851"/>
      </w:tabs>
      <w:adjustRightInd/>
      <w:snapToGrid/>
      <w:spacing w:line="300" w:lineRule="auto"/>
      <w:ind w:firstLineChars="0" w:firstLine="425"/>
    </w:pPr>
    <w:rPr>
      <w:rFonts w:ascii="Times New Roman" w:hAnsi="Times New Roman" w:cs="Times New Roman"/>
    </w:rPr>
  </w:style>
  <w:style w:type="paragraph" w:customStyle="1" w:styleId="NormalParagraph">
    <w:name w:val="Normal Paragraph"/>
    <w:basedOn w:val="a"/>
    <w:rsid w:val="00323D69"/>
    <w:pPr>
      <w:suppressAutoHyphens/>
      <w:adjustRightInd/>
      <w:snapToGrid/>
      <w:spacing w:before="120"/>
      <w:ind w:firstLineChars="0" w:firstLine="425"/>
    </w:pPr>
    <w:rPr>
      <w:rFonts w:ascii="Times New Roman" w:hAnsi="Times New Roman" w:cs="Times New Roman"/>
      <w:kern w:val="0"/>
    </w:rPr>
  </w:style>
  <w:style w:type="paragraph" w:styleId="a8">
    <w:name w:val="Balloon Text"/>
    <w:basedOn w:val="a"/>
    <w:link w:val="Char0"/>
    <w:uiPriority w:val="99"/>
    <w:semiHidden/>
    <w:unhideWhenUsed/>
    <w:rsid w:val="00887F09"/>
    <w:pPr>
      <w:spacing w:line="240" w:lineRule="auto"/>
    </w:pPr>
    <w:rPr>
      <w:sz w:val="18"/>
    </w:rPr>
  </w:style>
  <w:style w:type="character" w:customStyle="1" w:styleId="Char0">
    <w:name w:val="批注框文本 Char"/>
    <w:link w:val="a8"/>
    <w:uiPriority w:val="99"/>
    <w:semiHidden/>
    <w:rsid w:val="00887F09"/>
    <w:rPr>
      <w:rFonts w:ascii="宋体" w:hAnsi="宋体" w:cs="宋体"/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A55AA5"/>
    <w:rPr>
      <w:rFonts w:ascii="宋体" w:hAnsi="宋体" w:cs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D6765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15404"/>
    <w:pPr>
      <w:ind w:left="480"/>
      <w:jc w:val="left"/>
    </w:pPr>
    <w:rPr>
      <w:rFonts w:ascii="Calibri" w:hAnsi="Calibri"/>
      <w:sz w:val="20"/>
    </w:rPr>
  </w:style>
  <w:style w:type="paragraph" w:styleId="50">
    <w:name w:val="toc 5"/>
    <w:basedOn w:val="a"/>
    <w:next w:val="a"/>
    <w:autoRedefine/>
    <w:uiPriority w:val="39"/>
    <w:unhideWhenUsed/>
    <w:rsid w:val="00115404"/>
    <w:pPr>
      <w:ind w:left="72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115404"/>
    <w:pPr>
      <w:ind w:left="96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115404"/>
    <w:pPr>
      <w:ind w:left="120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115404"/>
    <w:pPr>
      <w:ind w:left="144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115404"/>
    <w:pPr>
      <w:ind w:left="1680"/>
      <w:jc w:val="left"/>
    </w:pPr>
    <w:rPr>
      <w:rFonts w:ascii="Calibri" w:hAnsi="Calibri"/>
      <w:sz w:val="20"/>
    </w:rPr>
  </w:style>
  <w:style w:type="character" w:customStyle="1" w:styleId="6Char">
    <w:name w:val="标题 6 Char"/>
    <w:link w:val="6"/>
    <w:uiPriority w:val="9"/>
    <w:rsid w:val="00A7272A"/>
    <w:rPr>
      <w:rFonts w:ascii="Cambria" w:eastAsia="宋体" w:hAnsi="Cambria" w:cs="Times New Roman"/>
      <w:b/>
      <w:bCs/>
      <w:kern w:val="2"/>
      <w:sz w:val="24"/>
      <w:szCs w:val="24"/>
    </w:rPr>
  </w:style>
  <w:style w:type="paragraph" w:customStyle="1" w:styleId="TableSmHeading">
    <w:name w:val="Table_Sm_Heading"/>
    <w:basedOn w:val="a"/>
    <w:rsid w:val="00252F9C"/>
    <w:pPr>
      <w:keepNext/>
      <w:keepLines/>
      <w:widowControl/>
      <w:adjustRightInd/>
      <w:snapToGrid/>
      <w:spacing w:before="60" w:after="40" w:line="240" w:lineRule="auto"/>
      <w:ind w:firstLineChars="0" w:firstLine="0"/>
      <w:jc w:val="left"/>
    </w:pPr>
    <w:rPr>
      <w:rFonts w:cs="Times New Roman"/>
      <w:b/>
      <w:kern w:val="0"/>
      <w:sz w:val="16"/>
      <w:lang w:eastAsia="en-US"/>
    </w:rPr>
  </w:style>
  <w:style w:type="paragraph" w:customStyle="1" w:styleId="TableMedium">
    <w:name w:val="Table_Medium"/>
    <w:basedOn w:val="a"/>
    <w:rsid w:val="00252F9C"/>
    <w:pPr>
      <w:widowControl/>
      <w:adjustRightInd/>
      <w:snapToGrid/>
      <w:spacing w:before="40" w:after="40" w:line="240" w:lineRule="auto"/>
      <w:ind w:firstLineChars="0" w:firstLine="0"/>
      <w:jc w:val="left"/>
    </w:pPr>
    <w:rPr>
      <w:rFonts w:cs="Times New Roman"/>
      <w:kern w:val="0"/>
      <w:sz w:val="18"/>
      <w:lang w:eastAsia="en-US"/>
    </w:rPr>
  </w:style>
  <w:style w:type="paragraph" w:customStyle="1" w:styleId="a9">
    <w:name w:val="标题落款"/>
    <w:basedOn w:val="a"/>
    <w:rsid w:val="00EC40C1"/>
    <w:pPr>
      <w:ind w:firstLine="562"/>
      <w:jc w:val="center"/>
    </w:pPr>
  </w:style>
  <w:style w:type="paragraph" w:customStyle="1" w:styleId="CTID7">
    <w:name w:val="CTID 封面标题"/>
    <w:basedOn w:val="a"/>
    <w:rsid w:val="00D92BED"/>
    <w:pPr>
      <w:ind w:firstLine="964"/>
      <w:jc w:val="center"/>
    </w:pPr>
    <w:rPr>
      <w:b/>
      <w:bCs/>
      <w:sz w:val="48"/>
    </w:rPr>
  </w:style>
  <w:style w:type="paragraph" w:customStyle="1" w:styleId="21">
    <w:name w:val="样式 标题落款 + 首行缩进:  2 字符"/>
    <w:basedOn w:val="a9"/>
    <w:autoRedefine/>
    <w:qFormat/>
    <w:rsid w:val="00240C07"/>
    <w:rPr>
      <w:rFonts w:ascii="宋体" w:hAnsi="宋体"/>
      <w:b/>
      <w:sz w:val="28"/>
      <w:szCs w:val="28"/>
    </w:rPr>
  </w:style>
  <w:style w:type="paragraph" w:customStyle="1" w:styleId="CTID10">
    <w:name w:val="CTID 列表1"/>
    <w:basedOn w:val="aa"/>
    <w:autoRedefine/>
    <w:qFormat/>
    <w:rsid w:val="00AA1910"/>
    <w:pPr>
      <w:numPr>
        <w:numId w:val="2"/>
      </w:numPr>
      <w:ind w:firstLineChars="0" w:firstLine="0"/>
    </w:pPr>
    <w:rPr>
      <w:b/>
      <w:sz w:val="24"/>
      <w:szCs w:val="24"/>
    </w:rPr>
  </w:style>
  <w:style w:type="paragraph" w:styleId="aa">
    <w:name w:val="List"/>
    <w:basedOn w:val="a"/>
    <w:uiPriority w:val="99"/>
    <w:semiHidden/>
    <w:unhideWhenUsed/>
    <w:rsid w:val="00AA1910"/>
    <w:pPr>
      <w:ind w:left="200" w:hangingChars="200" w:hanging="200"/>
      <w:contextualSpacing/>
    </w:pPr>
  </w:style>
  <w:style w:type="paragraph" w:styleId="ab">
    <w:name w:val="List Paragraph"/>
    <w:basedOn w:val="a"/>
    <w:uiPriority w:val="34"/>
    <w:qFormat/>
    <w:rsid w:val="00402A28"/>
    <w:pPr>
      <w:ind w:firstLine="420"/>
    </w:pPr>
  </w:style>
  <w:style w:type="paragraph" w:styleId="ac">
    <w:name w:val="Normal (Web)"/>
    <w:basedOn w:val="a"/>
    <w:uiPriority w:val="99"/>
    <w:unhideWhenUsed/>
    <w:rsid w:val="005975F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customStyle="1" w:styleId="ad">
    <w:name w:val="底纹"/>
    <w:basedOn w:val="a"/>
    <w:rsid w:val="005975F1"/>
    <w:pPr>
      <w:shd w:val="clear" w:color="auto" w:fill="CCCCCC"/>
      <w:adjustRightInd/>
      <w:snapToGrid/>
      <w:spacing w:line="240" w:lineRule="auto"/>
      <w:ind w:firstLineChars="0" w:firstLine="0"/>
    </w:pPr>
    <w:rPr>
      <w:rFonts w:ascii="Times New Roman" w:hAnsi="Times New Roman" w:cs="Times New Roman"/>
      <w:szCs w:val="24"/>
    </w:rPr>
  </w:style>
  <w:style w:type="character" w:styleId="ae">
    <w:name w:val="Strong"/>
    <w:basedOn w:val="a0"/>
    <w:uiPriority w:val="22"/>
    <w:qFormat/>
    <w:rsid w:val="00D45E35"/>
    <w:rPr>
      <w:b/>
      <w:bCs/>
    </w:rPr>
  </w:style>
  <w:style w:type="character" w:customStyle="1" w:styleId="3Char">
    <w:name w:val="标题 3 Char"/>
    <w:basedOn w:val="a0"/>
    <w:link w:val="3"/>
    <w:uiPriority w:val="9"/>
    <w:rsid w:val="00524056"/>
    <w:rPr>
      <w:rFonts w:ascii="Arial" w:hAnsi="Arial" w:cs="宋体"/>
      <w:b/>
      <w:bCs/>
      <w:kern w:val="2"/>
      <w:sz w:val="32"/>
      <w:szCs w:val="32"/>
    </w:rPr>
  </w:style>
  <w:style w:type="character" w:styleId="af">
    <w:name w:val="Emphasis"/>
    <w:basedOn w:val="a0"/>
    <w:uiPriority w:val="20"/>
    <w:qFormat/>
    <w:rsid w:val="00524056"/>
    <w:rPr>
      <w:i/>
      <w:iCs/>
    </w:rPr>
  </w:style>
  <w:style w:type="character" w:customStyle="1" w:styleId="apple-converted-space">
    <w:name w:val="apple-converted-space"/>
    <w:basedOn w:val="a0"/>
    <w:rsid w:val="00524056"/>
  </w:style>
  <w:style w:type="paragraph" w:customStyle="1" w:styleId="af0">
    <w:name w:val="程序文本"/>
    <w:basedOn w:val="a"/>
    <w:autoRedefine/>
    <w:rsid w:val="001B1F54"/>
    <w:pPr>
      <w:shd w:val="pct15" w:color="auto" w:fill="auto"/>
      <w:adjustRightInd/>
      <w:snapToGrid/>
      <w:spacing w:line="240" w:lineRule="auto"/>
      <w:ind w:firstLine="360"/>
    </w:pPr>
    <w:rPr>
      <w:rFonts w:ascii="Courier New" w:hAnsi="Courier New" w:cs="Courier New"/>
      <w:sz w:val="18"/>
      <w:szCs w:val="21"/>
    </w:rPr>
  </w:style>
  <w:style w:type="table" w:styleId="af1">
    <w:name w:val="Table Grid"/>
    <w:basedOn w:val="a1"/>
    <w:uiPriority w:val="59"/>
    <w:rsid w:val="0071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TID4">
    <w:name w:val="CTID 标题4"/>
    <w:basedOn w:val="ab"/>
    <w:rsid w:val="00D27721"/>
    <w:pPr>
      <w:numPr>
        <w:ilvl w:val="3"/>
        <w:numId w:val="26"/>
      </w:numPr>
      <w:ind w:firstLineChars="0" w:firstLine="0"/>
      <w:outlineLvl w:val="3"/>
    </w:pPr>
    <w:rPr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TID 正文"/>
    <w:rsid w:val="00C77DBE"/>
    <w:pPr>
      <w:widowControl w:val="0"/>
      <w:adjustRightInd w:val="0"/>
      <w:snapToGrid w:val="0"/>
      <w:spacing w:line="360" w:lineRule="auto"/>
      <w:ind w:firstLineChars="200" w:firstLine="440"/>
      <w:jc w:val="both"/>
    </w:pPr>
    <w:rPr>
      <w:rFonts w:ascii="Arial" w:hAnsi="Arial" w:cs="宋体"/>
      <w:kern w:val="2"/>
      <w:sz w:val="21"/>
    </w:rPr>
  </w:style>
  <w:style w:type="paragraph" w:styleId="1">
    <w:name w:val="heading 1"/>
    <w:basedOn w:val="a"/>
    <w:next w:val="a"/>
    <w:qFormat/>
    <w:rsid w:val="00E1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D7A02"/>
    <w:pPr>
      <w:keepNext/>
      <w:keepLines/>
      <w:spacing w:before="260" w:after="260" w:line="416" w:lineRule="auto"/>
      <w:outlineLvl w:val="1"/>
    </w:pPr>
    <w:rPr>
      <w:rFonts w:eastAsia="黑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2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72A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7A02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paragraph" w:styleId="a4">
    <w:name w:val="footer"/>
    <w:basedOn w:val="a"/>
    <w:rsid w:val="001D7A0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22"/>
      <w:jc w:val="left"/>
    </w:pPr>
    <w:rPr>
      <w:rFonts w:ascii="Cambria" w:hAnsi="Cambria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02"/>
      <w:jc w:val="left"/>
    </w:pPr>
    <w:rPr>
      <w:rFonts w:ascii="Calibri" w:hAnsi="Calibri"/>
      <w:b/>
      <w:bCs/>
      <w:sz w:val="20"/>
    </w:rPr>
  </w:style>
  <w:style w:type="paragraph" w:styleId="30">
    <w:name w:val="toc 3"/>
    <w:basedOn w:val="a"/>
    <w:next w:val="a"/>
    <w:autoRedefine/>
    <w:uiPriority w:val="39"/>
    <w:rsid w:val="00242E01"/>
    <w:pPr>
      <w:tabs>
        <w:tab w:val="left" w:pos="1276"/>
        <w:tab w:val="right" w:leader="dot" w:pos="9060"/>
      </w:tabs>
      <w:ind w:left="240" w:firstLine="400"/>
      <w:jc w:val="left"/>
    </w:pPr>
    <w:rPr>
      <w:rFonts w:ascii="Calibri" w:hAnsi="Calibri"/>
      <w:sz w:val="20"/>
    </w:rPr>
  </w:style>
  <w:style w:type="paragraph" w:customStyle="1" w:styleId="CTID3">
    <w:name w:val="CTID 标题3"/>
    <w:basedOn w:val="CTID4"/>
    <w:next w:val="CTID4"/>
    <w:autoRedefine/>
    <w:qFormat/>
    <w:rsid w:val="00D27721"/>
    <w:pPr>
      <w:numPr>
        <w:ilvl w:val="2"/>
        <w:numId w:val="1"/>
      </w:numPr>
      <w:tabs>
        <w:tab w:val="left" w:pos="-142"/>
      </w:tabs>
      <w:spacing w:beforeLines="50" w:before="156" w:afterLines="50" w:after="156"/>
    </w:pPr>
    <w:rPr>
      <w:sz w:val="28"/>
      <w:szCs w:val="24"/>
    </w:rPr>
  </w:style>
  <w:style w:type="paragraph" w:customStyle="1" w:styleId="CTID">
    <w:name w:val="CTID正文标题"/>
    <w:basedOn w:val="a"/>
    <w:rsid w:val="001D7A02"/>
    <w:pPr>
      <w:ind w:firstLineChars="0" w:firstLine="0"/>
      <w:jc w:val="center"/>
    </w:pPr>
    <w:rPr>
      <w:b/>
      <w:bCs/>
      <w:sz w:val="36"/>
    </w:rPr>
  </w:style>
  <w:style w:type="paragraph" w:customStyle="1" w:styleId="CTID1">
    <w:name w:val="CTID 标题1"/>
    <w:basedOn w:val="1"/>
    <w:next w:val="CTID2"/>
    <w:autoRedefine/>
    <w:rsid w:val="007425C5"/>
    <w:pPr>
      <w:pageBreakBefore/>
      <w:numPr>
        <w:numId w:val="1"/>
      </w:numPr>
      <w:spacing w:beforeLines="100" w:before="312" w:afterLines="100" w:after="312" w:line="360" w:lineRule="auto"/>
      <w:ind w:leftChars="-1" w:left="-2" w:firstLineChars="0" w:firstLine="1"/>
      <w:jc w:val="left"/>
    </w:pPr>
    <w:rPr>
      <w:sz w:val="36"/>
    </w:rPr>
  </w:style>
  <w:style w:type="paragraph" w:customStyle="1" w:styleId="CTID0">
    <w:name w:val="CTID 封面时间"/>
    <w:basedOn w:val="a"/>
    <w:rsid w:val="001D7A02"/>
    <w:pPr>
      <w:ind w:firstLine="480"/>
      <w:jc w:val="center"/>
    </w:pPr>
    <w:rPr>
      <w:b/>
      <w:sz w:val="28"/>
    </w:rPr>
  </w:style>
  <w:style w:type="paragraph" w:customStyle="1" w:styleId="CTID2">
    <w:name w:val="CTID 标题2"/>
    <w:basedOn w:val="2"/>
    <w:next w:val="CTID3"/>
    <w:link w:val="CTID2Char"/>
    <w:autoRedefine/>
    <w:rsid w:val="00D84B2D"/>
    <w:pPr>
      <w:numPr>
        <w:ilvl w:val="1"/>
        <w:numId w:val="1"/>
      </w:numPr>
      <w:spacing w:beforeLines="50" w:before="156" w:afterLines="50" w:after="156" w:line="360" w:lineRule="auto"/>
      <w:ind w:firstLineChars="0"/>
    </w:pPr>
    <w:rPr>
      <w:rFonts w:eastAsia="宋体" w:cs="宋体"/>
      <w:szCs w:val="30"/>
    </w:rPr>
  </w:style>
  <w:style w:type="character" w:customStyle="1" w:styleId="CTID2Char">
    <w:name w:val="CTID 标题2 Char"/>
    <w:link w:val="CTID2"/>
    <w:rsid w:val="00D84B2D"/>
    <w:rPr>
      <w:rFonts w:ascii="Arial" w:hAnsi="Arial" w:cs="宋体"/>
      <w:b/>
      <w:bCs/>
      <w:kern w:val="2"/>
      <w:sz w:val="32"/>
      <w:szCs w:val="30"/>
    </w:rPr>
  </w:style>
  <w:style w:type="character" w:customStyle="1" w:styleId="4Char">
    <w:name w:val="标题 4 Char"/>
    <w:link w:val="4"/>
    <w:uiPriority w:val="9"/>
    <w:rsid w:val="00A7272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CTID5">
    <w:name w:val="CTID 目次"/>
    <w:basedOn w:val="a"/>
    <w:rsid w:val="001D7A02"/>
    <w:pPr>
      <w:ind w:firstLine="480"/>
      <w:jc w:val="center"/>
    </w:pPr>
    <w:rPr>
      <w:rFonts w:eastAsia="黑体"/>
    </w:rPr>
  </w:style>
  <w:style w:type="paragraph" w:customStyle="1" w:styleId="20505">
    <w:name w:val="样式 目录 2 + 段前: 0.5 行 段后: 0.5 行"/>
    <w:basedOn w:val="20"/>
    <w:rsid w:val="001D7A02"/>
    <w:pPr>
      <w:ind w:firstLineChars="0" w:firstLine="0"/>
    </w:pPr>
  </w:style>
  <w:style w:type="character" w:customStyle="1" w:styleId="5Char">
    <w:name w:val="标题 5 Char"/>
    <w:link w:val="5"/>
    <w:uiPriority w:val="9"/>
    <w:rsid w:val="00A7272A"/>
    <w:rPr>
      <w:rFonts w:ascii="Arial" w:hAnsi="Arial" w:cs="宋体"/>
      <w:b/>
      <w:bCs/>
      <w:kern w:val="2"/>
      <w:sz w:val="28"/>
      <w:szCs w:val="28"/>
    </w:rPr>
  </w:style>
  <w:style w:type="paragraph" w:styleId="a5">
    <w:name w:val="Document Map"/>
    <w:basedOn w:val="a"/>
    <w:semiHidden/>
    <w:rsid w:val="002C162D"/>
    <w:pPr>
      <w:shd w:val="clear" w:color="auto" w:fill="000080"/>
    </w:pPr>
  </w:style>
  <w:style w:type="paragraph" w:customStyle="1" w:styleId="TableHeader">
    <w:name w:val="Table Header"/>
    <w:basedOn w:val="a"/>
    <w:rsid w:val="002C162D"/>
    <w:pPr>
      <w:widowControl/>
      <w:adjustRightInd/>
      <w:snapToGrid/>
      <w:spacing w:before="120"/>
      <w:ind w:firstLineChars="0" w:firstLine="0"/>
      <w:jc w:val="center"/>
    </w:pPr>
    <w:rPr>
      <w:rFonts w:ascii="Sabon Serif for Nokia" w:hAnsi="Sabon Serif for Nokia" w:cs="Times New Roman"/>
      <w:b/>
      <w:kern w:val="0"/>
      <w:sz w:val="22"/>
      <w:lang w:val="en-AU" w:eastAsia="en-US"/>
    </w:rPr>
  </w:style>
  <w:style w:type="paragraph" w:customStyle="1" w:styleId="tabletext">
    <w:name w:val="table text"/>
    <w:basedOn w:val="a"/>
    <w:rsid w:val="002C162D"/>
    <w:pPr>
      <w:widowControl/>
      <w:adjustRightInd/>
      <w:snapToGrid/>
      <w:ind w:firstLineChars="0" w:firstLine="0"/>
      <w:jc w:val="left"/>
    </w:pPr>
    <w:rPr>
      <w:rFonts w:ascii="Times New Roman" w:hAnsi="Times New Roman" w:cs="Times New Roman"/>
      <w:kern w:val="0"/>
      <w:sz w:val="22"/>
      <w:szCs w:val="24"/>
    </w:rPr>
  </w:style>
  <w:style w:type="character" w:styleId="a6">
    <w:name w:val="Hyperlink"/>
    <w:uiPriority w:val="99"/>
    <w:rsid w:val="00E26389"/>
    <w:rPr>
      <w:color w:val="0000FF"/>
      <w:u w:val="single"/>
    </w:rPr>
  </w:style>
  <w:style w:type="paragraph" w:customStyle="1" w:styleId="CTID6">
    <w:name w:val="CTID表格字体"/>
    <w:basedOn w:val="a"/>
    <w:rsid w:val="00CC7060"/>
    <w:pPr>
      <w:ind w:firstLineChars="0" w:firstLine="0"/>
    </w:pPr>
  </w:style>
  <w:style w:type="paragraph" w:styleId="a7">
    <w:name w:val="Normal Indent"/>
    <w:aliases w:val="表正文,正文非缩进"/>
    <w:basedOn w:val="a"/>
    <w:rsid w:val="00C30A1D"/>
    <w:pPr>
      <w:tabs>
        <w:tab w:val="left" w:pos="425"/>
        <w:tab w:val="left" w:pos="851"/>
      </w:tabs>
      <w:adjustRightInd/>
      <w:snapToGrid/>
      <w:spacing w:line="300" w:lineRule="auto"/>
      <w:ind w:firstLineChars="0" w:firstLine="425"/>
    </w:pPr>
    <w:rPr>
      <w:rFonts w:ascii="Times New Roman" w:hAnsi="Times New Roman" w:cs="Times New Roman"/>
    </w:rPr>
  </w:style>
  <w:style w:type="paragraph" w:customStyle="1" w:styleId="NormalParagraph">
    <w:name w:val="Normal Paragraph"/>
    <w:basedOn w:val="a"/>
    <w:rsid w:val="00323D69"/>
    <w:pPr>
      <w:suppressAutoHyphens/>
      <w:adjustRightInd/>
      <w:snapToGrid/>
      <w:spacing w:before="120"/>
      <w:ind w:firstLineChars="0" w:firstLine="425"/>
    </w:pPr>
    <w:rPr>
      <w:rFonts w:ascii="Times New Roman" w:hAnsi="Times New Roman" w:cs="Times New Roman"/>
      <w:kern w:val="0"/>
    </w:rPr>
  </w:style>
  <w:style w:type="paragraph" w:styleId="a8">
    <w:name w:val="Balloon Text"/>
    <w:basedOn w:val="a"/>
    <w:link w:val="Char0"/>
    <w:uiPriority w:val="99"/>
    <w:semiHidden/>
    <w:unhideWhenUsed/>
    <w:rsid w:val="00887F09"/>
    <w:pPr>
      <w:spacing w:line="240" w:lineRule="auto"/>
    </w:pPr>
    <w:rPr>
      <w:sz w:val="18"/>
    </w:rPr>
  </w:style>
  <w:style w:type="character" w:customStyle="1" w:styleId="Char0">
    <w:name w:val="批注框文本 Char"/>
    <w:link w:val="a8"/>
    <w:uiPriority w:val="99"/>
    <w:semiHidden/>
    <w:rsid w:val="00887F09"/>
    <w:rPr>
      <w:rFonts w:ascii="宋体" w:hAnsi="宋体" w:cs="宋体"/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A55AA5"/>
    <w:rPr>
      <w:rFonts w:ascii="宋体" w:hAnsi="宋体" w:cs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D6765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15404"/>
    <w:pPr>
      <w:ind w:left="480"/>
      <w:jc w:val="left"/>
    </w:pPr>
    <w:rPr>
      <w:rFonts w:ascii="Calibri" w:hAnsi="Calibri"/>
      <w:sz w:val="20"/>
    </w:rPr>
  </w:style>
  <w:style w:type="paragraph" w:styleId="50">
    <w:name w:val="toc 5"/>
    <w:basedOn w:val="a"/>
    <w:next w:val="a"/>
    <w:autoRedefine/>
    <w:uiPriority w:val="39"/>
    <w:unhideWhenUsed/>
    <w:rsid w:val="00115404"/>
    <w:pPr>
      <w:ind w:left="72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115404"/>
    <w:pPr>
      <w:ind w:left="96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115404"/>
    <w:pPr>
      <w:ind w:left="120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115404"/>
    <w:pPr>
      <w:ind w:left="144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115404"/>
    <w:pPr>
      <w:ind w:left="1680"/>
      <w:jc w:val="left"/>
    </w:pPr>
    <w:rPr>
      <w:rFonts w:ascii="Calibri" w:hAnsi="Calibri"/>
      <w:sz w:val="20"/>
    </w:rPr>
  </w:style>
  <w:style w:type="character" w:customStyle="1" w:styleId="6Char">
    <w:name w:val="标题 6 Char"/>
    <w:link w:val="6"/>
    <w:uiPriority w:val="9"/>
    <w:rsid w:val="00A7272A"/>
    <w:rPr>
      <w:rFonts w:ascii="Cambria" w:eastAsia="宋体" w:hAnsi="Cambria" w:cs="Times New Roman"/>
      <w:b/>
      <w:bCs/>
      <w:kern w:val="2"/>
      <w:sz w:val="24"/>
      <w:szCs w:val="24"/>
    </w:rPr>
  </w:style>
  <w:style w:type="paragraph" w:customStyle="1" w:styleId="TableSmHeading">
    <w:name w:val="Table_Sm_Heading"/>
    <w:basedOn w:val="a"/>
    <w:rsid w:val="00252F9C"/>
    <w:pPr>
      <w:keepNext/>
      <w:keepLines/>
      <w:widowControl/>
      <w:adjustRightInd/>
      <w:snapToGrid/>
      <w:spacing w:before="60" w:after="40" w:line="240" w:lineRule="auto"/>
      <w:ind w:firstLineChars="0" w:firstLine="0"/>
      <w:jc w:val="left"/>
    </w:pPr>
    <w:rPr>
      <w:rFonts w:cs="Times New Roman"/>
      <w:b/>
      <w:kern w:val="0"/>
      <w:sz w:val="16"/>
      <w:lang w:eastAsia="en-US"/>
    </w:rPr>
  </w:style>
  <w:style w:type="paragraph" w:customStyle="1" w:styleId="TableMedium">
    <w:name w:val="Table_Medium"/>
    <w:basedOn w:val="a"/>
    <w:rsid w:val="00252F9C"/>
    <w:pPr>
      <w:widowControl/>
      <w:adjustRightInd/>
      <w:snapToGrid/>
      <w:spacing w:before="40" w:after="40" w:line="240" w:lineRule="auto"/>
      <w:ind w:firstLineChars="0" w:firstLine="0"/>
      <w:jc w:val="left"/>
    </w:pPr>
    <w:rPr>
      <w:rFonts w:cs="Times New Roman"/>
      <w:kern w:val="0"/>
      <w:sz w:val="18"/>
      <w:lang w:eastAsia="en-US"/>
    </w:rPr>
  </w:style>
  <w:style w:type="paragraph" w:customStyle="1" w:styleId="a9">
    <w:name w:val="标题落款"/>
    <w:basedOn w:val="a"/>
    <w:rsid w:val="00EC40C1"/>
    <w:pPr>
      <w:ind w:firstLine="562"/>
      <w:jc w:val="center"/>
    </w:pPr>
  </w:style>
  <w:style w:type="paragraph" w:customStyle="1" w:styleId="CTID7">
    <w:name w:val="CTID 封面标题"/>
    <w:basedOn w:val="a"/>
    <w:rsid w:val="00D92BED"/>
    <w:pPr>
      <w:ind w:firstLine="964"/>
      <w:jc w:val="center"/>
    </w:pPr>
    <w:rPr>
      <w:b/>
      <w:bCs/>
      <w:sz w:val="48"/>
    </w:rPr>
  </w:style>
  <w:style w:type="paragraph" w:customStyle="1" w:styleId="21">
    <w:name w:val="样式 标题落款 + 首行缩进:  2 字符"/>
    <w:basedOn w:val="a9"/>
    <w:autoRedefine/>
    <w:qFormat/>
    <w:rsid w:val="00240C07"/>
    <w:rPr>
      <w:rFonts w:ascii="宋体" w:hAnsi="宋体"/>
      <w:b/>
      <w:sz w:val="28"/>
      <w:szCs w:val="28"/>
    </w:rPr>
  </w:style>
  <w:style w:type="paragraph" w:customStyle="1" w:styleId="CTID10">
    <w:name w:val="CTID 列表1"/>
    <w:basedOn w:val="aa"/>
    <w:autoRedefine/>
    <w:qFormat/>
    <w:rsid w:val="00AA1910"/>
    <w:pPr>
      <w:numPr>
        <w:numId w:val="2"/>
      </w:numPr>
      <w:ind w:firstLineChars="0" w:firstLine="0"/>
    </w:pPr>
    <w:rPr>
      <w:b/>
      <w:sz w:val="24"/>
      <w:szCs w:val="24"/>
    </w:rPr>
  </w:style>
  <w:style w:type="paragraph" w:styleId="aa">
    <w:name w:val="List"/>
    <w:basedOn w:val="a"/>
    <w:uiPriority w:val="99"/>
    <w:semiHidden/>
    <w:unhideWhenUsed/>
    <w:rsid w:val="00AA1910"/>
    <w:pPr>
      <w:ind w:left="200" w:hangingChars="200" w:hanging="200"/>
      <w:contextualSpacing/>
    </w:pPr>
  </w:style>
  <w:style w:type="paragraph" w:styleId="ab">
    <w:name w:val="List Paragraph"/>
    <w:basedOn w:val="a"/>
    <w:uiPriority w:val="34"/>
    <w:qFormat/>
    <w:rsid w:val="00402A28"/>
    <w:pPr>
      <w:ind w:firstLine="420"/>
    </w:pPr>
  </w:style>
  <w:style w:type="paragraph" w:styleId="ac">
    <w:name w:val="Normal (Web)"/>
    <w:basedOn w:val="a"/>
    <w:uiPriority w:val="99"/>
    <w:unhideWhenUsed/>
    <w:rsid w:val="005975F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customStyle="1" w:styleId="ad">
    <w:name w:val="底纹"/>
    <w:basedOn w:val="a"/>
    <w:rsid w:val="005975F1"/>
    <w:pPr>
      <w:shd w:val="clear" w:color="auto" w:fill="CCCCCC"/>
      <w:adjustRightInd/>
      <w:snapToGrid/>
      <w:spacing w:line="240" w:lineRule="auto"/>
      <w:ind w:firstLineChars="0" w:firstLine="0"/>
    </w:pPr>
    <w:rPr>
      <w:rFonts w:ascii="Times New Roman" w:hAnsi="Times New Roman" w:cs="Times New Roman"/>
      <w:szCs w:val="24"/>
    </w:rPr>
  </w:style>
  <w:style w:type="character" w:styleId="ae">
    <w:name w:val="Strong"/>
    <w:basedOn w:val="a0"/>
    <w:uiPriority w:val="22"/>
    <w:qFormat/>
    <w:rsid w:val="00D45E35"/>
    <w:rPr>
      <w:b/>
      <w:bCs/>
    </w:rPr>
  </w:style>
  <w:style w:type="character" w:customStyle="1" w:styleId="3Char">
    <w:name w:val="标题 3 Char"/>
    <w:basedOn w:val="a0"/>
    <w:link w:val="3"/>
    <w:uiPriority w:val="9"/>
    <w:rsid w:val="00524056"/>
    <w:rPr>
      <w:rFonts w:ascii="Arial" w:hAnsi="Arial" w:cs="宋体"/>
      <w:b/>
      <w:bCs/>
      <w:kern w:val="2"/>
      <w:sz w:val="32"/>
      <w:szCs w:val="32"/>
    </w:rPr>
  </w:style>
  <w:style w:type="character" w:styleId="af">
    <w:name w:val="Emphasis"/>
    <w:basedOn w:val="a0"/>
    <w:uiPriority w:val="20"/>
    <w:qFormat/>
    <w:rsid w:val="00524056"/>
    <w:rPr>
      <w:i/>
      <w:iCs/>
    </w:rPr>
  </w:style>
  <w:style w:type="character" w:customStyle="1" w:styleId="apple-converted-space">
    <w:name w:val="apple-converted-space"/>
    <w:basedOn w:val="a0"/>
    <w:rsid w:val="00524056"/>
  </w:style>
  <w:style w:type="paragraph" w:customStyle="1" w:styleId="af0">
    <w:name w:val="程序文本"/>
    <w:basedOn w:val="a"/>
    <w:autoRedefine/>
    <w:rsid w:val="001B1F54"/>
    <w:pPr>
      <w:shd w:val="pct15" w:color="auto" w:fill="auto"/>
      <w:adjustRightInd/>
      <w:snapToGrid/>
      <w:spacing w:line="240" w:lineRule="auto"/>
      <w:ind w:firstLine="360"/>
    </w:pPr>
    <w:rPr>
      <w:rFonts w:ascii="Courier New" w:hAnsi="Courier New" w:cs="Courier New"/>
      <w:sz w:val="18"/>
      <w:szCs w:val="21"/>
    </w:rPr>
  </w:style>
  <w:style w:type="table" w:styleId="af1">
    <w:name w:val="Table Grid"/>
    <w:basedOn w:val="a1"/>
    <w:uiPriority w:val="59"/>
    <w:rsid w:val="0071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TID4">
    <w:name w:val="CTID 标题4"/>
    <w:basedOn w:val="ab"/>
    <w:rsid w:val="00D27721"/>
    <w:pPr>
      <w:numPr>
        <w:ilvl w:val="3"/>
        <w:numId w:val="26"/>
      </w:numPr>
      <w:ind w:firstLineChars="0" w:firstLine="0"/>
      <w:outlineLvl w:val="3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0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4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3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5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0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6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1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7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0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7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1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40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14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4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8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1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73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19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0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2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96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9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1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4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8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3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2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2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6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8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0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4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6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2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9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8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5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9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1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3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1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9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3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1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2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8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0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1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13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2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4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91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1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1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0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36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3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4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52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6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5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8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9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17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4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8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5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2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4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8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8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83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://codex.wordpress.org/Plugin_API" TargetMode="External"/><Relationship Id="rId14" Type="http://schemas.openxmlformats.org/officeDocument/2006/relationships/image" Target="media/image3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ngyou\upengyo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5E00-4C87-4380-9065-66ACD200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upengyou.dot</Template>
  <TotalTime>2552</TotalTime>
  <Pages>27</Pages>
  <Words>2453</Words>
  <Characters>13983</Characters>
  <Application>Microsoft Office Word</Application>
  <DocSecurity>0</DocSecurity>
  <Lines>116</Lines>
  <Paragraphs>32</Paragraphs>
  <ScaleCrop>false</ScaleCrop>
  <Company>onewave</Company>
  <LinksUpToDate>false</LinksUpToDate>
  <CharactersWithSpaces>16404</CharactersWithSpaces>
  <SharedDoc>false</SharedDoc>
  <HLinks>
    <vt:vector size="228" baseType="variant">
      <vt:variant>
        <vt:i4>1507386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_Toc272396322</vt:lpwstr>
      </vt:variant>
      <vt:variant>
        <vt:i4>1507386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_Toc272396321</vt:lpwstr>
      </vt:variant>
      <vt:variant>
        <vt:i4>1507386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_Toc272396320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_Toc272396319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_Toc272396318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_Toc272396317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_Toc272396316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_Toc272396315</vt:lpwstr>
      </vt:variant>
      <vt:variant>
        <vt:i4>1310778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_Toc272396314</vt:lpwstr>
      </vt:variant>
      <vt:variant>
        <vt:i4>1310778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_Toc272396313</vt:lpwstr>
      </vt:variant>
      <vt:variant>
        <vt:i4>1310778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_Toc272396312</vt:lpwstr>
      </vt:variant>
      <vt:variant>
        <vt:i4>1310778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_Toc272396311</vt:lpwstr>
      </vt:variant>
      <vt:variant>
        <vt:i4>1310778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_Toc272396310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_Toc272396309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_Toc272396308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_Toc272396307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_Toc272396306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_Toc272396305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_Toc272396304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_Toc272396303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_Toc272396302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_Toc272396301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_Toc272396300</vt:lpwstr>
      </vt:variant>
      <vt:variant>
        <vt:i4>1835067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_Toc272396299</vt:lpwstr>
      </vt:variant>
      <vt:variant>
        <vt:i4>1835067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_Toc272396298</vt:lpwstr>
      </vt:variant>
      <vt:variant>
        <vt:i4>1835067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_Toc272396297</vt:lpwstr>
      </vt:variant>
      <vt:variant>
        <vt:i4>1835067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_Toc272396296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_Toc272396295</vt:lpwstr>
      </vt:variant>
      <vt:variant>
        <vt:i4>1835067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_Toc272396294</vt:lpwstr>
      </vt:variant>
      <vt:variant>
        <vt:i4>1835067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_Toc272396293</vt:lpwstr>
      </vt:variant>
      <vt:variant>
        <vt:i4>1835067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_Toc272396292</vt:lpwstr>
      </vt:variant>
      <vt:variant>
        <vt:i4>1835067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_Toc272396291</vt:lpwstr>
      </vt:variant>
      <vt:variant>
        <vt:i4>1835067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_Toc272396290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_Toc272396289</vt:lpwstr>
      </vt:variant>
      <vt:variant>
        <vt:i4>1900603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_Toc272396288</vt:lpwstr>
      </vt:variant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_Toc272396287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_Toc272396286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_Toc272396285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WordPress源代码分析</dc:title>
  <dc:subject>XXXX</dc:subject>
  <dc:creator>邓雪平</dc:creator>
  <cp:keywords/>
  <dc:description/>
  <cp:lastModifiedBy>邓雪平</cp:lastModifiedBy>
  <cp:revision>174</cp:revision>
  <cp:lastPrinted>2005-06-06T07:39:00Z</cp:lastPrinted>
  <dcterms:created xsi:type="dcterms:W3CDTF">2011-07-08T11:09:00Z</dcterms:created>
  <dcterms:modified xsi:type="dcterms:W3CDTF">2013-09-01T02:51:00Z</dcterms:modified>
</cp:coreProperties>
</file>