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6A03D" w14:textId="2AE5143A" w:rsidR="00135DC4" w:rsidRPr="000A5E04" w:rsidRDefault="00135DC4" w:rsidP="00135DC4">
      <w:pPr>
        <w:pStyle w:val="Title"/>
        <w:spacing w:before="100" w:beforeAutospacing="1"/>
        <w:ind w:firstLineChars="200" w:firstLine="640"/>
        <w:rPr>
          <w:rFonts w:ascii="Times New Roman" w:eastAsia="Kaiti SC" w:hAnsi="Times New Roman" w:cs="Times New Roman"/>
        </w:rPr>
      </w:pPr>
      <w:r w:rsidRPr="000A5E04">
        <w:rPr>
          <w:rFonts w:ascii="Times New Roman" w:eastAsia="Kaiti SC" w:hAnsi="Times New Roman" w:cs="Times New Roman"/>
        </w:rPr>
        <w:t>3D</w:t>
      </w:r>
      <w:r w:rsidRPr="000A5E04">
        <w:rPr>
          <w:rFonts w:ascii="Times New Roman" w:eastAsia="Kaiti SC" w:hAnsi="Times New Roman" w:cs="Times New Roman"/>
        </w:rPr>
        <w:t>打印头部上市公司简析</w:t>
      </w:r>
    </w:p>
    <w:p w14:paraId="3145C3BF" w14:textId="6A472097" w:rsidR="00752314" w:rsidRPr="000A5E04" w:rsidRDefault="00752314" w:rsidP="00752314">
      <w:pPr>
        <w:jc w:val="center"/>
        <w:rPr>
          <w:rFonts w:ascii="Times New Roman" w:eastAsia="Kaiti SC" w:hAnsi="Times New Roman" w:cs="Times New Roman"/>
          <w:lang w:val="en-US"/>
        </w:rPr>
      </w:pPr>
      <w:r w:rsidRPr="000A5E04">
        <w:rPr>
          <w:rFonts w:ascii="Times New Roman" w:eastAsia="Kaiti SC" w:hAnsi="Times New Roman" w:cs="Times New Roman"/>
        </w:rPr>
        <w:t>薛博宇，</w:t>
      </w:r>
      <w:r w:rsidR="007D15B6" w:rsidRPr="000A5E04">
        <w:rPr>
          <w:rFonts w:ascii="Times New Roman" w:eastAsia="Kaiti SC" w:hAnsi="Times New Roman" w:cs="Times New Roman"/>
          <w:lang w:val="en-US"/>
        </w:rPr>
        <w:t>372729491</w:t>
      </w:r>
      <w:r w:rsidRPr="000A5E04">
        <w:rPr>
          <w:rFonts w:ascii="Times New Roman" w:eastAsia="Kaiti SC" w:hAnsi="Times New Roman" w:cs="Times New Roman"/>
          <w:lang w:val="en-US"/>
        </w:rPr>
        <w:t>@qq.com</w:t>
      </w:r>
    </w:p>
    <w:p w14:paraId="7B1E0BCA" w14:textId="77777777" w:rsidR="00135DC4" w:rsidRPr="000A5E04" w:rsidRDefault="00135DC4" w:rsidP="00135DC4">
      <w:pPr>
        <w:pStyle w:val="Heading3"/>
        <w:spacing w:before="100" w:beforeAutospacing="1" w:line="240" w:lineRule="auto"/>
        <w:ind w:firstLine="640"/>
        <w:rPr>
          <w:rFonts w:ascii="Times New Roman" w:eastAsia="Kaiti SC" w:hAnsi="Times New Roman" w:cs="Times New Roman"/>
          <w:lang w:val="en-US"/>
        </w:rPr>
      </w:pPr>
      <w:r w:rsidRPr="000A5E04">
        <w:rPr>
          <w:rFonts w:ascii="Calibri" w:eastAsia="Kaiti SC" w:hAnsi="Calibri" w:cs="Calibri"/>
          <w:lang w:val="en-US"/>
        </w:rPr>
        <w:t>﻿﻿</w:t>
      </w:r>
      <w:r w:rsidRPr="000A5E04">
        <w:rPr>
          <w:rFonts w:ascii="Times New Roman" w:eastAsia="Kaiti SC" w:hAnsi="Times New Roman" w:cs="Times New Roman"/>
          <w:lang w:val="en-US"/>
        </w:rPr>
        <w:t>导语：</w:t>
      </w:r>
    </w:p>
    <w:p w14:paraId="4AB73719" w14:textId="1F1A63B5" w:rsidR="00135DC4" w:rsidRPr="000A5E04" w:rsidRDefault="00135DC4" w:rsidP="00291F4F">
      <w:pPr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打印技术因其相对传统制造方法的诸多优势，如更高的设计自由度、更灵活的生产模式，被视为革命性突破的技术，其商用化一直处于稳定增长的轨道上。经历过十年前在消费者产品领域广泛的最初炒作之后，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打印技术正在逐步沉淀积累，并开始逐渐展现出与其价值所匹配的商业前景。本文分析了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2017 - 2021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年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打印头部上市公司的财务及股市表现，其结果显示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打印的商业前景或许只是看起来前景明亮，而事实上却进展缓慢。</w:t>
      </w:r>
    </w:p>
    <w:p w14:paraId="0CCC8625" w14:textId="72E5726B" w:rsidR="00752314" w:rsidRPr="000A5E04" w:rsidRDefault="00752314" w:rsidP="00752314">
      <w:pPr>
        <w:pStyle w:val="Heading3"/>
        <w:spacing w:before="100" w:beforeAutospacing="1" w:line="240" w:lineRule="auto"/>
        <w:ind w:firstLine="640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正文：</w:t>
      </w:r>
    </w:p>
    <w:p w14:paraId="71C99784" w14:textId="4657F212" w:rsidR="00135DC4" w:rsidRPr="000A5E04" w:rsidRDefault="00135DC4" w:rsidP="00135DC4">
      <w:pPr>
        <w:spacing w:before="100" w:beforeAutospacing="1"/>
        <w:ind w:firstLineChars="200" w:firstLine="420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本报告调研对象是以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打印为主要业务的市值及销售额处于前列的头部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打印公司</w:t>
      </w:r>
      <w:sdt>
        <w:sdtPr>
          <w:rPr>
            <w:rFonts w:ascii="Times New Roman" w:eastAsia="Kaiti SC" w:hAnsi="Times New Roman" w:cs="Times New Roman"/>
            <w:szCs w:val="21"/>
          </w:rPr>
          <w:id w:val="-500588718"/>
        </w:sdtPr>
        <w:sdtEndPr/>
        <w:sdtContent>
          <w:sdt>
            <w:sdtPr>
              <w:rPr>
                <w:rFonts w:ascii="Times New Roman" w:eastAsia="Kaiti SC" w:hAnsi="Times New Roman" w:cs="Times New Roman"/>
                <w:szCs w:val="21"/>
              </w:rPr>
              <w:id w:val="587577999"/>
              <w:citation/>
            </w:sdtPr>
            <w:sdtEndPr/>
            <w:sdtContent>
              <w:r w:rsidRPr="000A5E04">
                <w:rPr>
                  <w:rFonts w:ascii="Times New Roman" w:eastAsia="Kaiti SC" w:hAnsi="Times New Roman" w:cs="Times New Roman"/>
                  <w:szCs w:val="21"/>
                </w:rPr>
                <w:fldChar w:fldCharType="begin"/>
              </w:r>
              <w:r w:rsidRPr="000A5E04">
                <w:rPr>
                  <w:rFonts w:ascii="Times New Roman" w:eastAsia="Kaiti SC" w:hAnsi="Times New Roman" w:cs="Times New Roman"/>
                  <w:szCs w:val="21"/>
                  <w:lang w:val="en-US"/>
                </w:rPr>
                <w:instrText xml:space="preserve"> CITATION The \l 1033 </w:instrText>
              </w:r>
              <w:r w:rsidRPr="000A5E04">
                <w:rPr>
                  <w:rFonts w:ascii="Times New Roman" w:eastAsia="Kaiti SC" w:hAnsi="Times New Roman" w:cs="Times New Roman"/>
                  <w:szCs w:val="21"/>
                </w:rPr>
                <w:fldChar w:fldCharType="separate"/>
              </w:r>
              <w:r w:rsidRPr="000A5E04">
                <w:rPr>
                  <w:rFonts w:ascii="Times New Roman" w:eastAsia="Kaiti SC" w:hAnsi="Times New Roman" w:cs="Times New Roman"/>
                  <w:noProof/>
                  <w:szCs w:val="21"/>
                  <w:lang w:val="en-US"/>
                </w:rPr>
                <w:t xml:space="preserve"> [1]</w:t>
              </w:r>
              <w:r w:rsidRPr="000A5E04">
                <w:rPr>
                  <w:rFonts w:ascii="Times New Roman" w:eastAsia="Kaiti SC" w:hAnsi="Times New Roman" w:cs="Times New Roman"/>
                  <w:szCs w:val="21"/>
                </w:rPr>
                <w:fldChar w:fldCharType="end"/>
              </w:r>
              <w:r w:rsidRPr="000A5E04">
                <w:rPr>
                  <w:rFonts w:ascii="Times New Roman" w:eastAsia="Kaiti SC" w:hAnsi="Times New Roman" w:cs="Times New Roman"/>
                  <w:szCs w:val="21"/>
                </w:rPr>
                <w:fldChar w:fldCharType="begin"/>
              </w:r>
              <w:r w:rsidRPr="000A5E04">
                <w:rPr>
                  <w:rFonts w:ascii="Times New Roman" w:eastAsia="Kaiti SC" w:hAnsi="Times New Roman" w:cs="Times New Roman"/>
                  <w:szCs w:val="21"/>
                  <w:lang w:val="en-US"/>
                </w:rPr>
                <w:instrText xml:space="preserve"> CITATION 15B \l 1033 </w:instrText>
              </w:r>
              <w:r w:rsidRPr="000A5E04">
                <w:rPr>
                  <w:rFonts w:ascii="Times New Roman" w:eastAsia="Kaiti SC" w:hAnsi="Times New Roman" w:cs="Times New Roman"/>
                  <w:szCs w:val="21"/>
                </w:rPr>
                <w:fldChar w:fldCharType="separate"/>
              </w:r>
              <w:r w:rsidRPr="000A5E04">
                <w:rPr>
                  <w:rFonts w:ascii="Times New Roman" w:eastAsia="Kaiti SC" w:hAnsi="Times New Roman" w:cs="Times New Roman"/>
                  <w:noProof/>
                  <w:szCs w:val="21"/>
                  <w:lang w:val="en-US"/>
                </w:rPr>
                <w:t xml:space="preserve"> [2]</w:t>
              </w:r>
              <w:r w:rsidRPr="000A5E04">
                <w:rPr>
                  <w:rFonts w:ascii="Times New Roman" w:eastAsia="Kaiti SC" w:hAnsi="Times New Roman" w:cs="Times New Roman"/>
                  <w:szCs w:val="21"/>
                </w:rPr>
                <w:fldChar w:fldCharType="end"/>
              </w:r>
            </w:sdtContent>
          </w:sdt>
          <w:sdt>
            <w:sdtPr>
              <w:rPr>
                <w:rFonts w:ascii="Times New Roman" w:eastAsia="Kaiti SC" w:hAnsi="Times New Roman" w:cs="Times New Roman"/>
                <w:szCs w:val="21"/>
              </w:rPr>
              <w:id w:val="1646932236"/>
              <w:citation/>
            </w:sdtPr>
            <w:sdtEndPr/>
            <w:sdtContent>
              <w:r w:rsidRPr="000A5E04">
                <w:rPr>
                  <w:rFonts w:ascii="Times New Roman" w:eastAsia="Kaiti SC" w:hAnsi="Times New Roman" w:cs="Times New Roman"/>
                  <w:szCs w:val="21"/>
                </w:rPr>
                <w:fldChar w:fldCharType="begin"/>
              </w:r>
              <w:r w:rsidRPr="000A5E04">
                <w:rPr>
                  <w:rFonts w:ascii="Times New Roman" w:eastAsia="Kaiti SC" w:hAnsi="Times New Roman" w:cs="Times New Roman"/>
                  <w:szCs w:val="21"/>
                  <w:lang w:val="en-US"/>
                </w:rPr>
                <w:instrText xml:space="preserve"> CITATION The1 \l 1033 </w:instrText>
              </w:r>
              <w:r w:rsidRPr="000A5E04">
                <w:rPr>
                  <w:rFonts w:ascii="Times New Roman" w:eastAsia="Kaiti SC" w:hAnsi="Times New Roman" w:cs="Times New Roman"/>
                  <w:szCs w:val="21"/>
                </w:rPr>
                <w:fldChar w:fldCharType="separate"/>
              </w:r>
              <w:r w:rsidRPr="000A5E04">
                <w:rPr>
                  <w:rFonts w:ascii="Times New Roman" w:eastAsia="Kaiti SC" w:hAnsi="Times New Roman" w:cs="Times New Roman"/>
                  <w:noProof/>
                  <w:szCs w:val="21"/>
                  <w:lang w:val="en-US"/>
                </w:rPr>
                <w:t xml:space="preserve"> [3]</w:t>
              </w:r>
              <w:r w:rsidRPr="000A5E04">
                <w:rPr>
                  <w:rFonts w:ascii="Times New Roman" w:eastAsia="Kaiti SC" w:hAnsi="Times New Roman" w:cs="Times New Roman"/>
                  <w:szCs w:val="21"/>
                </w:rPr>
                <w:fldChar w:fldCharType="end"/>
              </w:r>
            </w:sdtContent>
          </w:sdt>
          <w:sdt>
            <w:sdtPr>
              <w:rPr>
                <w:rFonts w:ascii="Times New Roman" w:eastAsia="Kaiti SC" w:hAnsi="Times New Roman" w:cs="Times New Roman"/>
                <w:szCs w:val="21"/>
              </w:rPr>
              <w:id w:val="-598805045"/>
              <w:citation/>
            </w:sdtPr>
            <w:sdtEndPr/>
            <w:sdtContent>
              <w:r w:rsidRPr="000A5E04">
                <w:rPr>
                  <w:rFonts w:ascii="Times New Roman" w:eastAsia="Kaiti SC" w:hAnsi="Times New Roman" w:cs="Times New Roman"/>
                  <w:szCs w:val="21"/>
                </w:rPr>
                <w:fldChar w:fldCharType="begin"/>
              </w:r>
              <w:r w:rsidRPr="000A5E04">
                <w:rPr>
                  <w:rFonts w:ascii="Times New Roman" w:eastAsia="Kaiti SC" w:hAnsi="Times New Roman" w:cs="Times New Roman"/>
                  <w:szCs w:val="21"/>
                  <w:lang w:val="en-US"/>
                </w:rPr>
                <w:instrText xml:space="preserve"> CITATION 5Bi \l 1033 </w:instrText>
              </w:r>
              <w:r w:rsidRPr="000A5E04">
                <w:rPr>
                  <w:rFonts w:ascii="Times New Roman" w:eastAsia="Kaiti SC" w:hAnsi="Times New Roman" w:cs="Times New Roman"/>
                  <w:szCs w:val="21"/>
                </w:rPr>
                <w:fldChar w:fldCharType="separate"/>
              </w:r>
              <w:r w:rsidRPr="000A5E04">
                <w:rPr>
                  <w:rFonts w:ascii="Times New Roman" w:eastAsia="Kaiti SC" w:hAnsi="Times New Roman" w:cs="Times New Roman"/>
                  <w:noProof/>
                  <w:szCs w:val="21"/>
                  <w:lang w:val="en-US"/>
                </w:rPr>
                <w:t xml:space="preserve"> [4]</w:t>
              </w:r>
              <w:r w:rsidRPr="000A5E04">
                <w:rPr>
                  <w:rFonts w:ascii="Times New Roman" w:eastAsia="Kaiti SC" w:hAnsi="Times New Roman" w:cs="Times New Roman"/>
                  <w:szCs w:val="21"/>
                </w:rPr>
                <w:fldChar w:fldCharType="end"/>
              </w:r>
            </w:sdtContent>
          </w:sdt>
          <w:sdt>
            <w:sdtPr>
              <w:rPr>
                <w:rFonts w:ascii="Times New Roman" w:eastAsia="Kaiti SC" w:hAnsi="Times New Roman" w:cs="Times New Roman"/>
                <w:szCs w:val="21"/>
              </w:rPr>
              <w:id w:val="-396514346"/>
              <w:citation/>
            </w:sdtPr>
            <w:sdtEndPr/>
            <w:sdtContent>
              <w:r w:rsidRPr="000A5E04">
                <w:rPr>
                  <w:rFonts w:ascii="Times New Roman" w:eastAsia="Kaiti SC" w:hAnsi="Times New Roman" w:cs="Times New Roman"/>
                  <w:szCs w:val="21"/>
                </w:rPr>
                <w:fldChar w:fldCharType="begin"/>
              </w:r>
              <w:r w:rsidRPr="000A5E04">
                <w:rPr>
                  <w:rFonts w:ascii="Times New Roman" w:eastAsia="Kaiti SC" w:hAnsi="Times New Roman" w:cs="Times New Roman"/>
                  <w:szCs w:val="21"/>
                  <w:lang w:val="en-US"/>
                </w:rPr>
                <w:instrText xml:space="preserve"> CITATION Who \l 1033 </w:instrText>
              </w:r>
              <w:r w:rsidRPr="000A5E04">
                <w:rPr>
                  <w:rFonts w:ascii="Times New Roman" w:eastAsia="Kaiti SC" w:hAnsi="Times New Roman" w:cs="Times New Roman"/>
                  <w:szCs w:val="21"/>
                </w:rPr>
                <w:fldChar w:fldCharType="separate"/>
              </w:r>
              <w:r w:rsidRPr="000A5E04">
                <w:rPr>
                  <w:rFonts w:ascii="Times New Roman" w:eastAsia="Kaiti SC" w:hAnsi="Times New Roman" w:cs="Times New Roman"/>
                  <w:noProof/>
                  <w:szCs w:val="21"/>
                  <w:lang w:val="en-US"/>
                </w:rPr>
                <w:t xml:space="preserve"> [5]</w:t>
              </w:r>
              <w:r w:rsidRPr="000A5E04">
                <w:rPr>
                  <w:rFonts w:ascii="Times New Roman" w:eastAsia="Kaiti SC" w:hAnsi="Times New Roman" w:cs="Times New Roman"/>
                  <w:szCs w:val="21"/>
                </w:rPr>
                <w:fldChar w:fldCharType="end"/>
              </w:r>
            </w:sdtContent>
          </w:sdt>
          <w:r w:rsidRPr="000A5E04">
            <w:rPr>
              <w:rFonts w:ascii="Times New Roman" w:eastAsia="Kaiti SC" w:hAnsi="Times New Roman" w:cs="Times New Roman"/>
              <w:szCs w:val="21"/>
              <w:lang w:val="en-US"/>
            </w:rPr>
            <w:t xml:space="preserve"> </w:t>
          </w:r>
        </w:sdtContent>
      </w:sdt>
      <w:r w:rsidRPr="000A5E04">
        <w:rPr>
          <w:rFonts w:ascii="Times New Roman" w:eastAsia="Kaiti SC" w:hAnsi="Times New Roman" w:cs="Times New Roman"/>
          <w:szCs w:val="21"/>
          <w:lang w:val="en-US"/>
        </w:rPr>
        <w:t>，包括：</w:t>
      </w:r>
    </w:p>
    <w:p w14:paraId="5DC69032" w14:textId="77777777" w:rsidR="00135DC4" w:rsidRPr="000A5E04" w:rsidRDefault="00135DC4" w:rsidP="00135DC4">
      <w:pPr>
        <w:pStyle w:val="ListParagraph1"/>
        <w:numPr>
          <w:ilvl w:val="0"/>
          <w:numId w:val="2"/>
        </w:numPr>
        <w:spacing w:before="100" w:beforeAutospacing="1"/>
        <w:ind w:left="0" w:firstLine="440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3D Systems Corporation (DDD)</w:t>
      </w:r>
    </w:p>
    <w:p w14:paraId="2596C813" w14:textId="77777777" w:rsidR="00135DC4" w:rsidRPr="000A5E04" w:rsidRDefault="00135DC4" w:rsidP="00135DC4">
      <w:pPr>
        <w:pStyle w:val="ListParagraph1"/>
        <w:numPr>
          <w:ilvl w:val="0"/>
          <w:numId w:val="2"/>
        </w:numPr>
        <w:spacing w:before="100" w:beforeAutospacing="1"/>
        <w:ind w:left="0" w:firstLine="440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西安铂力特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 xml:space="preserve"> (688333.SS)</w:t>
      </w:r>
    </w:p>
    <w:p w14:paraId="248648B0" w14:textId="77777777" w:rsidR="00135DC4" w:rsidRPr="000A5E04" w:rsidRDefault="00135DC4" w:rsidP="00135DC4">
      <w:pPr>
        <w:pStyle w:val="ListParagraph1"/>
        <w:numPr>
          <w:ilvl w:val="0"/>
          <w:numId w:val="2"/>
        </w:numPr>
        <w:spacing w:before="100" w:beforeAutospacing="1"/>
        <w:ind w:left="0" w:firstLine="440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Stratasys, Ltd. (SSYS)</w:t>
      </w:r>
    </w:p>
    <w:p w14:paraId="4E9F3BDD" w14:textId="77777777" w:rsidR="00135DC4" w:rsidRPr="000A5E04" w:rsidRDefault="00135DC4" w:rsidP="00135DC4">
      <w:pPr>
        <w:pStyle w:val="ListParagraph1"/>
        <w:numPr>
          <w:ilvl w:val="0"/>
          <w:numId w:val="2"/>
        </w:numPr>
        <w:spacing w:before="100" w:beforeAutospacing="1"/>
        <w:ind w:left="0" w:firstLine="440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Desktop Metal, Inc. (DM)</w:t>
      </w:r>
    </w:p>
    <w:p w14:paraId="4DC86267" w14:textId="77777777" w:rsidR="00135DC4" w:rsidRPr="000A5E04" w:rsidRDefault="00135DC4" w:rsidP="00135DC4">
      <w:pPr>
        <w:pStyle w:val="ListParagraph1"/>
        <w:numPr>
          <w:ilvl w:val="0"/>
          <w:numId w:val="2"/>
        </w:numPr>
        <w:spacing w:before="100" w:beforeAutospacing="1"/>
        <w:ind w:left="0" w:firstLine="440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Proto Labs, Inc. (PRLB)</w:t>
      </w:r>
    </w:p>
    <w:p w14:paraId="1B73F072" w14:textId="77777777" w:rsidR="00135DC4" w:rsidRPr="000A5E04" w:rsidRDefault="00135DC4" w:rsidP="00135DC4">
      <w:pPr>
        <w:pStyle w:val="ListParagraph1"/>
        <w:numPr>
          <w:ilvl w:val="0"/>
          <w:numId w:val="2"/>
        </w:numPr>
        <w:spacing w:before="100" w:beforeAutospacing="1"/>
        <w:ind w:left="0" w:firstLine="440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Velo3D, Inc. (VLD)</w:t>
      </w:r>
    </w:p>
    <w:p w14:paraId="49DC15E3" w14:textId="77777777" w:rsidR="00135DC4" w:rsidRPr="000A5E04" w:rsidRDefault="00135DC4" w:rsidP="00135DC4">
      <w:pPr>
        <w:pStyle w:val="ListParagraph1"/>
        <w:numPr>
          <w:ilvl w:val="0"/>
          <w:numId w:val="2"/>
        </w:numPr>
        <w:spacing w:before="100" w:beforeAutospacing="1"/>
        <w:ind w:left="0" w:firstLine="440"/>
        <w:rPr>
          <w:rFonts w:ascii="Times New Roman" w:eastAsia="Kaiti SC" w:hAnsi="Times New Roman" w:cs="Times New Roman"/>
          <w:szCs w:val="21"/>
          <w:lang w:val="en-US"/>
        </w:rPr>
      </w:pPr>
      <w:proofErr w:type="spellStart"/>
      <w:r w:rsidRPr="000A5E04">
        <w:rPr>
          <w:rFonts w:ascii="Times New Roman" w:eastAsia="Kaiti SC" w:hAnsi="Times New Roman" w:cs="Times New Roman"/>
          <w:szCs w:val="21"/>
          <w:lang w:val="en-US"/>
        </w:rPr>
        <w:t>Materialise</w:t>
      </w:r>
      <w:proofErr w:type="spellEnd"/>
      <w:r w:rsidRPr="000A5E04">
        <w:rPr>
          <w:rFonts w:ascii="Times New Roman" w:eastAsia="Kaiti SC" w:hAnsi="Times New Roman" w:cs="Times New Roman"/>
          <w:szCs w:val="21"/>
          <w:lang w:val="en-US"/>
        </w:rPr>
        <w:t xml:space="preserve"> NV (MTLS)</w:t>
      </w:r>
    </w:p>
    <w:p w14:paraId="1B408274" w14:textId="77777777" w:rsidR="00135DC4" w:rsidRPr="000A5E04" w:rsidRDefault="00135DC4" w:rsidP="00135DC4">
      <w:pPr>
        <w:pStyle w:val="ListParagraph1"/>
        <w:numPr>
          <w:ilvl w:val="0"/>
          <w:numId w:val="2"/>
        </w:numPr>
        <w:spacing w:before="100" w:beforeAutospacing="1"/>
        <w:ind w:left="0" w:firstLine="440"/>
        <w:rPr>
          <w:rFonts w:ascii="Times New Roman" w:eastAsia="Kaiti SC" w:hAnsi="Times New Roman" w:cs="Times New Roman"/>
          <w:szCs w:val="21"/>
          <w:lang w:val="en-US"/>
        </w:rPr>
      </w:pPr>
      <w:proofErr w:type="spellStart"/>
      <w:r w:rsidRPr="000A5E04">
        <w:rPr>
          <w:rFonts w:ascii="Times New Roman" w:eastAsia="Kaiti SC" w:hAnsi="Times New Roman" w:cs="Times New Roman"/>
          <w:szCs w:val="21"/>
          <w:lang w:val="en-US"/>
        </w:rPr>
        <w:t>Markforged</w:t>
      </w:r>
      <w:proofErr w:type="spellEnd"/>
      <w:r w:rsidRPr="000A5E04">
        <w:rPr>
          <w:rFonts w:ascii="Times New Roman" w:eastAsia="Kaiti SC" w:hAnsi="Times New Roman" w:cs="Times New Roman"/>
          <w:szCs w:val="21"/>
          <w:lang w:val="en-US"/>
        </w:rPr>
        <w:t xml:space="preserve"> Holding Corporation (MKFG)</w:t>
      </w:r>
    </w:p>
    <w:p w14:paraId="14D95F94" w14:textId="77777777" w:rsidR="00135DC4" w:rsidRPr="000A5E04" w:rsidRDefault="00135DC4" w:rsidP="00135DC4">
      <w:pPr>
        <w:pStyle w:val="ListParagraph1"/>
        <w:numPr>
          <w:ilvl w:val="0"/>
          <w:numId w:val="2"/>
        </w:numPr>
        <w:spacing w:before="100" w:beforeAutospacing="1"/>
        <w:ind w:left="0" w:firstLine="440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Nano Dimension Ltd. (NNDM)</w:t>
      </w:r>
    </w:p>
    <w:p w14:paraId="72347685" w14:textId="77777777" w:rsidR="00135DC4" w:rsidRPr="000A5E04" w:rsidRDefault="00135DC4" w:rsidP="00135DC4">
      <w:pPr>
        <w:pStyle w:val="ListParagraph1"/>
        <w:numPr>
          <w:ilvl w:val="0"/>
          <w:numId w:val="2"/>
        </w:numPr>
        <w:spacing w:before="100" w:beforeAutospacing="1"/>
        <w:ind w:left="0" w:firstLine="440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SLM solutions grp AG (AM3D.DE)</w:t>
      </w:r>
    </w:p>
    <w:p w14:paraId="61B3D0A3" w14:textId="77777777" w:rsidR="00135DC4" w:rsidRPr="000A5E04" w:rsidRDefault="00135DC4" w:rsidP="00135DC4">
      <w:pPr>
        <w:pStyle w:val="ListParagraph1"/>
        <w:numPr>
          <w:ilvl w:val="0"/>
          <w:numId w:val="2"/>
        </w:numPr>
        <w:spacing w:before="100" w:beforeAutospacing="1"/>
        <w:ind w:left="0" w:firstLine="440"/>
        <w:rPr>
          <w:rFonts w:ascii="Times New Roman" w:eastAsia="Kaiti SC" w:hAnsi="Times New Roman" w:cs="Times New Roman"/>
          <w:szCs w:val="21"/>
          <w:lang w:val="en-US"/>
        </w:rPr>
      </w:pPr>
      <w:proofErr w:type="spellStart"/>
      <w:r w:rsidRPr="000A5E04">
        <w:rPr>
          <w:rFonts w:ascii="Times New Roman" w:eastAsia="Kaiti SC" w:hAnsi="Times New Roman" w:cs="Times New Roman"/>
          <w:szCs w:val="21"/>
          <w:lang w:val="en-US"/>
        </w:rPr>
        <w:t>Shapeways</w:t>
      </w:r>
      <w:proofErr w:type="spellEnd"/>
      <w:r w:rsidRPr="000A5E04">
        <w:rPr>
          <w:rFonts w:ascii="Times New Roman" w:eastAsia="Kaiti SC" w:hAnsi="Times New Roman" w:cs="Times New Roman"/>
          <w:szCs w:val="21"/>
          <w:lang w:val="en-US"/>
        </w:rPr>
        <w:t xml:space="preserve"> Holdings, Inc. (SHPW)</w:t>
      </w:r>
    </w:p>
    <w:p w14:paraId="4A57F506" w14:textId="77777777" w:rsidR="00135DC4" w:rsidRPr="000A5E04" w:rsidRDefault="00135DC4" w:rsidP="00135DC4">
      <w:pPr>
        <w:pStyle w:val="ListParagraph1"/>
        <w:numPr>
          <w:ilvl w:val="0"/>
          <w:numId w:val="2"/>
        </w:numPr>
        <w:spacing w:before="100" w:beforeAutospacing="1"/>
        <w:ind w:left="0" w:firstLine="440"/>
        <w:rPr>
          <w:rFonts w:ascii="Times New Roman" w:eastAsia="Kaiti SC" w:hAnsi="Times New Roman" w:cs="Times New Roman"/>
          <w:szCs w:val="21"/>
          <w:lang w:val="en-US"/>
        </w:rPr>
      </w:pPr>
      <w:proofErr w:type="spellStart"/>
      <w:r w:rsidRPr="000A5E04">
        <w:rPr>
          <w:rFonts w:ascii="Times New Roman" w:eastAsia="Kaiti SC" w:hAnsi="Times New Roman" w:cs="Times New Roman"/>
          <w:szCs w:val="21"/>
          <w:lang w:val="en-US"/>
        </w:rPr>
        <w:t>Massivit</w:t>
      </w:r>
      <w:proofErr w:type="spellEnd"/>
      <w:r w:rsidRPr="000A5E04">
        <w:rPr>
          <w:rFonts w:ascii="Times New Roman" w:eastAsia="Kaiti SC" w:hAnsi="Times New Roman" w:cs="Times New Roman"/>
          <w:szCs w:val="21"/>
          <w:lang w:val="en-US"/>
        </w:rPr>
        <w:tab/>
        <w:t>(MSVT.TA)</w:t>
      </w:r>
    </w:p>
    <w:p w14:paraId="2B5FD207" w14:textId="77777777" w:rsidR="00135DC4" w:rsidRPr="000A5E04" w:rsidRDefault="00135DC4" w:rsidP="00135DC4">
      <w:pPr>
        <w:pStyle w:val="ListParagraph1"/>
        <w:numPr>
          <w:ilvl w:val="0"/>
          <w:numId w:val="2"/>
        </w:numPr>
        <w:spacing w:before="100" w:beforeAutospacing="1"/>
        <w:ind w:left="0" w:firstLine="440"/>
        <w:rPr>
          <w:rFonts w:ascii="Times New Roman" w:eastAsia="Kaiti SC" w:hAnsi="Times New Roman" w:cs="Times New Roman"/>
          <w:szCs w:val="21"/>
          <w:lang w:val="en-US"/>
        </w:rPr>
      </w:pPr>
      <w:proofErr w:type="spellStart"/>
      <w:r w:rsidRPr="000A5E04">
        <w:rPr>
          <w:rFonts w:ascii="Times New Roman" w:eastAsia="Kaiti SC" w:hAnsi="Times New Roman" w:cs="Times New Roman"/>
          <w:szCs w:val="21"/>
          <w:lang w:val="en-US"/>
        </w:rPr>
        <w:t>voxeljet</w:t>
      </w:r>
      <w:proofErr w:type="spellEnd"/>
      <w:r w:rsidRPr="000A5E04">
        <w:rPr>
          <w:rFonts w:ascii="Times New Roman" w:eastAsia="Kaiti SC" w:hAnsi="Times New Roman" w:cs="Times New Roman"/>
          <w:szCs w:val="21"/>
          <w:lang w:val="en-US"/>
        </w:rPr>
        <w:t xml:space="preserve"> AG (VJET)</w:t>
      </w:r>
    </w:p>
    <w:p w14:paraId="16093122" w14:textId="438E2351" w:rsidR="00135DC4" w:rsidRPr="000A5E04" w:rsidRDefault="00135DC4" w:rsidP="00135DC4">
      <w:pPr>
        <w:pStyle w:val="ListParagraph1"/>
        <w:numPr>
          <w:ilvl w:val="0"/>
          <w:numId w:val="2"/>
        </w:numPr>
        <w:spacing w:before="100" w:beforeAutospacing="1"/>
        <w:ind w:left="0" w:firstLine="440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Organovo Holdings, Inc.(ONVO)</w:t>
      </w:r>
    </w:p>
    <w:p w14:paraId="6C718584" w14:textId="77777777" w:rsidR="00C5751D" w:rsidRPr="000A5E04" w:rsidRDefault="00ED1340" w:rsidP="00A8289B">
      <w:pPr>
        <w:spacing w:before="100" w:beforeAutospacing="1"/>
        <w:ind w:firstLineChars="200" w:firstLine="420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在一些多元化的公司，如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GE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和西门子，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打印也是其业务的一部分，但不是主要业务。这些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lastRenderedPageBreak/>
        <w:t>多元化的公司不是本文分析的对象，因为他们总体的市场表现不能代表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打印行业的未来趋势。</w:t>
      </w:r>
    </w:p>
    <w:p w14:paraId="7A1444AB" w14:textId="74B0A713" w:rsidR="00765696" w:rsidRPr="000A5E04" w:rsidRDefault="001E05CA" w:rsidP="00A8289B">
      <w:pPr>
        <w:spacing w:before="100" w:beforeAutospacing="1"/>
        <w:ind w:firstLineChars="200" w:firstLine="420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本文调查了上市公司的市值</w:t>
      </w:r>
      <w:r w:rsidR="00600844">
        <w:rPr>
          <w:rFonts w:ascii="Times New Roman" w:eastAsia="Kaiti SC" w:hAnsi="Times New Roman" w:cs="Times New Roman" w:hint="eastAsia"/>
          <w:szCs w:val="21"/>
          <w:lang w:val="en-US"/>
        </w:rPr>
        <w:t>及其</w:t>
      </w:r>
      <w:r w:rsidR="00600844" w:rsidRPr="000A5E04">
        <w:rPr>
          <w:rFonts w:ascii="Times New Roman" w:eastAsia="Kaiti SC" w:hAnsi="Times New Roman" w:cs="Times New Roman"/>
          <w:szCs w:val="21"/>
          <w:lang w:val="en-US"/>
        </w:rPr>
        <w:t>历史数据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、总收入、研发（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R&amp;D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）费用、净收入。这些数据是通过</w:t>
      </w:r>
      <w:proofErr w:type="spellStart"/>
      <w:r w:rsidRPr="000A5E04">
        <w:rPr>
          <w:rFonts w:ascii="Times New Roman" w:eastAsia="Kaiti SC" w:hAnsi="Times New Roman" w:cs="Times New Roman"/>
          <w:szCs w:val="21"/>
          <w:lang w:val="en-US"/>
        </w:rPr>
        <w:t>yfinance</w:t>
      </w:r>
      <w:proofErr w:type="spellEnd"/>
      <w:r w:rsidRPr="000A5E04">
        <w:rPr>
          <w:rFonts w:ascii="Times New Roman" w:eastAsia="Kaiti SC" w:hAnsi="Times New Roman" w:cs="Times New Roman"/>
          <w:szCs w:val="21"/>
          <w:lang w:val="en-US"/>
        </w:rPr>
        <w:t xml:space="preserve"> API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从雅虎财经（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fldChar w:fldCharType="begin"/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instrText xml:space="preserve"> HYPERLINK "https://finance.yahoo.com" </w:instrTex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fldChar w:fldCharType="separate"/>
      </w:r>
      <w:r w:rsidR="00F446B8" w:rsidRPr="000A5E04">
        <w:rPr>
          <w:rStyle w:val="Hyperlink"/>
          <w:rFonts w:ascii="Times New Roman" w:eastAsia="Kaiti SC" w:hAnsi="Times New Roman" w:cs="Times New Roman"/>
          <w:szCs w:val="21"/>
          <w:lang w:val="en-US"/>
        </w:rPr>
        <w:t>https://finance.yahoo.com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fldChar w:fldCharType="end"/>
      </w:r>
      <w:r w:rsidRPr="000A5E04">
        <w:rPr>
          <w:rFonts w:ascii="Times New Roman" w:eastAsia="Kaiti SC" w:hAnsi="Times New Roman" w:cs="Times New Roman"/>
          <w:szCs w:val="21"/>
          <w:lang w:val="en-US"/>
        </w:rPr>
        <w:t>）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获取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的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；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数据清理是通过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P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ython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及其所带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的一些库完成的，如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pandas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、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beautifulsoup4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和</w:t>
      </w:r>
      <w:proofErr w:type="spellStart"/>
      <w:r w:rsidRPr="000A5E04">
        <w:rPr>
          <w:rFonts w:ascii="Times New Roman" w:eastAsia="Kaiti SC" w:hAnsi="Times New Roman" w:cs="Times New Roman"/>
          <w:szCs w:val="21"/>
          <w:lang w:val="en-US"/>
        </w:rPr>
        <w:t>numpy</w:t>
      </w:r>
      <w:proofErr w:type="spellEnd"/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；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数据的可视化是在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Tableau public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中完成的。</w:t>
      </w:r>
    </w:p>
    <w:p w14:paraId="5C66ACC2" w14:textId="3B2F10C4" w:rsidR="00A36CE5" w:rsidRPr="000A5E04" w:rsidRDefault="00491262" w:rsidP="00C41403">
      <w:pPr>
        <w:spacing w:before="100" w:beforeAutospacing="1"/>
        <w:ind w:firstLineChars="200" w:firstLine="420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如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fldChar w:fldCharType="begin"/>
      </w:r>
      <w:r w:rsidRPr="000A5E04">
        <w:rPr>
          <w:rFonts w:ascii="Times New Roman" w:eastAsia="Kaiti SC" w:hAnsi="Times New Roman" w:cs="Times New Roman"/>
          <w:szCs w:val="21"/>
          <w:lang w:val="en-US"/>
        </w:rPr>
        <w:instrText xml:space="preserve"> REF _Ref94284569 \r \h </w:instrText>
      </w:r>
      <w:r w:rsidR="00F944FF" w:rsidRPr="000A5E04">
        <w:rPr>
          <w:rFonts w:ascii="Times New Roman" w:eastAsia="Kaiti SC" w:hAnsi="Times New Roman" w:cs="Times New Roman"/>
          <w:szCs w:val="21"/>
          <w:lang w:val="en-US"/>
        </w:rPr>
        <w:instrText xml:space="preserve"> \* MERGEFORMAT </w:instrText>
      </w:r>
      <w:r w:rsidRPr="000A5E04">
        <w:rPr>
          <w:rFonts w:ascii="Times New Roman" w:eastAsia="Kaiti SC" w:hAnsi="Times New Roman" w:cs="Times New Roman"/>
          <w:szCs w:val="21"/>
          <w:lang w:val="en-US"/>
        </w:rPr>
      </w:r>
      <w:r w:rsidRPr="000A5E04">
        <w:rPr>
          <w:rFonts w:ascii="Times New Roman" w:eastAsia="Kaiti SC" w:hAnsi="Times New Roman" w:cs="Times New Roman"/>
          <w:szCs w:val="21"/>
          <w:lang w:val="en-US"/>
        </w:rPr>
        <w:fldChar w:fldCharType="separate"/>
      </w:r>
      <w:r w:rsidRPr="000A5E04">
        <w:rPr>
          <w:rFonts w:ascii="Times New Roman" w:eastAsia="Kaiti SC" w:hAnsi="Times New Roman" w:cs="Times New Roman"/>
          <w:szCs w:val="21"/>
          <w:lang w:val="en-US"/>
        </w:rPr>
        <w:t>图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 xml:space="preserve"> 1. 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fldChar w:fldCharType="end"/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所示，</w:t>
      </w:r>
      <w:r w:rsidR="009932A5" w:rsidRPr="000A5E04">
        <w:rPr>
          <w:rFonts w:ascii="Times New Roman" w:eastAsia="Kaiti SC" w:hAnsi="Times New Roman" w:cs="Times New Roman"/>
          <w:szCs w:val="21"/>
          <w:lang w:val="en-US"/>
        </w:rPr>
        <w:t>3D Systems</w:t>
      </w:r>
      <w:r w:rsidR="009932A5" w:rsidRPr="000A5E04">
        <w:rPr>
          <w:rFonts w:ascii="Times New Roman" w:eastAsia="Kaiti SC" w:hAnsi="Times New Roman" w:cs="Times New Roman"/>
          <w:szCs w:val="21"/>
          <w:lang w:val="en-US"/>
        </w:rPr>
        <w:t>、西安铂力特和</w:t>
      </w:r>
      <w:r w:rsidR="009932A5" w:rsidRPr="000A5E04">
        <w:rPr>
          <w:rFonts w:ascii="Times New Roman" w:eastAsia="Kaiti SC" w:hAnsi="Times New Roman" w:cs="Times New Roman"/>
          <w:szCs w:val="21"/>
          <w:lang w:val="en-US"/>
        </w:rPr>
        <w:t>Stratasys</w:t>
      </w:r>
      <w:r w:rsidR="009932A5" w:rsidRPr="000A5E04">
        <w:rPr>
          <w:rFonts w:ascii="Times New Roman" w:eastAsia="Kaiti SC" w:hAnsi="Times New Roman" w:cs="Times New Roman"/>
          <w:szCs w:val="21"/>
          <w:lang w:val="en-US"/>
        </w:rPr>
        <w:t>是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市值前三名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打印公司</w:t>
      </w:r>
      <w:r w:rsidR="009932A5" w:rsidRPr="000A5E04">
        <w:rPr>
          <w:rFonts w:ascii="Times New Roman" w:eastAsia="Kaiti SC" w:hAnsi="Times New Roman" w:cs="Times New Roman"/>
          <w:szCs w:val="21"/>
          <w:lang w:val="en-US"/>
        </w:rPr>
        <w:t>（</w:t>
      </w:r>
      <w:r w:rsidR="009932A5" w:rsidRPr="000A5E04">
        <w:rPr>
          <w:rFonts w:ascii="Times New Roman" w:eastAsia="Kaiti SC" w:hAnsi="Times New Roman" w:cs="Times New Roman"/>
          <w:szCs w:val="21"/>
          <w:lang w:val="en-US"/>
        </w:rPr>
        <w:t>2021/01/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28</w:t>
      </w:r>
      <w:r w:rsidR="009932A5" w:rsidRPr="000A5E04">
        <w:rPr>
          <w:rFonts w:ascii="Times New Roman" w:eastAsia="Kaiti SC" w:hAnsi="Times New Roman" w:cs="Times New Roman"/>
          <w:szCs w:val="21"/>
          <w:lang w:val="en-US"/>
        </w:rPr>
        <w:t>）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。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="001F5AFC" w:rsidRPr="000A5E04">
        <w:rPr>
          <w:rFonts w:ascii="Times New Roman" w:eastAsia="Kaiti SC" w:hAnsi="Times New Roman" w:cs="Times New Roman"/>
          <w:szCs w:val="21"/>
          <w:lang w:val="en-US"/>
        </w:rPr>
        <w:t xml:space="preserve"> System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成立于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1986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年，总部设在美国的罗克希尔。它提供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打印机、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CAD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和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CAE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软件、材料、扫描仪、培训服务、制造解决方案。它主要服务于医疗、牙科、汽车、航空航天、耐用品、政府、国防、科技、珠宝、电子、教育、消费品、能源等领域的公司，以及合作伙伴渠道和分销商。西安</w:t>
      </w:r>
      <w:r w:rsidR="001F5AFC" w:rsidRPr="000A5E04">
        <w:rPr>
          <w:rFonts w:ascii="Times New Roman" w:eastAsia="Kaiti SC" w:hAnsi="Times New Roman" w:cs="Times New Roman"/>
          <w:szCs w:val="21"/>
          <w:lang w:val="en-US"/>
        </w:rPr>
        <w:t>铂力特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成立于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2011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年，总部设在中国西安。它提供定制的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打印产品、设备、原材料和其他技术服务。它主要</w:t>
      </w:r>
      <w:r w:rsidR="001F5AFC" w:rsidRPr="000A5E04">
        <w:rPr>
          <w:rFonts w:ascii="Times New Roman" w:eastAsia="Kaiti SC" w:hAnsi="Times New Roman" w:cs="Times New Roman"/>
          <w:szCs w:val="21"/>
          <w:lang w:val="en-US"/>
        </w:rPr>
        <w:t>服务于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航空航天和国防，也有来自能源、医疗、模具、汽车和其他行业的客户。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Stratasys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公司成立于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1989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年，总部设在美国伊登普雷里。它提供基于</w:t>
      </w:r>
      <w:r w:rsidR="00C41403" w:rsidRPr="000A5E04">
        <w:rPr>
          <w:rFonts w:ascii="Times New Roman" w:eastAsia="Kaiti SC" w:hAnsi="Times New Roman" w:cs="Times New Roman"/>
          <w:szCs w:val="21"/>
          <w:lang w:val="en-US"/>
        </w:rPr>
        <w:t>高分子材料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的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打印设备、材料和服务。如</w:t>
      </w:r>
      <w:proofErr w:type="spellStart"/>
      <w:r w:rsidR="00C41403" w:rsidRPr="000A5E04">
        <w:rPr>
          <w:rFonts w:ascii="Times New Roman" w:eastAsia="Kaiti SC" w:hAnsi="Times New Roman" w:cs="Times New Roman"/>
          <w:szCs w:val="21"/>
          <w:lang w:val="en-US"/>
        </w:rPr>
        <w:t>P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olyjet</w:t>
      </w:r>
      <w:proofErr w:type="spellEnd"/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打印机、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FDM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打印机、</w:t>
      </w:r>
      <w:r w:rsidR="00C41403" w:rsidRPr="000A5E04">
        <w:rPr>
          <w:rFonts w:ascii="Times New Roman" w:eastAsia="Kaiti SC" w:hAnsi="Times New Roman" w:cs="Times New Roman"/>
          <w:szCs w:val="21"/>
          <w:lang w:val="en-US"/>
        </w:rPr>
        <w:t>光固化打印机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、</w:t>
      </w:r>
      <w:r w:rsidR="00C41403" w:rsidRPr="000A5E04">
        <w:rPr>
          <w:rFonts w:ascii="Times New Roman" w:eastAsia="Kaiti SC" w:hAnsi="Times New Roman" w:cs="Times New Roman"/>
          <w:szCs w:val="21"/>
          <w:lang w:val="en-US"/>
        </w:rPr>
        <w:t>纤维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材料、</w:t>
      </w:r>
      <w:proofErr w:type="spellStart"/>
      <w:r w:rsidR="00C41403" w:rsidRPr="000A5E04">
        <w:rPr>
          <w:rFonts w:ascii="Times New Roman" w:eastAsia="Kaiti SC" w:hAnsi="Times New Roman" w:cs="Times New Roman"/>
          <w:szCs w:val="21"/>
          <w:lang w:val="en-US"/>
        </w:rPr>
        <w:t>P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olyjet</w:t>
      </w:r>
      <w:proofErr w:type="spellEnd"/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树脂材料等。它还提供</w:t>
      </w:r>
      <w:proofErr w:type="spellStart"/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GrabCAD</w:t>
      </w:r>
      <w:proofErr w:type="spellEnd"/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打印平台，提供各种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="00F446B8" w:rsidRPr="000A5E04">
        <w:rPr>
          <w:rFonts w:ascii="Times New Roman" w:eastAsia="Kaiti SC" w:hAnsi="Times New Roman" w:cs="Times New Roman"/>
          <w:szCs w:val="21"/>
          <w:lang w:val="en-US"/>
        </w:rPr>
        <w:t>打印技术的编程、调度、监控、订单管理和分析。其产品和服务主要用于汽车、航空航天、医疗、牙科、教育和消费品市场。该公司通过世界各地的转售商和独立销售代理网络销售其产品。</w:t>
      </w:r>
    </w:p>
    <w:p w14:paraId="36588DEA" w14:textId="60B5116E" w:rsidR="00765696" w:rsidRPr="000A5E04" w:rsidRDefault="00D6232C" w:rsidP="00A36CE5">
      <w:pPr>
        <w:jc w:val="center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noProof/>
          <w:szCs w:val="21"/>
          <w:lang w:val="en-US"/>
        </w:rPr>
        <w:lastRenderedPageBreak/>
        <w:drawing>
          <wp:inline distT="0" distB="0" distL="0" distR="0" wp14:anchorId="1D6AA1AC" wp14:editId="3A3DBB69">
            <wp:extent cx="5731510" cy="3510280"/>
            <wp:effectExtent l="0" t="0" r="0" b="0"/>
            <wp:docPr id="1" name="Picture 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ubbl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5120" w14:textId="12584D27" w:rsidR="00A36CE5" w:rsidRPr="000A5E04" w:rsidRDefault="00C41403" w:rsidP="00A36CE5">
      <w:pPr>
        <w:pStyle w:val="ListParagraph"/>
        <w:numPr>
          <w:ilvl w:val="0"/>
          <w:numId w:val="3"/>
        </w:numPr>
        <w:ind w:firstLineChars="0"/>
        <w:jc w:val="center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 xml:space="preserve"> </w:t>
      </w:r>
      <w:bookmarkStart w:id="0" w:name="_Ref94284569"/>
      <w:r w:rsidRPr="000A5E04">
        <w:rPr>
          <w:rFonts w:ascii="Times New Roman" w:eastAsia="Kaiti SC" w:hAnsi="Times New Roman" w:cs="Times New Roman"/>
          <w:szCs w:val="21"/>
          <w:lang w:val="en-US"/>
        </w:rPr>
        <w:t>头部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打印上市公司市值</w:t>
      </w:r>
      <w:r w:rsidR="00A36CE5" w:rsidRPr="000A5E04">
        <w:rPr>
          <w:rFonts w:ascii="Times New Roman" w:eastAsia="Kaiti SC" w:hAnsi="Times New Roman" w:cs="Times New Roman"/>
          <w:szCs w:val="21"/>
          <w:lang w:val="en-US"/>
        </w:rPr>
        <w:t xml:space="preserve"> (2021/01/</w:t>
      </w:r>
      <w:r w:rsidR="00C5751D" w:rsidRPr="000A5E04">
        <w:rPr>
          <w:rFonts w:ascii="Times New Roman" w:eastAsia="Kaiti SC" w:hAnsi="Times New Roman" w:cs="Times New Roman"/>
          <w:szCs w:val="21"/>
          <w:lang w:val="en-US"/>
        </w:rPr>
        <w:t>28</w:t>
      </w:r>
      <w:r w:rsidR="00A36CE5" w:rsidRPr="000A5E04">
        <w:rPr>
          <w:rFonts w:ascii="Times New Roman" w:eastAsia="Kaiti SC" w:hAnsi="Times New Roman" w:cs="Times New Roman"/>
          <w:szCs w:val="21"/>
          <w:lang w:val="en-US"/>
        </w:rPr>
        <w:t xml:space="preserve">) 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。</w:t>
      </w:r>
      <w:bookmarkEnd w:id="0"/>
    </w:p>
    <w:p w14:paraId="5921197E" w14:textId="1681909C" w:rsidR="00C41403" w:rsidRPr="000A5E04" w:rsidRDefault="00C41403" w:rsidP="00A36CE5">
      <w:pPr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十四家头部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打印上市公司中有八家位于美国，包括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Velo3D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、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Stratasys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、</w:t>
      </w:r>
      <w:proofErr w:type="spellStart"/>
      <w:r w:rsidRPr="000A5E04">
        <w:rPr>
          <w:rFonts w:ascii="Times New Roman" w:eastAsia="Kaiti SC" w:hAnsi="Times New Roman" w:cs="Times New Roman"/>
          <w:szCs w:val="21"/>
          <w:lang w:val="en-US"/>
        </w:rPr>
        <w:t>Shapeways</w:t>
      </w:r>
      <w:proofErr w:type="spellEnd"/>
      <w:r w:rsidRPr="000A5E04">
        <w:rPr>
          <w:rFonts w:ascii="Times New Roman" w:eastAsia="Kaiti SC" w:hAnsi="Times New Roman" w:cs="Times New Roman"/>
          <w:szCs w:val="21"/>
          <w:lang w:val="en-US"/>
        </w:rPr>
        <w:t xml:space="preserve"> Holdings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、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Proto Labs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、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Organovo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、</w:t>
      </w:r>
      <w:proofErr w:type="spellStart"/>
      <w:r w:rsidRPr="000A5E04">
        <w:rPr>
          <w:rFonts w:ascii="Times New Roman" w:eastAsia="Kaiti SC" w:hAnsi="Times New Roman" w:cs="Times New Roman"/>
          <w:szCs w:val="21"/>
          <w:lang w:val="en-US"/>
        </w:rPr>
        <w:t>Markforged</w:t>
      </w:r>
      <w:proofErr w:type="spellEnd"/>
      <w:r w:rsidRPr="000A5E04">
        <w:rPr>
          <w:rFonts w:ascii="Times New Roman" w:eastAsia="Kaiti SC" w:hAnsi="Times New Roman" w:cs="Times New Roman"/>
          <w:szCs w:val="21"/>
          <w:lang w:val="en-US"/>
        </w:rPr>
        <w:t>和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Desktop Metal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，以及目前世界上市值最高的的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打印公司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3D Systems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。</w:t>
      </w:r>
      <w:proofErr w:type="spellStart"/>
      <w:r w:rsidRPr="000A5E04">
        <w:rPr>
          <w:rFonts w:ascii="Times New Roman" w:eastAsia="Kaiti SC" w:hAnsi="Times New Roman" w:cs="Times New Roman"/>
          <w:szCs w:val="21"/>
          <w:lang w:val="en-US"/>
        </w:rPr>
        <w:t>Voxeljet</w:t>
      </w:r>
      <w:proofErr w:type="spellEnd"/>
      <w:r w:rsidRPr="000A5E04">
        <w:rPr>
          <w:rFonts w:ascii="Times New Roman" w:eastAsia="Kaiti SC" w:hAnsi="Times New Roman" w:cs="Times New Roman"/>
          <w:szCs w:val="21"/>
          <w:lang w:val="en-US"/>
        </w:rPr>
        <w:t>、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SLM solution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和</w:t>
      </w:r>
      <w:proofErr w:type="spellStart"/>
      <w:r w:rsidRPr="000A5E04">
        <w:rPr>
          <w:rFonts w:ascii="Times New Roman" w:eastAsia="Kaiti SC" w:hAnsi="Times New Roman" w:cs="Times New Roman"/>
          <w:szCs w:val="21"/>
          <w:lang w:val="en-US"/>
        </w:rPr>
        <w:t>Materialise</w:t>
      </w:r>
      <w:proofErr w:type="spellEnd"/>
      <w:r w:rsidRPr="000A5E04">
        <w:rPr>
          <w:rFonts w:ascii="Times New Roman" w:eastAsia="Kaiti SC" w:hAnsi="Times New Roman" w:cs="Times New Roman"/>
          <w:szCs w:val="21"/>
          <w:lang w:val="en-US"/>
        </w:rPr>
        <w:t>位于欧洲，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Nano Dimension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和</w:t>
      </w:r>
      <w:proofErr w:type="spellStart"/>
      <w:r w:rsidRPr="000A5E04">
        <w:rPr>
          <w:rFonts w:ascii="Times New Roman" w:eastAsia="Kaiti SC" w:hAnsi="Times New Roman" w:cs="Times New Roman"/>
          <w:szCs w:val="21"/>
          <w:lang w:val="en-US"/>
        </w:rPr>
        <w:t>Massivit</w:t>
      </w:r>
      <w:proofErr w:type="spellEnd"/>
      <w:r w:rsidRPr="000A5E04">
        <w:rPr>
          <w:rFonts w:ascii="Times New Roman" w:eastAsia="Kaiti SC" w:hAnsi="Times New Roman" w:cs="Times New Roman"/>
          <w:szCs w:val="21"/>
          <w:lang w:val="en-US"/>
        </w:rPr>
        <w:t>来自以色列，西安铂力特来自于中国。</w:t>
      </w:r>
      <w:r w:rsidR="009B7226" w:rsidRPr="000A5E04">
        <w:rPr>
          <w:rFonts w:ascii="Times New Roman" w:eastAsia="Kaiti SC" w:hAnsi="Times New Roman" w:cs="Times New Roman"/>
          <w:szCs w:val="21"/>
          <w:lang w:val="en-US"/>
        </w:rPr>
        <w:t>这说明目前在</w:t>
      </w:r>
      <w:r w:rsidR="009B7226"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="009B7226" w:rsidRPr="000A5E04">
        <w:rPr>
          <w:rFonts w:ascii="Times New Roman" w:eastAsia="Kaiti SC" w:hAnsi="Times New Roman" w:cs="Times New Roman"/>
          <w:szCs w:val="21"/>
          <w:lang w:val="en-US"/>
        </w:rPr>
        <w:t>打印行业美国仍处于绝对的</w:t>
      </w:r>
      <w:r w:rsidR="00720AA3" w:rsidRPr="000A5E04">
        <w:rPr>
          <w:rFonts w:ascii="Times New Roman" w:eastAsia="Kaiti SC" w:hAnsi="Times New Roman" w:cs="Times New Roman"/>
          <w:szCs w:val="21"/>
          <w:lang w:val="en-US"/>
        </w:rPr>
        <w:t>统治</w:t>
      </w:r>
      <w:r w:rsidR="00491262" w:rsidRPr="000A5E04">
        <w:rPr>
          <w:rFonts w:ascii="Times New Roman" w:eastAsia="Kaiti SC" w:hAnsi="Times New Roman" w:cs="Times New Roman"/>
          <w:szCs w:val="21"/>
          <w:lang w:val="en-US"/>
        </w:rPr>
        <w:t>地位</w:t>
      </w:r>
      <w:r w:rsidR="00720AA3" w:rsidRPr="000A5E04">
        <w:rPr>
          <w:rFonts w:ascii="Times New Roman" w:eastAsia="Kaiti SC" w:hAnsi="Times New Roman" w:cs="Times New Roman"/>
          <w:szCs w:val="21"/>
          <w:lang w:val="en-US"/>
        </w:rPr>
        <w:t>。</w:t>
      </w:r>
    </w:p>
    <w:p w14:paraId="5580A2D2" w14:textId="624285C7" w:rsidR="00A36CE5" w:rsidRPr="000A5E04" w:rsidRDefault="00D6232C" w:rsidP="00A36CE5">
      <w:pPr>
        <w:jc w:val="center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noProof/>
          <w:szCs w:val="21"/>
          <w:lang w:val="en-US"/>
        </w:rPr>
        <w:lastRenderedPageBreak/>
        <w:drawing>
          <wp:inline distT="0" distB="0" distL="0" distR="0" wp14:anchorId="2D13054D" wp14:editId="63BFB4A6">
            <wp:extent cx="5731510" cy="3287395"/>
            <wp:effectExtent l="0" t="0" r="0" b="1905"/>
            <wp:docPr id="37" name="Picture 3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Ma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A1A9" w14:textId="1B0B9F44" w:rsidR="00A36CE5" w:rsidRPr="000A5E04" w:rsidRDefault="00C41403" w:rsidP="00BB1895">
      <w:pPr>
        <w:pStyle w:val="ListParagraph"/>
        <w:numPr>
          <w:ilvl w:val="0"/>
          <w:numId w:val="3"/>
        </w:numPr>
        <w:ind w:firstLineChars="0"/>
        <w:jc w:val="center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 xml:space="preserve"> 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头部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打印上市公司位置</w:t>
      </w:r>
      <w:r w:rsidR="00A74128" w:rsidRPr="000A5E04">
        <w:rPr>
          <w:rFonts w:ascii="Times New Roman" w:eastAsia="Kaiti SC" w:hAnsi="Times New Roman" w:cs="Times New Roman"/>
          <w:szCs w:val="21"/>
          <w:lang w:val="en-US"/>
        </w:rPr>
        <w:t>分布及市值。</w:t>
      </w:r>
    </w:p>
    <w:p w14:paraId="607A6C7F" w14:textId="20F65BC3" w:rsidR="00BB1895" w:rsidRPr="000A5E04" w:rsidRDefault="00A74128" w:rsidP="00BB1895">
      <w:pPr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3D Systems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，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Stratasys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，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 xml:space="preserve">Proto Labs 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是总收入的前</w:t>
      </w:r>
      <w:r w:rsidR="00A86FEB" w:rsidRPr="000A5E04">
        <w:rPr>
          <w:rFonts w:ascii="Times New Roman" w:eastAsia="Kaiti SC" w:hAnsi="Times New Roman" w:cs="Times New Roman"/>
          <w:szCs w:val="21"/>
          <w:lang w:val="en-US"/>
        </w:rPr>
        <w:t>三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名。</w:t>
      </w:r>
      <w:r w:rsidR="00A86FEB" w:rsidRPr="000A5E04">
        <w:rPr>
          <w:rFonts w:ascii="Times New Roman" w:eastAsia="Kaiti SC" w:hAnsi="Times New Roman" w:cs="Times New Roman"/>
          <w:szCs w:val="21"/>
          <w:lang w:val="en-US"/>
        </w:rPr>
        <w:t xml:space="preserve">Proto Labs </w:t>
      </w:r>
      <w:r w:rsidR="00A86FEB" w:rsidRPr="000A5E04">
        <w:rPr>
          <w:rFonts w:ascii="Times New Roman" w:eastAsia="Kaiti SC" w:hAnsi="Times New Roman" w:cs="Times New Roman"/>
          <w:szCs w:val="21"/>
          <w:lang w:val="en-US"/>
        </w:rPr>
        <w:t>和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铂力特在过去五年</w:t>
      </w:r>
      <w:r w:rsidR="00A86FEB" w:rsidRPr="000A5E04">
        <w:rPr>
          <w:rFonts w:ascii="Times New Roman" w:eastAsia="Kaiti SC" w:hAnsi="Times New Roman" w:cs="Times New Roman"/>
          <w:szCs w:val="21"/>
          <w:lang w:val="en-US"/>
        </w:rPr>
        <w:t>业务整体保持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增长，</w:t>
      </w:r>
      <w:proofErr w:type="spellStart"/>
      <w:r w:rsidR="009B7226" w:rsidRPr="000A5E04">
        <w:rPr>
          <w:rFonts w:ascii="Times New Roman" w:eastAsia="Kaiti SC" w:hAnsi="Times New Roman" w:cs="Times New Roman"/>
          <w:szCs w:val="21"/>
          <w:lang w:val="en-US"/>
        </w:rPr>
        <w:t>Materialise</w:t>
      </w:r>
      <w:proofErr w:type="spellEnd"/>
      <w:r w:rsidR="009B7226" w:rsidRPr="000A5E04">
        <w:rPr>
          <w:rFonts w:ascii="Times New Roman" w:eastAsia="Kaiti SC" w:hAnsi="Times New Roman" w:cs="Times New Roman"/>
          <w:szCs w:val="21"/>
          <w:lang w:val="en-US"/>
        </w:rPr>
        <w:t>基本保持稳定且略有增长，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Stratasys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的总收入呈下降趋势。</w:t>
      </w:r>
    </w:p>
    <w:p w14:paraId="12E855A0" w14:textId="08455974" w:rsidR="00BB1895" w:rsidRPr="000A5E04" w:rsidRDefault="00BB1895" w:rsidP="00162FC0">
      <w:pPr>
        <w:jc w:val="center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Calibri" w:eastAsia="Kaiti SC" w:hAnsi="Calibri" w:cs="Calibri"/>
          <w:szCs w:val="21"/>
          <w:lang w:val="en-US"/>
        </w:rPr>
        <w:lastRenderedPageBreak/>
        <w:t>﻿</w:t>
      </w:r>
      <w:r w:rsidR="00F260BD" w:rsidRPr="000A5E04">
        <w:rPr>
          <w:rFonts w:ascii="Times New Roman" w:eastAsia="Kaiti SC" w:hAnsi="Times New Roman" w:cs="Times New Roman"/>
          <w:noProof/>
          <w:szCs w:val="21"/>
          <w:lang w:val="en-US"/>
        </w:rPr>
        <w:drawing>
          <wp:inline distT="0" distB="0" distL="0" distR="0" wp14:anchorId="67856B70" wp14:editId="11847991">
            <wp:extent cx="4404816" cy="8072203"/>
            <wp:effectExtent l="0" t="0" r="2540" b="508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 rotWithShape="1">
                    <a:blip r:embed="rId10"/>
                    <a:srcRect t="2707" b="1397"/>
                    <a:stretch/>
                  </pic:blipFill>
                  <pic:spPr bwMode="auto">
                    <a:xfrm>
                      <a:off x="0" y="0"/>
                      <a:ext cx="4409211" cy="8080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EEBCC" w14:textId="7059AC68" w:rsidR="00BB1895" w:rsidRPr="000A5E04" w:rsidRDefault="00A74128" w:rsidP="00C315E3">
      <w:pPr>
        <w:pStyle w:val="ListParagraph"/>
        <w:numPr>
          <w:ilvl w:val="0"/>
          <w:numId w:val="3"/>
        </w:numPr>
        <w:ind w:firstLineChars="0"/>
        <w:jc w:val="center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打印头部上市公司总收入（</w:t>
      </w:r>
      <w:r w:rsidR="00BB1895" w:rsidRPr="000A5E04">
        <w:rPr>
          <w:rFonts w:ascii="Times New Roman" w:eastAsia="Kaiti SC" w:hAnsi="Times New Roman" w:cs="Times New Roman"/>
          <w:szCs w:val="21"/>
          <w:lang w:val="en-US"/>
        </w:rPr>
        <w:t xml:space="preserve">2017 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-</w:t>
      </w:r>
      <w:r w:rsidR="00BB1895" w:rsidRPr="000A5E04">
        <w:rPr>
          <w:rFonts w:ascii="Times New Roman" w:eastAsia="Kaiti SC" w:hAnsi="Times New Roman" w:cs="Times New Roman"/>
          <w:szCs w:val="21"/>
          <w:lang w:val="en-US"/>
        </w:rPr>
        <w:t xml:space="preserve"> 2021*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）。</w:t>
      </w:r>
      <w:r w:rsidR="00BB1895" w:rsidRPr="000A5E04">
        <w:rPr>
          <w:rFonts w:ascii="Times New Roman" w:eastAsia="Kaiti SC" w:hAnsi="Times New Roman" w:cs="Times New Roman"/>
          <w:szCs w:val="21"/>
          <w:lang w:val="en-US"/>
        </w:rPr>
        <w:t xml:space="preserve"> 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 xml:space="preserve">* 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由于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2021Q4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数据暂未公布，</w:t>
      </w:r>
      <w:r w:rsidR="00BB1895" w:rsidRPr="000A5E04">
        <w:rPr>
          <w:rFonts w:ascii="Times New Roman" w:eastAsia="Kaiti SC" w:hAnsi="Times New Roman" w:cs="Times New Roman"/>
          <w:szCs w:val="21"/>
          <w:lang w:val="en-US"/>
        </w:rPr>
        <w:t>2021*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总收入是</w:t>
      </w:r>
      <w:r w:rsidR="00BB1895" w:rsidRPr="000A5E04">
        <w:rPr>
          <w:rFonts w:ascii="Times New Roman" w:eastAsia="Kaiti SC" w:hAnsi="Times New Roman" w:cs="Times New Roman"/>
          <w:szCs w:val="21"/>
          <w:lang w:val="en-US"/>
        </w:rPr>
        <w:t xml:space="preserve">2020 Q4 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到</w:t>
      </w:r>
      <w:r w:rsidR="00BB1895" w:rsidRPr="000A5E04">
        <w:rPr>
          <w:rFonts w:ascii="Times New Roman" w:eastAsia="Kaiti SC" w:hAnsi="Times New Roman" w:cs="Times New Roman"/>
          <w:szCs w:val="21"/>
          <w:lang w:val="en-US"/>
        </w:rPr>
        <w:t xml:space="preserve"> 2021 Q3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的总和。</w:t>
      </w:r>
    </w:p>
    <w:p w14:paraId="0DE39F0F" w14:textId="07BBF47E" w:rsidR="00C315E3" w:rsidRPr="000A5E04" w:rsidRDefault="00C315E3" w:rsidP="0038523B">
      <w:pPr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lastRenderedPageBreak/>
        <w:t>3D System</w:t>
      </w:r>
      <w:r w:rsidR="00CE6279" w:rsidRPr="000A5E04">
        <w:rPr>
          <w:rFonts w:ascii="Times New Roman" w:eastAsia="Kaiti SC" w:hAnsi="Times New Roman" w:cs="Times New Roman"/>
          <w:szCs w:val="21"/>
          <w:lang w:val="en-US"/>
        </w:rPr>
        <w:t xml:space="preserve">s </w:t>
      </w:r>
      <w:r w:rsidR="00CE6279" w:rsidRPr="000A5E04">
        <w:rPr>
          <w:rFonts w:ascii="Times New Roman" w:eastAsia="Kaiti SC" w:hAnsi="Times New Roman" w:cs="Times New Roman"/>
          <w:szCs w:val="21"/>
          <w:lang w:val="en-US"/>
        </w:rPr>
        <w:t>和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Stratasys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在研发费用方面</w:t>
      </w:r>
      <w:r w:rsidR="00CE6279" w:rsidRPr="000A5E04">
        <w:rPr>
          <w:rFonts w:ascii="Times New Roman" w:eastAsia="Kaiti SC" w:hAnsi="Times New Roman" w:cs="Times New Roman"/>
          <w:szCs w:val="21"/>
          <w:lang w:val="en-US"/>
        </w:rPr>
        <w:t>占据前二</w:t>
      </w:r>
      <w:r w:rsidR="005F76AB" w:rsidRPr="000A5E04">
        <w:rPr>
          <w:rFonts w:ascii="Times New Roman" w:eastAsia="Kaiti SC" w:hAnsi="Times New Roman" w:cs="Times New Roman"/>
          <w:szCs w:val="21"/>
          <w:lang w:val="en-US"/>
        </w:rPr>
        <w:t>但整体呈现下降趋势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。</w:t>
      </w:r>
      <w:r w:rsidR="00CE6279" w:rsidRPr="000A5E04">
        <w:rPr>
          <w:rFonts w:ascii="Times New Roman" w:eastAsia="Kaiti SC" w:hAnsi="Times New Roman" w:cs="Times New Roman"/>
          <w:szCs w:val="21"/>
          <w:lang w:val="en-US"/>
        </w:rPr>
        <w:t>Proto Labs</w:t>
      </w:r>
      <w:r w:rsidR="00CE6279" w:rsidRPr="000A5E04">
        <w:rPr>
          <w:rFonts w:ascii="Times New Roman" w:eastAsia="Kaiti SC" w:hAnsi="Times New Roman" w:cs="Times New Roman"/>
          <w:szCs w:val="21"/>
          <w:lang w:val="en-US"/>
        </w:rPr>
        <w:t>，</w:t>
      </w:r>
      <w:proofErr w:type="spellStart"/>
      <w:r w:rsidR="00CE6279" w:rsidRPr="000A5E04">
        <w:rPr>
          <w:rFonts w:ascii="Times New Roman" w:eastAsia="Kaiti SC" w:hAnsi="Times New Roman" w:cs="Times New Roman"/>
          <w:szCs w:val="21"/>
          <w:lang w:val="en-US"/>
        </w:rPr>
        <w:t>Materialise</w:t>
      </w:r>
      <w:proofErr w:type="spellEnd"/>
      <w:r w:rsidR="00CE6279" w:rsidRPr="000A5E04">
        <w:rPr>
          <w:rFonts w:ascii="Times New Roman" w:eastAsia="Kaiti SC" w:hAnsi="Times New Roman" w:cs="Times New Roman"/>
          <w:szCs w:val="21"/>
          <w:lang w:val="en-US"/>
        </w:rPr>
        <w:t>和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铂力特的研发费用在过去五年中</w:t>
      </w:r>
      <w:r w:rsidR="00CE6279" w:rsidRPr="000A5E04">
        <w:rPr>
          <w:rFonts w:ascii="Times New Roman" w:eastAsia="Kaiti SC" w:hAnsi="Times New Roman" w:cs="Times New Roman"/>
          <w:szCs w:val="21"/>
          <w:lang w:val="en-US"/>
        </w:rPr>
        <w:t>一直保持增长</w:t>
      </w:r>
      <w:r w:rsidR="009B7226" w:rsidRPr="000A5E04">
        <w:rPr>
          <w:rFonts w:ascii="Times New Roman" w:eastAsia="Kaiti SC" w:hAnsi="Times New Roman" w:cs="Times New Roman"/>
          <w:szCs w:val="21"/>
          <w:lang w:val="en-US"/>
        </w:rPr>
        <w:t>，</w:t>
      </w:r>
      <w:r w:rsidR="00491262" w:rsidRPr="000A5E04">
        <w:rPr>
          <w:rFonts w:ascii="Times New Roman" w:eastAsia="Kaiti SC" w:hAnsi="Times New Roman" w:cs="Times New Roman"/>
          <w:szCs w:val="21"/>
          <w:lang w:val="en-US"/>
        </w:rPr>
        <w:t>三者的总收入也基本保持增长，这一定程度上体现了</w:t>
      </w:r>
      <w:r w:rsidR="00491262"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="00491262" w:rsidRPr="000A5E04">
        <w:rPr>
          <w:rFonts w:ascii="Times New Roman" w:eastAsia="Kaiti SC" w:hAnsi="Times New Roman" w:cs="Times New Roman"/>
          <w:szCs w:val="21"/>
          <w:lang w:val="en-US"/>
        </w:rPr>
        <w:t>打印业务是由技术研发驱动增长的特点，也说明三者可能已经找到了驱动业务增长的研发方向，并形成了良性循环。</w:t>
      </w:r>
    </w:p>
    <w:p w14:paraId="509F2983" w14:textId="77777777" w:rsidR="000A5E04" w:rsidRPr="000A5E04" w:rsidRDefault="000A5E04" w:rsidP="0038523B">
      <w:pPr>
        <w:rPr>
          <w:rFonts w:ascii="Times New Roman" w:eastAsia="Kaiti SC" w:hAnsi="Times New Roman" w:cs="Times New Roman"/>
          <w:szCs w:val="21"/>
          <w:lang w:val="en-US"/>
        </w:rPr>
      </w:pPr>
    </w:p>
    <w:p w14:paraId="173C42AC" w14:textId="1DC327D7" w:rsidR="0038523B" w:rsidRPr="000A5E04" w:rsidRDefault="001452E3" w:rsidP="00162FC0">
      <w:pPr>
        <w:jc w:val="center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noProof/>
          <w:szCs w:val="21"/>
          <w:lang w:val="en-US"/>
        </w:rPr>
        <w:lastRenderedPageBreak/>
        <w:drawing>
          <wp:inline distT="0" distB="0" distL="0" distR="0" wp14:anchorId="62DC172E" wp14:editId="6D2B0199">
            <wp:extent cx="4238549" cy="7742419"/>
            <wp:effectExtent l="0" t="0" r="3810" b="5080"/>
            <wp:docPr id="13" name="Picture 13" descr="Chart,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 with medium confidence"/>
                    <pic:cNvPicPr/>
                  </pic:nvPicPr>
                  <pic:blipFill rotWithShape="1">
                    <a:blip r:embed="rId11"/>
                    <a:srcRect t="2521" b="1030"/>
                    <a:stretch/>
                  </pic:blipFill>
                  <pic:spPr bwMode="auto">
                    <a:xfrm>
                      <a:off x="0" y="0"/>
                      <a:ext cx="4263403" cy="7787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CDE8B" w14:textId="564CBD05" w:rsidR="00C315E3" w:rsidRPr="000A5E04" w:rsidRDefault="00C315E3" w:rsidP="00C315E3">
      <w:pPr>
        <w:pStyle w:val="ListParagraph"/>
        <w:numPr>
          <w:ilvl w:val="0"/>
          <w:numId w:val="3"/>
        </w:numPr>
        <w:ind w:firstLineChars="0"/>
        <w:jc w:val="center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打印头部上市公司研发（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R&amp;D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）费用（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2017 - 2021*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）。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 xml:space="preserve"> * 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由于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2021Q4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数据暂未公布，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2021*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总收入是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 xml:space="preserve">2020 Q4 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到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 xml:space="preserve"> 2021 Q3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的总和。</w:t>
      </w:r>
    </w:p>
    <w:p w14:paraId="58FC3BE9" w14:textId="5E7F4D52" w:rsidR="001452E3" w:rsidRPr="000A5E04" w:rsidRDefault="001452E3" w:rsidP="001452E3">
      <w:pPr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lastRenderedPageBreak/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打印上市公司的研发费用占比普遍处于较高的水平，如下图，几乎每个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打印上市公司的研发费用占比都高于特斯拉和比亚迪，这</w:t>
      </w:r>
      <w:r w:rsidR="009944B7" w:rsidRPr="000A5E04">
        <w:rPr>
          <w:rFonts w:ascii="Times New Roman" w:eastAsia="Kaiti SC" w:hAnsi="Times New Roman" w:cs="Times New Roman"/>
          <w:szCs w:val="21"/>
          <w:lang w:val="en-US"/>
        </w:rPr>
        <w:t>一方面说明</w:t>
      </w:r>
      <w:r w:rsidR="009944B7"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="009944B7" w:rsidRPr="000A5E04">
        <w:rPr>
          <w:rFonts w:ascii="Times New Roman" w:eastAsia="Kaiti SC" w:hAnsi="Times New Roman" w:cs="Times New Roman"/>
          <w:szCs w:val="21"/>
          <w:lang w:val="en-US"/>
        </w:rPr>
        <w:t>打印业内企业普遍重视研发工作，另一方面也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体现了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打印仍处于</w:t>
      </w:r>
      <w:r w:rsidR="009944B7" w:rsidRPr="000A5E04">
        <w:rPr>
          <w:rFonts w:ascii="Times New Roman" w:eastAsia="Kaiti SC" w:hAnsi="Times New Roman" w:cs="Times New Roman"/>
          <w:szCs w:val="21"/>
          <w:lang w:val="en-US"/>
        </w:rPr>
        <w:t>行业生命的成长期。</w:t>
      </w:r>
    </w:p>
    <w:p w14:paraId="54C63D86" w14:textId="235957EA" w:rsidR="00AF001C" w:rsidRPr="000A5E04" w:rsidRDefault="00205B32" w:rsidP="001452E3">
      <w:pPr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noProof/>
          <w:szCs w:val="21"/>
          <w:lang w:val="en-US"/>
        </w:rPr>
        <w:drawing>
          <wp:inline distT="0" distB="0" distL="0" distR="0" wp14:anchorId="358E7E21" wp14:editId="06733CDB">
            <wp:extent cx="5731510" cy="3028315"/>
            <wp:effectExtent l="0" t="0" r="0" b="0"/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F258" w14:textId="369ADC2A" w:rsidR="005F76AB" w:rsidRPr="000A5E04" w:rsidRDefault="005F76AB" w:rsidP="00D6232C">
      <w:pPr>
        <w:jc w:val="center"/>
        <w:rPr>
          <w:rFonts w:ascii="Times New Roman" w:eastAsia="Kaiti SC" w:hAnsi="Times New Roman" w:cs="Times New Roman"/>
          <w:szCs w:val="21"/>
          <w:lang w:val="en-US"/>
        </w:rPr>
      </w:pPr>
    </w:p>
    <w:p w14:paraId="41C05C46" w14:textId="4E39A98E" w:rsidR="00724370" w:rsidRPr="000A5E04" w:rsidRDefault="005F76AB" w:rsidP="005F76AB">
      <w:pPr>
        <w:pStyle w:val="ListParagraph"/>
        <w:numPr>
          <w:ilvl w:val="0"/>
          <w:numId w:val="3"/>
        </w:numPr>
        <w:ind w:firstLineChars="0"/>
        <w:jc w:val="center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打印头部上市公司研发费用占比（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2017 - 2021*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）。</w:t>
      </w:r>
    </w:p>
    <w:p w14:paraId="707067FC" w14:textId="63DA55EB" w:rsidR="00724370" w:rsidRPr="000A5E04" w:rsidRDefault="009944B7" w:rsidP="00FE135A">
      <w:pPr>
        <w:rPr>
          <w:rFonts w:ascii="Times New Roman" w:eastAsia="Kaiti SC" w:hAnsi="Times New Roman" w:cs="Times New Roman"/>
          <w:noProof/>
          <w:szCs w:val="21"/>
          <w:lang w:val="en-US"/>
        </w:rPr>
      </w:pPr>
      <w:r w:rsidRPr="000A5E04">
        <w:rPr>
          <w:rFonts w:ascii="Times New Roman" w:eastAsia="Kaiti SC" w:hAnsi="Times New Roman" w:cs="Times New Roman"/>
        </w:rPr>
        <w:t>在十四家头部</w:t>
      </w:r>
      <w:r w:rsidRPr="000A5E04">
        <w:rPr>
          <w:rFonts w:ascii="Times New Roman" w:eastAsia="Kaiti SC" w:hAnsi="Times New Roman" w:cs="Times New Roman"/>
        </w:rPr>
        <w:t>3D</w:t>
      </w:r>
      <w:r w:rsidRPr="000A5E04">
        <w:rPr>
          <w:rFonts w:ascii="Times New Roman" w:eastAsia="Kaiti SC" w:hAnsi="Times New Roman" w:cs="Times New Roman"/>
        </w:rPr>
        <w:t>打印企业中，</w:t>
      </w:r>
      <w:r w:rsidR="00FE135A" w:rsidRPr="000A5E04">
        <w:rPr>
          <w:rFonts w:ascii="Times New Roman" w:eastAsia="Kaiti SC" w:hAnsi="Times New Roman" w:cs="Times New Roman"/>
        </w:rPr>
        <w:t>大部分企业在过去五年处于亏损状态，只有西安铂力特和</w:t>
      </w:r>
      <w:r w:rsidR="00FE135A" w:rsidRPr="000A5E04">
        <w:rPr>
          <w:rFonts w:ascii="Times New Roman" w:eastAsia="Kaiti SC" w:hAnsi="Times New Roman" w:cs="Times New Roman"/>
        </w:rPr>
        <w:t>Proto Labs</w:t>
      </w:r>
      <w:r w:rsidR="00FE135A" w:rsidRPr="000A5E04">
        <w:rPr>
          <w:rFonts w:ascii="Times New Roman" w:eastAsia="Kaiti SC" w:hAnsi="Times New Roman" w:cs="Times New Roman"/>
        </w:rPr>
        <w:t>净利润整体为正值。</w:t>
      </w:r>
      <w:r w:rsidR="00C315E3" w:rsidRPr="000A5E04">
        <w:rPr>
          <w:rFonts w:ascii="Times New Roman" w:eastAsia="Kaiti SC" w:hAnsi="Times New Roman" w:cs="Times New Roman"/>
        </w:rPr>
        <w:t>3D Systems</w:t>
      </w:r>
      <w:r w:rsidR="00FE135A" w:rsidRPr="000A5E04">
        <w:rPr>
          <w:rFonts w:ascii="Times New Roman" w:eastAsia="Kaiti SC" w:hAnsi="Times New Roman" w:cs="Times New Roman"/>
        </w:rPr>
        <w:t xml:space="preserve"> 2021</w:t>
      </w:r>
      <w:r w:rsidR="00FE135A" w:rsidRPr="000A5E04">
        <w:rPr>
          <w:rFonts w:ascii="Times New Roman" w:eastAsia="Kaiti SC" w:hAnsi="Times New Roman" w:cs="Times New Roman"/>
        </w:rPr>
        <w:t>年的产生的巨额净利润主要是由于其</w:t>
      </w:r>
      <w:r w:rsidR="00FE135A" w:rsidRPr="000A5E04">
        <w:rPr>
          <w:rFonts w:ascii="Times New Roman" w:eastAsia="Kaiti SC" w:hAnsi="Times New Roman" w:cs="Times New Roman"/>
          <w:lang w:val="en-US"/>
        </w:rPr>
        <w:t>将医疗模拟业务</w:t>
      </w:r>
      <w:r w:rsidR="00FE135A" w:rsidRPr="000A5E04">
        <w:rPr>
          <w:rFonts w:ascii="Times New Roman" w:eastAsia="Kaiti SC" w:hAnsi="Times New Roman" w:cs="Times New Roman"/>
          <w:lang w:val="en-US"/>
        </w:rPr>
        <w:t xml:space="preserve"> </w:t>
      </w:r>
      <w:proofErr w:type="spellStart"/>
      <w:r w:rsidR="00FE135A" w:rsidRPr="000A5E04">
        <w:rPr>
          <w:rFonts w:ascii="Times New Roman" w:eastAsia="Kaiti SC" w:hAnsi="Times New Roman" w:cs="Times New Roman"/>
          <w:szCs w:val="21"/>
          <w:lang w:val="en-US"/>
        </w:rPr>
        <w:t>Simbionix</w:t>
      </w:r>
      <w:proofErr w:type="spellEnd"/>
      <w:r w:rsidR="00FE135A" w:rsidRPr="000A5E04">
        <w:rPr>
          <w:rFonts w:ascii="Times New Roman" w:eastAsia="Kaiti SC" w:hAnsi="Times New Roman" w:cs="Times New Roman"/>
          <w:szCs w:val="21"/>
          <w:lang w:val="en-US"/>
        </w:rPr>
        <w:t xml:space="preserve"> </w:t>
      </w:r>
      <w:r w:rsidR="00FE135A" w:rsidRPr="000A5E04">
        <w:rPr>
          <w:rFonts w:ascii="Times New Roman" w:eastAsia="Kaiti SC" w:hAnsi="Times New Roman" w:cs="Times New Roman"/>
          <w:szCs w:val="21"/>
          <w:lang w:val="en-US"/>
        </w:rPr>
        <w:t>以</w:t>
      </w:r>
      <w:r w:rsidR="00FE135A" w:rsidRPr="000A5E04">
        <w:rPr>
          <w:rFonts w:ascii="Times New Roman" w:eastAsia="Kaiti SC" w:hAnsi="Times New Roman" w:cs="Times New Roman"/>
          <w:szCs w:val="21"/>
          <w:lang w:val="en-US"/>
        </w:rPr>
        <w:t>3.05</w:t>
      </w:r>
      <w:r w:rsidR="00FE135A" w:rsidRPr="000A5E04">
        <w:rPr>
          <w:rFonts w:ascii="Times New Roman" w:eastAsia="Kaiti SC" w:hAnsi="Times New Roman" w:cs="Times New Roman"/>
          <w:szCs w:val="21"/>
          <w:lang w:val="en-US"/>
        </w:rPr>
        <w:t>亿美元的价格出售给了</w:t>
      </w:r>
      <w:r w:rsidR="00FE135A" w:rsidRPr="000A5E04">
        <w:rPr>
          <w:rFonts w:ascii="Times New Roman" w:eastAsia="Kaiti SC" w:hAnsi="Times New Roman" w:cs="Times New Roman"/>
          <w:szCs w:val="21"/>
          <w:lang w:val="en-US"/>
        </w:rPr>
        <w:t xml:space="preserve"> Surgical Science</w:t>
      </w:r>
      <w:r w:rsidR="00FE135A" w:rsidRPr="000A5E04">
        <w:rPr>
          <w:rFonts w:ascii="Times New Roman" w:eastAsia="Kaiti SC" w:hAnsi="Times New Roman" w:cs="Times New Roman"/>
          <w:szCs w:val="21"/>
          <w:lang w:val="en-US"/>
        </w:rPr>
        <w:t>，以专注于</w:t>
      </w:r>
      <w:r w:rsidR="00FE135A" w:rsidRPr="000A5E04">
        <w:rPr>
          <w:rFonts w:ascii="Times New Roman" w:eastAsia="Kaiti SC" w:hAnsi="Times New Roman" w:cs="Times New Roman"/>
          <w:szCs w:val="21"/>
          <w:lang w:val="en-US"/>
        </w:rPr>
        <w:t xml:space="preserve"> 3D </w:t>
      </w:r>
      <w:r w:rsidR="00FE135A" w:rsidRPr="000A5E04">
        <w:rPr>
          <w:rFonts w:ascii="Times New Roman" w:eastAsia="Kaiti SC" w:hAnsi="Times New Roman" w:cs="Times New Roman"/>
          <w:szCs w:val="21"/>
          <w:lang w:val="en-US"/>
        </w:rPr>
        <w:t>打印</w:t>
      </w:r>
      <w:r w:rsidR="00443AC9" w:rsidRPr="000A5E04">
        <w:rPr>
          <w:rFonts w:ascii="Times New Roman" w:eastAsia="Kaiti SC" w:hAnsi="Times New Roman" w:cs="Times New Roman"/>
          <w:szCs w:val="21"/>
          <w:lang w:val="en-US"/>
        </w:rPr>
        <w:t>和</w:t>
      </w:r>
      <w:r w:rsidR="00FE135A" w:rsidRPr="000A5E04">
        <w:rPr>
          <w:rFonts w:ascii="Times New Roman" w:eastAsia="Kaiti SC" w:hAnsi="Times New Roman" w:cs="Times New Roman"/>
          <w:szCs w:val="21"/>
          <w:lang w:val="en-US"/>
        </w:rPr>
        <w:t>开发专门用于工业规模</w:t>
      </w:r>
      <w:r w:rsidR="00443AC9"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="00443AC9" w:rsidRPr="000A5E04">
        <w:rPr>
          <w:rFonts w:ascii="Times New Roman" w:eastAsia="Kaiti SC" w:hAnsi="Times New Roman" w:cs="Times New Roman"/>
          <w:szCs w:val="21"/>
          <w:lang w:val="en-US"/>
        </w:rPr>
        <w:t>打印</w:t>
      </w:r>
      <w:r w:rsidR="00FE135A" w:rsidRPr="000A5E04">
        <w:rPr>
          <w:rFonts w:ascii="Times New Roman" w:eastAsia="Kaiti SC" w:hAnsi="Times New Roman" w:cs="Times New Roman"/>
          <w:szCs w:val="21"/>
          <w:lang w:val="en-US"/>
        </w:rPr>
        <w:t>的</w:t>
      </w:r>
      <w:r w:rsidR="00443AC9" w:rsidRPr="000A5E04">
        <w:rPr>
          <w:rFonts w:ascii="Times New Roman" w:eastAsia="Kaiti SC" w:hAnsi="Times New Roman" w:cs="Times New Roman"/>
          <w:szCs w:val="21"/>
          <w:lang w:val="en-US"/>
        </w:rPr>
        <w:t>能力</w:t>
      </w:r>
      <w:r w:rsidR="00FE135A" w:rsidRPr="000A5E04">
        <w:rPr>
          <w:rFonts w:ascii="Times New Roman" w:eastAsia="Kaiti SC" w:hAnsi="Times New Roman" w:cs="Times New Roman"/>
          <w:szCs w:val="21"/>
          <w:lang w:val="en-US"/>
        </w:rPr>
        <w:t>。</w:t>
      </w:r>
      <w:r w:rsidR="00FE135A" w:rsidRPr="000A5E04">
        <w:rPr>
          <w:rFonts w:ascii="Times New Roman" w:eastAsia="Kaiti SC" w:hAnsi="Times New Roman" w:cs="Times New Roman"/>
          <w:szCs w:val="21"/>
          <w:lang w:val="en-US"/>
        </w:rPr>
        <w:t xml:space="preserve"> </w:t>
      </w:r>
      <w:r w:rsidR="00C315E3" w:rsidRPr="000A5E04">
        <w:rPr>
          <w:rFonts w:ascii="Times New Roman" w:eastAsia="Kaiti SC" w:hAnsi="Times New Roman" w:cs="Times New Roman"/>
          <w:szCs w:val="21"/>
          <w:lang w:val="en-US"/>
        </w:rPr>
        <w:t>Stratasys</w:t>
      </w:r>
      <w:r w:rsidR="00443AC9" w:rsidRPr="000A5E04">
        <w:rPr>
          <w:rFonts w:ascii="Times New Roman" w:eastAsia="Kaiti SC" w:hAnsi="Times New Roman" w:cs="Times New Roman"/>
          <w:szCs w:val="21"/>
          <w:lang w:val="en-US"/>
        </w:rPr>
        <w:t xml:space="preserve"> 2020</w:t>
      </w:r>
      <w:r w:rsidR="00443AC9" w:rsidRPr="000A5E04">
        <w:rPr>
          <w:rFonts w:ascii="Times New Roman" w:eastAsia="Kaiti SC" w:hAnsi="Times New Roman" w:cs="Times New Roman"/>
          <w:szCs w:val="21"/>
          <w:lang w:val="en-US"/>
        </w:rPr>
        <w:t>年的巨额亏损主要是由于第三季度注销的与</w:t>
      </w:r>
      <w:r w:rsidR="00443AC9" w:rsidRPr="000A5E04">
        <w:rPr>
          <w:rFonts w:ascii="Times New Roman" w:eastAsia="Kaiti SC" w:hAnsi="Times New Roman" w:cs="Times New Roman"/>
          <w:szCs w:val="21"/>
          <w:lang w:val="en-US"/>
        </w:rPr>
        <w:t>FDM</w:t>
      </w:r>
      <w:r w:rsidR="00443AC9" w:rsidRPr="000A5E04">
        <w:rPr>
          <w:rFonts w:ascii="Times New Roman" w:eastAsia="Kaiti SC" w:hAnsi="Times New Roman" w:cs="Times New Roman"/>
          <w:szCs w:val="21"/>
          <w:lang w:val="en-US"/>
        </w:rPr>
        <w:t>和</w:t>
      </w:r>
      <w:proofErr w:type="spellStart"/>
      <w:r w:rsidR="00443AC9" w:rsidRPr="000A5E04">
        <w:rPr>
          <w:rFonts w:ascii="Times New Roman" w:eastAsia="Kaiti SC" w:hAnsi="Times New Roman" w:cs="Times New Roman"/>
          <w:szCs w:val="21"/>
          <w:lang w:val="en-US"/>
        </w:rPr>
        <w:t>Polyjet</w:t>
      </w:r>
      <w:proofErr w:type="spellEnd"/>
      <w:r w:rsidR="00443AC9" w:rsidRPr="000A5E04">
        <w:rPr>
          <w:rFonts w:ascii="Times New Roman" w:eastAsia="Kaiti SC" w:hAnsi="Times New Roman" w:cs="Times New Roman"/>
          <w:szCs w:val="21"/>
          <w:lang w:val="en-US"/>
        </w:rPr>
        <w:t>业务有关的</w:t>
      </w:r>
      <w:r w:rsidR="00443AC9" w:rsidRPr="000A5E04">
        <w:rPr>
          <w:rFonts w:ascii="Times New Roman" w:eastAsia="Kaiti SC" w:hAnsi="Times New Roman" w:cs="Times New Roman"/>
          <w:szCs w:val="21"/>
          <w:lang w:val="en-US"/>
        </w:rPr>
        <w:t>3</w:t>
      </w:r>
      <w:r w:rsidR="00443AC9" w:rsidRPr="000A5E04">
        <w:rPr>
          <w:rFonts w:ascii="Times New Roman" w:eastAsia="Kaiti SC" w:hAnsi="Times New Roman" w:cs="Times New Roman"/>
          <w:szCs w:val="21"/>
          <w:lang w:val="en-US"/>
        </w:rPr>
        <w:t>．</w:t>
      </w:r>
      <w:r w:rsidR="00443AC9" w:rsidRPr="000A5E04">
        <w:rPr>
          <w:rFonts w:ascii="Times New Roman" w:eastAsia="Kaiti SC" w:hAnsi="Times New Roman" w:cs="Times New Roman"/>
          <w:szCs w:val="21"/>
          <w:lang w:val="en-US"/>
        </w:rPr>
        <w:t>862</w:t>
      </w:r>
      <w:r w:rsidR="00443AC9" w:rsidRPr="000A5E04">
        <w:rPr>
          <w:rFonts w:ascii="Times New Roman" w:eastAsia="Kaiti SC" w:hAnsi="Times New Roman" w:cs="Times New Roman"/>
          <w:szCs w:val="21"/>
          <w:lang w:val="en-US"/>
        </w:rPr>
        <w:t>亿美元的商誉减值费用</w:t>
      </w:r>
      <w:r w:rsidR="00C315E3" w:rsidRPr="000A5E04">
        <w:rPr>
          <w:rFonts w:ascii="Times New Roman" w:eastAsia="Kaiti SC" w:hAnsi="Times New Roman" w:cs="Times New Roman"/>
          <w:szCs w:val="21"/>
          <w:lang w:val="en-US"/>
        </w:rPr>
        <w:t>。</w:t>
      </w:r>
    </w:p>
    <w:p w14:paraId="551B01C4" w14:textId="3DADCFFC" w:rsidR="00162FC0" w:rsidRPr="000A5E04" w:rsidRDefault="00FE135A" w:rsidP="00162FC0">
      <w:pPr>
        <w:jc w:val="center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noProof/>
          <w:szCs w:val="21"/>
          <w:lang w:val="en-US"/>
        </w:rPr>
        <w:lastRenderedPageBreak/>
        <w:drawing>
          <wp:inline distT="0" distB="0" distL="0" distR="0" wp14:anchorId="5010B99B" wp14:editId="44875432">
            <wp:extent cx="4555185" cy="8394492"/>
            <wp:effectExtent l="0" t="0" r="4445" b="635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 rotWithShape="1">
                    <a:blip r:embed="rId13"/>
                    <a:srcRect t="2695"/>
                    <a:stretch/>
                  </pic:blipFill>
                  <pic:spPr bwMode="auto">
                    <a:xfrm>
                      <a:off x="0" y="0"/>
                      <a:ext cx="4578520" cy="8437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B95A9" w14:textId="4CBED4BF" w:rsidR="00724370" w:rsidRPr="000A5E04" w:rsidRDefault="00C315E3" w:rsidP="006D2710">
      <w:pPr>
        <w:pStyle w:val="ListParagraph"/>
        <w:numPr>
          <w:ilvl w:val="0"/>
          <w:numId w:val="3"/>
        </w:numPr>
        <w:ind w:firstLineChars="0"/>
        <w:jc w:val="center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14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家头部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打印上市公司净收入（</w:t>
      </w:r>
      <w:r w:rsidR="00724370" w:rsidRPr="000A5E04">
        <w:rPr>
          <w:rFonts w:ascii="Times New Roman" w:eastAsia="Kaiti SC" w:hAnsi="Times New Roman" w:cs="Times New Roman"/>
          <w:szCs w:val="21"/>
          <w:lang w:val="en-US"/>
        </w:rPr>
        <w:t xml:space="preserve">2017 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–</w:t>
      </w:r>
      <w:r w:rsidR="00724370" w:rsidRPr="000A5E04">
        <w:rPr>
          <w:rFonts w:ascii="Times New Roman" w:eastAsia="Kaiti SC" w:hAnsi="Times New Roman" w:cs="Times New Roman"/>
          <w:szCs w:val="21"/>
          <w:lang w:val="en-US"/>
        </w:rPr>
        <w:t xml:space="preserve"> 2020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）。</w:t>
      </w:r>
    </w:p>
    <w:p w14:paraId="48254D2E" w14:textId="170EF59E" w:rsidR="00C315E3" w:rsidRPr="000A5E04" w:rsidRDefault="00C315E3" w:rsidP="00136BA6">
      <w:pPr>
        <w:rPr>
          <w:rFonts w:ascii="Times New Roman" w:eastAsia="Kaiti SC" w:hAnsi="Times New Roman" w:cs="Times New Roman"/>
          <w:lang w:val="en-US"/>
        </w:rPr>
      </w:pPr>
      <w:r w:rsidRPr="000A5E04">
        <w:rPr>
          <w:rFonts w:ascii="Times New Roman" w:eastAsia="Kaiti SC" w:hAnsi="Times New Roman" w:cs="Times New Roman"/>
          <w:lang w:val="en-US"/>
        </w:rPr>
        <w:lastRenderedPageBreak/>
        <w:t>114</w:t>
      </w:r>
      <w:r w:rsidRPr="000A5E04">
        <w:rPr>
          <w:rFonts w:ascii="Times New Roman" w:eastAsia="Kaiti SC" w:hAnsi="Times New Roman" w:cs="Times New Roman"/>
          <w:lang w:val="en-US"/>
        </w:rPr>
        <w:t>家头部</w:t>
      </w:r>
      <w:r w:rsidRPr="000A5E04">
        <w:rPr>
          <w:rFonts w:ascii="Times New Roman" w:eastAsia="Kaiti SC" w:hAnsi="Times New Roman" w:cs="Times New Roman"/>
          <w:lang w:val="en-US"/>
        </w:rPr>
        <w:t>3D</w:t>
      </w:r>
      <w:r w:rsidRPr="000A5E04">
        <w:rPr>
          <w:rFonts w:ascii="Times New Roman" w:eastAsia="Kaiti SC" w:hAnsi="Times New Roman" w:cs="Times New Roman"/>
          <w:lang w:val="en-US"/>
        </w:rPr>
        <w:t>打印上市公司的总市值在</w:t>
      </w:r>
      <w:r w:rsidRPr="000A5E04">
        <w:rPr>
          <w:rFonts w:ascii="Times New Roman" w:eastAsia="Kaiti SC" w:hAnsi="Times New Roman" w:cs="Times New Roman"/>
          <w:lang w:val="en-US"/>
        </w:rPr>
        <w:t>2021</w:t>
      </w:r>
      <w:r w:rsidRPr="000A5E04">
        <w:rPr>
          <w:rFonts w:ascii="Times New Roman" w:eastAsia="Kaiti SC" w:hAnsi="Times New Roman" w:cs="Times New Roman"/>
          <w:lang w:val="en-US"/>
        </w:rPr>
        <w:t>年初急剧增长到超过</w:t>
      </w:r>
      <w:r w:rsidR="00425640" w:rsidRPr="000A5E04">
        <w:rPr>
          <w:rFonts w:ascii="Times New Roman" w:eastAsia="Kaiti SC" w:hAnsi="Times New Roman" w:cs="Times New Roman"/>
          <w:lang w:val="en-US"/>
        </w:rPr>
        <w:t>40</w:t>
      </w:r>
      <w:r w:rsidR="001A0257" w:rsidRPr="000A5E04">
        <w:rPr>
          <w:rFonts w:ascii="Times New Roman" w:eastAsia="Kaiti SC" w:hAnsi="Times New Roman" w:cs="Times New Roman"/>
          <w:lang w:val="en-US"/>
        </w:rPr>
        <w:t>0</w:t>
      </w:r>
      <w:r w:rsidR="001A0257" w:rsidRPr="000A5E04">
        <w:rPr>
          <w:rFonts w:ascii="Times New Roman" w:eastAsia="Kaiti SC" w:hAnsi="Times New Roman" w:cs="Times New Roman"/>
          <w:lang w:val="en-US"/>
        </w:rPr>
        <w:t>亿</w:t>
      </w:r>
      <w:r w:rsidRPr="000A5E04">
        <w:rPr>
          <w:rFonts w:ascii="Times New Roman" w:eastAsia="Kaiti SC" w:hAnsi="Times New Roman" w:cs="Times New Roman"/>
          <w:lang w:val="en-US"/>
        </w:rPr>
        <w:t>美元，但</w:t>
      </w:r>
      <w:r w:rsidR="001A0257" w:rsidRPr="000A5E04">
        <w:rPr>
          <w:rFonts w:ascii="Times New Roman" w:eastAsia="Kaiti SC" w:hAnsi="Times New Roman" w:cs="Times New Roman"/>
          <w:lang w:val="en-US"/>
        </w:rPr>
        <w:t>2022</w:t>
      </w:r>
      <w:r w:rsidR="001A0257" w:rsidRPr="000A5E04">
        <w:rPr>
          <w:rFonts w:ascii="Times New Roman" w:eastAsia="Kaiti SC" w:hAnsi="Times New Roman" w:cs="Times New Roman"/>
          <w:lang w:val="en-US"/>
        </w:rPr>
        <w:t>年初已</w:t>
      </w:r>
      <w:r w:rsidRPr="000A5E04">
        <w:rPr>
          <w:rFonts w:ascii="Times New Roman" w:eastAsia="Kaiti SC" w:hAnsi="Times New Roman" w:cs="Times New Roman"/>
          <w:lang w:val="en-US"/>
        </w:rPr>
        <w:t>回落到</w:t>
      </w:r>
      <w:r w:rsidRPr="000A5E04">
        <w:rPr>
          <w:rFonts w:ascii="Times New Roman" w:eastAsia="Kaiti SC" w:hAnsi="Times New Roman" w:cs="Times New Roman"/>
          <w:lang w:val="en-US"/>
        </w:rPr>
        <w:t>15</w:t>
      </w:r>
      <w:r w:rsidR="001A0257" w:rsidRPr="000A5E04">
        <w:rPr>
          <w:rFonts w:ascii="Times New Roman" w:eastAsia="Kaiti SC" w:hAnsi="Times New Roman" w:cs="Times New Roman"/>
          <w:lang w:val="en-US"/>
        </w:rPr>
        <w:t>0</w:t>
      </w:r>
      <w:r w:rsidR="001A0257" w:rsidRPr="000A5E04">
        <w:rPr>
          <w:rFonts w:ascii="Times New Roman" w:eastAsia="Kaiti SC" w:hAnsi="Times New Roman" w:cs="Times New Roman"/>
          <w:lang w:val="en-US"/>
        </w:rPr>
        <w:t>亿</w:t>
      </w:r>
      <w:r w:rsidRPr="000A5E04">
        <w:rPr>
          <w:rFonts w:ascii="Times New Roman" w:eastAsia="Kaiti SC" w:hAnsi="Times New Roman" w:cs="Times New Roman"/>
          <w:lang w:val="en-US"/>
        </w:rPr>
        <w:t>美元，并且仍在</w:t>
      </w:r>
      <w:r w:rsidR="001A0257" w:rsidRPr="000A5E04">
        <w:rPr>
          <w:rFonts w:ascii="Times New Roman" w:eastAsia="Kaiti SC" w:hAnsi="Times New Roman" w:cs="Times New Roman"/>
          <w:lang w:val="en-US"/>
        </w:rPr>
        <w:t>保持下降趋势</w:t>
      </w:r>
      <w:r w:rsidRPr="000A5E04">
        <w:rPr>
          <w:rFonts w:ascii="Times New Roman" w:eastAsia="Kaiti SC" w:hAnsi="Times New Roman" w:cs="Times New Roman"/>
          <w:lang w:val="en-US"/>
        </w:rPr>
        <w:t>。这种急剧上升和下降可能是因为对</w:t>
      </w:r>
      <w:r w:rsidR="001A0257" w:rsidRPr="000A5E04">
        <w:rPr>
          <w:rFonts w:ascii="Times New Roman" w:eastAsia="Kaiti SC" w:hAnsi="Times New Roman" w:cs="Times New Roman"/>
          <w:lang w:val="en-US"/>
        </w:rPr>
        <w:t>新冠</w:t>
      </w:r>
      <w:r w:rsidR="00752314" w:rsidRPr="000A5E04">
        <w:rPr>
          <w:rFonts w:ascii="Times New Roman" w:eastAsia="Kaiti SC" w:hAnsi="Times New Roman" w:cs="Times New Roman"/>
          <w:lang w:val="en-US"/>
        </w:rPr>
        <w:t>疫情</w:t>
      </w:r>
      <w:r w:rsidRPr="000A5E04">
        <w:rPr>
          <w:rFonts w:ascii="Times New Roman" w:eastAsia="Kaiti SC" w:hAnsi="Times New Roman" w:cs="Times New Roman"/>
          <w:lang w:val="en-US"/>
        </w:rPr>
        <w:t>的</w:t>
      </w:r>
      <w:r w:rsidR="001A0257" w:rsidRPr="000A5E04">
        <w:rPr>
          <w:rFonts w:ascii="Times New Roman" w:eastAsia="Kaiti SC" w:hAnsi="Times New Roman" w:cs="Times New Roman"/>
          <w:lang w:val="en-US"/>
        </w:rPr>
        <w:t>极度</w:t>
      </w:r>
      <w:r w:rsidRPr="000A5E04">
        <w:rPr>
          <w:rFonts w:ascii="Times New Roman" w:eastAsia="Kaiti SC" w:hAnsi="Times New Roman" w:cs="Times New Roman"/>
          <w:lang w:val="en-US"/>
        </w:rPr>
        <w:t>乐观或悲观</w:t>
      </w:r>
      <w:r w:rsidR="001A0257" w:rsidRPr="000A5E04">
        <w:rPr>
          <w:rFonts w:ascii="Times New Roman" w:eastAsia="Kaiti SC" w:hAnsi="Times New Roman" w:cs="Times New Roman"/>
          <w:lang w:val="en-US"/>
        </w:rPr>
        <w:t>的估计带来的</w:t>
      </w:r>
      <w:r w:rsidRPr="000A5E04">
        <w:rPr>
          <w:rFonts w:ascii="Times New Roman" w:eastAsia="Kaiti SC" w:hAnsi="Times New Roman" w:cs="Times New Roman"/>
          <w:lang w:val="en-US"/>
        </w:rPr>
        <w:t>。</w:t>
      </w:r>
      <w:r w:rsidR="001A0257" w:rsidRPr="000A5E04">
        <w:rPr>
          <w:rFonts w:ascii="Times New Roman" w:eastAsia="Kaiti SC" w:hAnsi="Times New Roman" w:cs="Times New Roman"/>
          <w:lang w:val="en-US"/>
        </w:rPr>
        <w:t>总体来说</w:t>
      </w:r>
      <w:r w:rsidRPr="000A5E04">
        <w:rPr>
          <w:rFonts w:ascii="Times New Roman" w:eastAsia="Kaiti SC" w:hAnsi="Times New Roman" w:cs="Times New Roman"/>
          <w:lang w:val="en-US"/>
        </w:rPr>
        <w:t>，股票市场的表现表明，投资者对</w:t>
      </w:r>
      <w:r w:rsidRPr="000A5E04">
        <w:rPr>
          <w:rFonts w:ascii="Times New Roman" w:eastAsia="Kaiti SC" w:hAnsi="Times New Roman" w:cs="Times New Roman"/>
          <w:lang w:val="en-US"/>
        </w:rPr>
        <w:t>3D</w:t>
      </w:r>
      <w:r w:rsidRPr="000A5E04">
        <w:rPr>
          <w:rFonts w:ascii="Times New Roman" w:eastAsia="Kaiti SC" w:hAnsi="Times New Roman" w:cs="Times New Roman"/>
          <w:lang w:val="en-US"/>
        </w:rPr>
        <w:t>打印的未来并不十分乐观。</w:t>
      </w:r>
      <w:r w:rsidR="00B6489E" w:rsidRPr="000A5E04">
        <w:rPr>
          <w:rFonts w:ascii="Times New Roman" w:eastAsia="Kaiti SC" w:hAnsi="Times New Roman" w:cs="Times New Roman"/>
          <w:lang w:val="en-US"/>
        </w:rPr>
        <w:t>另一方面，西安铂力特的市值长期来看呈上升趋势，这可能是由于其总收入、研发费用和净利润的增长给投资者带来了信心。</w:t>
      </w:r>
    </w:p>
    <w:p w14:paraId="77194D65" w14:textId="0BB6790E" w:rsidR="006D2710" w:rsidRPr="000A5E04" w:rsidRDefault="00AF001C" w:rsidP="00136BA6">
      <w:pPr>
        <w:jc w:val="center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noProof/>
          <w:szCs w:val="21"/>
          <w:lang w:val="en-US"/>
        </w:rPr>
        <w:drawing>
          <wp:inline distT="0" distB="0" distL="0" distR="0" wp14:anchorId="724EB8F1" wp14:editId="1086EFDF">
            <wp:extent cx="5731510" cy="2919730"/>
            <wp:effectExtent l="0" t="0" r="0" b="1270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9389" w14:textId="71FE952F" w:rsidR="00136BA6" w:rsidRPr="000A5E04" w:rsidRDefault="001A0257" w:rsidP="00136BA6">
      <w:pPr>
        <w:pStyle w:val="ListParagraph"/>
        <w:numPr>
          <w:ilvl w:val="0"/>
          <w:numId w:val="3"/>
        </w:numPr>
        <w:ind w:firstLineChars="0"/>
        <w:jc w:val="center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14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家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打印头部上市公司的历史市值变化（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2018-2021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）。</w:t>
      </w:r>
    </w:p>
    <w:p w14:paraId="1C34955C" w14:textId="3C44AD9B" w:rsidR="00136BA6" w:rsidRPr="000A5E04" w:rsidRDefault="001A0257" w:rsidP="00136BA6">
      <w:pPr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从市值的百分比叠加图上，可以明显看出西安铂力特占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14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家公司市值总量的百分比在不断增长</w:t>
      </w:r>
      <w:r w:rsidR="00425640" w:rsidRPr="000A5E04">
        <w:rPr>
          <w:rFonts w:ascii="Times New Roman" w:eastAsia="Kaiti SC" w:hAnsi="Times New Roman" w:cs="Times New Roman"/>
          <w:szCs w:val="21"/>
          <w:lang w:val="en-US"/>
        </w:rPr>
        <w:t>，</w:t>
      </w:r>
      <w:r w:rsidR="00425640" w:rsidRPr="000A5E04">
        <w:rPr>
          <w:rFonts w:ascii="Times New Roman" w:eastAsia="Kaiti SC" w:hAnsi="Times New Roman" w:cs="Times New Roman"/>
          <w:szCs w:val="21"/>
          <w:lang w:val="en-US"/>
        </w:rPr>
        <w:t xml:space="preserve">3D systems </w:t>
      </w:r>
      <w:r w:rsidR="00425640" w:rsidRPr="000A5E04">
        <w:rPr>
          <w:rFonts w:ascii="Times New Roman" w:eastAsia="Kaiti SC" w:hAnsi="Times New Roman" w:cs="Times New Roman"/>
          <w:szCs w:val="21"/>
          <w:lang w:val="en-US"/>
        </w:rPr>
        <w:t>市值占比整体来看也处于增长状态。这说明相对其他</w:t>
      </w:r>
      <w:r w:rsidR="00425640" w:rsidRPr="000A5E04">
        <w:rPr>
          <w:rFonts w:ascii="Times New Roman" w:eastAsia="Kaiti SC" w:hAnsi="Times New Roman" w:cs="Times New Roman"/>
          <w:szCs w:val="21"/>
          <w:lang w:val="en-US"/>
        </w:rPr>
        <w:t>12</w:t>
      </w:r>
      <w:r w:rsidR="00425640" w:rsidRPr="000A5E04">
        <w:rPr>
          <w:rFonts w:ascii="Times New Roman" w:eastAsia="Kaiti SC" w:hAnsi="Times New Roman" w:cs="Times New Roman"/>
          <w:szCs w:val="21"/>
          <w:lang w:val="en-US"/>
        </w:rPr>
        <w:t>家公司而言，市场更看好这两家公司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。</w:t>
      </w:r>
    </w:p>
    <w:p w14:paraId="43F7BE2F" w14:textId="201E9D67" w:rsidR="00136BA6" w:rsidRPr="000A5E04" w:rsidRDefault="00A23579" w:rsidP="00136BA6">
      <w:pPr>
        <w:jc w:val="center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noProof/>
          <w:szCs w:val="21"/>
          <w:lang w:val="en-US"/>
        </w:rPr>
        <w:lastRenderedPageBreak/>
        <w:drawing>
          <wp:inline distT="0" distB="0" distL="0" distR="0" wp14:anchorId="51892C0B" wp14:editId="565BF664">
            <wp:extent cx="5731510" cy="2619375"/>
            <wp:effectExtent l="0" t="0" r="0" b="0"/>
            <wp:docPr id="48" name="Picture 4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8182" w14:textId="0971133E" w:rsidR="005109BE" w:rsidRPr="000A5E04" w:rsidRDefault="0036102A" w:rsidP="0036102A">
      <w:pPr>
        <w:pStyle w:val="ListParagraph"/>
        <w:numPr>
          <w:ilvl w:val="0"/>
          <w:numId w:val="3"/>
        </w:numPr>
        <w:ind w:firstLineChars="0"/>
        <w:jc w:val="center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14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家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打印头部上市公司市值的百分比叠加图</w:t>
      </w:r>
      <w:r w:rsidRPr="000A5E04">
        <w:rPr>
          <w:rFonts w:ascii="Times New Roman" w:eastAsia="Kaiti SC" w:hAnsi="Times New Roman" w:cs="Times New Roman"/>
          <w:lang w:val="en-US"/>
        </w:rPr>
        <w:t>。</w:t>
      </w:r>
    </w:p>
    <w:p w14:paraId="43A4F1B4" w14:textId="4B84D932" w:rsidR="001A0257" w:rsidRPr="000A5E04" w:rsidRDefault="001A0257" w:rsidP="005109BE">
      <w:pPr>
        <w:rPr>
          <w:rFonts w:ascii="Times New Roman" w:eastAsia="Kaiti SC" w:hAnsi="Times New Roman" w:cs="Times New Roman"/>
        </w:rPr>
      </w:pPr>
      <w:r w:rsidRPr="000A5E04">
        <w:rPr>
          <w:rFonts w:ascii="Times New Roman" w:eastAsia="Kaiti SC" w:hAnsi="Times New Roman" w:cs="Times New Roman"/>
        </w:rPr>
        <w:t>如果把</w:t>
      </w:r>
      <w:r w:rsidRPr="000A5E04">
        <w:rPr>
          <w:rFonts w:ascii="Times New Roman" w:eastAsia="Kaiti SC" w:hAnsi="Times New Roman" w:cs="Times New Roman"/>
        </w:rPr>
        <w:t>3D</w:t>
      </w:r>
      <w:r w:rsidRPr="000A5E04">
        <w:rPr>
          <w:rFonts w:ascii="Times New Roman" w:eastAsia="Kaiti SC" w:hAnsi="Times New Roman" w:cs="Times New Roman"/>
        </w:rPr>
        <w:t>打印与其他行业进行横向比较（如电动汽车行业的特斯拉、比亚迪，多元化公司通用电气），就市值和总收入而言，</w:t>
      </w:r>
      <w:r w:rsidRPr="000A5E04">
        <w:rPr>
          <w:rFonts w:ascii="Times New Roman" w:eastAsia="Kaiti SC" w:hAnsi="Times New Roman" w:cs="Times New Roman"/>
        </w:rPr>
        <w:t>3D</w:t>
      </w:r>
      <w:r w:rsidRPr="000A5E04">
        <w:rPr>
          <w:rFonts w:ascii="Times New Roman" w:eastAsia="Kaiti SC" w:hAnsi="Times New Roman" w:cs="Times New Roman"/>
        </w:rPr>
        <w:t>打印仍然是一个非常小的商业</w:t>
      </w:r>
      <w:r w:rsidR="0036102A" w:rsidRPr="000A5E04">
        <w:rPr>
          <w:rFonts w:ascii="Times New Roman" w:eastAsia="Kaiti SC" w:hAnsi="Times New Roman" w:cs="Times New Roman"/>
        </w:rPr>
        <w:t>领域</w:t>
      </w:r>
      <w:r w:rsidRPr="000A5E04">
        <w:rPr>
          <w:rFonts w:ascii="Times New Roman" w:eastAsia="Kaiti SC" w:hAnsi="Times New Roman" w:cs="Times New Roman"/>
        </w:rPr>
        <w:t>。</w:t>
      </w:r>
    </w:p>
    <w:p w14:paraId="74A5284D" w14:textId="0721FED0" w:rsidR="00136BA6" w:rsidRPr="000A5E04" w:rsidRDefault="00AF001C" w:rsidP="005109BE">
      <w:pPr>
        <w:jc w:val="center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noProof/>
          <w:szCs w:val="21"/>
          <w:lang w:val="en-US"/>
        </w:rPr>
        <w:drawing>
          <wp:inline distT="0" distB="0" distL="0" distR="0" wp14:anchorId="3E39135B" wp14:editId="64DC06C7">
            <wp:extent cx="5731510" cy="3528060"/>
            <wp:effectExtent l="0" t="0" r="0" b="2540"/>
            <wp:docPr id="43" name="Picture 43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bubbl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169D" w14:textId="58E6BC9F" w:rsidR="001D6194" w:rsidRPr="000A5E04" w:rsidRDefault="0036102A" w:rsidP="001D6194">
      <w:pPr>
        <w:pStyle w:val="ListParagraph"/>
        <w:numPr>
          <w:ilvl w:val="0"/>
          <w:numId w:val="3"/>
        </w:numPr>
        <w:ind w:firstLineChars="0"/>
        <w:jc w:val="center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打印头部上市公司与其他行业头部上市公司市值比较。</w:t>
      </w:r>
    </w:p>
    <w:p w14:paraId="47F8B4F3" w14:textId="475AA08B" w:rsidR="001D6194" w:rsidRPr="000A5E04" w:rsidRDefault="00E44D3B" w:rsidP="001D6194">
      <w:pPr>
        <w:jc w:val="center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noProof/>
          <w:szCs w:val="21"/>
          <w:lang w:val="en-US"/>
        </w:rPr>
        <w:lastRenderedPageBreak/>
        <w:drawing>
          <wp:inline distT="0" distB="0" distL="0" distR="0" wp14:anchorId="7ACDE1D0" wp14:editId="4E05ECA1">
            <wp:extent cx="5731510" cy="3634105"/>
            <wp:effectExtent l="0" t="0" r="0" b="0"/>
            <wp:docPr id="44" name="Picture 44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ubbl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D168" w14:textId="5943F192" w:rsidR="00EF6A34" w:rsidRPr="000A5E04" w:rsidRDefault="0036102A" w:rsidP="0036102A">
      <w:pPr>
        <w:pStyle w:val="ListParagraph"/>
        <w:numPr>
          <w:ilvl w:val="0"/>
          <w:numId w:val="3"/>
        </w:numPr>
        <w:ind w:firstLineChars="0"/>
        <w:jc w:val="center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打印头部上市公司与其他行业头部上市公司总收入比较。</w:t>
      </w:r>
    </w:p>
    <w:p w14:paraId="2674DAB2" w14:textId="3258CE67" w:rsidR="00724370" w:rsidRPr="000A5E04" w:rsidRDefault="0036102A" w:rsidP="00E44D3B">
      <w:pPr>
        <w:rPr>
          <w:rFonts w:ascii="Times New Roman" w:eastAsia="Kaiti SC" w:hAnsi="Times New Roman" w:cs="Times New Roman"/>
        </w:rPr>
      </w:pPr>
      <w:r w:rsidRPr="000A5E04">
        <w:rPr>
          <w:rFonts w:ascii="Times New Roman" w:eastAsia="Kaiti SC" w:hAnsi="Times New Roman" w:cs="Times New Roman"/>
        </w:rPr>
        <w:t>更糟糕的是，与其他快速增长的行业（例如：电动汽车）相比，</w:t>
      </w:r>
      <w:r w:rsidRPr="000A5E04">
        <w:rPr>
          <w:rFonts w:ascii="Times New Roman" w:eastAsia="Kaiti SC" w:hAnsi="Times New Roman" w:cs="Times New Roman"/>
        </w:rPr>
        <w:t>3D</w:t>
      </w:r>
      <w:r w:rsidRPr="000A5E04">
        <w:rPr>
          <w:rFonts w:ascii="Times New Roman" w:eastAsia="Kaiti SC" w:hAnsi="Times New Roman" w:cs="Times New Roman"/>
        </w:rPr>
        <w:t>打印公司的增长速度并不快。作为增长最快的</w:t>
      </w:r>
      <w:r w:rsidRPr="000A5E04">
        <w:rPr>
          <w:rFonts w:ascii="Times New Roman" w:eastAsia="Kaiti SC" w:hAnsi="Times New Roman" w:cs="Times New Roman"/>
        </w:rPr>
        <w:t>3D</w:t>
      </w:r>
      <w:r w:rsidRPr="000A5E04">
        <w:rPr>
          <w:rFonts w:ascii="Times New Roman" w:eastAsia="Kaiti SC" w:hAnsi="Times New Roman" w:cs="Times New Roman"/>
        </w:rPr>
        <w:t>打印公司，西安铂力特的总收入的相对增长</w:t>
      </w:r>
      <w:r w:rsidR="00E44D3B" w:rsidRPr="000A5E04">
        <w:rPr>
          <w:rFonts w:ascii="Times New Roman" w:eastAsia="Kaiti SC" w:hAnsi="Times New Roman" w:cs="Times New Roman"/>
        </w:rPr>
        <w:t>率</w:t>
      </w:r>
      <w:r w:rsidRPr="000A5E04">
        <w:rPr>
          <w:rFonts w:ascii="Times New Roman" w:eastAsia="Kaiti SC" w:hAnsi="Times New Roman" w:cs="Times New Roman"/>
        </w:rPr>
        <w:t>（</w:t>
      </w:r>
      <w:r w:rsidRPr="000A5E04">
        <w:rPr>
          <w:rFonts w:ascii="Times New Roman" w:eastAsia="Kaiti SC" w:hAnsi="Times New Roman" w:cs="Times New Roman"/>
        </w:rPr>
        <w:t>%</w:t>
      </w:r>
      <w:r w:rsidRPr="000A5E04">
        <w:rPr>
          <w:rFonts w:ascii="Times New Roman" w:eastAsia="Kaiti SC" w:hAnsi="Times New Roman" w:cs="Times New Roman"/>
        </w:rPr>
        <w:t>）也</w:t>
      </w:r>
      <w:r w:rsidR="00E44D3B" w:rsidRPr="000A5E04">
        <w:rPr>
          <w:rFonts w:ascii="Times New Roman" w:eastAsia="Kaiti SC" w:hAnsi="Times New Roman" w:cs="Times New Roman"/>
        </w:rPr>
        <w:t>仅仅略高于比亚迪，</w:t>
      </w:r>
      <w:r w:rsidRPr="000A5E04">
        <w:rPr>
          <w:rFonts w:ascii="Times New Roman" w:eastAsia="Kaiti SC" w:hAnsi="Times New Roman" w:cs="Times New Roman"/>
        </w:rPr>
        <w:t>远远落后于特斯拉。</w:t>
      </w:r>
      <w:r w:rsidR="00E44D3B" w:rsidRPr="000A5E04">
        <w:rPr>
          <w:rFonts w:ascii="Times New Roman" w:eastAsia="Kaiti SC" w:hAnsi="Times New Roman" w:cs="Times New Roman"/>
        </w:rPr>
        <w:t>其它</w:t>
      </w:r>
      <w:r w:rsidR="001A4AD9">
        <w:rPr>
          <w:rFonts w:ascii="Times New Roman" w:eastAsia="Kaiti SC" w:hAnsi="Times New Roman" w:cs="Times New Roman" w:hint="eastAsia"/>
        </w:rPr>
        <w:t>3</w:t>
      </w:r>
      <w:r w:rsidR="001A4AD9">
        <w:rPr>
          <w:rFonts w:ascii="Times New Roman" w:eastAsia="Kaiti SC" w:hAnsi="Times New Roman" w:cs="Times New Roman"/>
          <w:lang w:val="sv-SE"/>
        </w:rPr>
        <w:t>d</w:t>
      </w:r>
      <w:r w:rsidR="001A4AD9">
        <w:rPr>
          <w:rFonts w:ascii="Times New Roman" w:eastAsia="Kaiti SC" w:hAnsi="Times New Roman" w:cs="Times New Roman" w:hint="eastAsia"/>
          <w:lang w:val="sv-SE"/>
        </w:rPr>
        <w:t>打印</w:t>
      </w:r>
      <w:r w:rsidR="00E44D3B" w:rsidRPr="000A5E04">
        <w:rPr>
          <w:rFonts w:ascii="Times New Roman" w:eastAsia="Kaiti SC" w:hAnsi="Times New Roman" w:cs="Times New Roman"/>
        </w:rPr>
        <w:t>公司的总收入的增长率（</w:t>
      </w:r>
      <w:r w:rsidR="00E44D3B" w:rsidRPr="000A5E04">
        <w:rPr>
          <w:rFonts w:ascii="Times New Roman" w:eastAsia="Kaiti SC" w:hAnsi="Times New Roman" w:cs="Times New Roman"/>
        </w:rPr>
        <w:t>%</w:t>
      </w:r>
      <w:r w:rsidR="00E44D3B" w:rsidRPr="000A5E04">
        <w:rPr>
          <w:rFonts w:ascii="Times New Roman" w:eastAsia="Kaiti SC" w:hAnsi="Times New Roman" w:cs="Times New Roman"/>
        </w:rPr>
        <w:t>）均落后于比亚迪和特斯拉。</w:t>
      </w:r>
    </w:p>
    <w:p w14:paraId="40007B8F" w14:textId="1E46D79F" w:rsidR="00585BC2" w:rsidRPr="000A5E04" w:rsidRDefault="00AF001C" w:rsidP="00EF6A34">
      <w:pPr>
        <w:jc w:val="center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noProof/>
          <w:lang w:val="en-US"/>
        </w:rPr>
        <w:drawing>
          <wp:inline distT="0" distB="0" distL="0" distR="0" wp14:anchorId="1ECAB486" wp14:editId="06E975C4">
            <wp:extent cx="5731510" cy="2820670"/>
            <wp:effectExtent l="0" t="0" r="0" b="0"/>
            <wp:docPr id="39" name="Picture 3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F437" w14:textId="752B1707" w:rsidR="00BD7927" w:rsidRPr="000A5E04" w:rsidRDefault="00EF6A34" w:rsidP="00E82CFC">
      <w:pPr>
        <w:pStyle w:val="ListParagraph"/>
        <w:numPr>
          <w:ilvl w:val="0"/>
          <w:numId w:val="3"/>
        </w:numPr>
        <w:ind w:firstLineChars="0"/>
        <w:jc w:val="center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Calibri" w:eastAsia="Kaiti SC" w:hAnsi="Calibri" w:cs="Calibri"/>
          <w:szCs w:val="21"/>
          <w:lang w:val="en-US"/>
        </w:rPr>
        <w:t>﻿</w:t>
      </w:r>
      <w:r w:rsidR="00E82CFC"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="00E82CFC" w:rsidRPr="000A5E04">
        <w:rPr>
          <w:rFonts w:ascii="Times New Roman" w:eastAsia="Kaiti SC" w:hAnsi="Times New Roman" w:cs="Times New Roman"/>
          <w:szCs w:val="21"/>
          <w:lang w:val="en-US"/>
        </w:rPr>
        <w:t>打印头部上市公司与其他行业头部上市公司</w:t>
      </w:r>
      <w:r w:rsidR="0036102A" w:rsidRPr="000A5E04">
        <w:rPr>
          <w:rFonts w:ascii="Times New Roman" w:eastAsia="Kaiti SC" w:hAnsi="Times New Roman" w:cs="Times New Roman"/>
          <w:szCs w:val="21"/>
          <w:lang w:val="en-US"/>
        </w:rPr>
        <w:t>总收入的相对增长</w:t>
      </w:r>
      <w:r w:rsidR="00E82CFC" w:rsidRPr="000A5E04">
        <w:rPr>
          <w:rFonts w:ascii="Times New Roman" w:eastAsia="Kaiti SC" w:hAnsi="Times New Roman" w:cs="Times New Roman"/>
          <w:szCs w:val="21"/>
          <w:lang w:val="en-US"/>
        </w:rPr>
        <w:t>率（</w:t>
      </w:r>
      <w:r w:rsidR="0036102A" w:rsidRPr="000A5E04">
        <w:rPr>
          <w:rFonts w:ascii="Times New Roman" w:eastAsia="Kaiti SC" w:hAnsi="Times New Roman" w:cs="Times New Roman"/>
        </w:rPr>
        <w:t>%</w:t>
      </w:r>
      <w:r w:rsidR="0036102A" w:rsidRPr="000A5E04">
        <w:rPr>
          <w:rFonts w:ascii="Times New Roman" w:eastAsia="Kaiti SC" w:hAnsi="Times New Roman" w:cs="Times New Roman"/>
        </w:rPr>
        <w:t>）。</w:t>
      </w:r>
    </w:p>
    <w:p w14:paraId="76DB41C6" w14:textId="17A30CF1" w:rsidR="0019489F" w:rsidRPr="000A5E04" w:rsidRDefault="00E44D3B" w:rsidP="00E44D3B">
      <w:pPr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lastRenderedPageBreak/>
        <w:t>好消息是，本文所涉及的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14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家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打印公司总收入占整个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打印市场的份额</w:t>
      </w:r>
      <w:r w:rsidR="0019489F" w:rsidRPr="000A5E04">
        <w:rPr>
          <w:rFonts w:ascii="Times New Roman" w:eastAsia="Kaiti SC" w:hAnsi="Times New Roman" w:cs="Times New Roman"/>
          <w:szCs w:val="21"/>
          <w:lang w:val="en-US"/>
        </w:rPr>
        <w:t>（</w:t>
      </w:r>
      <w:proofErr w:type="spellStart"/>
      <w:r w:rsidR="0019489F" w:rsidRPr="000A5E04">
        <w:rPr>
          <w:rFonts w:ascii="Times New Roman" w:eastAsia="Kaiti SC" w:hAnsi="Times New Roman" w:cs="Times New Roman"/>
          <w:szCs w:val="21"/>
          <w:lang w:val="en-US"/>
        </w:rPr>
        <w:t>Wohlers</w:t>
      </w:r>
      <w:proofErr w:type="spellEnd"/>
      <w:r w:rsidR="0019489F" w:rsidRPr="000A5E04">
        <w:rPr>
          <w:rFonts w:ascii="Times New Roman" w:eastAsia="Kaiti SC" w:hAnsi="Times New Roman" w:cs="Times New Roman"/>
          <w:szCs w:val="21"/>
          <w:lang w:val="en-US"/>
        </w:rPr>
        <w:t>报告）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在</w:t>
      </w:r>
      <w:r w:rsidR="006F447C" w:rsidRPr="000A5E04">
        <w:rPr>
          <w:rFonts w:ascii="Times New Roman" w:eastAsia="Kaiti SC" w:hAnsi="Times New Roman" w:cs="Times New Roman"/>
          <w:szCs w:val="21"/>
          <w:lang w:val="en-US"/>
        </w:rPr>
        <w:t>大幅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逐年下降，</w:t>
      </w:r>
      <w:r w:rsidR="006F447C" w:rsidRPr="000A5E04">
        <w:rPr>
          <w:rFonts w:ascii="Times New Roman" w:eastAsia="Kaiti SC" w:hAnsi="Times New Roman" w:cs="Times New Roman"/>
          <w:szCs w:val="21"/>
          <w:lang w:val="en-US"/>
        </w:rPr>
        <w:t>从</w:t>
      </w:r>
      <w:r w:rsidR="006F447C" w:rsidRPr="000A5E04">
        <w:rPr>
          <w:rFonts w:ascii="Times New Roman" w:eastAsia="Kaiti SC" w:hAnsi="Times New Roman" w:cs="Times New Roman"/>
          <w:szCs w:val="21"/>
          <w:lang w:val="en-US"/>
        </w:rPr>
        <w:t>2017</w:t>
      </w:r>
      <w:r w:rsidR="006F447C" w:rsidRPr="000A5E04">
        <w:rPr>
          <w:rFonts w:ascii="Times New Roman" w:eastAsia="Kaiti SC" w:hAnsi="Times New Roman" w:cs="Times New Roman"/>
          <w:szCs w:val="21"/>
          <w:lang w:val="en-US"/>
        </w:rPr>
        <w:t>年的</w:t>
      </w:r>
      <w:r w:rsidR="006F447C" w:rsidRPr="000A5E04">
        <w:rPr>
          <w:rFonts w:ascii="Times New Roman" w:eastAsia="Kaiti SC" w:hAnsi="Times New Roman" w:cs="Times New Roman"/>
          <w:szCs w:val="21"/>
          <w:lang w:val="en-US"/>
        </w:rPr>
        <w:t>24%</w:t>
      </w:r>
      <w:r w:rsidR="006F447C" w:rsidRPr="000A5E04">
        <w:rPr>
          <w:rFonts w:ascii="Times New Roman" w:eastAsia="Kaiti SC" w:hAnsi="Times New Roman" w:cs="Times New Roman"/>
          <w:szCs w:val="21"/>
          <w:lang w:val="en-US"/>
        </w:rPr>
        <w:t>下降到</w:t>
      </w:r>
      <w:r w:rsidR="006F447C" w:rsidRPr="000A5E04">
        <w:rPr>
          <w:rFonts w:ascii="Times New Roman" w:eastAsia="Kaiti SC" w:hAnsi="Times New Roman" w:cs="Times New Roman"/>
          <w:szCs w:val="21"/>
          <w:lang w:val="en-US"/>
        </w:rPr>
        <w:t>2021</w:t>
      </w:r>
      <w:r w:rsidR="006F447C" w:rsidRPr="000A5E04">
        <w:rPr>
          <w:rFonts w:ascii="Times New Roman" w:eastAsia="Kaiti SC" w:hAnsi="Times New Roman" w:cs="Times New Roman"/>
          <w:szCs w:val="21"/>
          <w:lang w:val="en-US"/>
        </w:rPr>
        <w:t>年的</w:t>
      </w:r>
      <w:r w:rsidR="006F447C" w:rsidRPr="000A5E04">
        <w:rPr>
          <w:rFonts w:ascii="Times New Roman" w:eastAsia="Kaiti SC" w:hAnsi="Times New Roman" w:cs="Times New Roman"/>
          <w:szCs w:val="21"/>
          <w:lang w:val="en-US"/>
        </w:rPr>
        <w:t>12%</w:t>
      </w:r>
      <w:r w:rsidR="006F447C" w:rsidRPr="000A5E04">
        <w:rPr>
          <w:rFonts w:ascii="Times New Roman" w:eastAsia="Kaiti SC" w:hAnsi="Times New Roman" w:cs="Times New Roman"/>
          <w:szCs w:val="21"/>
          <w:lang w:val="en-US"/>
        </w:rPr>
        <w:t>。考虑到而他们的总收入绝对值并未大幅下降</w:t>
      </w:r>
      <w:r w:rsidR="0019489F" w:rsidRPr="000A5E04">
        <w:rPr>
          <w:rFonts w:ascii="Times New Roman" w:eastAsia="Kaiti SC" w:hAnsi="Times New Roman" w:cs="Times New Roman"/>
          <w:szCs w:val="21"/>
          <w:lang w:val="en-US"/>
        </w:rPr>
        <w:t>（</w:t>
      </w:r>
      <w:r w:rsidR="0019489F" w:rsidRPr="000A5E04">
        <w:rPr>
          <w:rFonts w:ascii="Times New Roman" w:eastAsia="Kaiti SC" w:hAnsi="Times New Roman" w:cs="Times New Roman"/>
          <w:szCs w:val="21"/>
          <w:lang w:val="en-US"/>
        </w:rPr>
        <w:fldChar w:fldCharType="begin"/>
      </w:r>
      <w:r w:rsidR="0019489F" w:rsidRPr="000A5E04">
        <w:rPr>
          <w:rFonts w:ascii="Times New Roman" w:eastAsia="Kaiti SC" w:hAnsi="Times New Roman" w:cs="Times New Roman"/>
          <w:szCs w:val="21"/>
          <w:lang w:val="en-US"/>
        </w:rPr>
        <w:instrText xml:space="preserve"> REF _Ref94283779 \r \h </w:instrText>
      </w:r>
      <w:r w:rsidR="00F944FF" w:rsidRPr="000A5E04">
        <w:rPr>
          <w:rFonts w:ascii="Times New Roman" w:eastAsia="Kaiti SC" w:hAnsi="Times New Roman" w:cs="Times New Roman"/>
          <w:szCs w:val="21"/>
          <w:lang w:val="en-US"/>
        </w:rPr>
        <w:instrText xml:space="preserve"> \* MERGEFORMAT </w:instrText>
      </w:r>
      <w:r w:rsidR="0019489F" w:rsidRPr="000A5E04">
        <w:rPr>
          <w:rFonts w:ascii="Times New Roman" w:eastAsia="Kaiti SC" w:hAnsi="Times New Roman" w:cs="Times New Roman"/>
          <w:szCs w:val="21"/>
          <w:lang w:val="en-US"/>
        </w:rPr>
      </w:r>
      <w:r w:rsidR="0019489F" w:rsidRPr="000A5E04">
        <w:rPr>
          <w:rFonts w:ascii="Times New Roman" w:eastAsia="Kaiti SC" w:hAnsi="Times New Roman" w:cs="Times New Roman"/>
          <w:szCs w:val="21"/>
          <w:lang w:val="en-US"/>
        </w:rPr>
        <w:fldChar w:fldCharType="separate"/>
      </w:r>
      <w:r w:rsidR="0019489F" w:rsidRPr="000A5E04">
        <w:rPr>
          <w:rFonts w:ascii="Times New Roman" w:eastAsia="Kaiti SC" w:hAnsi="Times New Roman" w:cs="Times New Roman"/>
          <w:szCs w:val="21"/>
          <w:lang w:val="en-US"/>
        </w:rPr>
        <w:t>图</w:t>
      </w:r>
      <w:r w:rsidR="0019489F" w:rsidRPr="000A5E04">
        <w:rPr>
          <w:rFonts w:ascii="Times New Roman" w:eastAsia="Kaiti SC" w:hAnsi="Times New Roman" w:cs="Times New Roman"/>
          <w:szCs w:val="21"/>
          <w:lang w:val="en-US"/>
        </w:rPr>
        <w:t xml:space="preserve"> 13. </w:t>
      </w:r>
      <w:r w:rsidR="0019489F" w:rsidRPr="000A5E04">
        <w:rPr>
          <w:rFonts w:ascii="Times New Roman" w:eastAsia="Kaiti SC" w:hAnsi="Times New Roman" w:cs="Times New Roman"/>
          <w:szCs w:val="21"/>
          <w:lang w:val="en-US"/>
        </w:rPr>
        <w:fldChar w:fldCharType="end"/>
      </w:r>
      <w:r w:rsidR="0019489F" w:rsidRPr="000A5E04">
        <w:rPr>
          <w:rFonts w:ascii="Times New Roman" w:eastAsia="Kaiti SC" w:hAnsi="Times New Roman" w:cs="Times New Roman"/>
          <w:szCs w:val="21"/>
          <w:lang w:val="en-US"/>
        </w:rPr>
        <w:t>）</w:t>
      </w:r>
      <w:r w:rsidR="006F447C" w:rsidRPr="000A5E04">
        <w:rPr>
          <w:rFonts w:ascii="Times New Roman" w:eastAsia="Kaiti SC" w:hAnsi="Times New Roman" w:cs="Times New Roman"/>
          <w:szCs w:val="21"/>
          <w:lang w:val="en-US"/>
        </w:rPr>
        <w:t>，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这意味着</w:t>
      </w:r>
      <w:r w:rsidR="006F447C" w:rsidRPr="000A5E04">
        <w:rPr>
          <w:rFonts w:ascii="Times New Roman" w:eastAsia="Kaiti SC" w:hAnsi="Times New Roman" w:cs="Times New Roman"/>
          <w:szCs w:val="21"/>
          <w:lang w:val="en-US"/>
        </w:rPr>
        <w:t>有更多的公司进入了</w:t>
      </w:r>
      <w:r w:rsidR="006F447C"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="006F447C" w:rsidRPr="000A5E04">
        <w:rPr>
          <w:rFonts w:ascii="Times New Roman" w:eastAsia="Kaiti SC" w:hAnsi="Times New Roman" w:cs="Times New Roman"/>
          <w:szCs w:val="21"/>
          <w:lang w:val="en-US"/>
        </w:rPr>
        <w:t>打印行业</w:t>
      </w:r>
      <w:r w:rsidR="0019489F" w:rsidRPr="000A5E04">
        <w:rPr>
          <w:rFonts w:ascii="Times New Roman" w:eastAsia="Kaiti SC" w:hAnsi="Times New Roman" w:cs="Times New Roman"/>
          <w:szCs w:val="21"/>
          <w:lang w:val="en-US"/>
        </w:rPr>
        <w:t>，实际上现在世界上已经有</w:t>
      </w:r>
      <w:r w:rsidR="0019489F" w:rsidRPr="000A5E04">
        <w:rPr>
          <w:rFonts w:ascii="Times New Roman" w:eastAsia="Kaiti SC" w:hAnsi="Times New Roman" w:cs="Times New Roman"/>
          <w:szCs w:val="21"/>
          <w:lang w:val="en-US"/>
        </w:rPr>
        <w:t>6000</w:t>
      </w:r>
      <w:r w:rsidR="0019489F" w:rsidRPr="000A5E04">
        <w:rPr>
          <w:rFonts w:ascii="Times New Roman" w:eastAsia="Kaiti SC" w:hAnsi="Times New Roman" w:cs="Times New Roman"/>
          <w:szCs w:val="21"/>
          <w:lang w:val="en-US"/>
        </w:rPr>
        <w:t>多家公司拥有</w:t>
      </w:r>
      <w:r w:rsidR="0019489F"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="0019489F" w:rsidRPr="000A5E04">
        <w:rPr>
          <w:rFonts w:ascii="Times New Roman" w:eastAsia="Kaiti SC" w:hAnsi="Times New Roman" w:cs="Times New Roman"/>
          <w:szCs w:val="21"/>
          <w:lang w:val="en-US"/>
        </w:rPr>
        <w:t>打印业务</w:t>
      </w:r>
      <w:sdt>
        <w:sdtPr>
          <w:rPr>
            <w:rFonts w:ascii="Times New Roman" w:eastAsia="Kaiti SC" w:hAnsi="Times New Roman" w:cs="Times New Roman"/>
            <w:szCs w:val="21"/>
            <w:lang w:val="en-US"/>
          </w:rPr>
          <w:id w:val="-1492014655"/>
          <w:citation/>
        </w:sdtPr>
        <w:sdtEndPr/>
        <w:sdtContent>
          <w:r w:rsidR="0019489F" w:rsidRPr="000A5E04">
            <w:rPr>
              <w:rFonts w:ascii="Times New Roman" w:eastAsia="Kaiti SC" w:hAnsi="Times New Roman" w:cs="Times New Roman"/>
              <w:szCs w:val="21"/>
              <w:lang w:val="en-US"/>
            </w:rPr>
            <w:fldChar w:fldCharType="begin"/>
          </w:r>
          <w:r w:rsidR="0019489F" w:rsidRPr="000A5E04">
            <w:rPr>
              <w:rFonts w:ascii="Times New Roman" w:eastAsia="Kaiti SC" w:hAnsi="Times New Roman" w:cs="Times New Roman"/>
              <w:szCs w:val="21"/>
              <w:lang w:val="en-US"/>
            </w:rPr>
            <w:instrText xml:space="preserve"> CITATION 3dp \l 1033 </w:instrText>
          </w:r>
          <w:r w:rsidR="0019489F" w:rsidRPr="000A5E04">
            <w:rPr>
              <w:rFonts w:ascii="Times New Roman" w:eastAsia="Kaiti SC" w:hAnsi="Times New Roman" w:cs="Times New Roman"/>
              <w:szCs w:val="21"/>
              <w:lang w:val="en-US"/>
            </w:rPr>
            <w:fldChar w:fldCharType="separate"/>
          </w:r>
          <w:r w:rsidR="0019489F" w:rsidRPr="000A5E04">
            <w:rPr>
              <w:rFonts w:ascii="Times New Roman" w:eastAsia="Kaiti SC" w:hAnsi="Times New Roman" w:cs="Times New Roman"/>
              <w:noProof/>
              <w:szCs w:val="21"/>
              <w:lang w:val="en-US"/>
            </w:rPr>
            <w:t xml:space="preserve"> [6]</w:t>
          </w:r>
          <w:r w:rsidR="0019489F" w:rsidRPr="000A5E04">
            <w:rPr>
              <w:rFonts w:ascii="Times New Roman" w:eastAsia="Kaiti SC" w:hAnsi="Times New Roman" w:cs="Times New Roman"/>
              <w:szCs w:val="21"/>
              <w:lang w:val="en-US"/>
            </w:rPr>
            <w:fldChar w:fldCharType="end"/>
          </w:r>
        </w:sdtContent>
      </w:sdt>
      <w:r w:rsidR="0019489F" w:rsidRPr="000A5E04">
        <w:rPr>
          <w:rFonts w:ascii="Times New Roman" w:eastAsia="Kaiti SC" w:hAnsi="Times New Roman" w:cs="Times New Roman"/>
          <w:szCs w:val="21"/>
          <w:lang w:val="en-US"/>
        </w:rPr>
        <w:t>，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这可能是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打印行业未来</w:t>
      </w:r>
      <w:r w:rsidR="0019489F" w:rsidRPr="000A5E04">
        <w:rPr>
          <w:rFonts w:ascii="Times New Roman" w:eastAsia="Kaiti SC" w:hAnsi="Times New Roman" w:cs="Times New Roman"/>
          <w:szCs w:val="21"/>
          <w:lang w:val="en-US"/>
        </w:rPr>
        <w:t>保持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增长的一个迹象。</w:t>
      </w:r>
    </w:p>
    <w:p w14:paraId="34D8BE74" w14:textId="09751F5F" w:rsidR="00EF6A34" w:rsidRPr="000A5E04" w:rsidRDefault="00E44D3B" w:rsidP="00E44D3B">
      <w:pPr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noProof/>
          <w:szCs w:val="21"/>
          <w:lang w:val="en-US"/>
        </w:rPr>
        <w:drawing>
          <wp:inline distT="0" distB="0" distL="0" distR="0" wp14:anchorId="4F49359A" wp14:editId="0E461BB9">
            <wp:extent cx="5731510" cy="3018790"/>
            <wp:effectExtent l="0" t="0" r="0" b="3810"/>
            <wp:docPr id="45" name="Picture 4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ba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1727" w14:textId="42A22D76" w:rsidR="00724370" w:rsidRPr="000A5E04" w:rsidRDefault="006F447C" w:rsidP="0085125C">
      <w:pPr>
        <w:pStyle w:val="ListParagraph"/>
        <w:numPr>
          <w:ilvl w:val="0"/>
          <w:numId w:val="3"/>
        </w:numPr>
        <w:ind w:firstLineChars="0"/>
        <w:jc w:val="center"/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本文所涉及的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14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家上市公司占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打印市场的份额</w:t>
      </w:r>
      <w:r w:rsidR="0085125C" w:rsidRPr="000A5E04">
        <w:rPr>
          <w:rFonts w:ascii="Times New Roman" w:eastAsia="Kaiti SC" w:hAnsi="Times New Roman" w:cs="Times New Roman"/>
          <w:szCs w:val="21"/>
          <w:lang w:val="en-US"/>
        </w:rPr>
        <w:t>。</w:t>
      </w:r>
    </w:p>
    <w:p w14:paraId="4F97B377" w14:textId="59205106" w:rsidR="006F447C" w:rsidRPr="000A5E04" w:rsidRDefault="006F447C" w:rsidP="00F944FF">
      <w:pPr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noProof/>
          <w:lang w:val="en-US"/>
        </w:rPr>
        <w:drawing>
          <wp:inline distT="0" distB="0" distL="0" distR="0" wp14:anchorId="609D0355" wp14:editId="2812179B">
            <wp:extent cx="5731510" cy="2994025"/>
            <wp:effectExtent l="0" t="0" r="0" b="3175"/>
            <wp:docPr id="46" name="Picture 4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ba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445E" w14:textId="3A768D73" w:rsidR="006F447C" w:rsidRPr="000A5E04" w:rsidRDefault="006F447C" w:rsidP="006F447C">
      <w:pPr>
        <w:pStyle w:val="ListParagraph"/>
        <w:numPr>
          <w:ilvl w:val="0"/>
          <w:numId w:val="3"/>
        </w:numPr>
        <w:ind w:firstLineChars="0"/>
        <w:jc w:val="center"/>
        <w:rPr>
          <w:rFonts w:ascii="Times New Roman" w:eastAsia="Kaiti SC" w:hAnsi="Times New Roman" w:cs="Times New Roman"/>
          <w:szCs w:val="21"/>
          <w:lang w:val="en-US"/>
        </w:rPr>
      </w:pPr>
      <w:bookmarkStart w:id="1" w:name="_Ref94283779"/>
      <w:r w:rsidRPr="000A5E04">
        <w:rPr>
          <w:rFonts w:ascii="Times New Roman" w:eastAsia="Kaiti SC" w:hAnsi="Times New Roman" w:cs="Times New Roman"/>
          <w:szCs w:val="21"/>
          <w:lang w:val="en-US"/>
        </w:rPr>
        <w:t>本文所涉及的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14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家上市公司</w:t>
      </w:r>
      <w:r w:rsidR="0019489F" w:rsidRPr="000A5E04">
        <w:rPr>
          <w:rFonts w:ascii="Times New Roman" w:eastAsia="Kaiti SC" w:hAnsi="Times New Roman" w:cs="Times New Roman"/>
          <w:szCs w:val="21"/>
          <w:lang w:val="en-US"/>
        </w:rPr>
        <w:t>总收入变化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。</w:t>
      </w:r>
      <w:bookmarkEnd w:id="1"/>
    </w:p>
    <w:p w14:paraId="47D14A77" w14:textId="77777777" w:rsidR="006F447C" w:rsidRPr="000A5E04" w:rsidRDefault="006F447C" w:rsidP="006F447C">
      <w:pPr>
        <w:pStyle w:val="ListParagraph"/>
        <w:ind w:left="420" w:firstLineChars="0" w:firstLine="0"/>
        <w:rPr>
          <w:rFonts w:ascii="Times New Roman" w:eastAsia="Kaiti SC" w:hAnsi="Times New Roman" w:cs="Times New Roman"/>
          <w:szCs w:val="21"/>
          <w:lang w:val="en-US"/>
        </w:rPr>
      </w:pPr>
    </w:p>
    <w:p w14:paraId="72BC6071" w14:textId="77777777" w:rsidR="00752314" w:rsidRPr="000A5E04" w:rsidRDefault="0085125C" w:rsidP="00534923">
      <w:pPr>
        <w:rPr>
          <w:rFonts w:ascii="Times New Roman" w:eastAsia="Kaiti SC" w:hAnsi="Times New Roman" w:cs="Times New Roman"/>
          <w:b/>
          <w:bCs/>
          <w:sz w:val="32"/>
          <w:szCs w:val="32"/>
          <w:lang w:val="en-US"/>
        </w:rPr>
      </w:pPr>
      <w:r w:rsidRPr="000A5E04">
        <w:rPr>
          <w:rFonts w:ascii="Times New Roman" w:eastAsia="Kaiti SC" w:hAnsi="Times New Roman" w:cs="Times New Roman"/>
          <w:b/>
          <w:bCs/>
          <w:sz w:val="32"/>
          <w:szCs w:val="32"/>
          <w:lang w:val="en-US"/>
        </w:rPr>
        <w:t>结语：</w:t>
      </w:r>
    </w:p>
    <w:p w14:paraId="0F9C7933" w14:textId="3384C210" w:rsidR="00752314" w:rsidRPr="000A5E04" w:rsidRDefault="00A23579" w:rsidP="00752314">
      <w:pPr>
        <w:rPr>
          <w:rFonts w:ascii="Times New Roman" w:eastAsia="Kaiti SC" w:hAnsi="Times New Roman" w:cs="Times New Roman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t>分析表明，美国仍</w:t>
      </w:r>
      <w:r w:rsidR="00B13D36" w:rsidRPr="000A5E04">
        <w:rPr>
          <w:rFonts w:ascii="Times New Roman" w:eastAsia="Kaiti SC" w:hAnsi="Times New Roman" w:cs="Times New Roman"/>
          <w:szCs w:val="21"/>
          <w:lang w:val="en-US"/>
        </w:rPr>
        <w:t>在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Pr="000A5E04">
        <w:rPr>
          <w:rFonts w:ascii="Times New Roman" w:eastAsia="Kaiti SC" w:hAnsi="Times New Roman" w:cs="Times New Roman"/>
          <w:szCs w:val="21"/>
          <w:lang w:val="en-US"/>
        </w:rPr>
        <w:t>打印行业</w:t>
      </w:r>
      <w:r w:rsidR="00B13D36" w:rsidRPr="000A5E04">
        <w:rPr>
          <w:rFonts w:ascii="Times New Roman" w:eastAsia="Kaiti SC" w:hAnsi="Times New Roman" w:cs="Times New Roman"/>
          <w:szCs w:val="21"/>
          <w:lang w:val="en-US"/>
        </w:rPr>
        <w:t>占据统治地位</w:t>
      </w:r>
      <w:r w:rsidR="007A52E3" w:rsidRPr="000A5E04">
        <w:rPr>
          <w:rFonts w:ascii="Times New Roman" w:eastAsia="Kaiti SC" w:hAnsi="Times New Roman" w:cs="Times New Roman"/>
          <w:szCs w:val="21"/>
          <w:lang w:val="en-US"/>
        </w:rPr>
        <w:t>；</w:t>
      </w:r>
      <w:r w:rsidR="00956F59"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="00956F59" w:rsidRPr="000A5E04">
        <w:rPr>
          <w:rFonts w:ascii="Times New Roman" w:eastAsia="Kaiti SC" w:hAnsi="Times New Roman" w:cs="Times New Roman"/>
          <w:szCs w:val="21"/>
          <w:lang w:val="en-US"/>
        </w:rPr>
        <w:t>打印企业普遍在研发工作上投入较大，大部分企业在过去五年处于亏损状态</w:t>
      </w:r>
      <w:r w:rsidR="007A52E3" w:rsidRPr="000A5E04">
        <w:rPr>
          <w:rFonts w:ascii="Times New Roman" w:eastAsia="Kaiti SC" w:hAnsi="Times New Roman" w:cs="Times New Roman"/>
          <w:szCs w:val="21"/>
          <w:lang w:val="en-US"/>
        </w:rPr>
        <w:t>；</w:t>
      </w:r>
      <w:r w:rsidR="00956F59"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="00956F59" w:rsidRPr="000A5E04">
        <w:rPr>
          <w:rFonts w:ascii="Times New Roman" w:eastAsia="Kaiti SC" w:hAnsi="Times New Roman" w:cs="Times New Roman"/>
          <w:szCs w:val="21"/>
          <w:lang w:val="en-US"/>
        </w:rPr>
        <w:t>打印业务目前主要由技术研发驱动增长，本行业目前仍处于行业生命的成长期和技术积累期</w:t>
      </w:r>
      <w:r w:rsidR="007A52E3" w:rsidRPr="000A5E04">
        <w:rPr>
          <w:rFonts w:ascii="Times New Roman" w:eastAsia="Kaiti SC" w:hAnsi="Times New Roman" w:cs="Times New Roman"/>
          <w:szCs w:val="21"/>
          <w:lang w:val="en-US"/>
        </w:rPr>
        <w:t>；</w:t>
      </w:r>
      <w:r w:rsidR="007A52E3" w:rsidRPr="000A5E04">
        <w:rPr>
          <w:rFonts w:ascii="Times New Roman" w:eastAsia="Kaiti SC" w:hAnsi="Times New Roman" w:cs="Times New Roman"/>
        </w:rPr>
        <w:t>就市值和总收入而言，</w:t>
      </w:r>
      <w:r w:rsidR="007A52E3" w:rsidRPr="000A5E04">
        <w:rPr>
          <w:rFonts w:ascii="Times New Roman" w:eastAsia="Kaiti SC" w:hAnsi="Times New Roman" w:cs="Times New Roman"/>
        </w:rPr>
        <w:t>3D</w:t>
      </w:r>
      <w:r w:rsidR="007A52E3" w:rsidRPr="000A5E04">
        <w:rPr>
          <w:rFonts w:ascii="Times New Roman" w:eastAsia="Kaiti SC" w:hAnsi="Times New Roman" w:cs="Times New Roman"/>
        </w:rPr>
        <w:t>打印仍然是一个非常小的商业领域，而且其他快速增长的行业（例如：电动汽车）相比，</w:t>
      </w:r>
      <w:r w:rsidR="007A52E3" w:rsidRPr="000A5E04">
        <w:rPr>
          <w:rFonts w:ascii="Times New Roman" w:eastAsia="Kaiti SC" w:hAnsi="Times New Roman" w:cs="Times New Roman"/>
        </w:rPr>
        <w:t>3D</w:t>
      </w:r>
      <w:r w:rsidR="007A52E3" w:rsidRPr="000A5E04">
        <w:rPr>
          <w:rFonts w:ascii="Times New Roman" w:eastAsia="Kaiti SC" w:hAnsi="Times New Roman" w:cs="Times New Roman"/>
        </w:rPr>
        <w:t>打印公司的增长速度并不快</w:t>
      </w:r>
      <w:r w:rsidR="00B77617" w:rsidRPr="000A5E04">
        <w:rPr>
          <w:rFonts w:ascii="Times New Roman" w:eastAsia="Kaiti SC" w:hAnsi="Times New Roman" w:cs="Times New Roman"/>
        </w:rPr>
        <w:t>。</w:t>
      </w:r>
      <w:r w:rsidR="009D2052" w:rsidRPr="000A5E04">
        <w:rPr>
          <w:rFonts w:ascii="Times New Roman" w:eastAsia="Kaiti SC" w:hAnsi="Times New Roman" w:cs="Times New Roman"/>
          <w:szCs w:val="21"/>
          <w:lang w:val="en-US"/>
        </w:rPr>
        <w:t>经过时间的积累和沉淀，</w:t>
      </w:r>
      <w:r w:rsidR="007A52E3" w:rsidRPr="000A5E04">
        <w:rPr>
          <w:rFonts w:ascii="Times New Roman" w:eastAsia="Kaiti SC" w:hAnsi="Times New Roman" w:cs="Times New Roman"/>
          <w:szCs w:val="21"/>
          <w:lang w:val="en-US"/>
        </w:rPr>
        <w:t>越来越多的企业进入这个领域</w:t>
      </w:r>
      <w:r w:rsidR="00B77617" w:rsidRPr="000A5E04">
        <w:rPr>
          <w:rFonts w:ascii="Times New Roman" w:eastAsia="Kaiti SC" w:hAnsi="Times New Roman" w:cs="Times New Roman"/>
          <w:szCs w:val="21"/>
          <w:lang w:val="en-US"/>
        </w:rPr>
        <w:t>，未来</w:t>
      </w:r>
      <w:r w:rsidR="009D2052" w:rsidRPr="000A5E04">
        <w:rPr>
          <w:rFonts w:ascii="Times New Roman" w:eastAsia="Kaiti SC" w:hAnsi="Times New Roman" w:cs="Times New Roman"/>
          <w:szCs w:val="21"/>
          <w:lang w:val="en-US"/>
        </w:rPr>
        <w:t>3D</w:t>
      </w:r>
      <w:r w:rsidR="009D2052" w:rsidRPr="000A5E04">
        <w:rPr>
          <w:rFonts w:ascii="Times New Roman" w:eastAsia="Kaiti SC" w:hAnsi="Times New Roman" w:cs="Times New Roman"/>
          <w:szCs w:val="21"/>
          <w:lang w:val="en-US"/>
        </w:rPr>
        <w:t>打印</w:t>
      </w:r>
      <w:r w:rsidR="0086535E" w:rsidRPr="000A5E04">
        <w:rPr>
          <w:rFonts w:ascii="Times New Roman" w:eastAsia="Kaiti SC" w:hAnsi="Times New Roman" w:cs="Times New Roman"/>
          <w:szCs w:val="21"/>
          <w:lang w:val="en-US"/>
        </w:rPr>
        <w:t>业务</w:t>
      </w:r>
      <w:r w:rsidR="009D2052" w:rsidRPr="000A5E04">
        <w:rPr>
          <w:rFonts w:ascii="Times New Roman" w:eastAsia="Kaiti SC" w:hAnsi="Times New Roman" w:cs="Times New Roman"/>
          <w:szCs w:val="21"/>
          <w:lang w:val="en-US"/>
        </w:rPr>
        <w:t>或许</w:t>
      </w:r>
      <w:r w:rsidR="00752314" w:rsidRPr="000A5E04">
        <w:rPr>
          <w:rFonts w:ascii="Times New Roman" w:eastAsia="Kaiti SC" w:hAnsi="Times New Roman" w:cs="Times New Roman"/>
          <w:szCs w:val="21"/>
          <w:lang w:val="en-US"/>
        </w:rPr>
        <w:t>不会呈现出如新能源汽车一样的爆发</w:t>
      </w:r>
      <w:r w:rsidR="00B77617" w:rsidRPr="000A5E04">
        <w:rPr>
          <w:rFonts w:ascii="Times New Roman" w:eastAsia="Kaiti SC" w:hAnsi="Times New Roman" w:cs="Times New Roman"/>
          <w:szCs w:val="21"/>
          <w:lang w:val="en-US"/>
        </w:rPr>
        <w:t>式</w:t>
      </w:r>
      <w:r w:rsidR="00752314" w:rsidRPr="000A5E04">
        <w:rPr>
          <w:rFonts w:ascii="Times New Roman" w:eastAsia="Kaiti SC" w:hAnsi="Times New Roman" w:cs="Times New Roman"/>
          <w:szCs w:val="21"/>
          <w:lang w:val="en-US"/>
        </w:rPr>
        <w:t>增长，但仍</w:t>
      </w:r>
      <w:r w:rsidR="00B77617" w:rsidRPr="000A5E04">
        <w:rPr>
          <w:rFonts w:ascii="Times New Roman" w:eastAsia="Kaiti SC" w:hAnsi="Times New Roman" w:cs="Times New Roman"/>
          <w:szCs w:val="21"/>
          <w:lang w:val="en-US"/>
        </w:rPr>
        <w:t>有稳定增长的动力和潜力</w:t>
      </w:r>
      <w:r w:rsidR="00752314" w:rsidRPr="000A5E04">
        <w:rPr>
          <w:rFonts w:ascii="Times New Roman" w:eastAsia="Kaiti SC" w:hAnsi="Times New Roman" w:cs="Times New Roman"/>
          <w:szCs w:val="21"/>
          <w:lang w:val="en-US"/>
        </w:rPr>
        <w:t>。</w:t>
      </w:r>
    </w:p>
    <w:p w14:paraId="007FEE0F" w14:textId="636088D7" w:rsidR="00752314" w:rsidRPr="000A5E04" w:rsidRDefault="00752314" w:rsidP="00752314">
      <w:pPr>
        <w:rPr>
          <w:rFonts w:ascii="Times New Roman" w:eastAsia="Kaiti SC" w:hAnsi="Times New Roman" w:cs="Times New Roman"/>
          <w:szCs w:val="21"/>
          <w:lang w:val="en-US"/>
        </w:rPr>
      </w:pPr>
      <w:r w:rsidRPr="000A5E04">
        <w:rPr>
          <w:rFonts w:ascii="Times New Roman" w:eastAsia="Kaiti SC" w:hAnsi="Times New Roman" w:cs="Times New Roman"/>
          <w:szCs w:val="21"/>
          <w:lang w:val="en-US"/>
        </w:rPr>
        <w:br w:type="page"/>
      </w:r>
    </w:p>
    <w:sdt>
      <w:sdtPr>
        <w:rPr>
          <w:rFonts w:ascii="Times New Roman" w:eastAsia="Kaiti SC" w:hAnsi="Times New Roman" w:cs="Times New Roman"/>
          <w:b w:val="0"/>
          <w:bCs w:val="0"/>
          <w:kern w:val="2"/>
          <w:sz w:val="21"/>
          <w:szCs w:val="21"/>
        </w:rPr>
        <w:id w:val="826246932"/>
        <w:docPartObj>
          <w:docPartGallery w:val="Bibliographies"/>
          <w:docPartUnique/>
        </w:docPartObj>
      </w:sdtPr>
      <w:sdtEndPr/>
      <w:sdtContent>
        <w:p w14:paraId="57176AB8" w14:textId="392DDCB7" w:rsidR="00765696" w:rsidRPr="000A5E04" w:rsidRDefault="00752314" w:rsidP="00765696">
          <w:pPr>
            <w:pStyle w:val="Heading1"/>
            <w:jc w:val="left"/>
            <w:rPr>
              <w:rFonts w:ascii="Times New Roman" w:eastAsia="Kaiti SC" w:hAnsi="Times New Roman" w:cs="Times New Roman"/>
              <w:sz w:val="21"/>
              <w:szCs w:val="21"/>
            </w:rPr>
          </w:pPr>
          <w:r w:rsidRPr="000A5E04">
            <w:rPr>
              <w:rFonts w:ascii="Times New Roman" w:eastAsia="Kaiti SC" w:hAnsi="Times New Roman" w:cs="Times New Roman"/>
              <w:b w:val="0"/>
              <w:bCs w:val="0"/>
              <w:kern w:val="2"/>
              <w:sz w:val="21"/>
              <w:szCs w:val="21"/>
            </w:rPr>
            <w:t>参考文献：</w:t>
          </w:r>
        </w:p>
        <w:sdt>
          <w:sdtPr>
            <w:rPr>
              <w:rFonts w:ascii="Times New Roman" w:eastAsia="Kaiti SC" w:hAnsi="Times New Roman" w:cs="Times New Roman"/>
              <w:szCs w:val="21"/>
            </w:rPr>
            <w:id w:val="111145805"/>
            <w:bibliography/>
          </w:sdtPr>
          <w:sdtEndPr/>
          <w:sdtContent>
            <w:p w14:paraId="5C886BEA" w14:textId="77777777" w:rsidR="00765696" w:rsidRPr="000A5E04" w:rsidRDefault="00765696" w:rsidP="00765696">
              <w:pPr>
                <w:jc w:val="left"/>
                <w:rPr>
                  <w:rFonts w:ascii="Times New Roman" w:eastAsia="Kaiti SC" w:hAnsi="Times New Roman" w:cs="Times New Roman"/>
                  <w:noProof/>
                  <w:szCs w:val="21"/>
                </w:rPr>
              </w:pPr>
              <w:r w:rsidRPr="000A5E04">
                <w:rPr>
                  <w:rFonts w:ascii="Times New Roman" w:eastAsia="Kaiti SC" w:hAnsi="Times New Roman" w:cs="Times New Roman"/>
                  <w:szCs w:val="21"/>
                </w:rPr>
                <w:fldChar w:fldCharType="begin"/>
              </w:r>
              <w:r w:rsidRPr="000A5E04">
                <w:rPr>
                  <w:rFonts w:ascii="Times New Roman" w:eastAsia="Kaiti SC" w:hAnsi="Times New Roman" w:cs="Times New Roman"/>
                  <w:szCs w:val="21"/>
                </w:rPr>
                <w:instrText xml:space="preserve"> BIBLIOGRAPHY </w:instrText>
              </w:r>
              <w:r w:rsidRPr="000A5E04">
                <w:rPr>
                  <w:rFonts w:ascii="Times New Roman" w:eastAsia="Kaiti SC" w:hAnsi="Times New Roman" w:cs="Times New Roman"/>
                  <w:szCs w:val="21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0"/>
                <w:gridCol w:w="8706"/>
              </w:tblGrid>
              <w:tr w:rsidR="00765696" w:rsidRPr="000A5E04" w14:paraId="3A8F2941" w14:textId="77777777">
                <w:trPr>
                  <w:divId w:val="155943996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30C3249" w14:textId="5598A896" w:rsidR="00765696" w:rsidRPr="000A5E04" w:rsidRDefault="00765696" w:rsidP="00765696">
                    <w:pPr>
                      <w:pStyle w:val="Bibliography"/>
                      <w:jc w:val="left"/>
                      <w:rPr>
                        <w:rFonts w:ascii="Times New Roman" w:eastAsia="Kaiti SC" w:hAnsi="Times New Roman" w:cs="Times New Roman"/>
                        <w:noProof/>
                        <w:kern w:val="0"/>
                        <w:szCs w:val="21"/>
                      </w:rPr>
                    </w:pPr>
                    <w:r w:rsidRPr="000A5E04">
                      <w:rPr>
                        <w:rFonts w:ascii="Times New Roman" w:eastAsia="Kaiti SC" w:hAnsi="Times New Roman" w:cs="Times New Roman"/>
                        <w:noProof/>
                        <w:szCs w:val="21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F1DBEE" w14:textId="77777777" w:rsidR="00765696" w:rsidRPr="000A5E04" w:rsidRDefault="00765696" w:rsidP="00765696">
                    <w:pPr>
                      <w:pStyle w:val="Bibliography"/>
                      <w:jc w:val="left"/>
                      <w:rPr>
                        <w:rFonts w:ascii="Times New Roman" w:eastAsia="Kaiti SC" w:hAnsi="Times New Roman" w:cs="Times New Roman"/>
                        <w:noProof/>
                        <w:szCs w:val="21"/>
                      </w:rPr>
                    </w:pPr>
                    <w:r w:rsidRPr="000A5E04">
                      <w:rPr>
                        <w:rFonts w:ascii="Times New Roman" w:eastAsia="Kaiti SC" w:hAnsi="Times New Roman" w:cs="Times New Roman"/>
                        <w:noProof/>
                        <w:szCs w:val="21"/>
                      </w:rPr>
                      <w:t>"The World’s Largest 3D Printing Companies by Market Cap: Protolabs, 3D Systems on Top," [Online]. Available: https://manufactur3dmag.com/the-worlds-largest-3d-printing-companies-by-market-cap-protolabs-3d-systems-on-top/.</w:t>
                    </w:r>
                  </w:p>
                </w:tc>
              </w:tr>
              <w:tr w:rsidR="00765696" w:rsidRPr="000A5E04" w14:paraId="0CDB8F85" w14:textId="77777777">
                <w:trPr>
                  <w:divId w:val="155943996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2E7CC1" w14:textId="77777777" w:rsidR="00765696" w:rsidRPr="000A5E04" w:rsidRDefault="00765696" w:rsidP="00765696">
                    <w:pPr>
                      <w:pStyle w:val="Bibliography"/>
                      <w:jc w:val="left"/>
                      <w:rPr>
                        <w:rFonts w:ascii="Times New Roman" w:eastAsia="Kaiti SC" w:hAnsi="Times New Roman" w:cs="Times New Roman"/>
                        <w:noProof/>
                        <w:szCs w:val="21"/>
                      </w:rPr>
                    </w:pPr>
                    <w:r w:rsidRPr="000A5E04">
                      <w:rPr>
                        <w:rFonts w:ascii="Times New Roman" w:eastAsia="Kaiti SC" w:hAnsi="Times New Roman" w:cs="Times New Roman"/>
                        <w:noProof/>
                        <w:szCs w:val="21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74BF4C" w14:textId="77777777" w:rsidR="00765696" w:rsidRPr="000A5E04" w:rsidRDefault="00765696" w:rsidP="00765696">
                    <w:pPr>
                      <w:pStyle w:val="Bibliography"/>
                      <w:jc w:val="left"/>
                      <w:rPr>
                        <w:rFonts w:ascii="Times New Roman" w:eastAsia="Kaiti SC" w:hAnsi="Times New Roman" w:cs="Times New Roman"/>
                        <w:noProof/>
                        <w:szCs w:val="21"/>
                      </w:rPr>
                    </w:pPr>
                    <w:r w:rsidRPr="000A5E04">
                      <w:rPr>
                        <w:rFonts w:ascii="Times New Roman" w:eastAsia="Kaiti SC" w:hAnsi="Times New Roman" w:cs="Times New Roman"/>
                        <w:noProof/>
                        <w:szCs w:val="21"/>
                      </w:rPr>
                      <w:t>"15 Biggest 3D Companies in the World," [Online]. Available: https://finance.yahoo.com/news/15-biggest-3d-companies-world-141903235.html.</w:t>
                    </w:r>
                  </w:p>
                </w:tc>
              </w:tr>
              <w:tr w:rsidR="00765696" w:rsidRPr="000A5E04" w14:paraId="653B6805" w14:textId="77777777">
                <w:trPr>
                  <w:divId w:val="155943996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1D8AAD" w14:textId="77777777" w:rsidR="00765696" w:rsidRPr="000A5E04" w:rsidRDefault="00765696" w:rsidP="00765696">
                    <w:pPr>
                      <w:pStyle w:val="Bibliography"/>
                      <w:jc w:val="left"/>
                      <w:rPr>
                        <w:rFonts w:ascii="Times New Roman" w:eastAsia="Kaiti SC" w:hAnsi="Times New Roman" w:cs="Times New Roman"/>
                        <w:noProof/>
                        <w:szCs w:val="21"/>
                      </w:rPr>
                    </w:pPr>
                    <w:r w:rsidRPr="000A5E04">
                      <w:rPr>
                        <w:rFonts w:ascii="Times New Roman" w:eastAsia="Kaiti SC" w:hAnsi="Times New Roman" w:cs="Times New Roman"/>
                        <w:noProof/>
                        <w:szCs w:val="21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5DF2E1" w14:textId="77777777" w:rsidR="00765696" w:rsidRPr="000A5E04" w:rsidRDefault="00765696" w:rsidP="00765696">
                    <w:pPr>
                      <w:pStyle w:val="Bibliography"/>
                      <w:jc w:val="left"/>
                      <w:rPr>
                        <w:rFonts w:ascii="Times New Roman" w:eastAsia="Kaiti SC" w:hAnsi="Times New Roman" w:cs="Times New Roman"/>
                        <w:noProof/>
                        <w:szCs w:val="21"/>
                      </w:rPr>
                    </w:pPr>
                    <w:r w:rsidRPr="000A5E04">
                      <w:rPr>
                        <w:rFonts w:ascii="Times New Roman" w:eastAsia="Kaiti SC" w:hAnsi="Times New Roman" w:cs="Times New Roman"/>
                        <w:noProof/>
                        <w:szCs w:val="21"/>
                      </w:rPr>
                      <w:t>"The 16 Most Valuable 3D Printing Companies &amp; Manufacturers 2022," [Online]. Available: https://www.3dsourced.com/rankings/most-valuable-3d-printing-companies/.</w:t>
                    </w:r>
                  </w:p>
                </w:tc>
              </w:tr>
              <w:tr w:rsidR="00765696" w:rsidRPr="000A5E04" w14:paraId="37108092" w14:textId="77777777">
                <w:trPr>
                  <w:divId w:val="155943996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127031" w14:textId="77777777" w:rsidR="00765696" w:rsidRPr="000A5E04" w:rsidRDefault="00765696" w:rsidP="00765696">
                    <w:pPr>
                      <w:pStyle w:val="Bibliography"/>
                      <w:jc w:val="left"/>
                      <w:rPr>
                        <w:rFonts w:ascii="Times New Roman" w:eastAsia="Kaiti SC" w:hAnsi="Times New Roman" w:cs="Times New Roman"/>
                        <w:noProof/>
                        <w:szCs w:val="21"/>
                      </w:rPr>
                    </w:pPr>
                    <w:r w:rsidRPr="000A5E04">
                      <w:rPr>
                        <w:rFonts w:ascii="Times New Roman" w:eastAsia="Kaiti SC" w:hAnsi="Times New Roman" w:cs="Times New Roman"/>
                        <w:noProof/>
                        <w:szCs w:val="21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66E29D" w14:textId="77777777" w:rsidR="00765696" w:rsidRPr="000A5E04" w:rsidRDefault="00765696" w:rsidP="00765696">
                    <w:pPr>
                      <w:pStyle w:val="Bibliography"/>
                      <w:jc w:val="left"/>
                      <w:rPr>
                        <w:rFonts w:ascii="Times New Roman" w:eastAsia="Kaiti SC" w:hAnsi="Times New Roman" w:cs="Times New Roman"/>
                        <w:noProof/>
                        <w:szCs w:val="21"/>
                      </w:rPr>
                    </w:pPr>
                    <w:r w:rsidRPr="000A5E04">
                      <w:rPr>
                        <w:rFonts w:ascii="Times New Roman" w:eastAsia="Kaiti SC" w:hAnsi="Times New Roman" w:cs="Times New Roman"/>
                        <w:noProof/>
                        <w:szCs w:val="21"/>
                      </w:rPr>
                      <w:t>"5 Biggest 3D Printing Companies," [Online]. Available: https://www.investopedia.com/articles/investing/081515/three-biggest-3d-printing-companies.asp.</w:t>
                    </w:r>
                  </w:p>
                </w:tc>
              </w:tr>
              <w:tr w:rsidR="00765696" w:rsidRPr="000A5E04" w14:paraId="0AC67164" w14:textId="77777777">
                <w:trPr>
                  <w:divId w:val="155943996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F212B39" w14:textId="77777777" w:rsidR="00765696" w:rsidRPr="000A5E04" w:rsidRDefault="00765696" w:rsidP="00765696">
                    <w:pPr>
                      <w:pStyle w:val="Bibliography"/>
                      <w:jc w:val="left"/>
                      <w:rPr>
                        <w:rFonts w:ascii="Times New Roman" w:eastAsia="Kaiti SC" w:hAnsi="Times New Roman" w:cs="Times New Roman"/>
                        <w:noProof/>
                        <w:szCs w:val="21"/>
                      </w:rPr>
                    </w:pPr>
                    <w:r w:rsidRPr="000A5E04">
                      <w:rPr>
                        <w:rFonts w:ascii="Times New Roman" w:eastAsia="Kaiti SC" w:hAnsi="Times New Roman" w:cs="Times New Roman"/>
                        <w:noProof/>
                        <w:szCs w:val="21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683D671" w14:textId="77777777" w:rsidR="00765696" w:rsidRPr="000A5E04" w:rsidRDefault="00765696" w:rsidP="00765696">
                    <w:pPr>
                      <w:pStyle w:val="Bibliography"/>
                      <w:jc w:val="left"/>
                      <w:rPr>
                        <w:rFonts w:ascii="Times New Roman" w:eastAsia="Kaiti SC" w:hAnsi="Times New Roman" w:cs="Times New Roman"/>
                        <w:noProof/>
                        <w:szCs w:val="21"/>
                      </w:rPr>
                    </w:pPr>
                    <w:r w:rsidRPr="000A5E04">
                      <w:rPr>
                        <w:rFonts w:ascii="Times New Roman" w:eastAsia="Kaiti SC" w:hAnsi="Times New Roman" w:cs="Times New Roman"/>
                        <w:noProof/>
                        <w:szCs w:val="21"/>
                      </w:rPr>
                      <w:t>"Who’s The Biggest In 3D Printing: July 18, 2021," [Online]. Available: https://www.fabbaloo.com/news/whos-the-biggest-in-3d-printing-july-18-2021.</w:t>
                    </w:r>
                  </w:p>
                </w:tc>
              </w:tr>
              <w:tr w:rsidR="00765696" w:rsidRPr="000A5E04" w14:paraId="50CE1402" w14:textId="77777777">
                <w:trPr>
                  <w:divId w:val="155943996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F8AF9D" w14:textId="77777777" w:rsidR="00765696" w:rsidRPr="000A5E04" w:rsidRDefault="00765696" w:rsidP="00765696">
                    <w:pPr>
                      <w:pStyle w:val="Bibliography"/>
                      <w:jc w:val="left"/>
                      <w:rPr>
                        <w:rFonts w:ascii="Times New Roman" w:eastAsia="Kaiti SC" w:hAnsi="Times New Roman" w:cs="Times New Roman"/>
                        <w:noProof/>
                        <w:szCs w:val="21"/>
                      </w:rPr>
                    </w:pPr>
                    <w:r w:rsidRPr="000A5E04">
                      <w:rPr>
                        <w:rFonts w:ascii="Times New Roman" w:eastAsia="Kaiti SC" w:hAnsi="Times New Roman" w:cs="Times New Roman"/>
                        <w:noProof/>
                        <w:szCs w:val="21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761345" w14:textId="77777777" w:rsidR="00765696" w:rsidRPr="000A5E04" w:rsidRDefault="00765696" w:rsidP="00765696">
                    <w:pPr>
                      <w:pStyle w:val="Bibliography"/>
                      <w:jc w:val="left"/>
                      <w:rPr>
                        <w:rFonts w:ascii="Times New Roman" w:eastAsia="Kaiti SC" w:hAnsi="Times New Roman" w:cs="Times New Roman"/>
                        <w:noProof/>
                        <w:szCs w:val="21"/>
                      </w:rPr>
                    </w:pPr>
                    <w:r w:rsidRPr="000A5E04">
                      <w:rPr>
                        <w:rFonts w:ascii="Times New Roman" w:eastAsia="Kaiti SC" w:hAnsi="Times New Roman" w:cs="Times New Roman"/>
                        <w:noProof/>
                        <w:szCs w:val="21"/>
                      </w:rPr>
                      <w:t>"3d printing business directory," [Online]. Available: https://www.3dprintingbusiness.directory/.</w:t>
                    </w:r>
                  </w:p>
                </w:tc>
              </w:tr>
            </w:tbl>
            <w:p w14:paraId="0CE277AE" w14:textId="77777777" w:rsidR="00765696" w:rsidRPr="000A5E04" w:rsidRDefault="00765696" w:rsidP="00765696">
              <w:pPr>
                <w:jc w:val="left"/>
                <w:divId w:val="1559439967"/>
                <w:rPr>
                  <w:rFonts w:ascii="Times New Roman" w:eastAsia="Kaiti SC" w:hAnsi="Times New Roman" w:cs="Times New Roman"/>
                  <w:noProof/>
                  <w:szCs w:val="21"/>
                </w:rPr>
              </w:pPr>
            </w:p>
            <w:p w14:paraId="0698EC13" w14:textId="1597C539" w:rsidR="00765696" w:rsidRPr="000A5E04" w:rsidRDefault="00765696" w:rsidP="00765696">
              <w:pPr>
                <w:jc w:val="left"/>
                <w:rPr>
                  <w:rFonts w:ascii="Times New Roman" w:eastAsia="Kaiti SC" w:hAnsi="Times New Roman" w:cs="Times New Roman"/>
                  <w:szCs w:val="21"/>
                </w:rPr>
              </w:pPr>
              <w:r w:rsidRPr="000A5E04">
                <w:rPr>
                  <w:rFonts w:ascii="Times New Roman" w:eastAsia="Kaiti SC" w:hAnsi="Times New Roman" w:cs="Times New Roman"/>
                  <w:b/>
                  <w:bCs/>
                  <w:noProof/>
                  <w:szCs w:val="21"/>
                </w:rPr>
                <w:fldChar w:fldCharType="end"/>
              </w:r>
            </w:p>
          </w:sdtContent>
        </w:sdt>
      </w:sdtContent>
    </w:sdt>
    <w:sectPr w:rsidR="00765696" w:rsidRPr="000A5E04" w:rsidSect="00765696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C4A3C" w14:textId="77777777" w:rsidR="00F63AFB" w:rsidRDefault="00F63AFB" w:rsidP="00765696">
      <w:pPr>
        <w:ind w:firstLine="420"/>
      </w:pPr>
      <w:r>
        <w:separator/>
      </w:r>
    </w:p>
  </w:endnote>
  <w:endnote w:type="continuationSeparator" w:id="0">
    <w:p w14:paraId="2E46CAE8" w14:textId="77777777" w:rsidR="00F63AFB" w:rsidRDefault="00F63AFB" w:rsidP="00765696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Kaiti SC">
    <w:panose1 w:val="02010600040101010101"/>
    <w:charset w:val="86"/>
    <w:family w:val="auto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B882C" w14:textId="77777777" w:rsidR="00F63AFB" w:rsidRDefault="00F63AFB" w:rsidP="00765696">
      <w:pPr>
        <w:ind w:firstLine="420"/>
      </w:pPr>
      <w:r>
        <w:separator/>
      </w:r>
    </w:p>
  </w:footnote>
  <w:footnote w:type="continuationSeparator" w:id="0">
    <w:p w14:paraId="1AEC0D67" w14:textId="77777777" w:rsidR="00F63AFB" w:rsidRDefault="00F63AFB" w:rsidP="00765696"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E3D7D"/>
    <w:multiLevelType w:val="hybridMultilevel"/>
    <w:tmpl w:val="4A6EBC0A"/>
    <w:lvl w:ilvl="0" w:tplc="F6E4113C">
      <w:start w:val="1"/>
      <w:numFmt w:val="decimal"/>
      <w:lvlText w:val="图 %1.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F15597"/>
    <w:multiLevelType w:val="hybridMultilevel"/>
    <w:tmpl w:val="8960C43A"/>
    <w:lvl w:ilvl="0" w:tplc="DBCA88FC">
      <w:start w:val="1"/>
      <w:numFmt w:val="bullet"/>
      <w:lvlText w:val="•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6495E8E"/>
    <w:multiLevelType w:val="hybridMultilevel"/>
    <w:tmpl w:val="753CFA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C35"/>
    <w:rsid w:val="00053DF9"/>
    <w:rsid w:val="00081679"/>
    <w:rsid w:val="000A031E"/>
    <w:rsid w:val="000A2B5D"/>
    <w:rsid w:val="000A5E04"/>
    <w:rsid w:val="000C26AD"/>
    <w:rsid w:val="00135DC4"/>
    <w:rsid w:val="00136BA6"/>
    <w:rsid w:val="001452E3"/>
    <w:rsid w:val="00162FC0"/>
    <w:rsid w:val="0019489F"/>
    <w:rsid w:val="001A0257"/>
    <w:rsid w:val="001A4AD9"/>
    <w:rsid w:val="001D6194"/>
    <w:rsid w:val="001E05CA"/>
    <w:rsid w:val="001F5AFC"/>
    <w:rsid w:val="00205B32"/>
    <w:rsid w:val="00222C35"/>
    <w:rsid w:val="00262454"/>
    <w:rsid w:val="00291F4F"/>
    <w:rsid w:val="002A1008"/>
    <w:rsid w:val="002A6CF4"/>
    <w:rsid w:val="002B157A"/>
    <w:rsid w:val="0036102A"/>
    <w:rsid w:val="0038523B"/>
    <w:rsid w:val="003A24CF"/>
    <w:rsid w:val="00425640"/>
    <w:rsid w:val="00443AC9"/>
    <w:rsid w:val="00491262"/>
    <w:rsid w:val="004A482F"/>
    <w:rsid w:val="004D210D"/>
    <w:rsid w:val="005109BE"/>
    <w:rsid w:val="00534923"/>
    <w:rsid w:val="00577E3E"/>
    <w:rsid w:val="00585BC2"/>
    <w:rsid w:val="00595241"/>
    <w:rsid w:val="005F76AB"/>
    <w:rsid w:val="005F79D6"/>
    <w:rsid w:val="00600844"/>
    <w:rsid w:val="006279D6"/>
    <w:rsid w:val="006D2710"/>
    <w:rsid w:val="006F447C"/>
    <w:rsid w:val="00720AA3"/>
    <w:rsid w:val="00724370"/>
    <w:rsid w:val="00752314"/>
    <w:rsid w:val="00765696"/>
    <w:rsid w:val="007A52E3"/>
    <w:rsid w:val="007D15B6"/>
    <w:rsid w:val="0085125C"/>
    <w:rsid w:val="0086535E"/>
    <w:rsid w:val="008B30D5"/>
    <w:rsid w:val="009049D7"/>
    <w:rsid w:val="00956F59"/>
    <w:rsid w:val="00967E53"/>
    <w:rsid w:val="009932A5"/>
    <w:rsid w:val="009944B7"/>
    <w:rsid w:val="009B7226"/>
    <w:rsid w:val="009D2052"/>
    <w:rsid w:val="009D4620"/>
    <w:rsid w:val="00A23579"/>
    <w:rsid w:val="00A36CE5"/>
    <w:rsid w:val="00A74128"/>
    <w:rsid w:val="00A77A2A"/>
    <w:rsid w:val="00A8289B"/>
    <w:rsid w:val="00A85098"/>
    <w:rsid w:val="00A86FEB"/>
    <w:rsid w:val="00AF001C"/>
    <w:rsid w:val="00B104E7"/>
    <w:rsid w:val="00B13D36"/>
    <w:rsid w:val="00B6489E"/>
    <w:rsid w:val="00B77617"/>
    <w:rsid w:val="00BB1895"/>
    <w:rsid w:val="00BB56EF"/>
    <w:rsid w:val="00BD7927"/>
    <w:rsid w:val="00C315E3"/>
    <w:rsid w:val="00C378FE"/>
    <w:rsid w:val="00C41403"/>
    <w:rsid w:val="00C5751D"/>
    <w:rsid w:val="00C72A93"/>
    <w:rsid w:val="00CE6279"/>
    <w:rsid w:val="00D118C4"/>
    <w:rsid w:val="00D57F63"/>
    <w:rsid w:val="00D6232C"/>
    <w:rsid w:val="00D65941"/>
    <w:rsid w:val="00DF4097"/>
    <w:rsid w:val="00E14672"/>
    <w:rsid w:val="00E44D3B"/>
    <w:rsid w:val="00E82CFC"/>
    <w:rsid w:val="00EC1F38"/>
    <w:rsid w:val="00EC4294"/>
    <w:rsid w:val="00ED1340"/>
    <w:rsid w:val="00EF6A34"/>
    <w:rsid w:val="00F260BD"/>
    <w:rsid w:val="00F446B8"/>
    <w:rsid w:val="00F469F2"/>
    <w:rsid w:val="00F63AFB"/>
    <w:rsid w:val="00F944FF"/>
    <w:rsid w:val="00F96F53"/>
    <w:rsid w:val="00FD3A63"/>
    <w:rsid w:val="00FE1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2E053"/>
  <w15:chartTrackingRefBased/>
  <w15:docId w15:val="{9DDFE767-E425-9845-94A5-06D797EE5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656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56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5DC4"/>
    <w:pPr>
      <w:keepNext/>
      <w:keepLines/>
      <w:spacing w:before="260" w:after="260" w:line="416" w:lineRule="auto"/>
      <w:ind w:firstLineChars="200" w:firstLine="200"/>
      <w:outlineLvl w:val="2"/>
    </w:pPr>
    <w:rPr>
      <w:rFonts w:eastAsia="Songti SC"/>
      <w:b/>
      <w:bCs/>
      <w:sz w:val="32"/>
      <w:szCs w:val="32"/>
      <w:lang w:val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5696"/>
    <w:rPr>
      <w:b/>
      <w:bCs/>
      <w:kern w:val="44"/>
      <w:sz w:val="44"/>
      <w:szCs w:val="44"/>
    </w:rPr>
  </w:style>
  <w:style w:type="paragraph" w:styleId="Title">
    <w:name w:val="Title"/>
    <w:basedOn w:val="Normal"/>
    <w:next w:val="Normal"/>
    <w:link w:val="TitleChar"/>
    <w:uiPriority w:val="10"/>
    <w:qFormat/>
    <w:rsid w:val="0076569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qFormat/>
    <w:rsid w:val="007656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65696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7656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569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65696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765696"/>
  </w:style>
  <w:style w:type="paragraph" w:styleId="Header">
    <w:name w:val="header"/>
    <w:basedOn w:val="Normal"/>
    <w:link w:val="HeaderChar"/>
    <w:uiPriority w:val="99"/>
    <w:unhideWhenUsed/>
    <w:rsid w:val="00765696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6569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65696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65696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656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NoSpacing">
    <w:name w:val="No Spacing"/>
    <w:uiPriority w:val="1"/>
    <w:qFormat/>
    <w:rsid w:val="00765696"/>
    <w:pPr>
      <w:widowControl w:val="0"/>
      <w:jc w:val="both"/>
    </w:pPr>
  </w:style>
  <w:style w:type="paragraph" w:styleId="Subtitle">
    <w:name w:val="Subtitle"/>
    <w:basedOn w:val="Normal"/>
    <w:next w:val="Normal"/>
    <w:link w:val="SubtitleChar"/>
    <w:uiPriority w:val="11"/>
    <w:qFormat/>
    <w:rsid w:val="0076569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765696"/>
    <w:rPr>
      <w:b/>
      <w:bCs/>
      <w:kern w:val="28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35DC4"/>
    <w:rPr>
      <w:rFonts w:eastAsia="Songti SC"/>
      <w:b/>
      <w:bCs/>
      <w:sz w:val="32"/>
      <w:szCs w:val="32"/>
      <w:lang w:val="zh-CN"/>
    </w:rPr>
  </w:style>
  <w:style w:type="paragraph" w:customStyle="1" w:styleId="ListParagraph1">
    <w:name w:val="List Paragraph1"/>
    <w:basedOn w:val="Normal"/>
    <w:uiPriority w:val="34"/>
    <w:qFormat/>
    <w:rsid w:val="00135DC4"/>
    <w:pPr>
      <w:ind w:firstLineChars="200" w:firstLine="420"/>
    </w:pPr>
    <w:rPr>
      <w:rFonts w:eastAsia="Songti SC"/>
      <w:sz w:val="22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75AFCA1-A4BB-284E-A4DD-C3A0EA93F214}">
  <we:reference id="wa200001011" version="1.2.0.0" store="en-US" storeType="OMEX"/>
  <we:alternateReferences>
    <we:reference id="wa200001011" version="1.2.0.0" store="WA200001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15B</b:Tag>
    <b:SourceType>InternetSite</b:SourceType>
    <b:Guid>{AC9B0AEE-F428-4047-AEB8-7C0676C08CDF}</b:Guid>
    <b:Title>15 Biggest 3D Companies in the World</b:Title>
    <b:URL>https://finance.yahoo.com/news/15-biggest-3d-companies-world-141903235.html</b:URL>
    <b:RefOrder>2</b:RefOrder>
  </b:Source>
  <b:Source>
    <b:Tag>The</b:Tag>
    <b:SourceType>InternetSite</b:SourceType>
    <b:Guid>{308637BD-830C-CD41-A6B1-3977130260B1}</b:Guid>
    <b:Title>The World’s Largest 3D Printing Companies by Market Cap: Protolabs, 3D Systems on Top</b:Title>
    <b:URL>https://manufactur3dmag.com/the-worlds-largest-3d-printing-companies-by-market-cap-protolabs-3d-systems-on-top/</b:URL>
    <b:RefOrder>1</b:RefOrder>
  </b:Source>
  <b:Source>
    <b:Tag>The1</b:Tag>
    <b:SourceType>InternetSite</b:SourceType>
    <b:Guid>{8C75DF76-961A-6548-98A4-6FB0D69799C8}</b:Guid>
    <b:Title>The 16 Most Valuable 3D Printing Companies &amp; Manufacturers 2022</b:Title>
    <b:URL>https://www.3dsourced.com/rankings/most-valuable-3d-printing-companies/</b:URL>
    <b:RefOrder>3</b:RefOrder>
  </b:Source>
  <b:Source>
    <b:Tag>5Bi</b:Tag>
    <b:SourceType>InternetSite</b:SourceType>
    <b:Guid>{650CECB0-C627-0647-AA8B-8D011FFB5F35}</b:Guid>
    <b:Title>5 Biggest 3D Printing Companies</b:Title>
    <b:URL>https://www.investopedia.com/articles/investing/081515/three-biggest-3d-printing-companies.asp</b:URL>
    <b:RefOrder>4</b:RefOrder>
  </b:Source>
  <b:Source>
    <b:Tag>Who</b:Tag>
    <b:SourceType>InternetSite</b:SourceType>
    <b:Guid>{589322E8-9FB0-CB42-AC69-F4C742CCF8B7}</b:Guid>
    <b:Title>Who’s The Biggest In 3D Printing: July 18, 2021</b:Title>
    <b:URL>https://www.fabbaloo.com/news/whos-the-biggest-in-3d-printing-july-18-2021</b:URL>
    <b:RefOrder>5</b:RefOrder>
  </b:Source>
  <b:Source>
    <b:Tag>3dp</b:Tag>
    <b:SourceType>InternetSite</b:SourceType>
    <b:Guid>{8B787006-5391-2240-AF42-951387F2C7AD}</b:Guid>
    <b:Title>3d printing business directory</b:Title>
    <b:URL>https://www.3dprintingbusiness.directory/</b:URL>
    <b:RefOrder>6</b:RefOrder>
  </b:Source>
</b:Sources>
</file>

<file path=customXml/itemProps1.xml><?xml version="1.0" encoding="utf-8"?>
<ds:datastoreItem xmlns:ds="http://schemas.openxmlformats.org/officeDocument/2006/customXml" ds:itemID="{69F829D3-095B-374D-B486-1B25C46BB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15</Pages>
  <Words>740</Words>
  <Characters>4221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Boyu Xue</dc:creator>
  <cp:keywords/>
  <dc:description/>
  <cp:lastModifiedBy>Boyu Xue</cp:lastModifiedBy>
  <cp:revision>17</cp:revision>
  <dcterms:created xsi:type="dcterms:W3CDTF">2022-01-26T22:48:00Z</dcterms:created>
  <dcterms:modified xsi:type="dcterms:W3CDTF">2022-01-28T23:24:00Z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documentId_2036</vt:lpwstr>
  </property>
  <property fmtid="{D5CDD505-2E9C-101B-9397-08002B2CF9AE}" pid="3" name="grammarly_documentContext">
    <vt:lpwstr>{"goals":[],"domain":"general","emotions":[],"dialect":"british"}</vt:lpwstr>
  </property>
</Properties>
</file>