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B920" w14:textId="77777777" w:rsidR="00B45A87" w:rsidRDefault="00B45A87" w:rsidP="00B45A87">
      <w:pPr>
        <w:autoSpaceDE w:val="0"/>
        <w:autoSpaceDN w:val="0"/>
        <w:adjustRightInd w:val="0"/>
        <w:spacing w:line="240" w:lineRule="auto"/>
        <w:jc w:val="center"/>
        <w:rPr>
          <w:rFonts w:ascii="Arial" w:hAnsi="Arial" w:cs="Arial"/>
          <w:b/>
          <w:bCs/>
          <w:sz w:val="28"/>
          <w:szCs w:val="28"/>
        </w:rPr>
      </w:pPr>
    </w:p>
    <w:p w14:paraId="0F249FE4" w14:textId="77777777" w:rsidR="00B45A87" w:rsidRDefault="00B45A87" w:rsidP="00B45A87">
      <w:pPr>
        <w:autoSpaceDE w:val="0"/>
        <w:autoSpaceDN w:val="0"/>
        <w:adjustRightInd w:val="0"/>
        <w:spacing w:line="240" w:lineRule="auto"/>
        <w:jc w:val="center"/>
        <w:rPr>
          <w:rFonts w:ascii="Arial" w:hAnsi="Arial" w:cs="Arial"/>
          <w:b/>
          <w:bCs/>
          <w:sz w:val="28"/>
          <w:szCs w:val="28"/>
        </w:rPr>
      </w:pPr>
    </w:p>
    <w:p w14:paraId="12C76F59" w14:textId="386ED66B" w:rsidR="00B45A87" w:rsidRDefault="00B45A87" w:rsidP="00B45A87">
      <w:pPr>
        <w:autoSpaceDE w:val="0"/>
        <w:autoSpaceDN w:val="0"/>
        <w:adjustRightInd w:val="0"/>
        <w:spacing w:line="240" w:lineRule="auto"/>
        <w:jc w:val="center"/>
        <w:rPr>
          <w:rFonts w:ascii="Arial" w:hAnsi="Arial" w:cs="Arial"/>
          <w:b/>
          <w:bCs/>
          <w:sz w:val="28"/>
          <w:szCs w:val="28"/>
        </w:rPr>
      </w:pPr>
      <w:r>
        <w:rPr>
          <w:rFonts w:ascii="Arial" w:hAnsi="Arial" w:cs="Arial"/>
          <w:b/>
          <w:bCs/>
          <w:sz w:val="28"/>
          <w:szCs w:val="28"/>
        </w:rPr>
        <w:t>BULLSEYE: A WEB BASED COMPLAINTS REPORTING MANAGEMENT SYSTEM OF BARANGAY BALASING,</w:t>
      </w:r>
    </w:p>
    <w:p w14:paraId="080764AE" w14:textId="77777777" w:rsidR="00B45A87" w:rsidRDefault="00B45A87" w:rsidP="00B45A87">
      <w:pPr>
        <w:autoSpaceDE w:val="0"/>
        <w:autoSpaceDN w:val="0"/>
        <w:adjustRightInd w:val="0"/>
        <w:spacing w:line="240" w:lineRule="auto"/>
        <w:jc w:val="center"/>
        <w:rPr>
          <w:rFonts w:ascii="Arial" w:hAnsi="Arial" w:cs="Arial"/>
          <w:b/>
          <w:bCs/>
          <w:sz w:val="28"/>
          <w:szCs w:val="28"/>
        </w:rPr>
      </w:pPr>
      <w:r>
        <w:rPr>
          <w:rFonts w:ascii="Arial" w:hAnsi="Arial" w:cs="Arial"/>
          <w:b/>
          <w:bCs/>
          <w:sz w:val="28"/>
          <w:szCs w:val="28"/>
        </w:rPr>
        <w:t>SANTA MARIA, BULACAN</w:t>
      </w:r>
    </w:p>
    <w:p w14:paraId="1EAE154B" w14:textId="77777777" w:rsidR="00B45A87" w:rsidRDefault="00B45A87" w:rsidP="00B45A87">
      <w:pPr>
        <w:autoSpaceDE w:val="0"/>
        <w:autoSpaceDN w:val="0"/>
        <w:adjustRightInd w:val="0"/>
        <w:spacing w:line="240" w:lineRule="auto"/>
        <w:jc w:val="center"/>
        <w:rPr>
          <w:rFonts w:ascii="Arial" w:hAnsi="Arial" w:cs="Arial"/>
          <w:b/>
          <w:bCs/>
          <w:sz w:val="28"/>
          <w:szCs w:val="28"/>
        </w:rPr>
      </w:pPr>
    </w:p>
    <w:p w14:paraId="1773ACEC" w14:textId="77777777" w:rsidR="00B45A87" w:rsidRPr="00E37DA4" w:rsidRDefault="00B45A87" w:rsidP="00B45A87">
      <w:pPr>
        <w:autoSpaceDE w:val="0"/>
        <w:autoSpaceDN w:val="0"/>
        <w:adjustRightInd w:val="0"/>
        <w:spacing w:line="240" w:lineRule="auto"/>
        <w:jc w:val="center"/>
        <w:rPr>
          <w:rFonts w:ascii="Arial" w:hAnsi="Arial" w:cs="Arial"/>
          <w:b/>
          <w:bCs/>
          <w:sz w:val="28"/>
          <w:szCs w:val="28"/>
        </w:rPr>
      </w:pPr>
    </w:p>
    <w:p w14:paraId="4BBDA8EF" w14:textId="77777777" w:rsidR="00B45A87" w:rsidRDefault="00B45A87" w:rsidP="00B45A87">
      <w:pPr>
        <w:autoSpaceDE w:val="0"/>
        <w:autoSpaceDN w:val="0"/>
        <w:adjustRightInd w:val="0"/>
        <w:spacing w:line="240" w:lineRule="auto"/>
        <w:jc w:val="center"/>
        <w:rPr>
          <w:rFonts w:ascii="Arial" w:hAnsi="Arial" w:cs="Arial"/>
          <w:color w:val="000000"/>
        </w:rPr>
      </w:pPr>
      <w:r>
        <w:rPr>
          <w:rFonts w:ascii="Arial" w:hAnsi="Arial" w:cs="Arial"/>
          <w:color w:val="000000"/>
        </w:rPr>
        <w:t>A Capstone Project</w:t>
      </w:r>
    </w:p>
    <w:p w14:paraId="4606B270" w14:textId="77777777" w:rsidR="00B45A87" w:rsidRDefault="00B45A87" w:rsidP="00B45A87">
      <w:pPr>
        <w:autoSpaceDE w:val="0"/>
        <w:autoSpaceDN w:val="0"/>
        <w:adjustRightInd w:val="0"/>
        <w:spacing w:line="240" w:lineRule="auto"/>
        <w:jc w:val="center"/>
        <w:rPr>
          <w:rFonts w:ascii="Arial" w:hAnsi="Arial" w:cs="Arial"/>
          <w:color w:val="000000"/>
        </w:rPr>
      </w:pPr>
      <w:r>
        <w:rPr>
          <w:rFonts w:ascii="Arial" w:hAnsi="Arial" w:cs="Arial"/>
          <w:color w:val="000000"/>
        </w:rPr>
        <w:t>Presented to the Faculty of the</w:t>
      </w:r>
    </w:p>
    <w:p w14:paraId="09F855D2" w14:textId="77777777" w:rsidR="00B45A87" w:rsidRDefault="00B45A87" w:rsidP="00B45A87">
      <w:pPr>
        <w:autoSpaceDE w:val="0"/>
        <w:autoSpaceDN w:val="0"/>
        <w:adjustRightInd w:val="0"/>
        <w:spacing w:line="240" w:lineRule="auto"/>
        <w:jc w:val="center"/>
        <w:rPr>
          <w:rFonts w:ascii="Arial" w:hAnsi="Arial" w:cs="Arial"/>
          <w:color w:val="000000"/>
        </w:rPr>
      </w:pPr>
      <w:r>
        <w:rPr>
          <w:rFonts w:ascii="Arial" w:hAnsi="Arial" w:cs="Arial"/>
          <w:color w:val="000000"/>
        </w:rPr>
        <w:t>Polytechnic University of the Philippines</w:t>
      </w:r>
    </w:p>
    <w:p w14:paraId="170118AE" w14:textId="77777777" w:rsidR="00B45A87" w:rsidRDefault="00B45A87" w:rsidP="00B45A87">
      <w:pPr>
        <w:autoSpaceDE w:val="0"/>
        <w:autoSpaceDN w:val="0"/>
        <w:adjustRightInd w:val="0"/>
        <w:spacing w:line="240" w:lineRule="auto"/>
        <w:jc w:val="center"/>
        <w:rPr>
          <w:rFonts w:ascii="Arial" w:hAnsi="Arial" w:cs="Arial"/>
          <w:color w:val="000000"/>
        </w:rPr>
      </w:pPr>
      <w:r>
        <w:rPr>
          <w:rFonts w:ascii="Arial" w:hAnsi="Arial" w:cs="Arial"/>
          <w:color w:val="000000"/>
        </w:rPr>
        <w:t>Santa Maria, Bulacan Campus</w:t>
      </w:r>
    </w:p>
    <w:p w14:paraId="201C9850" w14:textId="77777777" w:rsidR="00B45A87" w:rsidRDefault="00B45A87" w:rsidP="00B45A87">
      <w:pPr>
        <w:autoSpaceDE w:val="0"/>
        <w:autoSpaceDN w:val="0"/>
        <w:adjustRightInd w:val="0"/>
        <w:spacing w:line="240" w:lineRule="auto"/>
        <w:jc w:val="center"/>
        <w:rPr>
          <w:rFonts w:ascii="Arial" w:hAnsi="Arial" w:cs="Arial"/>
          <w:color w:val="000000"/>
        </w:rPr>
      </w:pPr>
    </w:p>
    <w:p w14:paraId="040C0B62" w14:textId="77777777" w:rsidR="00B45A87" w:rsidRDefault="00B45A87" w:rsidP="00B45A87">
      <w:pPr>
        <w:autoSpaceDE w:val="0"/>
        <w:autoSpaceDN w:val="0"/>
        <w:adjustRightInd w:val="0"/>
        <w:spacing w:line="240" w:lineRule="auto"/>
        <w:jc w:val="center"/>
        <w:rPr>
          <w:rFonts w:ascii="Arial" w:hAnsi="Arial" w:cs="Arial"/>
          <w:color w:val="000000"/>
        </w:rPr>
      </w:pPr>
    </w:p>
    <w:p w14:paraId="5D1D6BAB" w14:textId="77777777" w:rsidR="00B45A87" w:rsidRDefault="00B45A87" w:rsidP="00B45A87">
      <w:pPr>
        <w:autoSpaceDE w:val="0"/>
        <w:autoSpaceDN w:val="0"/>
        <w:adjustRightInd w:val="0"/>
        <w:spacing w:line="240" w:lineRule="auto"/>
        <w:jc w:val="center"/>
        <w:rPr>
          <w:rFonts w:ascii="Arial" w:hAnsi="Arial" w:cs="Arial"/>
          <w:color w:val="000000"/>
        </w:rPr>
      </w:pPr>
      <w:r>
        <w:rPr>
          <w:rFonts w:ascii="Arial" w:hAnsi="Arial" w:cs="Arial"/>
          <w:color w:val="000000"/>
        </w:rPr>
        <w:t>In Partial Fulfillment</w:t>
      </w:r>
    </w:p>
    <w:p w14:paraId="4CB85A62" w14:textId="77777777" w:rsidR="00B45A87" w:rsidRDefault="00B45A87" w:rsidP="00B45A87">
      <w:pPr>
        <w:autoSpaceDE w:val="0"/>
        <w:autoSpaceDN w:val="0"/>
        <w:adjustRightInd w:val="0"/>
        <w:spacing w:line="240" w:lineRule="auto"/>
        <w:jc w:val="center"/>
        <w:rPr>
          <w:rFonts w:ascii="Arial" w:hAnsi="Arial" w:cs="Arial"/>
          <w:color w:val="000000"/>
        </w:rPr>
      </w:pPr>
      <w:r>
        <w:rPr>
          <w:rFonts w:ascii="Arial" w:hAnsi="Arial" w:cs="Arial"/>
          <w:color w:val="000000"/>
        </w:rPr>
        <w:t>of the Requirements for the Degree</w:t>
      </w:r>
    </w:p>
    <w:p w14:paraId="57704495" w14:textId="77777777" w:rsidR="00B45A87" w:rsidRDefault="00B45A87" w:rsidP="00B45A87">
      <w:pPr>
        <w:autoSpaceDE w:val="0"/>
        <w:autoSpaceDN w:val="0"/>
        <w:adjustRightInd w:val="0"/>
        <w:spacing w:line="240" w:lineRule="auto"/>
        <w:jc w:val="center"/>
        <w:rPr>
          <w:rFonts w:ascii="Arial" w:hAnsi="Arial" w:cs="Arial"/>
          <w:color w:val="000000"/>
        </w:rPr>
      </w:pPr>
      <w:r>
        <w:rPr>
          <w:rFonts w:ascii="Arial" w:hAnsi="Arial" w:cs="Arial"/>
          <w:color w:val="000000"/>
        </w:rPr>
        <w:t>Bachelor of Science in Information Technology</w:t>
      </w:r>
    </w:p>
    <w:p w14:paraId="0903DFF3" w14:textId="77777777" w:rsidR="00B45A87" w:rsidRDefault="00B45A87" w:rsidP="00B45A87">
      <w:pPr>
        <w:autoSpaceDE w:val="0"/>
        <w:autoSpaceDN w:val="0"/>
        <w:adjustRightInd w:val="0"/>
        <w:spacing w:line="240" w:lineRule="auto"/>
        <w:jc w:val="center"/>
        <w:rPr>
          <w:rFonts w:ascii="Arial" w:hAnsi="Arial" w:cs="Arial"/>
          <w:color w:val="000000"/>
        </w:rPr>
      </w:pPr>
    </w:p>
    <w:p w14:paraId="74B31C41" w14:textId="77777777" w:rsidR="00B45A87" w:rsidRDefault="00B45A87" w:rsidP="00B45A87">
      <w:pPr>
        <w:autoSpaceDE w:val="0"/>
        <w:autoSpaceDN w:val="0"/>
        <w:adjustRightInd w:val="0"/>
        <w:spacing w:line="240" w:lineRule="auto"/>
        <w:jc w:val="center"/>
        <w:rPr>
          <w:rFonts w:ascii="Arial" w:hAnsi="Arial" w:cs="Arial"/>
          <w:color w:val="000000"/>
        </w:rPr>
      </w:pPr>
      <w:r>
        <w:rPr>
          <w:rFonts w:ascii="Arial" w:hAnsi="Arial" w:cs="Arial"/>
          <w:color w:val="000000"/>
        </w:rPr>
        <w:t>By</w:t>
      </w:r>
    </w:p>
    <w:p w14:paraId="164FE58C" w14:textId="77777777" w:rsidR="00B45A87" w:rsidRDefault="00B45A87" w:rsidP="00B45A87">
      <w:pPr>
        <w:autoSpaceDE w:val="0"/>
        <w:autoSpaceDN w:val="0"/>
        <w:adjustRightInd w:val="0"/>
        <w:spacing w:line="240" w:lineRule="auto"/>
        <w:jc w:val="center"/>
        <w:rPr>
          <w:rFonts w:ascii="Arial" w:hAnsi="Arial" w:cs="Arial"/>
          <w:b/>
          <w:color w:val="000000"/>
        </w:rPr>
      </w:pPr>
      <w:proofErr w:type="spellStart"/>
      <w:r>
        <w:rPr>
          <w:rFonts w:ascii="Arial" w:hAnsi="Arial" w:cs="Arial"/>
          <w:b/>
          <w:color w:val="000000"/>
        </w:rPr>
        <w:t>Jhanarica</w:t>
      </w:r>
      <w:proofErr w:type="spellEnd"/>
      <w:r>
        <w:rPr>
          <w:rFonts w:ascii="Arial" w:hAnsi="Arial" w:cs="Arial"/>
          <w:b/>
          <w:color w:val="000000"/>
        </w:rPr>
        <w:t xml:space="preserve"> M. Gregorio</w:t>
      </w:r>
    </w:p>
    <w:p w14:paraId="1225F01F" w14:textId="77777777" w:rsidR="00B45A87" w:rsidRDefault="00B45A87" w:rsidP="00B45A87">
      <w:pPr>
        <w:autoSpaceDE w:val="0"/>
        <w:autoSpaceDN w:val="0"/>
        <w:adjustRightInd w:val="0"/>
        <w:spacing w:line="240" w:lineRule="auto"/>
        <w:jc w:val="center"/>
        <w:rPr>
          <w:rFonts w:ascii="Arial" w:hAnsi="Arial" w:cs="Arial"/>
          <w:b/>
          <w:color w:val="000000"/>
        </w:rPr>
      </w:pPr>
      <w:proofErr w:type="spellStart"/>
      <w:r>
        <w:rPr>
          <w:rFonts w:ascii="Arial" w:hAnsi="Arial" w:cs="Arial"/>
          <w:b/>
          <w:color w:val="000000"/>
        </w:rPr>
        <w:t>Cledcedrik</w:t>
      </w:r>
      <w:proofErr w:type="spellEnd"/>
      <w:r>
        <w:rPr>
          <w:rFonts w:ascii="Arial" w:hAnsi="Arial" w:cs="Arial"/>
          <w:b/>
          <w:color w:val="000000"/>
        </w:rPr>
        <w:t xml:space="preserve"> C. Guevarra</w:t>
      </w:r>
    </w:p>
    <w:p w14:paraId="54799AF2" w14:textId="77777777" w:rsidR="00B45A87" w:rsidRDefault="00B45A87" w:rsidP="00B45A87">
      <w:pPr>
        <w:autoSpaceDE w:val="0"/>
        <w:autoSpaceDN w:val="0"/>
        <w:adjustRightInd w:val="0"/>
        <w:spacing w:line="240" w:lineRule="auto"/>
        <w:jc w:val="center"/>
        <w:rPr>
          <w:rFonts w:ascii="Arial" w:hAnsi="Arial" w:cs="Arial"/>
          <w:b/>
          <w:color w:val="000000"/>
        </w:rPr>
      </w:pPr>
      <w:r>
        <w:rPr>
          <w:rFonts w:ascii="Arial" w:hAnsi="Arial" w:cs="Arial"/>
          <w:b/>
          <w:color w:val="000000"/>
        </w:rPr>
        <w:t>Andrea SM. Hermogenes</w:t>
      </w:r>
    </w:p>
    <w:p w14:paraId="583A0CE8" w14:textId="77777777" w:rsidR="00B45A87" w:rsidRDefault="00B45A87" w:rsidP="00B45A87">
      <w:pPr>
        <w:autoSpaceDE w:val="0"/>
        <w:autoSpaceDN w:val="0"/>
        <w:adjustRightInd w:val="0"/>
        <w:spacing w:line="240" w:lineRule="auto"/>
        <w:jc w:val="center"/>
        <w:rPr>
          <w:rFonts w:ascii="Arial" w:hAnsi="Arial" w:cs="Arial"/>
          <w:b/>
          <w:color w:val="000000"/>
        </w:rPr>
      </w:pPr>
      <w:r>
        <w:rPr>
          <w:rFonts w:ascii="Arial" w:hAnsi="Arial" w:cs="Arial"/>
          <w:b/>
          <w:color w:val="000000"/>
        </w:rPr>
        <w:t>Precious Emmarie L. Jose</w:t>
      </w:r>
    </w:p>
    <w:p w14:paraId="460DF5B3" w14:textId="77777777" w:rsidR="00B45A87" w:rsidRDefault="00B45A87" w:rsidP="00B45A87">
      <w:pPr>
        <w:autoSpaceDE w:val="0"/>
        <w:autoSpaceDN w:val="0"/>
        <w:adjustRightInd w:val="0"/>
        <w:spacing w:line="240" w:lineRule="auto"/>
        <w:jc w:val="center"/>
        <w:rPr>
          <w:rFonts w:ascii="Arial" w:hAnsi="Arial" w:cs="Arial"/>
          <w:b/>
          <w:color w:val="000000"/>
        </w:rPr>
      </w:pPr>
      <w:r>
        <w:rPr>
          <w:rFonts w:ascii="Arial" w:hAnsi="Arial" w:cs="Arial"/>
          <w:b/>
          <w:color w:val="000000"/>
        </w:rPr>
        <w:t>James Francis B. Orian</w:t>
      </w:r>
    </w:p>
    <w:p w14:paraId="2097B091" w14:textId="77777777" w:rsidR="00B45A87" w:rsidRDefault="00B45A87" w:rsidP="00B45A87">
      <w:pPr>
        <w:autoSpaceDE w:val="0"/>
        <w:autoSpaceDN w:val="0"/>
        <w:adjustRightInd w:val="0"/>
        <w:spacing w:line="240" w:lineRule="auto"/>
        <w:jc w:val="center"/>
        <w:rPr>
          <w:rFonts w:ascii="Arial" w:hAnsi="Arial" w:cs="Arial"/>
          <w:b/>
          <w:color w:val="000000"/>
        </w:rPr>
      </w:pPr>
    </w:p>
    <w:p w14:paraId="765D6AA9" w14:textId="77777777" w:rsidR="00B45A87" w:rsidRDefault="00B45A87" w:rsidP="00B45A87">
      <w:pPr>
        <w:autoSpaceDE w:val="0"/>
        <w:autoSpaceDN w:val="0"/>
        <w:adjustRightInd w:val="0"/>
        <w:spacing w:line="240" w:lineRule="auto"/>
        <w:jc w:val="center"/>
        <w:rPr>
          <w:rFonts w:ascii="Arial" w:hAnsi="Arial" w:cs="Arial"/>
          <w:b/>
          <w:color w:val="000000"/>
        </w:rPr>
      </w:pPr>
    </w:p>
    <w:p w14:paraId="78D1DA3D" w14:textId="77777777" w:rsidR="00B45A87" w:rsidRDefault="00B45A87" w:rsidP="00B45A87">
      <w:pPr>
        <w:autoSpaceDE w:val="0"/>
        <w:autoSpaceDN w:val="0"/>
        <w:adjustRightInd w:val="0"/>
        <w:spacing w:line="240" w:lineRule="auto"/>
        <w:jc w:val="center"/>
        <w:rPr>
          <w:rFonts w:ascii="Arial" w:hAnsi="Arial" w:cs="Arial"/>
          <w:b/>
          <w:color w:val="000000"/>
        </w:rPr>
      </w:pPr>
      <w:r>
        <w:rPr>
          <w:rFonts w:ascii="Arial" w:hAnsi="Arial" w:cs="Arial"/>
          <w:b/>
          <w:color w:val="000000"/>
        </w:rPr>
        <w:t>Mr. Jefferson A. Costales</w:t>
      </w:r>
    </w:p>
    <w:p w14:paraId="25AE5850" w14:textId="77777777" w:rsidR="00B45A87" w:rsidRDefault="00B45A87" w:rsidP="00B45A87">
      <w:pPr>
        <w:autoSpaceDE w:val="0"/>
        <w:autoSpaceDN w:val="0"/>
        <w:adjustRightInd w:val="0"/>
        <w:spacing w:line="240" w:lineRule="auto"/>
        <w:jc w:val="center"/>
        <w:rPr>
          <w:rFonts w:ascii="Arial" w:hAnsi="Arial" w:cs="Arial"/>
          <w:b/>
          <w:color w:val="000000"/>
        </w:rPr>
      </w:pPr>
      <w:r>
        <w:rPr>
          <w:rFonts w:ascii="Arial" w:hAnsi="Arial" w:cs="Arial"/>
          <w:b/>
          <w:color w:val="000000"/>
        </w:rPr>
        <w:t>Adviser</w:t>
      </w:r>
    </w:p>
    <w:p w14:paraId="2C7EBC2C" w14:textId="77777777" w:rsidR="00B45A87" w:rsidRDefault="00B45A87" w:rsidP="00B45A87">
      <w:pPr>
        <w:autoSpaceDE w:val="0"/>
        <w:autoSpaceDN w:val="0"/>
        <w:adjustRightInd w:val="0"/>
        <w:spacing w:line="240" w:lineRule="auto"/>
        <w:jc w:val="center"/>
        <w:rPr>
          <w:rFonts w:ascii="Arial" w:hAnsi="Arial" w:cs="Arial"/>
          <w:b/>
          <w:color w:val="000000"/>
        </w:rPr>
      </w:pPr>
    </w:p>
    <w:p w14:paraId="1505A5ED" w14:textId="77777777" w:rsidR="00B45A87" w:rsidRDefault="00B45A87" w:rsidP="00B45A87">
      <w:pPr>
        <w:autoSpaceDE w:val="0"/>
        <w:autoSpaceDN w:val="0"/>
        <w:adjustRightInd w:val="0"/>
        <w:spacing w:line="240" w:lineRule="auto"/>
        <w:jc w:val="center"/>
        <w:rPr>
          <w:rFonts w:ascii="Arial" w:hAnsi="Arial" w:cs="Arial"/>
          <w:b/>
          <w:color w:val="000000"/>
        </w:rPr>
      </w:pPr>
    </w:p>
    <w:p w14:paraId="14BB2295" w14:textId="77777777" w:rsidR="00B45A87" w:rsidRDefault="00B45A87" w:rsidP="00B45A87">
      <w:pPr>
        <w:autoSpaceDE w:val="0"/>
        <w:autoSpaceDN w:val="0"/>
        <w:adjustRightInd w:val="0"/>
        <w:spacing w:line="240" w:lineRule="auto"/>
        <w:jc w:val="center"/>
        <w:rPr>
          <w:rFonts w:ascii="Arial" w:hAnsi="Arial" w:cs="Arial"/>
          <w:b/>
          <w:color w:val="000000"/>
        </w:rPr>
      </w:pPr>
      <w:r>
        <w:rPr>
          <w:rFonts w:ascii="Arial" w:hAnsi="Arial" w:cs="Arial"/>
          <w:b/>
          <w:color w:val="000000"/>
        </w:rPr>
        <w:lastRenderedPageBreak/>
        <w:t>MARCH 2021</w:t>
      </w:r>
    </w:p>
    <w:p w14:paraId="6A2A6B6B" w14:textId="77777777" w:rsidR="00B45A87" w:rsidRDefault="00B45A87" w:rsidP="00B45A87">
      <w:pPr>
        <w:autoSpaceDE w:val="0"/>
        <w:autoSpaceDN w:val="0"/>
        <w:adjustRightInd w:val="0"/>
        <w:jc w:val="center"/>
        <w:rPr>
          <w:rFonts w:ascii="Arial" w:hAnsi="Arial" w:cs="Arial"/>
          <w:b/>
          <w:color w:val="000000"/>
        </w:rPr>
      </w:pPr>
    </w:p>
    <w:p w14:paraId="7867D809" w14:textId="77777777" w:rsidR="00B45A87" w:rsidRDefault="00B45A87" w:rsidP="00B45A87">
      <w:pPr>
        <w:pStyle w:val="Title"/>
        <w:rPr>
          <w:rFonts w:ascii="Arial" w:eastAsia="Arial" w:hAnsi="Arial" w:cs="Arial"/>
          <w:b/>
          <w:color w:val="000000"/>
          <w:sz w:val="22"/>
          <w:szCs w:val="22"/>
        </w:rPr>
      </w:pPr>
    </w:p>
    <w:p w14:paraId="42D7CE40" w14:textId="77777777" w:rsidR="00B45A87" w:rsidRDefault="00B45A87" w:rsidP="00B45A87">
      <w:pPr>
        <w:pStyle w:val="Title"/>
        <w:rPr>
          <w:rFonts w:ascii="Arial" w:eastAsia="Arial" w:hAnsi="Arial" w:cs="Arial"/>
          <w:b/>
          <w:color w:val="000000"/>
          <w:sz w:val="22"/>
          <w:szCs w:val="22"/>
        </w:rPr>
      </w:pPr>
      <w:r>
        <w:rPr>
          <w:rFonts w:ascii="Arial" w:eastAsia="Arial" w:hAnsi="Arial" w:cs="Arial"/>
          <w:b/>
          <w:color w:val="000000"/>
          <w:sz w:val="22"/>
          <w:szCs w:val="22"/>
        </w:rPr>
        <w:t>INTRODUCTION</w:t>
      </w:r>
    </w:p>
    <w:p w14:paraId="6C104630" w14:textId="77777777" w:rsidR="00B45A87" w:rsidRDefault="00B45A87" w:rsidP="00B45A87">
      <w:pPr>
        <w:pStyle w:val="Title"/>
        <w:rPr>
          <w:rFonts w:ascii="Arial" w:eastAsia="Arial" w:hAnsi="Arial" w:cs="Arial"/>
          <w:b/>
          <w:color w:val="000000"/>
          <w:sz w:val="22"/>
          <w:szCs w:val="22"/>
        </w:rPr>
      </w:pPr>
    </w:p>
    <w:p w14:paraId="47619094" w14:textId="77777777" w:rsidR="00B45A87" w:rsidRDefault="00B45A87" w:rsidP="00B45A87">
      <w:pPr>
        <w:pStyle w:val="Title"/>
        <w:rPr>
          <w:rFonts w:ascii="Arial" w:eastAsia="Arial" w:hAnsi="Arial" w:cs="Arial"/>
          <w:b/>
          <w:color w:val="000000"/>
          <w:sz w:val="22"/>
          <w:szCs w:val="22"/>
        </w:rPr>
      </w:pPr>
    </w:p>
    <w:p w14:paraId="04F46266" w14:textId="77777777" w:rsidR="00B45A87" w:rsidRDefault="00B45A87" w:rsidP="00B45A87">
      <w:pPr>
        <w:pStyle w:val="Title"/>
        <w:jc w:val="left"/>
        <w:rPr>
          <w:rFonts w:ascii="Arial" w:eastAsia="Arial" w:hAnsi="Arial" w:cs="Arial"/>
          <w:b/>
          <w:color w:val="000000"/>
          <w:sz w:val="22"/>
          <w:szCs w:val="22"/>
        </w:rPr>
      </w:pPr>
    </w:p>
    <w:p w14:paraId="2E6F945C" w14:textId="77777777" w:rsidR="00B45A87" w:rsidRDefault="00B45A87" w:rsidP="00B45A87">
      <w:pPr>
        <w:tabs>
          <w:tab w:val="left" w:pos="810"/>
        </w:tabs>
        <w:spacing w:line="480" w:lineRule="auto"/>
        <w:jc w:val="both"/>
        <w:rPr>
          <w:rFonts w:ascii="Arial" w:eastAsia="Arial" w:hAnsi="Arial" w:cs="Arial"/>
          <w:color w:val="000000"/>
        </w:rPr>
      </w:pPr>
      <w:r>
        <w:rPr>
          <w:rFonts w:ascii="Arial" w:eastAsia="Arial" w:hAnsi="Arial" w:cs="Arial"/>
          <w:b/>
          <w:color w:val="000000"/>
        </w:rPr>
        <w:tab/>
      </w:r>
      <w:r>
        <w:rPr>
          <w:rFonts w:ascii="Arial" w:eastAsia="Arial" w:hAnsi="Arial" w:cs="Arial"/>
        </w:rPr>
        <w:t>Complaint Reporting Management System (CRMS) is an online platform that the main objective is to provide easy access solutions for reporting and managing of complaints at any time in this time of pandemic</w:t>
      </w:r>
      <w:r>
        <w:rPr>
          <w:rFonts w:ascii="Arial" w:eastAsia="Arial" w:hAnsi="Arial" w:cs="Arial"/>
          <w:color w:val="000000"/>
          <w:highlight w:val="white"/>
        </w:rPr>
        <w:t xml:space="preserve">. </w:t>
      </w:r>
      <w:r>
        <w:rPr>
          <w:rFonts w:ascii="Arial" w:eastAsia="Arial" w:hAnsi="Arial" w:cs="Arial"/>
          <w:color w:val="000000"/>
        </w:rPr>
        <w:t xml:space="preserve">It can lead to secure, fast, reliable, and safe way of writing and managing complaint reports. The system elevates the existing system with the use of computerized equipment that is much more convenient in this time of pandemic, enable storing of data in a long period of time and allows easy access and manipulation of data. </w:t>
      </w:r>
      <w:r>
        <w:rPr>
          <w:rFonts w:ascii="Arial" w:eastAsia="Arial" w:hAnsi="Arial" w:cs="Arial"/>
          <w:color w:val="000000"/>
          <w:highlight w:val="white"/>
        </w:rPr>
        <w:t>It provides services like reporting complaints, reporting crimes, reporting missing persons and other services that the barangay offers. The system can be used by anyone who wants to file a complaint report over the internet and letting the officials starts know what is happening without the need of actual going to the barangay every time. In addition, the purpose of the system is to create an online platform that manages complaint report details in a centralized database</w:t>
      </w:r>
      <w:r>
        <w:rPr>
          <w:rFonts w:ascii="Arial" w:eastAsia="Arial" w:hAnsi="Arial" w:cs="Arial"/>
          <w:color w:val="000000"/>
        </w:rPr>
        <w:t>.</w:t>
      </w:r>
    </w:p>
    <w:p w14:paraId="099B54D5" w14:textId="77777777" w:rsidR="00B45A87" w:rsidRDefault="00B45A87" w:rsidP="00B45A87">
      <w:pPr>
        <w:tabs>
          <w:tab w:val="left" w:pos="810"/>
        </w:tabs>
        <w:spacing w:line="480" w:lineRule="auto"/>
        <w:jc w:val="both"/>
        <w:rPr>
          <w:rFonts w:ascii="Arial" w:eastAsia="Arial" w:hAnsi="Arial" w:cs="Arial"/>
          <w:color w:val="000000"/>
        </w:rPr>
      </w:pPr>
      <w:r>
        <w:rPr>
          <w:rFonts w:ascii="Arial" w:eastAsia="Arial" w:hAnsi="Arial" w:cs="Arial"/>
          <w:color w:val="000000"/>
        </w:rPr>
        <w:tab/>
        <w:t>The system provides features that enable faster and safer way to report a complaint. The system is developed to give an upgrade to the manual system of the barangay and expected to eliminate all the problem faced by the existing system. It is developed in a user-friendly manner to avoid error in uploading information and allows anyone to access it easily. It also provides messages that inform the user that they enter wrong information. Every citizen of the barangay can use the system if they know how to access the internet.</w:t>
      </w:r>
    </w:p>
    <w:p w14:paraId="271226D4" w14:textId="77777777" w:rsidR="00B45A87" w:rsidRDefault="00B45A87" w:rsidP="00B45A87">
      <w:pPr>
        <w:tabs>
          <w:tab w:val="left" w:pos="810"/>
        </w:tabs>
        <w:spacing w:line="480" w:lineRule="auto"/>
        <w:jc w:val="both"/>
        <w:rPr>
          <w:rFonts w:ascii="Arial" w:eastAsia="Arial" w:hAnsi="Arial" w:cs="Arial"/>
          <w:color w:val="000000"/>
        </w:rPr>
      </w:pPr>
    </w:p>
    <w:p w14:paraId="412E4028" w14:textId="77777777" w:rsidR="000C2EE9" w:rsidRPr="00B45A87" w:rsidRDefault="000C2EE9" w:rsidP="00B45A87"/>
    <w:sectPr w:rsidR="000C2EE9" w:rsidRPr="00B45A8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45245" w14:textId="77777777" w:rsidR="00957908" w:rsidRDefault="00957908" w:rsidP="00B45A87">
      <w:pPr>
        <w:spacing w:after="0" w:line="240" w:lineRule="auto"/>
      </w:pPr>
      <w:r>
        <w:separator/>
      </w:r>
    </w:p>
  </w:endnote>
  <w:endnote w:type="continuationSeparator" w:id="0">
    <w:p w14:paraId="46003840" w14:textId="77777777" w:rsidR="00957908" w:rsidRDefault="00957908" w:rsidP="00B45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B020B" w14:textId="77777777" w:rsidR="00B45A87" w:rsidRDefault="00B45A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156355"/>
      <w:docPartObj>
        <w:docPartGallery w:val="Page Numbers (Bottom of Page)"/>
        <w:docPartUnique/>
      </w:docPartObj>
    </w:sdtPr>
    <w:sdtEndPr>
      <w:rPr>
        <w:noProof/>
      </w:rPr>
    </w:sdtEndPr>
    <w:sdtContent>
      <w:p w14:paraId="25F33A08" w14:textId="77777777" w:rsidR="00B45A87" w:rsidRDefault="00B45A87" w:rsidP="00B45A87">
        <w:pPr>
          <w:pStyle w:val="Footer"/>
          <w:jc w:val="center"/>
          <w:rPr>
            <w:noProof/>
            <w:lang w:eastAsia="en-PH"/>
          </w:rPr>
        </w:pPr>
      </w:p>
      <w:p w14:paraId="7F05FA40" w14:textId="77777777" w:rsidR="00B45A87" w:rsidRDefault="00B45A87" w:rsidP="00B45A87">
        <w:pPr>
          <w:pStyle w:val="Footer"/>
          <w:jc w:val="center"/>
        </w:pPr>
        <w:r>
          <w:rPr>
            <w:noProof/>
            <w:lang w:eastAsia="en-PH"/>
          </w:rPr>
          <mc:AlternateContent>
            <mc:Choice Requires="wpg">
              <w:drawing>
                <wp:anchor distT="0" distB="0" distL="114300" distR="114300" simplePos="0" relativeHeight="251665408" behindDoc="0" locked="0" layoutInCell="0" allowOverlap="1" wp14:anchorId="79E34328" wp14:editId="1E945A75">
                  <wp:simplePos x="0" y="0"/>
                  <wp:positionH relativeFrom="margin">
                    <wp:posOffset>-936930</wp:posOffset>
                  </wp:positionH>
                  <wp:positionV relativeFrom="paragraph">
                    <wp:posOffset>-24765</wp:posOffset>
                  </wp:positionV>
                  <wp:extent cx="7772400" cy="228600"/>
                  <wp:effectExtent l="0" t="0" r="19050" b="19050"/>
                  <wp:wrapNone/>
                  <wp:docPr id="189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1895"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6"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2D1E27" id="Group 8" o:spid="_x0000_s1026" style="position:absolute;margin-left:-73.75pt;margin-top:-1.95pt;width:612pt;height:18pt;z-index:251665408;mso-position-horizontal-relative:margin"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"/>
                  <w10:wrap anchorx="margin"/>
                </v:group>
              </w:pict>
            </mc:Fallback>
          </mc:AlternateContent>
        </w:r>
      </w:p>
    </w:sdtContent>
  </w:sdt>
  <w:p w14:paraId="235E760B" w14:textId="77777777" w:rsidR="00B45A87" w:rsidRDefault="00B45A87" w:rsidP="00B45A87">
    <w:pPr>
      <w:pStyle w:val="Footer"/>
    </w:pPr>
  </w:p>
  <w:p w14:paraId="351149BF" w14:textId="77777777" w:rsidR="00B45A87" w:rsidRDefault="00B45A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79B07" w14:textId="77777777" w:rsidR="00B45A87" w:rsidRDefault="00B45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5C2CC" w14:textId="77777777" w:rsidR="00957908" w:rsidRDefault="00957908" w:rsidP="00B45A87">
      <w:pPr>
        <w:spacing w:after="0" w:line="240" w:lineRule="auto"/>
      </w:pPr>
      <w:r>
        <w:separator/>
      </w:r>
    </w:p>
  </w:footnote>
  <w:footnote w:type="continuationSeparator" w:id="0">
    <w:p w14:paraId="62D66F21" w14:textId="77777777" w:rsidR="00957908" w:rsidRDefault="00957908" w:rsidP="00B45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AA91" w14:textId="77777777" w:rsidR="00B45A87" w:rsidRDefault="00B45A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55708" w14:textId="77777777" w:rsidR="00B45A87" w:rsidRDefault="00B45A87" w:rsidP="00B45A87">
    <w:pPr>
      <w:pStyle w:val="Header"/>
    </w:pPr>
    <w:r w:rsidRPr="00CE236F">
      <w:rPr>
        <w:noProof/>
      </w:rPr>
      <mc:AlternateContent>
        <mc:Choice Requires="wps">
          <w:drawing>
            <wp:anchor distT="0" distB="0" distL="114300" distR="114300" simplePos="0" relativeHeight="251663360" behindDoc="0" locked="0" layoutInCell="0" allowOverlap="1" wp14:anchorId="2AE769C5" wp14:editId="0AD16C6F">
              <wp:simplePos x="0" y="0"/>
              <wp:positionH relativeFrom="leftMargin">
                <wp:posOffset>879260</wp:posOffset>
              </wp:positionH>
              <wp:positionV relativeFrom="paragraph">
                <wp:posOffset>-452755</wp:posOffset>
              </wp:positionV>
              <wp:extent cx="635" cy="10058400"/>
              <wp:effectExtent l="0" t="0" r="37465" b="19050"/>
              <wp:wrapNone/>
              <wp:docPr id="200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CE473" id="Line 1" o:spid="_x0000_s1026" style="position:absolute;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 from="69.25pt,-35.65pt" to="69.3pt,7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" o:allowincell="f">
              <w10:wrap anchorx="margin"/>
            </v:line>
          </w:pict>
        </mc:Fallback>
      </mc:AlternateContent>
    </w:r>
    <w:r w:rsidRPr="00CE236F">
      <w:rPr>
        <w:noProof/>
      </w:rPr>
      <mc:AlternateContent>
        <mc:Choice Requires="wps">
          <w:drawing>
            <wp:anchor distT="0" distB="0" distL="114300" distR="114300" simplePos="0" relativeHeight="251662336" behindDoc="0" locked="0" layoutInCell="0" allowOverlap="1" wp14:anchorId="1F3984D7" wp14:editId="7CA9ED84">
              <wp:simplePos x="0" y="0"/>
              <wp:positionH relativeFrom="column">
                <wp:posOffset>6116125</wp:posOffset>
              </wp:positionH>
              <wp:positionV relativeFrom="paragraph">
                <wp:posOffset>-433705</wp:posOffset>
              </wp:positionV>
              <wp:extent cx="635" cy="10058400"/>
              <wp:effectExtent l="0" t="0" r="37465" b="19050"/>
              <wp:wrapNone/>
              <wp:docPr id="200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D3CB2" id="Line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6pt,-34.15pt" to="481.65pt,7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" o:allowincell="f"/>
          </w:pict>
        </mc:Fallback>
      </mc:AlternateContent>
    </w:r>
    <w:r>
      <w:rPr>
        <w:noProof/>
      </w:rPr>
      <mc:AlternateContent>
        <mc:Choice Requires="wps">
          <w:drawing>
            <wp:anchor distT="0" distB="0" distL="114300" distR="114300" simplePos="0" relativeHeight="251660288" behindDoc="1" locked="0" layoutInCell="0" allowOverlap="1" wp14:anchorId="1E09D0C0" wp14:editId="799A0986">
              <wp:simplePos x="0" y="0"/>
              <wp:positionH relativeFrom="margin">
                <wp:align>center</wp:align>
              </wp:positionH>
              <wp:positionV relativeFrom="paragraph">
                <wp:posOffset>457200</wp:posOffset>
              </wp:positionV>
              <wp:extent cx="5943600" cy="224073"/>
              <wp:effectExtent l="0" t="0" r="0" b="5080"/>
              <wp:wrapNone/>
              <wp:docPr id="200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40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1EFB2" w14:textId="77777777" w:rsidR="00B45A87" w:rsidRPr="00EF2C02" w:rsidRDefault="00B45A87" w:rsidP="00B45A8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9D0C0" id="_x0000_t202" coordsize="21600,21600" o:spt="202" path="m,l,21600r21600,l21600,xe">
              <v:stroke joinstyle="miter"/>
              <v:path gradientshapeok="t" o:connecttype="rect"/>
            </v:shapetype>
            <v:shape id="Text Box 7" o:spid="_x0000_s1026" type="#_x0000_t202" style="position:absolute;margin-left:0;margin-top:36pt;width:468pt;height:17.65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" o:allowincell="f" stroked="f">
              <v:textbox>
                <w:txbxContent>
                  <w:p w14:paraId="2291EFB2" w14:textId="77777777" w:rsidR="00B45A87" w:rsidRPr="00EF2C02" w:rsidRDefault="00B45A87" w:rsidP="00B45A8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w10:wrap anchorx="margin"/>
            </v:shape>
          </w:pict>
        </mc:Fallback>
      </mc:AlternateContent>
    </w:r>
    <w:r>
      <w:rPr>
        <w:noProof/>
        <w:sz w:val="20"/>
        <w:szCs w:val="20"/>
      </w:rPr>
      <w:drawing>
        <wp:anchor distT="0" distB="0" distL="114300" distR="114300" simplePos="0" relativeHeight="251659264" behindDoc="0" locked="0" layoutInCell="1" allowOverlap="1" wp14:anchorId="256C473A" wp14:editId="45F54520">
          <wp:simplePos x="0" y="0"/>
          <wp:positionH relativeFrom="margin">
            <wp:posOffset>2626995</wp:posOffset>
          </wp:positionH>
          <wp:positionV relativeFrom="paragraph">
            <wp:posOffset>-76200</wp:posOffset>
          </wp:positionV>
          <wp:extent cx="461010" cy="461010"/>
          <wp:effectExtent l="0" t="0" r="0" b="0"/>
          <wp:wrapSquare wrapText="bothSides"/>
          <wp:docPr id="2000" name="Picture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89FCE" w14:textId="77777777" w:rsidR="00B45A87" w:rsidRPr="000B751A" w:rsidRDefault="00B45A87" w:rsidP="00B45A87">
    <w:pPr>
      <w:pStyle w:val="Header"/>
    </w:pPr>
    <w:r w:rsidRPr="00CE236F">
      <w:rPr>
        <w:noProof/>
      </w:rPr>
      <mc:AlternateContent>
        <mc:Choice Requires="wpg">
          <w:drawing>
            <wp:anchor distT="0" distB="0" distL="114300" distR="114300" simplePos="0" relativeHeight="251661312" behindDoc="0" locked="0" layoutInCell="0" allowOverlap="1" wp14:anchorId="6D69BA48" wp14:editId="0C1C5E4F">
              <wp:simplePos x="0" y="0"/>
              <wp:positionH relativeFrom="column">
                <wp:posOffset>-933755</wp:posOffset>
              </wp:positionH>
              <wp:positionV relativeFrom="paragraph">
                <wp:posOffset>285750</wp:posOffset>
              </wp:positionV>
              <wp:extent cx="7772400" cy="228600"/>
              <wp:effectExtent l="0" t="0" r="19050" b="19050"/>
              <wp:wrapNone/>
              <wp:docPr id="200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004" name="Line 4"/>
                      <wps:cNvCnPr>
                        <a:cxnSpLocks noChangeShapeType="1"/>
                      </wps:cNvCnPr>
                      <wps:spPr bwMode="auto">
                        <a:xfrm>
                          <a:off x="0" y="0"/>
                          <a:ext cx="1224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s:wsp>
                      <wps:cNvPr id="2005" name="Line 5"/>
                      <wps:cNvCnPr>
                        <a:cxnSpLocks noChangeShapeType="1"/>
                      </wps:cNvCnPr>
                      <wps:spPr bwMode="auto">
                        <a:xfrm>
                          <a:off x="0" y="360"/>
                          <a:ext cx="12240" cy="0"/>
                        </a:xfrm>
                        <a:prstGeom prst="line">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085E63" id="Group 3" o:spid="_x0000_s1026" style="position:absolute;margin-left:-73.5pt;margin-top:22.5pt;width:612pt;height:18pt;z-index:251661312"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" strokecolor="black [3213]"/>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" strokecolor="black [3213]"/>
            </v:group>
          </w:pict>
        </mc:Fallback>
      </mc:AlternateContent>
    </w:r>
  </w:p>
  <w:p w14:paraId="3255F1E8" w14:textId="77777777" w:rsidR="00B45A87" w:rsidRDefault="00B45A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8DA9" w14:textId="77777777" w:rsidR="00B45A87" w:rsidRDefault="00B45A8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87"/>
    <w:rsid w:val="000C2EE9"/>
    <w:rsid w:val="00421DB1"/>
    <w:rsid w:val="00461D4D"/>
    <w:rsid w:val="00957908"/>
    <w:rsid w:val="00B45A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7FB7"/>
  <w15:chartTrackingRefBased/>
  <w15:docId w15:val="{20E781A2-94B0-4B98-BB92-B4EC1673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45A87"/>
    <w:pPr>
      <w:spacing w:after="0" w:line="240" w:lineRule="auto"/>
      <w:jc w:val="center"/>
    </w:pPr>
    <w:rPr>
      <w:rFonts w:ascii="Buckingham" w:eastAsia="Calibri" w:hAnsi="Buckingham" w:cs="Times New Roman"/>
      <w:sz w:val="24"/>
      <w:szCs w:val="24"/>
      <w:lang w:val="en-US"/>
    </w:rPr>
  </w:style>
  <w:style w:type="character" w:customStyle="1" w:styleId="TitleChar">
    <w:name w:val="Title Char"/>
    <w:basedOn w:val="DefaultParagraphFont"/>
    <w:link w:val="Title"/>
    <w:uiPriority w:val="99"/>
    <w:rsid w:val="00B45A87"/>
    <w:rPr>
      <w:rFonts w:ascii="Buckingham" w:eastAsia="Calibri" w:hAnsi="Buckingham" w:cs="Times New Roman"/>
      <w:sz w:val="24"/>
      <w:szCs w:val="24"/>
      <w:lang w:val="en-US"/>
    </w:rPr>
  </w:style>
  <w:style w:type="paragraph" w:styleId="Header">
    <w:name w:val="header"/>
    <w:basedOn w:val="Normal"/>
    <w:link w:val="HeaderChar"/>
    <w:uiPriority w:val="99"/>
    <w:unhideWhenUsed/>
    <w:rsid w:val="00B45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A87"/>
  </w:style>
  <w:style w:type="paragraph" w:styleId="Footer">
    <w:name w:val="footer"/>
    <w:basedOn w:val="Normal"/>
    <w:link w:val="FooterChar"/>
    <w:uiPriority w:val="99"/>
    <w:unhideWhenUsed/>
    <w:rsid w:val="00B45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Hermogenes</dc:creator>
  <cp:keywords/>
  <dc:description/>
  <cp:lastModifiedBy>Andrea Hermogenes</cp:lastModifiedBy>
  <cp:revision>1</cp:revision>
  <dcterms:created xsi:type="dcterms:W3CDTF">2022-06-03T13:24:00Z</dcterms:created>
  <dcterms:modified xsi:type="dcterms:W3CDTF">2022-06-03T13:27:00Z</dcterms:modified>
</cp:coreProperties>
</file>