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FF0000"/>
          <w:sz w:val="48"/>
          <w:szCs w:val="48"/>
          <w:lang w:val="en-US"/>
        </w:rPr>
      </w:pPr>
      <w:r>
        <w:rPr>
          <w:rFonts w:hint="eastAsia" w:ascii="微软雅黑" w:hAnsi="微软雅黑" w:eastAsia="微软雅黑" w:cs="微软雅黑"/>
          <w:color w:val="FF0000"/>
          <w:sz w:val="48"/>
          <w:szCs w:val="48"/>
          <w:lang w:val="en-US"/>
        </w:rPr>
        <w:t>Q</w:t>
      </w:r>
      <w:r>
        <w:rPr>
          <w:rFonts w:hint="eastAsia" w:ascii="微软雅黑" w:hAnsi="微软雅黑" w:eastAsia="微软雅黑" w:cs="微软雅黑"/>
          <w:color w:val="FF0000"/>
          <w:sz w:val="48"/>
          <w:szCs w:val="48"/>
          <w:lang w:val="en-US" w:eastAsia="zh-CN"/>
        </w:rPr>
        <w:t>Q</w:t>
      </w:r>
      <w:r>
        <w:rPr>
          <w:rFonts w:hint="eastAsia" w:ascii="微软雅黑" w:hAnsi="微软雅黑" w:eastAsia="微软雅黑" w:cs="微软雅黑"/>
          <w:color w:val="FF0000"/>
          <w:sz w:val="48"/>
          <w:szCs w:val="48"/>
          <w:lang w:val="en-US"/>
        </w:rPr>
        <w:t xml:space="preserve"> 群 75097248 免费下载本答案的真题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 w:val="0"/>
          <w:sz w:val="44"/>
          <w:szCs w:val="44"/>
          <w:lang w:val="en-US"/>
        </w:rPr>
      </w:pPr>
      <w:r>
        <w:rPr>
          <w:rFonts w:hint="eastAsia" w:ascii="宋体" w:hAnsi="宋体" w:eastAsia="宋体" w:cs="宋体"/>
          <w:b/>
          <w:bCs w:val="0"/>
          <w:kern w:val="0"/>
          <w:sz w:val="44"/>
          <w:szCs w:val="44"/>
          <w:lang w:val="en-US" w:eastAsia="zh-CN" w:bidi="ar"/>
        </w:rPr>
        <w:t>2017年3月18日重庆上半年市属事业单位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 w:val="0"/>
          <w:sz w:val="44"/>
          <w:szCs w:val="44"/>
          <w:lang w:val="en-US"/>
        </w:rPr>
      </w:pPr>
      <w:r>
        <w:rPr>
          <w:rFonts w:hint="eastAsia" w:ascii="宋体" w:hAnsi="宋体" w:eastAsia="宋体" w:cs="宋体"/>
          <w:b/>
          <w:bCs w:val="0"/>
          <w:kern w:val="0"/>
          <w:sz w:val="44"/>
          <w:szCs w:val="44"/>
          <w:lang w:val="en-US" w:eastAsia="zh-CN" w:bidi="ar"/>
        </w:rPr>
        <w:t>《综合基础知识》答案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一、判断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2.【答案】A</w:t>
      </w:r>
      <w:bookmarkStart w:id="0" w:name="_GoBack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3.【答案】A</w:t>
      </w:r>
    </w:p>
    <w:bookmarkEnd w:id="0"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4.【答案】B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5.【答案】B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6.【答案】B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7.【答案】A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8.【答案】B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9.【答案】B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10.【答案】B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11.【答案】B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12.【答案】A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13.【答案】A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14.【答案】A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15.【答案】B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16.【答案】A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17.【答案】B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18.【答案】B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19.【答案】B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20.【答案】A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21.【答案】A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22.【答案】B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23.【答案】A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24.【答案】B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25.【答案】A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26.【答案】B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27.【答案】B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28.【答案】B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29.【答案】B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30.【答案】A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二、单选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31.【答案】C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32.【答案】A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33.【答案】B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34.【答案】D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35.【答案】D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36.【答案】B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37.【答案】C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38.【答案】A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39 .【答案】D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40.【答案】C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41.【答案】D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42.【答案】B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43.【答案】A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44.【答案】D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45.【答案】A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46.【答案】C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47.【答案】A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48.【答案】B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49.【答案】B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50.【答案】D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51.【答案】C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52.【答案】A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53.【答案】B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54.【答案】C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55.【答案】B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56.【答案】C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57.【答案】D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58.【答案】B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59.【答案】D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60.【答案】A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61.【答案】D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62.【答案】B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63.【答案】B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64.【答案】B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65.【答案】B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66.【答案】D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67.【答案】A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68.【答案】A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69.【答案】A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70.【答案】D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三、多选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71.【答案】，A.B.C.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72.【答案】B. 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73.【答案】A. 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74.【答案】A. B. 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75.【答案】B.D.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76.【答案】A.B. 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77.【答案】A. B.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78.【答案】A.B.D.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79.【答案】A.B.C.D.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80.【答案】A. 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81.【答案】A.B.C.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82.【答案】A.B. 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83.【答案】A.B.C.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84.【答案】C.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85.【答案】A.B.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86.【答案】A. B. 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87.【答案】A. B. C.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88.【答案】A. 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89.【答案】A. B.C. 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90.【答案】A.B. C.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</w:p>
    <w:p/>
    <w:sectPr>
      <w:pgSz w:w="11680" w:h="15874"/>
      <w:pgMar w:top="883" w:right="1360" w:bottom="398" w:left="1140" w:header="1" w:footer="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C3004"/>
    <w:rsid w:val="519F62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Arial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页脚 Char"/>
    <w:basedOn w:val="4"/>
    <w:link w:val="2"/>
    <w:qFormat/>
    <w:uiPriority w:val="0"/>
    <w:rPr>
      <w:sz w:val="18"/>
    </w:rPr>
  </w:style>
  <w:style w:type="character" w:customStyle="1" w:styleId="7">
    <w:name w:val="页眉 Char"/>
    <w:basedOn w:val="4"/>
    <w:link w:val="3"/>
    <w:qFormat/>
    <w:uiPriority w:val="0"/>
    <w:rPr>
      <w:sz w:val="18"/>
    </w:rPr>
  </w:style>
  <w:style w:type="character" w:customStyle="1" w:styleId="8">
    <w:name w:val="页脚 Char1"/>
    <w:basedOn w:val="4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2017-10-09T09:00:18Z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